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7071D" w14:textId="77777777" w:rsidR="000214D2" w:rsidRDefault="00205E8D">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sz w:val="22"/>
          <w:szCs w:val="22"/>
        </w:rPr>
        <w:t>ABOUT SIMON FRASER UNIVERSITY:</w:t>
      </w:r>
    </w:p>
    <w:p w14:paraId="4C011CA8" w14:textId="77777777" w:rsidR="00111F63" w:rsidRPr="00462FB8" w:rsidRDefault="00111F63" w:rsidP="00111F63">
      <w:pPr>
        <w:numPr>
          <w:ilvl w:val="0"/>
          <w:numId w:val="1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1B544A0" w14:textId="77777777" w:rsidR="00111F63" w:rsidRPr="00462FB8" w:rsidRDefault="00111F63" w:rsidP="00111F63">
      <w:pPr>
        <w:numPr>
          <w:ilvl w:val="0"/>
          <w:numId w:val="1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We are committed to fostering excellence, innovation, belonging and community in all that we do.</w:t>
      </w:r>
    </w:p>
    <w:p w14:paraId="02131365" w14:textId="77777777" w:rsidR="000214D2" w:rsidRDefault="000214D2">
      <w:pPr>
        <w:tabs>
          <w:tab w:val="left" w:pos="720"/>
          <w:tab w:val="left" w:pos="1170"/>
          <w:tab w:val="left" w:pos="7920"/>
          <w:tab w:val="right" w:pos="9450"/>
        </w:tabs>
        <w:ind w:right="126"/>
        <w:rPr>
          <w:rFonts w:ascii="Times New Roman" w:eastAsia="Times New Roman" w:hAnsi="Times New Roman" w:cs="Times New Roman"/>
          <w:sz w:val="22"/>
          <w:szCs w:val="22"/>
        </w:rPr>
      </w:pPr>
    </w:p>
    <w:p w14:paraId="30DBCCFA" w14:textId="77777777" w:rsidR="000214D2" w:rsidRDefault="00205E8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POSITION SUMMARY</w:t>
      </w:r>
    </w:p>
    <w:p w14:paraId="7B537101" w14:textId="36B5196A" w:rsidR="00144E1C" w:rsidRPr="00462FB8" w:rsidRDefault="00205E8D" w:rsidP="00144E1C">
      <w:pPr>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The Application Developer analyzes, designs, modifies, installs and maintains application programs, integrated systems, or software solutions including databases to meet user and organizational information needs at department, faculty and/or institutional level. Develops large and multi-domain enterprise-level administrative systems consistent with Information Technology Services architectural principles and practices, and the overall goals of the University. Participates in all design, development, and implementation activities in the entire software development lifecycle</w:t>
      </w:r>
      <w:r w:rsidR="29802DB4" w:rsidRPr="00462FB8">
        <w:rPr>
          <w:rFonts w:ascii="Times New Roman" w:eastAsia="Times New Roman" w:hAnsi="Times New Roman" w:cs="Times New Roman"/>
          <w:sz w:val="20"/>
          <w:szCs w:val="20"/>
        </w:rPr>
        <w:t xml:space="preserve"> within an Agile environment.</w:t>
      </w:r>
      <w:r w:rsidR="605D18F6" w:rsidRPr="00462FB8">
        <w:rPr>
          <w:rFonts w:ascii="Times New Roman" w:eastAsia="Times New Roman" w:hAnsi="Times New Roman" w:cs="Times New Roman"/>
          <w:sz w:val="20"/>
          <w:szCs w:val="20"/>
        </w:rPr>
        <w:t xml:space="preserve"> Participates in API and web application development, database design, and integration activities, and assists with related DevOps and CI/CD processes.</w:t>
      </w:r>
      <w:r w:rsidR="00E9462D" w:rsidRPr="00462FB8">
        <w:rPr>
          <w:rFonts w:ascii="Times New Roman" w:eastAsia="Times New Roman" w:hAnsi="Times New Roman" w:cs="Times New Roman"/>
          <w:sz w:val="20"/>
          <w:szCs w:val="20"/>
        </w:rPr>
        <w:t xml:space="preserve"> </w:t>
      </w:r>
      <w:r w:rsidR="5314DE4E" w:rsidRPr="00462FB8">
        <w:rPr>
          <w:rFonts w:ascii="Times New Roman" w:eastAsia="Times New Roman" w:hAnsi="Times New Roman" w:cs="Times New Roman"/>
          <w:sz w:val="20"/>
          <w:szCs w:val="20"/>
        </w:rPr>
        <w:t>P</w:t>
      </w:r>
      <w:r w:rsidR="00144E1C" w:rsidRPr="00462FB8">
        <w:rPr>
          <w:rFonts w:ascii="Times New Roman" w:eastAsia="Times New Roman" w:hAnsi="Times New Roman" w:cs="Times New Roman"/>
          <w:sz w:val="20"/>
          <w:szCs w:val="20"/>
        </w:rPr>
        <w:t>erforms system testing and prepares system documentation; and provides operational support for all systems within Academic Management Systems (AMS)</w:t>
      </w:r>
      <w:r w:rsidR="3A002FA1" w:rsidRPr="00462FB8">
        <w:rPr>
          <w:rFonts w:ascii="Times New Roman" w:eastAsia="Times New Roman" w:hAnsi="Times New Roman" w:cs="Times New Roman"/>
          <w:sz w:val="20"/>
          <w:szCs w:val="20"/>
        </w:rPr>
        <w:t>,</w:t>
      </w:r>
      <w:r w:rsidR="724BE887" w:rsidRPr="00462FB8">
        <w:rPr>
          <w:rFonts w:ascii="Times New Roman" w:eastAsia="Times New Roman" w:hAnsi="Times New Roman" w:cs="Times New Roman"/>
          <w:sz w:val="20"/>
          <w:szCs w:val="20"/>
        </w:rPr>
        <w:t xml:space="preserve"> collaborating with other developers, technical staff, and stakeholders to deliver secure, reliable, and high-quality solutions.</w:t>
      </w:r>
      <w:r w:rsidR="00144E1C" w:rsidRPr="00462FB8">
        <w:rPr>
          <w:rFonts w:ascii="Times New Roman" w:eastAsia="Times New Roman" w:hAnsi="Times New Roman" w:cs="Times New Roman"/>
          <w:sz w:val="20"/>
          <w:szCs w:val="20"/>
        </w:rPr>
        <w:t xml:space="preserve"> </w:t>
      </w:r>
    </w:p>
    <w:p w14:paraId="4B233091" w14:textId="77777777" w:rsidR="000214D2" w:rsidRDefault="000214D2" w:rsidP="00144E1C">
      <w:pPr>
        <w:rPr>
          <w:rFonts w:ascii="Times New Roman" w:eastAsia="Times New Roman" w:hAnsi="Times New Roman" w:cs="Times New Roman"/>
          <w:sz w:val="22"/>
          <w:szCs w:val="22"/>
        </w:rPr>
      </w:pPr>
    </w:p>
    <w:p w14:paraId="200B1899" w14:textId="77777777" w:rsidR="000214D2" w:rsidRDefault="00205E8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DUTIES AND RESPONSIBILITIES</w:t>
      </w:r>
    </w:p>
    <w:p w14:paraId="64BB6AF7" w14:textId="77777777" w:rsidR="000214D2" w:rsidRPr="00462FB8" w:rsidRDefault="00205E8D">
      <w:pPr>
        <w:numPr>
          <w:ilvl w:val="0"/>
          <w:numId w:val="4"/>
        </w:numPr>
        <w:pBdr>
          <w:top w:val="nil"/>
          <w:left w:val="nil"/>
          <w:bottom w:val="nil"/>
          <w:right w:val="nil"/>
          <w:between w:val="nil"/>
        </w:pBdr>
        <w:rPr>
          <w:rFonts w:ascii="Times New Roman" w:eastAsia="Times New Roman" w:hAnsi="Times New Roman" w:cs="Times New Roman"/>
          <w:b/>
          <w:color w:val="000000"/>
          <w:sz w:val="20"/>
          <w:szCs w:val="20"/>
        </w:rPr>
      </w:pPr>
      <w:r w:rsidRPr="00462FB8">
        <w:rPr>
          <w:rFonts w:ascii="Times New Roman" w:eastAsia="Times New Roman" w:hAnsi="Times New Roman" w:cs="Times New Roman"/>
          <w:b/>
          <w:color w:val="000000"/>
          <w:sz w:val="20"/>
          <w:szCs w:val="20"/>
        </w:rPr>
        <w:t>Designs, develops, implements and integrates information system solutions by:</w:t>
      </w:r>
    </w:p>
    <w:p w14:paraId="6E9B6884" w14:textId="681A733C" w:rsidR="000214D2" w:rsidRPr="00462FB8" w:rsidRDefault="00205E8D" w:rsidP="00E9462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 xml:space="preserve">Developing software and </w:t>
      </w:r>
      <w:r w:rsidR="2423AFFD" w:rsidRPr="00462FB8">
        <w:rPr>
          <w:rFonts w:ascii="Times New Roman" w:eastAsia="Times New Roman" w:hAnsi="Times New Roman" w:cs="Times New Roman"/>
          <w:color w:val="000000" w:themeColor="text1"/>
          <w:sz w:val="20"/>
          <w:szCs w:val="20"/>
        </w:rPr>
        <w:t xml:space="preserve">applying </w:t>
      </w:r>
      <w:r w:rsidRPr="00462FB8">
        <w:rPr>
          <w:rFonts w:ascii="Times New Roman" w:eastAsia="Times New Roman" w:hAnsi="Times New Roman" w:cs="Times New Roman"/>
          <w:color w:val="000000" w:themeColor="text1"/>
          <w:sz w:val="20"/>
          <w:szCs w:val="20"/>
        </w:rPr>
        <w:t xml:space="preserve">appropriate development </w:t>
      </w:r>
      <w:r w:rsidR="00E9462D" w:rsidRPr="00462FB8">
        <w:rPr>
          <w:rFonts w:ascii="Times New Roman" w:eastAsia="Times New Roman" w:hAnsi="Times New Roman" w:cs="Times New Roman"/>
          <w:color w:val="000000" w:themeColor="text1"/>
          <w:sz w:val="20"/>
          <w:szCs w:val="20"/>
        </w:rPr>
        <w:t>methods, contributing</w:t>
      </w:r>
      <w:r w:rsidR="44D212DF" w:rsidRPr="00462FB8">
        <w:rPr>
          <w:rFonts w:ascii="Times New Roman" w:eastAsia="Times New Roman" w:hAnsi="Times New Roman" w:cs="Times New Roman"/>
          <w:color w:val="000000" w:themeColor="text1"/>
          <w:sz w:val="20"/>
          <w:szCs w:val="20"/>
        </w:rPr>
        <w:t xml:space="preserve"> to the use </w:t>
      </w:r>
      <w:r w:rsidRPr="00462FB8">
        <w:rPr>
          <w:rFonts w:ascii="Times New Roman" w:eastAsia="Times New Roman" w:hAnsi="Times New Roman" w:cs="Times New Roman"/>
          <w:color w:val="000000" w:themeColor="text1"/>
          <w:sz w:val="20"/>
          <w:szCs w:val="20"/>
        </w:rPr>
        <w:t xml:space="preserve">of standards and methods, and ensuring compliance. </w:t>
      </w:r>
    </w:p>
    <w:p w14:paraId="415EBCBD" w14:textId="77777777" w:rsidR="00E9462D" w:rsidRPr="00462FB8" w:rsidRDefault="36DD53BE" w:rsidP="0739835B">
      <w:pPr>
        <w:numPr>
          <w:ilvl w:val="0"/>
          <w:numId w:val="2"/>
        </w:numPr>
        <w:pBdr>
          <w:top w:val="nil"/>
          <w:left w:val="nil"/>
          <w:bottom w:val="nil"/>
          <w:right w:val="nil"/>
          <w:between w:val="nil"/>
        </w:pBdr>
        <w:tabs>
          <w:tab w:val="left" w:pos="5490"/>
        </w:tabs>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Participating in all stages of software development within an Agile environment, including Scrum ceremonies, and collaborating with team members and other technical and business teams to ensure shared understanding, alignment, and timely delivery.</w:t>
      </w:r>
    </w:p>
    <w:p w14:paraId="5B05915A" w14:textId="59C3A35B" w:rsidR="000214D2" w:rsidRPr="00462FB8" w:rsidRDefault="00205E8D" w:rsidP="0739835B">
      <w:pPr>
        <w:numPr>
          <w:ilvl w:val="0"/>
          <w:numId w:val="2"/>
        </w:numPr>
        <w:pBdr>
          <w:top w:val="nil"/>
          <w:left w:val="nil"/>
          <w:bottom w:val="nil"/>
          <w:right w:val="nil"/>
          <w:between w:val="nil"/>
        </w:pBdr>
        <w:tabs>
          <w:tab w:val="left" w:pos="5490"/>
        </w:tabs>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Designing large or complex systems; selecting appropriate design standards, methods and tools consistent with agreed enterprise and solution architectures, reviewing systems designs to ensure selection of appropriate technology, efficient use of resources, and integration of multiple systems and technology, contributing to policy for selection of architecture components, and evaluating impact analysis on major design options, assessing and managing associated risks.</w:t>
      </w:r>
    </w:p>
    <w:p w14:paraId="7FA61E35" w14:textId="19DB7DD8" w:rsidR="000214D2" w:rsidRPr="00462FB8" w:rsidRDefault="00205E8D" w:rsidP="0739835B">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 xml:space="preserve">Performing system integration; designing and building integration components and interfaces, performing integration work under the technical direction of the supervisor, </w:t>
      </w:r>
      <w:r w:rsidR="0BD3895B" w:rsidRPr="00462FB8">
        <w:rPr>
          <w:rFonts w:ascii="Times New Roman" w:eastAsia="Times New Roman" w:hAnsi="Times New Roman" w:cs="Times New Roman"/>
          <w:color w:val="000000" w:themeColor="text1"/>
          <w:sz w:val="20"/>
          <w:szCs w:val="20"/>
        </w:rPr>
        <w:t xml:space="preserve">contributing to </w:t>
      </w:r>
      <w:r w:rsidRPr="00462FB8">
        <w:rPr>
          <w:rFonts w:ascii="Times New Roman" w:eastAsia="Times New Roman" w:hAnsi="Times New Roman" w:cs="Times New Roman"/>
          <w:color w:val="000000" w:themeColor="text1"/>
          <w:sz w:val="20"/>
          <w:szCs w:val="20"/>
        </w:rPr>
        <w:t>the technical criteria for product/component selection, and contributing to decisions about tools, methods and approaches.</w:t>
      </w:r>
    </w:p>
    <w:p w14:paraId="22E1C267" w14:textId="77777777" w:rsidR="000214D2" w:rsidRPr="00462FB8" w:rsidRDefault="00205E8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Designing databases; analyzing data requirements; evaluating potential solutions; and demonstrating, installing and commissioning selected products.</w:t>
      </w:r>
    </w:p>
    <w:p w14:paraId="49EBB9AA" w14:textId="77777777" w:rsidR="000214D2" w:rsidRPr="00462FB8" w:rsidRDefault="00205E8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Performing data management; overseeing accessibility, retrieve-ability and security of specific subsets of data, and assessing the integrity of data from multiple sources.</w:t>
      </w:r>
    </w:p>
    <w:p w14:paraId="4421A3B0" w14:textId="7A4C0BEE" w:rsidR="000214D2" w:rsidRPr="00462FB8" w:rsidRDefault="00205E8D" w:rsidP="00E9462D">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Providing advice on the transformation of data/information from one format/medium to another; maintaining and implementing information handling procedures, enabling the availability, integrity and search-ability of information, and manipulating specific data from information services.</w:t>
      </w:r>
    </w:p>
    <w:p w14:paraId="122EC42A" w14:textId="77777777" w:rsidR="00E9462D" w:rsidRPr="00462FB8" w:rsidRDefault="7F3E8A28" w:rsidP="0739835B">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 xml:space="preserve">Developing </w:t>
      </w:r>
      <w:r w:rsidR="321C26D1" w:rsidRPr="00462FB8">
        <w:rPr>
          <w:rFonts w:ascii="Times New Roman" w:eastAsia="Times New Roman" w:hAnsi="Times New Roman" w:cs="Times New Roman"/>
          <w:color w:val="000000" w:themeColor="text1"/>
          <w:sz w:val="20"/>
          <w:szCs w:val="20"/>
        </w:rPr>
        <w:t>user interface components for the web application, ensuring they are accessible, responsive, and consistent with design standards. Collaborating with designers and stakeholders to translate business and user requirements into functional, efficient, and maintainable front-end solutions. Troubleshooting and resolving interface-related issues to deliver a seamless and reliable user experience.</w:t>
      </w:r>
    </w:p>
    <w:p w14:paraId="59918202" w14:textId="52729E46" w:rsidR="000214D2" w:rsidRPr="00462FB8" w:rsidRDefault="00205E8D" w:rsidP="0739835B">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 xml:space="preserve">Performing testing within a development or integration project; coordinating the execution of testing and acceptance activities, providing advice and guidance on test planning and execution, </w:t>
      </w:r>
      <w:r w:rsidR="44520F4B" w:rsidRPr="00462FB8">
        <w:rPr>
          <w:rFonts w:ascii="Times New Roman" w:eastAsia="Times New Roman" w:hAnsi="Times New Roman" w:cs="Times New Roman"/>
          <w:color w:val="000000" w:themeColor="text1"/>
          <w:sz w:val="20"/>
          <w:szCs w:val="20"/>
        </w:rPr>
        <w:t xml:space="preserve">assisting in </w:t>
      </w:r>
      <w:r w:rsidRPr="00462FB8">
        <w:rPr>
          <w:rFonts w:ascii="Times New Roman" w:eastAsia="Times New Roman" w:hAnsi="Times New Roman" w:cs="Times New Roman"/>
          <w:color w:val="000000" w:themeColor="text1"/>
          <w:sz w:val="20"/>
          <w:szCs w:val="20"/>
        </w:rPr>
        <w:t xml:space="preserve">defining and communicating the test strategy for the project, </w:t>
      </w:r>
      <w:r w:rsidR="5BAA1D94" w:rsidRPr="00462FB8">
        <w:rPr>
          <w:rFonts w:ascii="Times New Roman" w:eastAsia="Times New Roman" w:hAnsi="Times New Roman" w:cs="Times New Roman"/>
          <w:color w:val="000000" w:themeColor="text1"/>
          <w:sz w:val="20"/>
          <w:szCs w:val="20"/>
        </w:rPr>
        <w:t xml:space="preserve">participating in </w:t>
      </w:r>
      <w:r w:rsidRPr="00462FB8">
        <w:rPr>
          <w:rFonts w:ascii="Times New Roman" w:eastAsia="Times New Roman" w:hAnsi="Times New Roman" w:cs="Times New Roman"/>
          <w:color w:val="000000" w:themeColor="text1"/>
          <w:sz w:val="20"/>
          <w:szCs w:val="20"/>
        </w:rPr>
        <w:t>all test processes, and identifying process improvements.</w:t>
      </w:r>
    </w:p>
    <w:p w14:paraId="240526F9" w14:textId="72450B11" w:rsidR="000214D2" w:rsidRPr="00462FB8" w:rsidRDefault="0183004E" w:rsidP="00E9462D">
      <w:pPr>
        <w:numPr>
          <w:ilvl w:val="0"/>
          <w:numId w:val="2"/>
        </w:numPr>
        <w:pBdr>
          <w:top w:val="nil"/>
          <w:left w:val="nil"/>
          <w:bottom w:val="nil"/>
          <w:right w:val="nil"/>
          <w:between w:val="nil"/>
        </w:pBdr>
        <w:rPr>
          <w:rFonts w:ascii="Times New Roman" w:eastAsia="Times New Roman" w:hAnsi="Times New Roman" w:cs="Times New Roman"/>
          <w:color w:val="000000" w:themeColor="text1"/>
          <w:sz w:val="20"/>
          <w:szCs w:val="20"/>
        </w:rPr>
      </w:pPr>
      <w:r w:rsidRPr="00462FB8">
        <w:rPr>
          <w:rFonts w:ascii="Times New Roman" w:eastAsia="Times New Roman" w:hAnsi="Times New Roman" w:cs="Times New Roman"/>
          <w:color w:val="000000" w:themeColor="text1"/>
          <w:sz w:val="20"/>
          <w:szCs w:val="20"/>
        </w:rPr>
        <w:t>Participating in DevOps practices as part of the development team, including contributing to build, deployment, and release processes; maintaining and improving CI/CD pipelines; and assisting with environment setup, configuration, and monitoring.</w:t>
      </w:r>
    </w:p>
    <w:p w14:paraId="74B4F61F" w14:textId="77777777" w:rsidR="000214D2" w:rsidRPr="00462FB8" w:rsidRDefault="000214D2">
      <w:pPr>
        <w:pBdr>
          <w:top w:val="nil"/>
          <w:left w:val="nil"/>
          <w:bottom w:val="nil"/>
          <w:right w:val="nil"/>
          <w:between w:val="nil"/>
        </w:pBdr>
        <w:ind w:left="785"/>
        <w:rPr>
          <w:rFonts w:ascii="Times New Roman" w:eastAsia="Times New Roman" w:hAnsi="Times New Roman" w:cs="Times New Roman"/>
          <w:sz w:val="20"/>
          <w:szCs w:val="20"/>
        </w:rPr>
      </w:pPr>
    </w:p>
    <w:p w14:paraId="5D52F108" w14:textId="77777777" w:rsidR="000214D2" w:rsidRPr="00462FB8" w:rsidRDefault="00205E8D">
      <w:pPr>
        <w:numPr>
          <w:ilvl w:val="0"/>
          <w:numId w:val="4"/>
        </w:numPr>
        <w:pBdr>
          <w:top w:val="nil"/>
          <w:left w:val="nil"/>
          <w:bottom w:val="nil"/>
          <w:right w:val="nil"/>
          <w:between w:val="nil"/>
        </w:pBdr>
        <w:rPr>
          <w:rFonts w:ascii="Times New Roman" w:eastAsia="Times New Roman" w:hAnsi="Times New Roman" w:cs="Times New Roman"/>
          <w:b/>
          <w:color w:val="000000"/>
          <w:sz w:val="20"/>
          <w:szCs w:val="20"/>
        </w:rPr>
      </w:pPr>
      <w:r w:rsidRPr="00462FB8">
        <w:rPr>
          <w:rFonts w:ascii="Times New Roman" w:eastAsia="Times New Roman" w:hAnsi="Times New Roman" w:cs="Times New Roman"/>
          <w:b/>
          <w:color w:val="000000"/>
          <w:sz w:val="20"/>
          <w:szCs w:val="20"/>
        </w:rPr>
        <w:t>Provides advanced technical operation support for the unit by:</w:t>
      </w:r>
    </w:p>
    <w:p w14:paraId="56B33F13" w14:textId="155B499E" w:rsidR="000214D2" w:rsidRPr="00462FB8" w:rsidRDefault="00205E8D" w:rsidP="00E9462D">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lastRenderedPageBreak/>
        <w:t>Drafting and maintaining procedures and documentation for applications support</w:t>
      </w:r>
      <w:r w:rsidR="136CBB39" w:rsidRPr="00462FB8">
        <w:rPr>
          <w:rFonts w:ascii="Times New Roman" w:eastAsia="Times New Roman" w:hAnsi="Times New Roman" w:cs="Times New Roman"/>
          <w:color w:val="000000" w:themeColor="text1"/>
          <w:sz w:val="20"/>
          <w:szCs w:val="20"/>
        </w:rPr>
        <w:t xml:space="preserve"> activities</w:t>
      </w:r>
      <w:r w:rsidRPr="00462FB8">
        <w:rPr>
          <w:rFonts w:ascii="Times New Roman" w:eastAsia="Times New Roman" w:hAnsi="Times New Roman" w:cs="Times New Roman"/>
          <w:color w:val="000000" w:themeColor="text1"/>
          <w:sz w:val="20"/>
          <w:szCs w:val="20"/>
        </w:rPr>
        <w:t>; managing application enhancements to improve business performance, and advising on application security, licensing, upgrades, backups, and disaster recovery needs.</w:t>
      </w:r>
    </w:p>
    <w:p w14:paraId="4F0C26FD" w14:textId="77777777" w:rsidR="00E9462D" w:rsidRPr="00462FB8" w:rsidRDefault="238ED807" w:rsidP="0739835B">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Assisting with server administration tasks, including investigating issues, monitoring performance, preparing basic reports, and supporting routine configuration and setup activities.</w:t>
      </w:r>
    </w:p>
    <w:p w14:paraId="35879CEF" w14:textId="3445E547" w:rsidR="000214D2" w:rsidRPr="00462FB8" w:rsidRDefault="00205E8D" w:rsidP="0739835B">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 xml:space="preserve">Providing customer service </w:t>
      </w:r>
      <w:r w:rsidR="00E9462D" w:rsidRPr="00462FB8">
        <w:rPr>
          <w:rFonts w:ascii="Times New Roman" w:eastAsia="Times New Roman" w:hAnsi="Times New Roman" w:cs="Times New Roman"/>
          <w:color w:val="000000" w:themeColor="text1"/>
          <w:sz w:val="20"/>
          <w:szCs w:val="20"/>
        </w:rPr>
        <w:t>support; responding</w:t>
      </w:r>
      <w:r w:rsidRPr="00462FB8">
        <w:rPr>
          <w:rFonts w:ascii="Times New Roman" w:eastAsia="Times New Roman" w:hAnsi="Times New Roman" w:cs="Times New Roman"/>
          <w:color w:val="000000" w:themeColor="text1"/>
          <w:sz w:val="20"/>
          <w:szCs w:val="20"/>
        </w:rPr>
        <w:t xml:space="preserve"> to a broad range of service requests, providing frontline investigation and diagnosis, and allocating unresolved issues as appropriate. </w:t>
      </w:r>
    </w:p>
    <w:p w14:paraId="2E9C5F48" w14:textId="77777777" w:rsidR="000214D2" w:rsidRPr="00462FB8" w:rsidRDefault="00205E8D">
      <w:pPr>
        <w:numPr>
          <w:ilvl w:val="0"/>
          <w:numId w:val="3"/>
        </w:numPr>
        <w:pBdr>
          <w:top w:val="nil"/>
          <w:left w:val="nil"/>
          <w:bottom w:val="nil"/>
          <w:right w:val="nil"/>
          <w:between w:val="nil"/>
        </w:pBdr>
        <w:rPr>
          <w:rFonts w:ascii="DINPro-Regular" w:eastAsia="DINPro-Regular" w:hAnsi="DINPro-Regular" w:cs="DINPro-Regular"/>
          <w:b/>
          <w:color w:val="000000"/>
          <w:sz w:val="20"/>
          <w:szCs w:val="20"/>
        </w:rPr>
      </w:pPr>
      <w:r w:rsidRPr="00462FB8">
        <w:rPr>
          <w:rFonts w:ascii="Times New Roman" w:eastAsia="Times New Roman" w:hAnsi="Times New Roman" w:cs="Times New Roman"/>
          <w:color w:val="000000"/>
          <w:sz w:val="20"/>
          <w:szCs w:val="20"/>
        </w:rPr>
        <w:t>Providing ongoing maintenance and operational support for applications.</w:t>
      </w:r>
    </w:p>
    <w:p w14:paraId="40001A8F" w14:textId="77777777" w:rsidR="000214D2" w:rsidRPr="00462FB8" w:rsidRDefault="00205E8D">
      <w:pPr>
        <w:numPr>
          <w:ilvl w:val="0"/>
          <w:numId w:val="3"/>
        </w:numPr>
        <w:pBdr>
          <w:top w:val="nil"/>
          <w:left w:val="nil"/>
          <w:bottom w:val="nil"/>
          <w:right w:val="nil"/>
          <w:between w:val="nil"/>
        </w:pBdr>
        <w:rPr>
          <w:rFonts w:ascii="DINPro-Regular" w:eastAsia="DINPro-Regular" w:hAnsi="DINPro-Regular" w:cs="DINPro-Regular"/>
          <w:b/>
          <w:color w:val="000000"/>
          <w:sz w:val="20"/>
          <w:szCs w:val="20"/>
        </w:rPr>
      </w:pPr>
      <w:r w:rsidRPr="00462FB8">
        <w:rPr>
          <w:rFonts w:ascii="Times New Roman" w:eastAsia="Times New Roman" w:hAnsi="Times New Roman" w:cs="Times New Roman"/>
          <w:color w:val="000000"/>
          <w:sz w:val="20"/>
          <w:szCs w:val="20"/>
        </w:rPr>
        <w:t>Providing technical advice and guidance to other technical staff and/or system users.</w:t>
      </w:r>
    </w:p>
    <w:p w14:paraId="5F07ABC6" w14:textId="77777777" w:rsidR="000214D2" w:rsidRDefault="000214D2">
      <w:pPr>
        <w:pBdr>
          <w:top w:val="nil"/>
          <w:left w:val="nil"/>
          <w:bottom w:val="nil"/>
          <w:right w:val="nil"/>
          <w:between w:val="nil"/>
        </w:pBdr>
        <w:ind w:left="1440"/>
        <w:rPr>
          <w:rFonts w:ascii="DINPro-Regular" w:eastAsia="DINPro-Regular" w:hAnsi="DINPro-Regular" w:cs="DINPro-Regular"/>
          <w:b/>
          <w:color w:val="000000"/>
          <w:sz w:val="20"/>
          <w:szCs w:val="20"/>
        </w:rPr>
      </w:pPr>
    </w:p>
    <w:p w14:paraId="4455C43D" w14:textId="77777777" w:rsidR="000214D2" w:rsidRDefault="00205E8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IMPACT OF DECISION MAKING</w:t>
      </w:r>
    </w:p>
    <w:p w14:paraId="295634EC" w14:textId="77777777" w:rsidR="000214D2" w:rsidRPr="00462FB8" w:rsidRDefault="00205E8D">
      <w:pPr>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The Application Developer makes decisions regarding:</w:t>
      </w:r>
    </w:p>
    <w:p w14:paraId="6B3916A0" w14:textId="77777777" w:rsidR="000214D2" w:rsidRPr="00462FB8" w:rsidRDefault="00205E8D">
      <w:pPr>
        <w:numPr>
          <w:ilvl w:val="0"/>
          <w:numId w:val="5"/>
        </w:numPr>
        <w:pBdr>
          <w:top w:val="nil"/>
          <w:left w:val="nil"/>
          <w:bottom w:val="nil"/>
          <w:right w:val="nil"/>
          <w:between w:val="nil"/>
        </w:pBdr>
        <w:rPr>
          <w:rFonts w:ascii="Times New Roman" w:eastAsia="Times New Roman" w:hAnsi="Times New Roman" w:cs="Times New Roman"/>
          <w:color w:val="000000"/>
          <w:sz w:val="18"/>
          <w:szCs w:val="18"/>
        </w:rPr>
      </w:pPr>
      <w:r w:rsidRPr="00462FB8">
        <w:rPr>
          <w:rFonts w:ascii="Times New Roman" w:eastAsia="Times New Roman" w:hAnsi="Times New Roman" w:cs="Times New Roman"/>
          <w:sz w:val="20"/>
          <w:szCs w:val="20"/>
        </w:rPr>
        <w:t xml:space="preserve">The development, implementation, and long-term support of an application. </w:t>
      </w:r>
    </w:p>
    <w:p w14:paraId="0825F09D" w14:textId="77777777" w:rsidR="000214D2" w:rsidRDefault="000214D2">
      <w:pPr>
        <w:pBdr>
          <w:top w:val="nil"/>
          <w:left w:val="nil"/>
          <w:bottom w:val="nil"/>
          <w:right w:val="nil"/>
          <w:between w:val="nil"/>
        </w:pBdr>
        <w:tabs>
          <w:tab w:val="left" w:pos="720"/>
        </w:tabs>
        <w:ind w:right="180"/>
        <w:rPr>
          <w:rFonts w:ascii="Times New Roman" w:eastAsia="Times New Roman" w:hAnsi="Times New Roman" w:cs="Times New Roman"/>
          <w:sz w:val="22"/>
          <w:szCs w:val="22"/>
        </w:rPr>
      </w:pPr>
    </w:p>
    <w:p w14:paraId="328C6D82" w14:textId="77777777" w:rsidR="000214D2" w:rsidRDefault="00205E8D">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Pr>
          <w:rFonts w:ascii="Times New Roman" w:eastAsia="Times New Roman" w:hAnsi="Times New Roman" w:cs="Times New Roman"/>
          <w:b/>
          <w:sz w:val="22"/>
          <w:szCs w:val="22"/>
        </w:rPr>
        <w:t>PROBLEM SOLVING AND LEVEL OF SUPERVISION</w:t>
      </w:r>
    </w:p>
    <w:p w14:paraId="5051F017" w14:textId="77777777" w:rsidR="000214D2" w:rsidRPr="00462FB8" w:rsidRDefault="00205E8D">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The Application Developer addresses problems related to:</w:t>
      </w:r>
    </w:p>
    <w:p w14:paraId="6DC63946" w14:textId="12F473BB" w:rsidR="64A1A5E5" w:rsidRPr="00462FB8" w:rsidRDefault="64A1A5E5" w:rsidP="0739835B">
      <w:pPr>
        <w:numPr>
          <w:ilvl w:val="0"/>
          <w:numId w:val="5"/>
        </w:numPr>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Reliability, stability, and performance of applications developed and deployed.</w:t>
      </w:r>
    </w:p>
    <w:p w14:paraId="78073044" w14:textId="77777777" w:rsidR="000214D2" w:rsidRPr="00462FB8" w:rsidRDefault="00205E8D">
      <w:pPr>
        <w:numPr>
          <w:ilvl w:val="0"/>
          <w:numId w:val="5"/>
        </w:numPr>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A broad range of service requests, providing frontline investigation and diagnosis, and allocating unresolved issues as appropriate.</w:t>
      </w:r>
    </w:p>
    <w:p w14:paraId="46D39F68" w14:textId="77777777" w:rsidR="000214D2" w:rsidRDefault="000214D2">
      <w:pPr>
        <w:tabs>
          <w:tab w:val="right" w:pos="9450"/>
        </w:tabs>
        <w:ind w:right="126"/>
        <w:rPr>
          <w:rFonts w:ascii="Times New Roman" w:eastAsia="Times New Roman" w:hAnsi="Times New Roman" w:cs="Times New Roman"/>
          <w:color w:val="0070C0"/>
          <w:sz w:val="22"/>
          <w:szCs w:val="22"/>
        </w:rPr>
      </w:pPr>
    </w:p>
    <w:p w14:paraId="3F97389D" w14:textId="77777777" w:rsidR="000214D2" w:rsidRDefault="00205E8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RELATIONSHIPS</w:t>
      </w:r>
    </w:p>
    <w:p w14:paraId="2763C517" w14:textId="50C09A8D" w:rsidR="000214D2" w:rsidRPr="00462FB8" w:rsidRDefault="00205E8D">
      <w:pPr>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 xml:space="preserve">Establishes and maintains relationships and alliances. Maintains effective communication.  Shares information and readily determines to whom to go for relevant information. Seeks assistance and feedback in the </w:t>
      </w:r>
      <w:r w:rsidR="00E9462D" w:rsidRPr="00462FB8">
        <w:rPr>
          <w:rFonts w:ascii="Times New Roman" w:eastAsia="Times New Roman" w:hAnsi="Times New Roman" w:cs="Times New Roman"/>
          <w:sz w:val="20"/>
          <w:szCs w:val="20"/>
        </w:rPr>
        <w:t>problem-solving</w:t>
      </w:r>
      <w:r w:rsidRPr="00462FB8">
        <w:rPr>
          <w:rFonts w:ascii="Times New Roman" w:eastAsia="Times New Roman" w:hAnsi="Times New Roman" w:cs="Times New Roman"/>
          <w:sz w:val="20"/>
          <w:szCs w:val="20"/>
        </w:rPr>
        <w:t xml:space="preserve"> process. Partners with others to achieve expectations.</w:t>
      </w:r>
    </w:p>
    <w:p w14:paraId="2A5B5ED9" w14:textId="77777777" w:rsidR="00462FB8" w:rsidRPr="00462FB8" w:rsidRDefault="00462FB8">
      <w:pPr>
        <w:rPr>
          <w:rFonts w:ascii="Times New Roman" w:eastAsia="Times New Roman" w:hAnsi="Times New Roman" w:cs="Times New Roman"/>
          <w:b/>
          <w:sz w:val="20"/>
          <w:szCs w:val="20"/>
        </w:rPr>
      </w:pPr>
    </w:p>
    <w:p w14:paraId="398CC5F8" w14:textId="28ED156A" w:rsidR="000214D2" w:rsidRPr="00462FB8" w:rsidRDefault="00205E8D">
      <w:pPr>
        <w:rPr>
          <w:rFonts w:ascii="Times New Roman" w:eastAsia="Times New Roman" w:hAnsi="Times New Roman" w:cs="Times New Roman"/>
          <w:sz w:val="20"/>
          <w:szCs w:val="20"/>
        </w:rPr>
      </w:pPr>
      <w:r w:rsidRPr="00462FB8">
        <w:rPr>
          <w:rFonts w:ascii="Times New Roman" w:eastAsia="Times New Roman" w:hAnsi="Times New Roman" w:cs="Times New Roman"/>
          <w:b/>
          <w:sz w:val="20"/>
          <w:szCs w:val="20"/>
        </w:rPr>
        <w:t xml:space="preserve">Primary Working Relationships </w:t>
      </w:r>
    </w:p>
    <w:p w14:paraId="2BAB26BD" w14:textId="77777777" w:rsidR="00462FB8" w:rsidRPr="00462FB8" w:rsidRDefault="00462FB8">
      <w:pPr>
        <w:rPr>
          <w:rFonts w:ascii="Times New Roman" w:eastAsia="Times New Roman" w:hAnsi="Times New Roman" w:cs="Times New Roman"/>
          <w:b/>
          <w:sz w:val="20"/>
          <w:szCs w:val="20"/>
        </w:rPr>
      </w:pPr>
    </w:p>
    <w:p w14:paraId="689380ED" w14:textId="6934DA64" w:rsidR="000214D2" w:rsidRPr="00462FB8" w:rsidRDefault="00205E8D">
      <w:pPr>
        <w:rPr>
          <w:rFonts w:ascii="Times New Roman" w:eastAsia="Times New Roman" w:hAnsi="Times New Roman" w:cs="Times New Roman"/>
          <w:b/>
          <w:sz w:val="20"/>
          <w:szCs w:val="20"/>
        </w:rPr>
      </w:pPr>
      <w:r w:rsidRPr="00462FB8">
        <w:rPr>
          <w:rFonts w:ascii="Times New Roman" w:eastAsia="Times New Roman" w:hAnsi="Times New Roman" w:cs="Times New Roman"/>
          <w:b/>
          <w:sz w:val="20"/>
          <w:szCs w:val="20"/>
        </w:rPr>
        <w:t xml:space="preserve">Internal/External Connections </w:t>
      </w:r>
    </w:p>
    <w:p w14:paraId="7DC5E906" w14:textId="77777777" w:rsidR="000214D2" w:rsidRPr="00462FB8" w:rsidRDefault="00205E8D">
      <w:pPr>
        <w:tabs>
          <w:tab w:val="right" w:pos="9450"/>
        </w:tabs>
        <w:ind w:right="126"/>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Interacts with stakeholders, Business Analysts and other members of IT Services. Provides advice, guidance and assistance to colleagues as required.</w:t>
      </w:r>
    </w:p>
    <w:p w14:paraId="2C897EB8" w14:textId="77777777" w:rsidR="000214D2" w:rsidRDefault="000214D2">
      <w:pPr>
        <w:tabs>
          <w:tab w:val="right" w:pos="9450"/>
        </w:tabs>
        <w:ind w:right="126"/>
        <w:rPr>
          <w:rFonts w:ascii="Times New Roman" w:eastAsia="Times New Roman" w:hAnsi="Times New Roman" w:cs="Times New Roman"/>
          <w:sz w:val="22"/>
          <w:szCs w:val="22"/>
        </w:rPr>
      </w:pPr>
    </w:p>
    <w:p w14:paraId="31CF3648" w14:textId="77777777" w:rsidR="000214D2" w:rsidRDefault="00205E8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QUALIFICATIONS </w:t>
      </w:r>
    </w:p>
    <w:p w14:paraId="75622F09" w14:textId="77777777" w:rsidR="000214D2" w:rsidRPr="00462FB8" w:rsidRDefault="00205E8D">
      <w:pPr>
        <w:tabs>
          <w:tab w:val="left" w:pos="720"/>
          <w:tab w:val="left" w:pos="1170"/>
          <w:tab w:val="left" w:pos="7920"/>
          <w:tab w:val="right" w:pos="9450"/>
        </w:tabs>
        <w:ind w:right="126"/>
        <w:rPr>
          <w:rFonts w:ascii="Times New Roman" w:eastAsia="Times New Roman" w:hAnsi="Times New Roman" w:cs="Times New Roman"/>
          <w:sz w:val="20"/>
          <w:szCs w:val="20"/>
        </w:rPr>
      </w:pPr>
      <w:r w:rsidRPr="00462FB8">
        <w:rPr>
          <w:rFonts w:ascii="Times New Roman" w:eastAsia="Times New Roman" w:hAnsi="Times New Roman" w:cs="Times New Roman"/>
          <w:sz w:val="20"/>
          <w:szCs w:val="20"/>
        </w:rPr>
        <w:t>Bachelor’s degree in Computing Science or related discipline, with five years of related experience including experience in complex information system development, or an equivalent combination of education training and experience.</w:t>
      </w:r>
    </w:p>
    <w:p w14:paraId="5033B35D" w14:textId="6F185633" w:rsidR="00205E8D" w:rsidRPr="00462FB8" w:rsidRDefault="0B5CF772" w:rsidP="0739835B">
      <w:pPr>
        <w:numPr>
          <w:ilvl w:val="0"/>
          <w:numId w:val="5"/>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themeColor="text1"/>
          <w:sz w:val="20"/>
          <w:szCs w:val="20"/>
        </w:rPr>
      </w:pPr>
      <w:r w:rsidRPr="00462FB8">
        <w:rPr>
          <w:rFonts w:ascii="Times New Roman" w:eastAsia="Times New Roman" w:hAnsi="Times New Roman" w:cs="Times New Roman"/>
          <w:color w:val="000000" w:themeColor="text1"/>
          <w:sz w:val="20"/>
          <w:szCs w:val="20"/>
        </w:rPr>
        <w:t>Excellent knowledge of Agile, Scrum, DevOps, and continuous integration/continuous deployment (CI/CD) practices, with the ability to work effectively within these frameworks.</w:t>
      </w:r>
    </w:p>
    <w:p w14:paraId="7B6C5A26" w14:textId="724A4F15" w:rsidR="000214D2" w:rsidRPr="00462FB8" w:rsidRDefault="00205E8D" w:rsidP="477CC9B9">
      <w:pPr>
        <w:numPr>
          <w:ilvl w:val="0"/>
          <w:numId w:val="6"/>
        </w:numPr>
        <w:pBdr>
          <w:top w:val="nil"/>
          <w:left w:val="nil"/>
          <w:bottom w:val="nil"/>
          <w:right w:val="nil"/>
          <w:between w:val="nil"/>
        </w:pBdr>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Excellent knowledge of the deployment of open-source, commercial, and in</w:t>
      </w:r>
      <w:r w:rsidR="36133051" w:rsidRPr="00462FB8">
        <w:rPr>
          <w:rFonts w:ascii="Times New Roman" w:eastAsia="Times New Roman" w:hAnsi="Times New Roman" w:cs="Times New Roman"/>
          <w:color w:val="000000" w:themeColor="text1"/>
          <w:sz w:val="20"/>
          <w:szCs w:val="20"/>
        </w:rPr>
        <w:t>`</w:t>
      </w:r>
      <w:r w:rsidRPr="00462FB8">
        <w:rPr>
          <w:rFonts w:ascii="Times New Roman" w:eastAsia="Times New Roman" w:hAnsi="Times New Roman" w:cs="Times New Roman"/>
          <w:color w:val="000000" w:themeColor="text1"/>
          <w:sz w:val="20"/>
          <w:szCs w:val="20"/>
        </w:rPr>
        <w:t>-house applications and the business requirements supporting them</w:t>
      </w:r>
    </w:p>
    <w:p w14:paraId="06CB5A6C" w14:textId="30E45D7C" w:rsidR="00144E1C" w:rsidRPr="00462FB8" w:rsidRDefault="00144E1C" w:rsidP="00144E1C">
      <w:pPr>
        <w:pStyle w:val="ListBullet5"/>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 xml:space="preserve">Excellent knowledge of modern web development </w:t>
      </w:r>
      <w:r w:rsidR="00E9462D" w:rsidRPr="00462FB8">
        <w:rPr>
          <w:rFonts w:ascii="Times New Roman" w:eastAsia="Times New Roman" w:hAnsi="Times New Roman" w:cs="Times New Roman"/>
          <w:color w:val="000000" w:themeColor="text1"/>
          <w:sz w:val="20"/>
          <w:szCs w:val="20"/>
        </w:rPr>
        <w:t>technologies,</w:t>
      </w:r>
      <w:r w:rsidR="177570EB" w:rsidRPr="00462FB8">
        <w:rPr>
          <w:rFonts w:ascii="Times New Roman" w:eastAsia="Times New Roman" w:hAnsi="Times New Roman" w:cs="Times New Roman"/>
          <w:color w:val="000000" w:themeColor="text1"/>
          <w:sz w:val="20"/>
          <w:szCs w:val="20"/>
        </w:rPr>
        <w:t xml:space="preserve"> </w:t>
      </w:r>
      <w:r w:rsidRPr="00462FB8">
        <w:rPr>
          <w:rFonts w:ascii="Times New Roman" w:eastAsia="Times New Roman" w:hAnsi="Times New Roman" w:cs="Times New Roman"/>
          <w:color w:val="000000" w:themeColor="text1"/>
          <w:sz w:val="20"/>
          <w:szCs w:val="20"/>
        </w:rPr>
        <w:t xml:space="preserve">frameworks and libraries such as </w:t>
      </w:r>
      <w:r w:rsidR="763FE70F" w:rsidRPr="00462FB8">
        <w:rPr>
          <w:rFonts w:ascii="Times New Roman" w:eastAsia="Times New Roman" w:hAnsi="Times New Roman" w:cs="Times New Roman"/>
          <w:color w:val="000000" w:themeColor="text1"/>
          <w:sz w:val="20"/>
          <w:szCs w:val="20"/>
        </w:rPr>
        <w:t>PHP, Laravel</w:t>
      </w:r>
      <w:r w:rsidR="24EA2EA2" w:rsidRPr="00462FB8">
        <w:rPr>
          <w:rFonts w:ascii="Times New Roman" w:eastAsia="Times New Roman" w:hAnsi="Times New Roman" w:cs="Times New Roman"/>
          <w:color w:val="000000" w:themeColor="text1"/>
          <w:sz w:val="20"/>
          <w:szCs w:val="20"/>
        </w:rPr>
        <w:t xml:space="preserve">, </w:t>
      </w:r>
      <w:r w:rsidRPr="00462FB8">
        <w:rPr>
          <w:rFonts w:ascii="Times New Roman" w:eastAsia="Times New Roman" w:hAnsi="Times New Roman" w:cs="Times New Roman"/>
          <w:color w:val="000000" w:themeColor="text1"/>
          <w:sz w:val="20"/>
          <w:szCs w:val="20"/>
        </w:rPr>
        <w:t xml:space="preserve">Bootstrap, </w:t>
      </w:r>
      <w:r w:rsidR="0EE9B7D0" w:rsidRPr="00462FB8">
        <w:rPr>
          <w:rFonts w:ascii="Times New Roman" w:eastAsia="Times New Roman" w:hAnsi="Times New Roman" w:cs="Times New Roman"/>
          <w:color w:val="000000" w:themeColor="text1"/>
          <w:sz w:val="20"/>
          <w:szCs w:val="20"/>
        </w:rPr>
        <w:t xml:space="preserve">JavaScript, </w:t>
      </w:r>
      <w:r w:rsidRPr="00462FB8">
        <w:rPr>
          <w:rFonts w:ascii="Times New Roman" w:eastAsia="Times New Roman" w:hAnsi="Times New Roman" w:cs="Times New Roman"/>
          <w:color w:val="000000" w:themeColor="text1"/>
          <w:sz w:val="20"/>
          <w:szCs w:val="20"/>
        </w:rPr>
        <w:t>React</w:t>
      </w:r>
      <w:r w:rsidR="46FC96A6" w:rsidRPr="00462FB8">
        <w:rPr>
          <w:rFonts w:ascii="Times New Roman" w:eastAsia="Times New Roman" w:hAnsi="Times New Roman" w:cs="Times New Roman"/>
          <w:color w:val="000000" w:themeColor="text1"/>
          <w:sz w:val="20"/>
          <w:szCs w:val="20"/>
        </w:rPr>
        <w:t>JS</w:t>
      </w:r>
      <w:r w:rsidRPr="00462FB8">
        <w:rPr>
          <w:rFonts w:ascii="Times New Roman" w:eastAsia="Times New Roman" w:hAnsi="Times New Roman" w:cs="Times New Roman"/>
          <w:color w:val="000000" w:themeColor="text1"/>
          <w:sz w:val="20"/>
          <w:szCs w:val="20"/>
        </w:rPr>
        <w:t xml:space="preserve">, and Node.js with a </w:t>
      </w:r>
      <w:r w:rsidR="705D22E0" w:rsidRPr="00462FB8">
        <w:rPr>
          <w:rFonts w:ascii="Times New Roman" w:eastAsia="Times New Roman" w:hAnsi="Times New Roman" w:cs="Times New Roman"/>
          <w:color w:val="000000" w:themeColor="text1"/>
          <w:sz w:val="20"/>
          <w:szCs w:val="20"/>
        </w:rPr>
        <w:t xml:space="preserve">strong understanding </w:t>
      </w:r>
      <w:r w:rsidRPr="00462FB8">
        <w:rPr>
          <w:rFonts w:ascii="Times New Roman" w:eastAsia="Times New Roman" w:hAnsi="Times New Roman" w:cs="Times New Roman"/>
          <w:color w:val="000000" w:themeColor="text1"/>
          <w:sz w:val="20"/>
          <w:szCs w:val="20"/>
        </w:rPr>
        <w:t>of UI/UX</w:t>
      </w:r>
      <w:r w:rsidR="7A01C0C2" w:rsidRPr="00462FB8">
        <w:rPr>
          <w:rFonts w:ascii="Times New Roman" w:eastAsia="Times New Roman" w:hAnsi="Times New Roman" w:cs="Times New Roman"/>
          <w:color w:val="000000" w:themeColor="text1"/>
          <w:sz w:val="20"/>
          <w:szCs w:val="20"/>
        </w:rPr>
        <w:t xml:space="preserve"> principles</w:t>
      </w:r>
      <w:r w:rsidRPr="00462FB8">
        <w:rPr>
          <w:rFonts w:ascii="Times New Roman" w:eastAsia="Times New Roman" w:hAnsi="Times New Roman" w:cs="Times New Roman"/>
          <w:color w:val="000000" w:themeColor="text1"/>
          <w:sz w:val="20"/>
          <w:szCs w:val="20"/>
        </w:rPr>
        <w:t>.</w:t>
      </w:r>
    </w:p>
    <w:p w14:paraId="42588307" w14:textId="6613E5CF" w:rsidR="000214D2" w:rsidRPr="00462FB8" w:rsidRDefault="00205E8D" w:rsidP="477CC9B9">
      <w:pPr>
        <w:numPr>
          <w:ilvl w:val="0"/>
          <w:numId w:val="6"/>
        </w:numPr>
        <w:pBdr>
          <w:top w:val="nil"/>
          <w:left w:val="nil"/>
          <w:bottom w:val="nil"/>
          <w:right w:val="nil"/>
          <w:between w:val="nil"/>
        </w:pBdr>
        <w:ind w:right="126"/>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Excellent knowledge of development and programming framework including Object Oriented Programming</w:t>
      </w:r>
      <w:r w:rsidR="251AD0B6" w:rsidRPr="00462FB8">
        <w:rPr>
          <w:rFonts w:ascii="Times New Roman" w:eastAsia="Times New Roman" w:hAnsi="Times New Roman" w:cs="Times New Roman"/>
          <w:color w:val="000000" w:themeColor="text1"/>
          <w:sz w:val="20"/>
          <w:szCs w:val="20"/>
        </w:rPr>
        <w:t>,</w:t>
      </w:r>
      <w:r w:rsidR="00E9462D" w:rsidRPr="00462FB8">
        <w:rPr>
          <w:rFonts w:ascii="Times New Roman" w:eastAsia="Times New Roman" w:hAnsi="Times New Roman" w:cs="Times New Roman"/>
          <w:color w:val="000000" w:themeColor="text1"/>
          <w:sz w:val="20"/>
          <w:szCs w:val="20"/>
        </w:rPr>
        <w:t xml:space="preserve"> </w:t>
      </w:r>
      <w:r w:rsidRPr="00462FB8">
        <w:rPr>
          <w:rFonts w:ascii="Times New Roman" w:eastAsia="Times New Roman" w:hAnsi="Times New Roman" w:cs="Times New Roman"/>
          <w:color w:val="000000" w:themeColor="text1"/>
          <w:sz w:val="20"/>
          <w:szCs w:val="20"/>
        </w:rPr>
        <w:t xml:space="preserve">MVC design </w:t>
      </w:r>
      <w:r w:rsidR="477D43D9" w:rsidRPr="00462FB8">
        <w:rPr>
          <w:rFonts w:ascii="Times New Roman" w:eastAsia="Times New Roman" w:hAnsi="Times New Roman" w:cs="Times New Roman"/>
          <w:color w:val="000000" w:themeColor="text1"/>
          <w:sz w:val="20"/>
          <w:szCs w:val="20"/>
        </w:rPr>
        <w:t>and microservices architecture</w:t>
      </w:r>
      <w:r w:rsidR="4282A73A" w:rsidRPr="00462FB8">
        <w:rPr>
          <w:rFonts w:ascii="Times New Roman" w:eastAsia="Times New Roman" w:hAnsi="Times New Roman" w:cs="Times New Roman"/>
          <w:color w:val="000000" w:themeColor="text1"/>
          <w:sz w:val="20"/>
          <w:szCs w:val="20"/>
        </w:rPr>
        <w:t>.</w:t>
      </w:r>
    </w:p>
    <w:p w14:paraId="2C0C0F94" w14:textId="133F3087" w:rsidR="000214D2" w:rsidRPr="00462FB8" w:rsidRDefault="00205E8D" w:rsidP="477CC9B9">
      <w:pPr>
        <w:numPr>
          <w:ilvl w:val="0"/>
          <w:numId w:val="6"/>
        </w:numPr>
        <w:pBdr>
          <w:top w:val="nil"/>
          <w:left w:val="nil"/>
          <w:bottom w:val="nil"/>
          <w:right w:val="nil"/>
          <w:between w:val="nil"/>
        </w:pBdr>
        <w:ind w:right="126"/>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themeColor="text1"/>
          <w:sz w:val="20"/>
          <w:szCs w:val="20"/>
        </w:rPr>
        <w:t>Excellent knowledge of database technologies including Entity Relationship Framework, MySQL, DB2, and SQL Server</w:t>
      </w:r>
    </w:p>
    <w:p w14:paraId="4425FB60" w14:textId="1A09E834" w:rsidR="3C5933FB" w:rsidRPr="00462FB8" w:rsidRDefault="3C5933FB" w:rsidP="477CC9B9">
      <w:pPr>
        <w:numPr>
          <w:ilvl w:val="0"/>
          <w:numId w:val="6"/>
        </w:numPr>
        <w:pBdr>
          <w:top w:val="nil"/>
          <w:left w:val="nil"/>
          <w:bottom w:val="nil"/>
          <w:right w:val="nil"/>
          <w:between w:val="nil"/>
        </w:pBdr>
        <w:ind w:right="126"/>
        <w:rPr>
          <w:rFonts w:ascii="Times New Roman" w:eastAsia="Times New Roman" w:hAnsi="Times New Roman" w:cs="Times New Roman"/>
          <w:color w:val="000000" w:themeColor="text1"/>
          <w:sz w:val="20"/>
          <w:szCs w:val="20"/>
        </w:rPr>
      </w:pPr>
      <w:r w:rsidRPr="00462FB8">
        <w:rPr>
          <w:rFonts w:ascii="Times New Roman" w:eastAsia="Times New Roman" w:hAnsi="Times New Roman" w:cs="Times New Roman"/>
          <w:color w:val="000000" w:themeColor="text1"/>
          <w:sz w:val="20"/>
          <w:szCs w:val="20"/>
        </w:rPr>
        <w:t>Good knowledge of API design and development, including RESTful API standards, authentication/authorization methods (OAuth, JWT), and best practices for performance, security, and maintainability.</w:t>
      </w:r>
    </w:p>
    <w:p w14:paraId="5764E740" w14:textId="7ABAFB32" w:rsidR="3C5933FB" w:rsidRPr="00462FB8" w:rsidRDefault="3C5933FB" w:rsidP="477CC9B9">
      <w:pPr>
        <w:numPr>
          <w:ilvl w:val="0"/>
          <w:numId w:val="6"/>
        </w:numPr>
        <w:ind w:right="126"/>
        <w:rPr>
          <w:rFonts w:ascii="Times New Roman" w:eastAsia="Times New Roman" w:hAnsi="Times New Roman" w:cs="Times New Roman"/>
          <w:color w:val="000000" w:themeColor="text1"/>
          <w:sz w:val="20"/>
          <w:szCs w:val="20"/>
        </w:rPr>
      </w:pPr>
      <w:r w:rsidRPr="00462FB8">
        <w:rPr>
          <w:rFonts w:ascii="Times New Roman" w:eastAsia="Times New Roman" w:hAnsi="Times New Roman" w:cs="Times New Roman"/>
          <w:color w:val="000000" w:themeColor="text1"/>
          <w:sz w:val="20"/>
          <w:szCs w:val="20"/>
        </w:rPr>
        <w:t>Good knowledge of software testing methodologies, including unit, integration, and end-to-end testing, as well as proficiency with testing frameworks and tools relevant to web applications.</w:t>
      </w:r>
    </w:p>
    <w:p w14:paraId="65BE634D" w14:textId="77777777" w:rsidR="00144E1C" w:rsidRPr="00462FB8" w:rsidRDefault="00144E1C" w:rsidP="00144E1C">
      <w:pPr>
        <w:pStyle w:val="ListBullet5"/>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Excellent knowledge of business process management and best practices in enterprise architecture</w:t>
      </w:r>
    </w:p>
    <w:p w14:paraId="62019B93" w14:textId="77777777" w:rsidR="000214D2" w:rsidRPr="00462FB8" w:rsidRDefault="00205E8D">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Excellent customer service, interpersonal, teamwork and mentorship skills</w:t>
      </w:r>
    </w:p>
    <w:p w14:paraId="72BA4990" w14:textId="77777777" w:rsidR="00144E1C" w:rsidRPr="00462FB8" w:rsidRDefault="00144E1C" w:rsidP="00144E1C">
      <w:pPr>
        <w:pStyle w:val="ListBullet5"/>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Excellent collaboration, organizational and time management skills</w:t>
      </w:r>
    </w:p>
    <w:p w14:paraId="6FA5207B" w14:textId="77777777" w:rsidR="000214D2" w:rsidRPr="00462FB8" w:rsidRDefault="00205E8D">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Excellent problem-solving and analytical skills</w:t>
      </w:r>
    </w:p>
    <w:p w14:paraId="2CDC0299" w14:textId="77777777" w:rsidR="000214D2" w:rsidRPr="00462FB8" w:rsidRDefault="00144E1C">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 xml:space="preserve">Effective </w:t>
      </w:r>
      <w:r w:rsidR="00205E8D" w:rsidRPr="00462FB8">
        <w:rPr>
          <w:rFonts w:ascii="Times New Roman" w:eastAsia="Times New Roman" w:hAnsi="Times New Roman" w:cs="Times New Roman"/>
          <w:color w:val="000000"/>
          <w:sz w:val="20"/>
          <w:szCs w:val="20"/>
        </w:rPr>
        <w:t>communication (verbal and written) and presentation skills</w:t>
      </w:r>
    </w:p>
    <w:p w14:paraId="0F5C816D" w14:textId="77777777" w:rsidR="000214D2" w:rsidRPr="00462FB8" w:rsidRDefault="00205E8D">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t>Ability to clearly communicate complex technical concepts to staff and clients including the ability to influence change</w:t>
      </w:r>
    </w:p>
    <w:p w14:paraId="6ADDDDE7" w14:textId="13679A9F" w:rsidR="000214D2" w:rsidRPr="00462FB8" w:rsidRDefault="00205E8D">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462FB8">
        <w:rPr>
          <w:rFonts w:ascii="Times New Roman" w:eastAsia="Times New Roman" w:hAnsi="Times New Roman" w:cs="Times New Roman"/>
          <w:color w:val="000000"/>
          <w:sz w:val="20"/>
          <w:szCs w:val="20"/>
        </w:rPr>
        <w:lastRenderedPageBreak/>
        <w:t>Ability to work collaboratively with senior executives, managers, project managers, internal customers and external partners</w:t>
      </w:r>
    </w:p>
    <w:p w14:paraId="08A37964" w14:textId="77777777" w:rsidR="00E9462D" w:rsidRDefault="00E9462D" w:rsidP="00E9462D">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color w:val="000000"/>
          <w:sz w:val="22"/>
          <w:szCs w:val="22"/>
        </w:rPr>
      </w:pPr>
    </w:p>
    <w:p w14:paraId="54680CDF" w14:textId="399C5B92" w:rsidR="00111F63" w:rsidRDefault="00111F63" w:rsidP="00111F63">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36C2A4AC" w14:textId="77777777" w:rsidR="00111F63" w:rsidRDefault="00111F63" w:rsidP="00111F63">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64343645" w14:textId="77777777" w:rsidR="00111F63" w:rsidRDefault="00111F63" w:rsidP="00111F63">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3117F6A3" w14:textId="77777777" w:rsidR="000214D2" w:rsidRDefault="000214D2">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7F5D8C40" w14:textId="77777777" w:rsidR="000214D2" w:rsidRDefault="00205E8D">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Pr>
          <w:rFonts w:ascii="Times New Roman" w:eastAsia="Times New Roman" w:hAnsi="Times New Roman" w:cs="Times New Roman"/>
          <w:color w:val="0070C0"/>
          <w:sz w:val="22"/>
          <w:szCs w:val="22"/>
        </w:rPr>
        <w:t xml:space="preserve"> </w:t>
      </w:r>
    </w:p>
    <w:sectPr w:rsidR="000214D2">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89EAF" w14:textId="77777777" w:rsidR="0056140D" w:rsidRDefault="0056140D">
      <w:r>
        <w:separator/>
      </w:r>
    </w:p>
  </w:endnote>
  <w:endnote w:type="continuationSeparator" w:id="0">
    <w:p w14:paraId="32422AAD" w14:textId="77777777" w:rsidR="0056140D" w:rsidRDefault="00561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Sylfaen"/>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2C8F9" w14:textId="77777777" w:rsidR="000214D2" w:rsidRDefault="000214D2">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9D786" w14:textId="77777777" w:rsidR="000214D2" w:rsidRDefault="000214D2">
    <w:pPr>
      <w:widowControl w:val="0"/>
      <w:pBdr>
        <w:top w:val="nil"/>
        <w:left w:val="nil"/>
        <w:bottom w:val="nil"/>
        <w:right w:val="nil"/>
        <w:between w:val="nil"/>
      </w:pBdr>
      <w:spacing w:line="276" w:lineRule="auto"/>
      <w:rPr>
        <w:rFonts w:ascii="Helvetica Neue" w:hAnsi="Helvetica Neue"/>
        <w:color w:val="000000"/>
      </w:rPr>
    </w:pPr>
  </w:p>
  <w:tbl>
    <w:tblPr>
      <w:tblStyle w:val="a2"/>
      <w:tblW w:w="1080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0214D2" w14:paraId="2F200099" w14:textId="77777777">
      <w:tc>
        <w:tcPr>
          <w:tcW w:w="2238" w:type="dxa"/>
        </w:tcPr>
        <w:p w14:paraId="4EBE0CBD" w14:textId="77777777" w:rsidR="000214D2" w:rsidRDefault="00205E8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6BFB9F6D" w14:textId="3A5CC112" w:rsidR="000214D2" w:rsidRDefault="00E9462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August 14, 2025</w:t>
          </w:r>
        </w:p>
      </w:tc>
    </w:tr>
    <w:tr w:rsidR="000214D2" w14:paraId="38DBAE43" w14:textId="77777777">
      <w:tc>
        <w:tcPr>
          <w:tcW w:w="2238" w:type="dxa"/>
        </w:tcPr>
        <w:p w14:paraId="79C3CBEA" w14:textId="77777777" w:rsidR="000214D2" w:rsidRDefault="00205E8D">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6772C425" w14:textId="0E81F924" w:rsidR="000214D2" w:rsidRDefault="000214D2">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EB90C9E" w14:textId="77777777" w:rsidR="000214D2" w:rsidRDefault="000214D2">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B2A8" w14:textId="77777777" w:rsidR="000214D2" w:rsidRDefault="000214D2">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CAEA1" w14:textId="77777777" w:rsidR="0056140D" w:rsidRDefault="0056140D">
      <w:r>
        <w:separator/>
      </w:r>
    </w:p>
  </w:footnote>
  <w:footnote w:type="continuationSeparator" w:id="0">
    <w:p w14:paraId="0B3BC6CF" w14:textId="77777777" w:rsidR="0056140D" w:rsidRDefault="00561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43F50" w14:textId="77777777" w:rsidR="000214D2" w:rsidRDefault="00205E8D">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1FADC525" w14:textId="77777777" w:rsidR="000214D2" w:rsidRDefault="000214D2">
    <w:pPr>
      <w:pBdr>
        <w:top w:val="nil"/>
        <w:left w:val="nil"/>
        <w:bottom w:val="nil"/>
        <w:right w:val="nil"/>
        <w:between w:val="nil"/>
      </w:pBdr>
      <w:tabs>
        <w:tab w:val="center" w:pos="4320"/>
        <w:tab w:val="right" w:pos="8640"/>
      </w:tabs>
      <w:ind w:right="360"/>
      <w:rPr>
        <w:rFonts w:ascii="Helvetica Neue" w:hAnsi="Helvetica Neue"/>
        <w:color w:val="000000"/>
      </w:rPr>
    </w:pPr>
  </w:p>
  <w:p w14:paraId="6870D144" w14:textId="77777777" w:rsidR="000214D2" w:rsidRDefault="000214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0BD6C" w14:textId="0E869E66" w:rsidR="000214D2" w:rsidRDefault="00205E8D">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E9462D">
      <w:rPr>
        <w:rFonts w:ascii="Times New Roman" w:eastAsia="Times New Roman" w:hAnsi="Times New Roman" w:cs="Times New Roman"/>
        <w:color w:val="000000"/>
        <w:sz w:val="18"/>
        <w:szCs w:val="18"/>
      </w:rPr>
      <w:t>00137440, 00137442</w:t>
    </w:r>
    <w:r w:rsidR="007C6D1A">
      <w:rPr>
        <w:rFonts w:ascii="Times New Roman" w:eastAsia="Times New Roman" w:hAnsi="Times New Roman" w:cs="Times New Roman"/>
        <w:color w:val="000000"/>
        <w:sz w:val="18"/>
        <w:szCs w:val="18"/>
      </w:rPr>
      <w:t xml:space="preserve">, </w:t>
    </w:r>
    <w:r w:rsidR="007C6D1A" w:rsidRPr="007C6D1A">
      <w:rPr>
        <w:rFonts w:ascii="Times New Roman" w:eastAsia="Times New Roman" w:hAnsi="Times New Roman" w:cs="Times New Roman"/>
        <w:color w:val="000000"/>
        <w:sz w:val="18"/>
        <w:szCs w:val="18"/>
      </w:rPr>
      <w:t>00138478, 00138479</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0DF86D8" w14:textId="77777777" w:rsidR="000214D2" w:rsidRDefault="000214D2">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3A44BF32" w14:textId="77777777" w:rsidR="000214D2" w:rsidRDefault="000214D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32C8" w14:textId="77777777" w:rsidR="000214D2" w:rsidRDefault="00205E8D">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66D4D927" wp14:editId="0E9BA368">
          <wp:extent cx="917450" cy="46024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3333F9CD" w14:textId="77777777" w:rsidR="000214D2" w:rsidRDefault="00205E8D">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6C02EA76" w14:textId="77777777" w:rsidR="000214D2" w:rsidRDefault="00205E8D">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6E9AB86" w14:textId="77777777" w:rsidR="000214D2" w:rsidRDefault="000214D2">
    <w:pPr>
      <w:rPr>
        <w:rFonts w:ascii="Times New Roman" w:eastAsia="Times New Roman" w:hAnsi="Times New Roman" w:cs="Times New Roman"/>
        <w:sz w:val="20"/>
        <w:szCs w:val="20"/>
      </w:rPr>
    </w:pPr>
  </w:p>
  <w:tbl>
    <w:tblPr>
      <w:tblStyle w:val="a1"/>
      <w:tblW w:w="10897"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37"/>
      <w:gridCol w:w="4466"/>
      <w:gridCol w:w="1417"/>
      <w:gridCol w:w="2977"/>
    </w:tblGrid>
    <w:tr w:rsidR="000214D2" w14:paraId="38C2AC4A" w14:textId="77777777" w:rsidTr="00CF0118">
      <w:trPr>
        <w:trHeight w:val="829"/>
      </w:trPr>
      <w:tc>
        <w:tcPr>
          <w:tcW w:w="2037" w:type="dxa"/>
        </w:tcPr>
        <w:p w14:paraId="0D661ADC" w14:textId="77777777" w:rsidR="00144E1C" w:rsidRDefault="00205E8D">
          <w:pPr>
            <w:rPr>
              <w:rFonts w:ascii="Times New Roman" w:eastAsia="Times New Roman" w:hAnsi="Times New Roman" w:cs="Times New Roman"/>
            </w:rPr>
          </w:pPr>
          <w:r>
            <w:rPr>
              <w:rFonts w:ascii="Times New Roman" w:eastAsia="Times New Roman" w:hAnsi="Times New Roman" w:cs="Times New Roman"/>
            </w:rPr>
            <w:t>Position Title:</w:t>
          </w:r>
        </w:p>
        <w:p w14:paraId="212121F8" w14:textId="77777777" w:rsidR="00144E1C" w:rsidRDefault="00144E1C" w:rsidP="00144E1C">
          <w:pPr>
            <w:rPr>
              <w:rFonts w:ascii="Times New Roman" w:eastAsia="Times New Roman" w:hAnsi="Times New Roman" w:cs="Times New Roman"/>
            </w:rPr>
          </w:pPr>
        </w:p>
        <w:p w14:paraId="0F20FBD7" w14:textId="77777777" w:rsidR="000214D2" w:rsidRPr="00144E1C" w:rsidRDefault="00144E1C" w:rsidP="00144E1C">
          <w:pPr>
            <w:rPr>
              <w:rFonts w:ascii="Times New Roman" w:eastAsia="Times New Roman" w:hAnsi="Times New Roman" w:cs="Times New Roman"/>
            </w:rPr>
          </w:pPr>
          <w:r>
            <w:rPr>
              <w:rFonts w:ascii="Times New Roman" w:eastAsia="Times New Roman" w:hAnsi="Times New Roman" w:cs="Times New Roman"/>
            </w:rPr>
            <w:t>Employee Group:</w:t>
          </w:r>
        </w:p>
      </w:tc>
      <w:tc>
        <w:tcPr>
          <w:tcW w:w="4466" w:type="dxa"/>
        </w:tcPr>
        <w:p w14:paraId="7F6A2B49" w14:textId="77777777" w:rsidR="00144E1C" w:rsidRDefault="00205E8D">
          <w:pPr>
            <w:rPr>
              <w:rFonts w:ascii="Times New Roman" w:eastAsia="Times New Roman" w:hAnsi="Times New Roman" w:cs="Times New Roman"/>
            </w:rPr>
          </w:pPr>
          <w:r>
            <w:rPr>
              <w:rFonts w:ascii="Times New Roman" w:eastAsia="Times New Roman" w:hAnsi="Times New Roman" w:cs="Times New Roman"/>
            </w:rPr>
            <w:t>Application Developer</w:t>
          </w:r>
        </w:p>
        <w:p w14:paraId="270B9AF7" w14:textId="77777777" w:rsidR="00144E1C" w:rsidRDefault="00144E1C" w:rsidP="00144E1C">
          <w:pPr>
            <w:rPr>
              <w:rFonts w:ascii="Times New Roman" w:eastAsia="Times New Roman" w:hAnsi="Times New Roman" w:cs="Times New Roman"/>
            </w:rPr>
          </w:pPr>
        </w:p>
        <w:p w14:paraId="0344AA8F" w14:textId="77777777" w:rsidR="000214D2" w:rsidRPr="00144E1C" w:rsidRDefault="00144E1C" w:rsidP="00144E1C">
          <w:pPr>
            <w:rPr>
              <w:rFonts w:ascii="Times New Roman" w:eastAsia="Times New Roman" w:hAnsi="Times New Roman" w:cs="Times New Roman"/>
            </w:rPr>
          </w:pPr>
          <w:r w:rsidRPr="00144E1C">
            <w:rPr>
              <w:rFonts w:ascii="Times New Roman" w:eastAsia="Times New Roman" w:hAnsi="Times New Roman" w:cs="Times New Roman"/>
            </w:rPr>
            <w:t>APSA</w:t>
          </w:r>
        </w:p>
      </w:tc>
      <w:tc>
        <w:tcPr>
          <w:tcW w:w="1417" w:type="dxa"/>
        </w:tcPr>
        <w:p w14:paraId="7C4FE598" w14:textId="77777777" w:rsidR="000214D2" w:rsidRDefault="00205E8D">
          <w:pPr>
            <w:rPr>
              <w:rFonts w:ascii="Times New Roman" w:eastAsia="Times New Roman" w:hAnsi="Times New Roman" w:cs="Times New Roman"/>
            </w:rPr>
          </w:pPr>
          <w:r>
            <w:rPr>
              <w:rFonts w:ascii="Times New Roman" w:eastAsia="Times New Roman" w:hAnsi="Times New Roman" w:cs="Times New Roman"/>
            </w:rPr>
            <w:t>Position #:</w:t>
          </w:r>
        </w:p>
      </w:tc>
      <w:tc>
        <w:tcPr>
          <w:tcW w:w="2977" w:type="dxa"/>
        </w:tcPr>
        <w:p w14:paraId="2027FA86" w14:textId="73037B58" w:rsidR="000214D2" w:rsidRDefault="00E9462D">
          <w:pPr>
            <w:tabs>
              <w:tab w:val="center" w:pos="899"/>
            </w:tabs>
            <w:rPr>
              <w:rFonts w:ascii="Times New Roman" w:eastAsia="Times New Roman" w:hAnsi="Times New Roman" w:cs="Times New Roman"/>
            </w:rPr>
          </w:pPr>
          <w:r>
            <w:rPr>
              <w:rFonts w:ascii="Times New Roman" w:eastAsia="Times New Roman" w:hAnsi="Times New Roman" w:cs="Times New Roman"/>
            </w:rPr>
            <w:t>00137440, 00137442</w:t>
          </w:r>
          <w:r w:rsidR="00D96950">
            <w:rPr>
              <w:rFonts w:ascii="Times New Roman" w:eastAsia="Times New Roman" w:hAnsi="Times New Roman" w:cs="Times New Roman"/>
            </w:rPr>
            <w:t xml:space="preserve">, </w:t>
          </w:r>
          <w:r w:rsidR="00D96950" w:rsidRPr="00D96950">
            <w:rPr>
              <w:rFonts w:ascii="Times New Roman" w:eastAsia="Times New Roman" w:hAnsi="Times New Roman" w:cs="Times New Roman"/>
            </w:rPr>
            <w:t>00138478, 00138479</w:t>
          </w:r>
        </w:p>
      </w:tc>
    </w:tr>
  </w:tbl>
  <w:p w14:paraId="247A3B88" w14:textId="77777777" w:rsidR="000214D2" w:rsidRDefault="000214D2">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2AF6"/>
    <w:multiLevelType w:val="multilevel"/>
    <w:tmpl w:val="D966CFC0"/>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BF0197"/>
    <w:multiLevelType w:val="multilevel"/>
    <w:tmpl w:val="33D83B1C"/>
    <w:lvl w:ilvl="0">
      <w:start w:val="1"/>
      <w:numFmt w:val="bullet"/>
      <w:pStyle w:val="List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2" w15:restartNumberingAfterBreak="0">
    <w:nsid w:val="0F6E1D3E"/>
    <w:multiLevelType w:val="multilevel"/>
    <w:tmpl w:val="36F49358"/>
    <w:lvl w:ilvl="0">
      <w:start w:val="1"/>
      <w:numFmt w:val="decimal"/>
      <w:pStyle w:val="ListNumber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4676F0E"/>
    <w:multiLevelType w:val="multilevel"/>
    <w:tmpl w:val="694C0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8A964C"/>
    <w:multiLevelType w:val="hybridMultilevel"/>
    <w:tmpl w:val="7C08D890"/>
    <w:lvl w:ilvl="0" w:tplc="9BB4DE10">
      <w:start w:val="1"/>
      <w:numFmt w:val="bullet"/>
      <w:lvlText w:val="●"/>
      <w:lvlJc w:val="left"/>
      <w:pPr>
        <w:ind w:left="720" w:hanging="360"/>
      </w:pPr>
      <w:rPr>
        <w:rFonts w:ascii="Noto Sans Symbols" w:hAnsi="Noto Sans Symbols" w:hint="default"/>
      </w:rPr>
    </w:lvl>
    <w:lvl w:ilvl="1" w:tplc="C368F732">
      <w:start w:val="1"/>
      <w:numFmt w:val="bullet"/>
      <w:lvlText w:val="o"/>
      <w:lvlJc w:val="left"/>
      <w:pPr>
        <w:ind w:left="1440" w:hanging="360"/>
      </w:pPr>
      <w:rPr>
        <w:rFonts w:ascii="Courier New" w:hAnsi="Courier New" w:hint="default"/>
      </w:rPr>
    </w:lvl>
    <w:lvl w:ilvl="2" w:tplc="DFFC53C6">
      <w:start w:val="1"/>
      <w:numFmt w:val="bullet"/>
      <w:lvlText w:val=""/>
      <w:lvlJc w:val="left"/>
      <w:pPr>
        <w:ind w:left="2160" w:hanging="360"/>
      </w:pPr>
      <w:rPr>
        <w:rFonts w:ascii="Wingdings" w:hAnsi="Wingdings" w:hint="default"/>
      </w:rPr>
    </w:lvl>
    <w:lvl w:ilvl="3" w:tplc="3872DCCC">
      <w:start w:val="1"/>
      <w:numFmt w:val="bullet"/>
      <w:lvlText w:val=""/>
      <w:lvlJc w:val="left"/>
      <w:pPr>
        <w:ind w:left="2880" w:hanging="360"/>
      </w:pPr>
      <w:rPr>
        <w:rFonts w:ascii="Symbol" w:hAnsi="Symbol" w:hint="default"/>
      </w:rPr>
    </w:lvl>
    <w:lvl w:ilvl="4" w:tplc="14C42B3E">
      <w:start w:val="1"/>
      <w:numFmt w:val="bullet"/>
      <w:lvlText w:val="o"/>
      <w:lvlJc w:val="left"/>
      <w:pPr>
        <w:ind w:left="3600" w:hanging="360"/>
      </w:pPr>
      <w:rPr>
        <w:rFonts w:ascii="Courier New" w:hAnsi="Courier New" w:hint="default"/>
      </w:rPr>
    </w:lvl>
    <w:lvl w:ilvl="5" w:tplc="680630A2">
      <w:start w:val="1"/>
      <w:numFmt w:val="bullet"/>
      <w:lvlText w:val=""/>
      <w:lvlJc w:val="left"/>
      <w:pPr>
        <w:ind w:left="4320" w:hanging="360"/>
      </w:pPr>
      <w:rPr>
        <w:rFonts w:ascii="Wingdings" w:hAnsi="Wingdings" w:hint="default"/>
      </w:rPr>
    </w:lvl>
    <w:lvl w:ilvl="6" w:tplc="377E4F00">
      <w:start w:val="1"/>
      <w:numFmt w:val="bullet"/>
      <w:lvlText w:val=""/>
      <w:lvlJc w:val="left"/>
      <w:pPr>
        <w:ind w:left="5040" w:hanging="360"/>
      </w:pPr>
      <w:rPr>
        <w:rFonts w:ascii="Symbol" w:hAnsi="Symbol" w:hint="default"/>
      </w:rPr>
    </w:lvl>
    <w:lvl w:ilvl="7" w:tplc="42648060">
      <w:start w:val="1"/>
      <w:numFmt w:val="bullet"/>
      <w:lvlText w:val="o"/>
      <w:lvlJc w:val="left"/>
      <w:pPr>
        <w:ind w:left="5760" w:hanging="360"/>
      </w:pPr>
      <w:rPr>
        <w:rFonts w:ascii="Courier New" w:hAnsi="Courier New" w:hint="default"/>
      </w:rPr>
    </w:lvl>
    <w:lvl w:ilvl="8" w:tplc="4E98A6B4">
      <w:start w:val="1"/>
      <w:numFmt w:val="bullet"/>
      <w:lvlText w:val=""/>
      <w:lvlJc w:val="left"/>
      <w:pPr>
        <w:ind w:left="6480" w:hanging="360"/>
      </w:pPr>
      <w:rPr>
        <w:rFonts w:ascii="Wingdings" w:hAnsi="Wingdings" w:hint="default"/>
      </w:rPr>
    </w:lvl>
  </w:abstractNum>
  <w:abstractNum w:abstractNumId="5" w15:restartNumberingAfterBreak="0">
    <w:nsid w:val="1ABA7C22"/>
    <w:multiLevelType w:val="multilevel"/>
    <w:tmpl w:val="D93EC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D72BDA"/>
    <w:multiLevelType w:val="multilevel"/>
    <w:tmpl w:val="1B82CF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E267784"/>
    <w:multiLevelType w:val="multilevel"/>
    <w:tmpl w:val="8932B584"/>
    <w:lvl w:ilvl="0">
      <w:start w:val="1"/>
      <w:numFmt w:val="decimal"/>
      <w:pStyle w:val="ListBullet3"/>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48BD4692"/>
    <w:multiLevelType w:val="multilevel"/>
    <w:tmpl w:val="4364D51E"/>
    <w:lvl w:ilvl="0">
      <w:start w:val="1"/>
      <w:numFmt w:val="bullet"/>
      <w:pStyle w:val="ListBullet5"/>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72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E08079D"/>
    <w:multiLevelType w:val="multilevel"/>
    <w:tmpl w:val="A42CC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AC51950"/>
    <w:multiLevelType w:val="multilevel"/>
    <w:tmpl w:val="8E46B676"/>
    <w:lvl w:ilvl="0">
      <w:start w:val="1"/>
      <w:numFmt w:val="bullet"/>
      <w:pStyle w:val="ListBullet2"/>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num w:numId="1">
    <w:abstractNumId w:val="4"/>
  </w:num>
  <w:num w:numId="2">
    <w:abstractNumId w:val="1"/>
  </w:num>
  <w:num w:numId="3">
    <w:abstractNumId w:val="10"/>
  </w:num>
  <w:num w:numId="4">
    <w:abstractNumId w:val="7"/>
  </w:num>
  <w:num w:numId="5">
    <w:abstractNumId w:val="0"/>
  </w:num>
  <w:num w:numId="6">
    <w:abstractNumId w:val="8"/>
  </w:num>
  <w:num w:numId="7">
    <w:abstractNumId w:val="6"/>
  </w:num>
  <w:num w:numId="8">
    <w:abstractNumId w:val="3"/>
  </w:num>
  <w:num w:numId="9">
    <w:abstractNumId w:val="2"/>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4D2"/>
    <w:rsid w:val="000214D2"/>
    <w:rsid w:val="000C404E"/>
    <w:rsid w:val="00111F63"/>
    <w:rsid w:val="00144E1C"/>
    <w:rsid w:val="00205E8D"/>
    <w:rsid w:val="003806C4"/>
    <w:rsid w:val="00383C52"/>
    <w:rsid w:val="00462FB8"/>
    <w:rsid w:val="0056140D"/>
    <w:rsid w:val="007C6D1A"/>
    <w:rsid w:val="00985EA0"/>
    <w:rsid w:val="00A538CA"/>
    <w:rsid w:val="00CF0118"/>
    <w:rsid w:val="00D96950"/>
    <w:rsid w:val="00DD275E"/>
    <w:rsid w:val="00E9462D"/>
    <w:rsid w:val="00FB6922"/>
    <w:rsid w:val="0183004E"/>
    <w:rsid w:val="0739835B"/>
    <w:rsid w:val="07E9BE7A"/>
    <w:rsid w:val="0B5CF772"/>
    <w:rsid w:val="0BD3895B"/>
    <w:rsid w:val="0BEC5034"/>
    <w:rsid w:val="0D38AFBC"/>
    <w:rsid w:val="0EE9B7D0"/>
    <w:rsid w:val="0FC8C6A2"/>
    <w:rsid w:val="0FEBBD35"/>
    <w:rsid w:val="106A105C"/>
    <w:rsid w:val="136CBB39"/>
    <w:rsid w:val="1390BE30"/>
    <w:rsid w:val="14645A3A"/>
    <w:rsid w:val="177570EB"/>
    <w:rsid w:val="1B6F65FC"/>
    <w:rsid w:val="1B7F35ED"/>
    <w:rsid w:val="1FDFE96B"/>
    <w:rsid w:val="20D16B33"/>
    <w:rsid w:val="21749530"/>
    <w:rsid w:val="22FB5687"/>
    <w:rsid w:val="238ED807"/>
    <w:rsid w:val="2423AFFD"/>
    <w:rsid w:val="24EA2EA2"/>
    <w:rsid w:val="251AD0B6"/>
    <w:rsid w:val="29631ACA"/>
    <w:rsid w:val="29802DB4"/>
    <w:rsid w:val="2DCD214A"/>
    <w:rsid w:val="2EB134F6"/>
    <w:rsid w:val="2F1B8C7A"/>
    <w:rsid w:val="321C26D1"/>
    <w:rsid w:val="32988D35"/>
    <w:rsid w:val="33116161"/>
    <w:rsid w:val="33C8D5FE"/>
    <w:rsid w:val="36133051"/>
    <w:rsid w:val="36DD53BE"/>
    <w:rsid w:val="3A002FA1"/>
    <w:rsid w:val="3C5933FB"/>
    <w:rsid w:val="4282A73A"/>
    <w:rsid w:val="44520F4B"/>
    <w:rsid w:val="44D212DF"/>
    <w:rsid w:val="46FC96A6"/>
    <w:rsid w:val="477CC9B9"/>
    <w:rsid w:val="477D43D9"/>
    <w:rsid w:val="485DA2B5"/>
    <w:rsid w:val="4B1EEB08"/>
    <w:rsid w:val="5090275F"/>
    <w:rsid w:val="5314DE4E"/>
    <w:rsid w:val="55A03AD4"/>
    <w:rsid w:val="55A4317C"/>
    <w:rsid w:val="55F06512"/>
    <w:rsid w:val="5ADFF01D"/>
    <w:rsid w:val="5BAA1D94"/>
    <w:rsid w:val="5BF5C599"/>
    <w:rsid w:val="5CFA906B"/>
    <w:rsid w:val="5F6B648E"/>
    <w:rsid w:val="605D18F6"/>
    <w:rsid w:val="6076ABB9"/>
    <w:rsid w:val="64A1A5E5"/>
    <w:rsid w:val="6BC6E450"/>
    <w:rsid w:val="6E208CF4"/>
    <w:rsid w:val="705D22E0"/>
    <w:rsid w:val="724BE887"/>
    <w:rsid w:val="763FE70F"/>
    <w:rsid w:val="7A01C0C2"/>
    <w:rsid w:val="7F3E8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5ACC02"/>
  <w15:docId w15:val="{A84BA8DE-8465-4760-A0C1-B503DBD6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2"/>
      </w:numPr>
    </w:pPr>
  </w:style>
  <w:style w:type="paragraph" w:styleId="ListBullet2">
    <w:name w:val="List Bullet 2"/>
    <w:basedOn w:val="Normal"/>
    <w:autoRedefine/>
    <w:rsid w:val="00CF58B9"/>
    <w:pPr>
      <w:numPr>
        <w:numId w:val="3"/>
      </w:numPr>
    </w:pPr>
  </w:style>
  <w:style w:type="paragraph" w:styleId="ListBullet3">
    <w:name w:val="List Bullet 3"/>
    <w:basedOn w:val="Normal"/>
    <w:autoRedefine/>
    <w:rsid w:val="00CF58B9"/>
    <w:pPr>
      <w:numPr>
        <w:numId w:val="4"/>
      </w:numPr>
    </w:pPr>
  </w:style>
  <w:style w:type="paragraph" w:styleId="ListBullet4">
    <w:name w:val="List Bullet 4"/>
    <w:basedOn w:val="Normal"/>
    <w:autoRedefine/>
    <w:rsid w:val="00CF58B9"/>
    <w:pPr>
      <w:numPr>
        <w:numId w:val="5"/>
      </w:numPr>
    </w:pPr>
  </w:style>
  <w:style w:type="paragraph" w:styleId="ListBullet5">
    <w:name w:val="List Bullet 5"/>
    <w:basedOn w:val="Normal"/>
    <w:autoRedefine/>
    <w:rsid w:val="00CF58B9"/>
    <w:pPr>
      <w:numPr>
        <w:numId w:val="6"/>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9"/>
      </w:numPr>
    </w:pPr>
  </w:style>
  <w:style w:type="paragraph" w:styleId="ListNumber4">
    <w:name w:val="List Number 4"/>
    <w:basedOn w:val="Normal"/>
    <w:rsid w:val="00CF58B9"/>
    <w:pPr>
      <w:tabs>
        <w:tab w:val="num" w:pos="720"/>
      </w:tabs>
      <w:ind w:left="720" w:hanging="720"/>
    </w:pPr>
  </w:style>
  <w:style w:type="paragraph" w:styleId="ListNumber5">
    <w:name w:val="List Number 5"/>
    <w:basedOn w:val="Normal"/>
    <w:rsid w:val="00CF58B9"/>
    <w:pPr>
      <w:tabs>
        <w:tab w:val="num" w:pos="720"/>
      </w:tabs>
      <w:ind w:left="720" w:hanging="720"/>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30111">
      <w:bodyDiv w:val="1"/>
      <w:marLeft w:val="0"/>
      <w:marRight w:val="0"/>
      <w:marTop w:val="0"/>
      <w:marBottom w:val="0"/>
      <w:divBdr>
        <w:top w:val="none" w:sz="0" w:space="0" w:color="auto"/>
        <w:left w:val="none" w:sz="0" w:space="0" w:color="auto"/>
        <w:bottom w:val="none" w:sz="0" w:space="0" w:color="auto"/>
        <w:right w:val="none" w:sz="0" w:space="0" w:color="auto"/>
      </w:divBdr>
    </w:div>
    <w:div w:id="372386692">
      <w:bodyDiv w:val="1"/>
      <w:marLeft w:val="0"/>
      <w:marRight w:val="0"/>
      <w:marTop w:val="0"/>
      <w:marBottom w:val="0"/>
      <w:divBdr>
        <w:top w:val="none" w:sz="0" w:space="0" w:color="auto"/>
        <w:left w:val="none" w:sz="0" w:space="0" w:color="auto"/>
        <w:bottom w:val="none" w:sz="0" w:space="0" w:color="auto"/>
        <w:right w:val="none" w:sz="0" w:space="0" w:color="auto"/>
      </w:divBdr>
    </w:div>
    <w:div w:id="1146555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yUZrx0CFkhBZucXBlSdv1V5oA==">AMUW2mWFRmDtEXDiJXKC7inyqXOE0yaRawnLrtj9JbaldW7vfMUPAIr8QINptiUVbOmWHx8Q4SjLPvi9CXoOgXB4n7LZ9/B604bgY0oTkgMr2/kcAoqk/3k=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1075</Words>
  <Characters>7429</Characters>
  <Application>Microsoft Office Word</Application>
  <DocSecurity>0</DocSecurity>
  <Lines>112</Lines>
  <Paragraphs>59</Paragraphs>
  <ScaleCrop>false</ScaleCrop>
  <Company>Simon Fraser University</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Allison Shon</cp:lastModifiedBy>
  <cp:revision>3</cp:revision>
  <dcterms:created xsi:type="dcterms:W3CDTF">2026-05-21T16:23:00Z</dcterms:created>
  <dcterms:modified xsi:type="dcterms:W3CDTF">2026-05-21T16:24:00Z</dcterms:modified>
</cp:coreProperties>
</file>