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6BEB6" w14:textId="77777777" w:rsidR="00CA0569" w:rsidRDefault="00010DA4">
      <w:pPr>
        <w:spacing w:before="160" w:after="80"/>
      </w:pPr>
      <w:r>
        <w:rPr>
          <w:b/>
          <w:bCs/>
        </w:rPr>
        <w:t>ABOUT SIMON FRASER UNIVERSITY:</w:t>
      </w:r>
    </w:p>
    <w:p w14:paraId="5F6F4952" w14:textId="77777777" w:rsidR="00CA0569" w:rsidRDefault="00010DA4">
      <w:pPr>
        <w:numPr>
          <w:ilvl w:val="0"/>
          <w:numId w:val="3"/>
        </w:numPr>
        <w:pBdr>
          <w:top w:val="nil"/>
          <w:left w:val="nil"/>
          <w:bottom w:val="nil"/>
          <w:right w:val="nil"/>
          <w:between w:val="nil"/>
        </w:pBdr>
      </w:pPr>
      <w:r>
        <w:rPr>
          <w:color w:val="000000"/>
        </w:rPr>
        <w:t>We are a leading research university, advancing an inclusive and sustainable future. Our purpose – the essence of SFU – is to create and connect knowledge, learning and community for deeper understanding and meaningful impact.</w:t>
      </w:r>
    </w:p>
    <w:p w14:paraId="4B5CBCB5" w14:textId="77777777" w:rsidR="00CA0569" w:rsidRDefault="00010DA4">
      <w:pPr>
        <w:numPr>
          <w:ilvl w:val="0"/>
          <w:numId w:val="3"/>
        </w:numPr>
        <w:pBdr>
          <w:top w:val="nil"/>
          <w:left w:val="nil"/>
          <w:bottom w:val="nil"/>
          <w:right w:val="nil"/>
          <w:between w:val="nil"/>
        </w:pBdr>
      </w:pPr>
      <w:r>
        <w:rPr>
          <w:color w:val="000000"/>
        </w:rPr>
        <w:t>We are committed to fostering</w:t>
      </w:r>
      <w:r>
        <w:rPr>
          <w:color w:val="000000"/>
        </w:rPr>
        <w:t xml:space="preserve"> excellence, innovation, belonging and community in all that we do.</w:t>
      </w:r>
    </w:p>
    <w:p w14:paraId="3FC05780" w14:textId="77777777" w:rsidR="00CA0569" w:rsidRDefault="00CA0569">
      <w:pPr>
        <w:spacing w:before="40" w:after="40"/>
      </w:pPr>
    </w:p>
    <w:p w14:paraId="50E9AAFB" w14:textId="77777777" w:rsidR="00CA0569" w:rsidRDefault="00010DA4">
      <w:pPr>
        <w:spacing w:before="160" w:after="80"/>
      </w:pPr>
      <w:r>
        <w:rPr>
          <w:b/>
          <w:bCs/>
        </w:rPr>
        <w:t>POSITION SUMMARY</w:t>
      </w:r>
    </w:p>
    <w:p w14:paraId="2F514516" w14:textId="77777777" w:rsidR="00CA0569" w:rsidRDefault="00010DA4">
      <w:pPr>
        <w:spacing w:before="60" w:after="60"/>
      </w:pPr>
      <w:r>
        <w:t>The Client Relationship Coordinator provides client relationship management and sales development services for the integrated Bookstore/Spirit Shop and Document Solutions</w:t>
      </w:r>
      <w:r>
        <w:t xml:space="preserve"> business unit at Simon Fraser University. The role serves as the primary point of contact for university departments, student groups, administrative units, and external clients seeking print production services, promotional materials, and branded merchand</w:t>
      </w:r>
      <w:r>
        <w:t>ise. With a strong emphasis on Document Solutions' expertise, the Coordinator proactively engages clients, assesses their needs, develops proposals and quotes, and manages orders through to delivery. The role works to ensure seamless service delivery and s</w:t>
      </w:r>
      <w:r>
        <w:t>upports marketing and communications activities.</w:t>
      </w:r>
    </w:p>
    <w:p w14:paraId="5BD43807" w14:textId="77777777" w:rsidR="00CA0569" w:rsidRDefault="00010DA4">
      <w:pPr>
        <w:spacing w:before="160" w:after="80"/>
      </w:pPr>
      <w:r>
        <w:rPr>
          <w:b/>
          <w:bCs/>
        </w:rPr>
        <w:t>DUTIES AND RESPONSIBILITIES</w:t>
      </w:r>
    </w:p>
    <w:p w14:paraId="777658FA" w14:textId="77777777" w:rsidR="00CA0569" w:rsidRDefault="00010DA4">
      <w:pPr>
        <w:numPr>
          <w:ilvl w:val="0"/>
          <w:numId w:val="1"/>
        </w:numPr>
        <w:pBdr>
          <w:top w:val="nil"/>
          <w:left w:val="nil"/>
          <w:bottom w:val="nil"/>
          <w:right w:val="nil"/>
          <w:between w:val="nil"/>
        </w:pBdr>
        <w:spacing w:before="120"/>
      </w:pPr>
      <w:r>
        <w:rPr>
          <w:b/>
          <w:bCs/>
          <w:color w:val="000000"/>
        </w:rPr>
        <w:t>Leads Client Relationship Management and Sales Development by:</w:t>
      </w:r>
    </w:p>
    <w:p w14:paraId="1240795E" w14:textId="77777777" w:rsidR="00CA0569" w:rsidRDefault="00010DA4">
      <w:pPr>
        <w:numPr>
          <w:ilvl w:val="0"/>
          <w:numId w:val="3"/>
        </w:numPr>
        <w:pBdr>
          <w:top w:val="nil"/>
          <w:left w:val="nil"/>
          <w:bottom w:val="nil"/>
          <w:right w:val="nil"/>
          <w:between w:val="nil"/>
        </w:pBdr>
      </w:pPr>
      <w:r>
        <w:t>Managing client relationships from initial inquiry through to delivery and post-project follow-up for print producti</w:t>
      </w:r>
      <w:r>
        <w:t xml:space="preserve">on, promotional materials, and branded merchandise, and serving as the primary point of contact for departmental and special orders. </w:t>
      </w:r>
    </w:p>
    <w:p w14:paraId="4E7CB914" w14:textId="77777777" w:rsidR="00CA0569" w:rsidRDefault="00010DA4">
      <w:pPr>
        <w:numPr>
          <w:ilvl w:val="0"/>
          <w:numId w:val="3"/>
        </w:numPr>
        <w:pBdr>
          <w:top w:val="nil"/>
          <w:left w:val="nil"/>
          <w:bottom w:val="nil"/>
          <w:right w:val="nil"/>
          <w:between w:val="nil"/>
        </w:pBdr>
      </w:pPr>
      <w:r>
        <w:t>Building awareness of combined service offerings and identifying new business opportunities by conducting proactive outrea</w:t>
      </w:r>
      <w:r>
        <w:t>ch and on-site visits to University departments, student groups, and administrative units, primarily at Burnaby campus and occasionally at Surrey, Vancouver, and external client locations. Consulting with clients to assess project needs, evaluating optimal</w:t>
      </w:r>
      <w:r>
        <w:t xml:space="preserve"> solutions, drawing on Document Solutions print production capabilities and Bookstore/Spirit Shop branded merchandise offerings, and recommending appropriate products and services, by applying expertise in print production processes, merchandise sourcing, </w:t>
      </w:r>
      <w:r>
        <w:t>and brand standards to identify the most effective and cost-efficient solution.</w:t>
      </w:r>
    </w:p>
    <w:p w14:paraId="21D51B5E" w14:textId="77777777" w:rsidR="00CA0569" w:rsidRDefault="00010DA4">
      <w:pPr>
        <w:numPr>
          <w:ilvl w:val="0"/>
          <w:numId w:val="3"/>
        </w:numPr>
        <w:pBdr>
          <w:top w:val="nil"/>
          <w:left w:val="nil"/>
          <w:bottom w:val="nil"/>
          <w:right w:val="nil"/>
          <w:between w:val="nil"/>
        </w:pBdr>
      </w:pPr>
      <w:r>
        <w:t>Preparing comprehensive quotes, proposals, and, where applicable, sales contracts for client projects, ensuring accuracy in scope, pricing, timelines, and specifications.</w:t>
      </w:r>
    </w:p>
    <w:p w14:paraId="0787BC98" w14:textId="77777777" w:rsidR="00CA0569" w:rsidRDefault="00010DA4">
      <w:pPr>
        <w:numPr>
          <w:ilvl w:val="0"/>
          <w:numId w:val="3"/>
        </w:numPr>
        <w:pBdr>
          <w:top w:val="nil"/>
          <w:left w:val="nil"/>
          <w:bottom w:val="nil"/>
          <w:right w:val="nil"/>
          <w:between w:val="nil"/>
        </w:pBdr>
      </w:pPr>
      <w:r>
        <w:t>Devel</w:t>
      </w:r>
      <w:r>
        <w:t>oping and maintaining strong, long-term client relationships with University departments, faculty, staff, student groups, alumni, and external clients while actively identifying and pursuing new business opportunities within the university community and ex</w:t>
      </w:r>
      <w:r>
        <w:t>ternal public sector to support repeat business and sustained revenue growth.</w:t>
      </w:r>
    </w:p>
    <w:p w14:paraId="7D5AC5B8" w14:textId="77777777" w:rsidR="00CA0569" w:rsidRDefault="00010DA4">
      <w:pPr>
        <w:numPr>
          <w:ilvl w:val="0"/>
          <w:numId w:val="3"/>
        </w:numPr>
        <w:pBdr>
          <w:top w:val="nil"/>
          <w:left w:val="nil"/>
          <w:bottom w:val="nil"/>
          <w:right w:val="nil"/>
          <w:between w:val="nil"/>
        </w:pBdr>
      </w:pPr>
      <w:r>
        <w:t>Coordinating and managing sales pipelines, prioritizing and sequencing multiple concurrent client projects to meet delivery commitments by tracking client interactions and projec</w:t>
      </w:r>
      <w:r>
        <w:t>t status, processing sales orders and collecting payment through point-of-sale and order management systems, and reporting on sales activities and outcomes to the Manager.</w:t>
      </w:r>
    </w:p>
    <w:p w14:paraId="1E600E05" w14:textId="77777777" w:rsidR="00CA0569" w:rsidRDefault="00010DA4">
      <w:pPr>
        <w:numPr>
          <w:ilvl w:val="0"/>
          <w:numId w:val="3"/>
        </w:numPr>
        <w:pBdr>
          <w:top w:val="nil"/>
          <w:left w:val="nil"/>
          <w:bottom w:val="nil"/>
          <w:right w:val="nil"/>
          <w:between w:val="nil"/>
        </w:pBdr>
      </w:pPr>
      <w:r>
        <w:t>Managing competing client timelines and production capacity constraints through proa</w:t>
      </w:r>
      <w:r>
        <w:t>ctive client communication and coordination with the production and design team, and escalating complex client concerns or service issues to the Manager and collaborating on resolution strategies to maintain client satisfaction and protect the reputation o</w:t>
      </w:r>
      <w:r>
        <w:t>f the business unit.</w:t>
      </w:r>
    </w:p>
    <w:p w14:paraId="66069820" w14:textId="77777777" w:rsidR="00CA0569" w:rsidRDefault="00010DA4">
      <w:pPr>
        <w:numPr>
          <w:ilvl w:val="0"/>
          <w:numId w:val="1"/>
        </w:numPr>
        <w:pBdr>
          <w:top w:val="nil"/>
          <w:left w:val="nil"/>
          <w:bottom w:val="nil"/>
          <w:right w:val="nil"/>
          <w:between w:val="nil"/>
        </w:pBdr>
        <w:spacing w:before="120"/>
      </w:pPr>
      <w:r>
        <w:rPr>
          <w:b/>
          <w:bCs/>
          <w:color w:val="000000"/>
        </w:rPr>
        <w:t>Coordinates Service Delivery across the Business Unit by:</w:t>
      </w:r>
    </w:p>
    <w:p w14:paraId="2606FA50" w14:textId="77777777" w:rsidR="00CA0569" w:rsidRDefault="00010DA4">
      <w:pPr>
        <w:numPr>
          <w:ilvl w:val="0"/>
          <w:numId w:val="3"/>
        </w:numPr>
        <w:pBdr>
          <w:top w:val="nil"/>
          <w:left w:val="nil"/>
          <w:bottom w:val="nil"/>
          <w:right w:val="nil"/>
          <w:between w:val="nil"/>
        </w:pBdr>
      </w:pPr>
      <w:r>
        <w:t>Ensuring client orders are fulfilled accurately, on time, and to specification, acting as the client advocate throughout the production and fulfillment process.</w:t>
      </w:r>
    </w:p>
    <w:p w14:paraId="74BD9E1C" w14:textId="77777777" w:rsidR="00CA0569" w:rsidRDefault="00010DA4">
      <w:pPr>
        <w:numPr>
          <w:ilvl w:val="0"/>
          <w:numId w:val="3"/>
        </w:numPr>
        <w:pBdr>
          <w:top w:val="nil"/>
          <w:left w:val="nil"/>
          <w:bottom w:val="nil"/>
          <w:right w:val="nil"/>
          <w:between w:val="nil"/>
        </w:pBdr>
      </w:pPr>
      <w:r>
        <w:t>Communicating client requirements, project timelines, and order details clearly to production and design colleagues, and following up to confirm progress and resolve any discrepancies or delays.</w:t>
      </w:r>
    </w:p>
    <w:p w14:paraId="29678A37" w14:textId="77777777" w:rsidR="00CA0569" w:rsidRDefault="00010DA4">
      <w:pPr>
        <w:numPr>
          <w:ilvl w:val="0"/>
          <w:numId w:val="3"/>
        </w:numPr>
        <w:pBdr>
          <w:top w:val="nil"/>
          <w:left w:val="nil"/>
          <w:bottom w:val="nil"/>
          <w:right w:val="nil"/>
          <w:between w:val="nil"/>
        </w:pBdr>
      </w:pPr>
      <w:r>
        <w:t>Coordinating the sourcing of branded merchandise and promotio</w:t>
      </w:r>
      <w:r>
        <w:t>nal items by liaising with vendors for both Document Solutions promotional print products and Bookstore/Spirit Shop merchandise (e.g., apparel, giftware), ensuring products meet client specifications, brand standards, quality requirements, budget, and deli</w:t>
      </w:r>
      <w:r>
        <w:t>very timelines.</w:t>
      </w:r>
    </w:p>
    <w:p w14:paraId="042E2525" w14:textId="77777777" w:rsidR="00CA0569" w:rsidRDefault="00010DA4">
      <w:pPr>
        <w:numPr>
          <w:ilvl w:val="0"/>
          <w:numId w:val="3"/>
        </w:numPr>
        <w:pBdr>
          <w:top w:val="nil"/>
          <w:left w:val="nil"/>
          <w:bottom w:val="nil"/>
          <w:right w:val="nil"/>
          <w:between w:val="nil"/>
        </w:pBdr>
      </w:pPr>
      <w:r>
        <w:t>Maintaining up-to-date knowledge of Document Solutions print production capabilities, Bookstore/Spirit Shop product offerings, vendor capabilities, and sourcing processes to effectively advise clients and coordinate fulfillment.</w:t>
      </w:r>
    </w:p>
    <w:p w14:paraId="7953A2A7" w14:textId="77777777" w:rsidR="00CA0569" w:rsidRDefault="00010DA4">
      <w:pPr>
        <w:numPr>
          <w:ilvl w:val="0"/>
          <w:numId w:val="3"/>
        </w:numPr>
        <w:pBdr>
          <w:top w:val="nil"/>
          <w:left w:val="nil"/>
          <w:bottom w:val="nil"/>
          <w:right w:val="nil"/>
          <w:between w:val="nil"/>
        </w:pBdr>
      </w:pPr>
      <w:r>
        <w:lastRenderedPageBreak/>
        <w:t xml:space="preserve">Supporting </w:t>
      </w:r>
      <w:r>
        <w:t>the coordination of client-facing events and product showcases (e.g., open houses, pop-up displays) in collaboration with the Visual Communications Designer and production team.</w:t>
      </w:r>
    </w:p>
    <w:p w14:paraId="1893D2F0" w14:textId="77777777" w:rsidR="00CA0569" w:rsidRDefault="00010DA4">
      <w:pPr>
        <w:numPr>
          <w:ilvl w:val="0"/>
          <w:numId w:val="1"/>
        </w:numPr>
        <w:pBdr>
          <w:top w:val="nil"/>
          <w:left w:val="nil"/>
          <w:bottom w:val="nil"/>
          <w:right w:val="nil"/>
          <w:between w:val="nil"/>
        </w:pBdr>
        <w:spacing w:before="120"/>
      </w:pPr>
      <w:r>
        <w:rPr>
          <w:b/>
          <w:bCs/>
          <w:color w:val="000000"/>
        </w:rPr>
        <w:t>Supports Marketing and Communications Activities by:</w:t>
      </w:r>
    </w:p>
    <w:p w14:paraId="7A0FF4CF" w14:textId="77777777" w:rsidR="00CA0569" w:rsidRDefault="00010DA4">
      <w:pPr>
        <w:numPr>
          <w:ilvl w:val="0"/>
          <w:numId w:val="3"/>
        </w:numPr>
        <w:pBdr>
          <w:top w:val="nil"/>
          <w:left w:val="nil"/>
          <w:bottom w:val="nil"/>
          <w:right w:val="nil"/>
          <w:between w:val="nil"/>
        </w:pBdr>
      </w:pPr>
      <w:r>
        <w:t>Contributing to and coord</w:t>
      </w:r>
      <w:r>
        <w:t>inating the development and implementation of marketing and communication initiatives that promote the combined services of Document Solutions and the Bookstore/Spirit Shop, in coordination with the Visual Communications Designer and the Manager.</w:t>
      </w:r>
    </w:p>
    <w:p w14:paraId="512FAF2C" w14:textId="77777777" w:rsidR="00CA0569" w:rsidRDefault="00010DA4">
      <w:pPr>
        <w:numPr>
          <w:ilvl w:val="0"/>
          <w:numId w:val="3"/>
        </w:numPr>
        <w:pBdr>
          <w:top w:val="nil"/>
          <w:left w:val="nil"/>
          <w:bottom w:val="nil"/>
          <w:right w:val="nil"/>
          <w:between w:val="nil"/>
        </w:pBdr>
      </w:pPr>
      <w:r>
        <w:t>Contribut</w:t>
      </w:r>
      <w:r>
        <w:t>ing client insights, sales data, and service feedback to inform marketing priorities, campaign content, and promotional strategies.</w:t>
      </w:r>
    </w:p>
    <w:p w14:paraId="2D5FFC22" w14:textId="77777777" w:rsidR="00CA0569" w:rsidRDefault="00010DA4">
      <w:pPr>
        <w:numPr>
          <w:ilvl w:val="0"/>
          <w:numId w:val="3"/>
        </w:numPr>
        <w:pBdr>
          <w:top w:val="nil"/>
          <w:left w:val="nil"/>
          <w:bottom w:val="nil"/>
          <w:right w:val="nil"/>
          <w:between w:val="nil"/>
        </w:pBdr>
      </w:pPr>
      <w:r>
        <w:t>Coordinating digital and print marketing content, ensuring messaging is accurate, consistent, and aligned with university br</w:t>
      </w:r>
      <w:r>
        <w:t>and standards.</w:t>
      </w:r>
    </w:p>
    <w:p w14:paraId="56587353" w14:textId="77777777" w:rsidR="00CA0569" w:rsidRDefault="00010DA4">
      <w:pPr>
        <w:numPr>
          <w:ilvl w:val="0"/>
          <w:numId w:val="3"/>
        </w:numPr>
        <w:pBdr>
          <w:top w:val="nil"/>
          <w:left w:val="nil"/>
          <w:bottom w:val="nil"/>
          <w:right w:val="nil"/>
          <w:between w:val="nil"/>
        </w:pBdr>
      </w:pPr>
      <w:r>
        <w:t>Maintaining an organized asset library of client-facing materials, product samples, pricing guides, and marketing collateral to support efficient client consultations and outreach activities.</w:t>
      </w:r>
    </w:p>
    <w:p w14:paraId="1A4D223A" w14:textId="77777777" w:rsidR="00CA0569" w:rsidRDefault="00010DA4">
      <w:pPr>
        <w:numPr>
          <w:ilvl w:val="0"/>
          <w:numId w:val="3"/>
        </w:numPr>
        <w:pBdr>
          <w:top w:val="nil"/>
          <w:left w:val="nil"/>
          <w:bottom w:val="nil"/>
          <w:right w:val="nil"/>
          <w:between w:val="nil"/>
        </w:pBdr>
      </w:pPr>
      <w:r>
        <w:t xml:space="preserve">Monitoring and reporting on the effectiveness of </w:t>
      </w:r>
      <w:r>
        <w:t>client outreach and promotional activities, providing recommendations to the Manager to improve engagement and conversion</w:t>
      </w:r>
    </w:p>
    <w:p w14:paraId="1C26D434" w14:textId="77777777" w:rsidR="00CA0569" w:rsidRDefault="00010DA4">
      <w:pPr>
        <w:numPr>
          <w:ilvl w:val="0"/>
          <w:numId w:val="1"/>
        </w:numPr>
        <w:pBdr>
          <w:top w:val="nil"/>
          <w:left w:val="nil"/>
          <w:bottom w:val="nil"/>
          <w:right w:val="nil"/>
          <w:between w:val="nil"/>
        </w:pBdr>
        <w:spacing w:before="120"/>
      </w:pPr>
      <w:r>
        <w:rPr>
          <w:b/>
          <w:bCs/>
          <w:color w:val="000000"/>
        </w:rPr>
        <w:t>Provides Operational and Administrative Support by:</w:t>
      </w:r>
    </w:p>
    <w:p w14:paraId="18A78D29" w14:textId="77777777" w:rsidR="00CA0569" w:rsidRDefault="00010DA4">
      <w:pPr>
        <w:numPr>
          <w:ilvl w:val="0"/>
          <w:numId w:val="3"/>
        </w:numPr>
        <w:pBdr>
          <w:top w:val="nil"/>
          <w:left w:val="nil"/>
          <w:bottom w:val="nil"/>
          <w:right w:val="nil"/>
          <w:between w:val="nil"/>
        </w:pBdr>
      </w:pPr>
      <w:r>
        <w:t>Maintaining accurate and current client records, project details, order histories,</w:t>
      </w:r>
      <w:r>
        <w:t xml:space="preserve"> and financial transactions within relevant systems (e.g., customer relationship management, point-of-sale, and order management systems).</w:t>
      </w:r>
    </w:p>
    <w:p w14:paraId="6EDF0F32" w14:textId="77777777" w:rsidR="00CA0569" w:rsidRDefault="00010DA4">
      <w:pPr>
        <w:numPr>
          <w:ilvl w:val="0"/>
          <w:numId w:val="3"/>
        </w:numPr>
        <w:pBdr>
          <w:top w:val="nil"/>
          <w:left w:val="nil"/>
          <w:bottom w:val="nil"/>
          <w:right w:val="nil"/>
          <w:between w:val="nil"/>
        </w:pBdr>
      </w:pPr>
      <w:r>
        <w:t xml:space="preserve">Processing sales orders, tracking fulfillment status, and collecting payment in accordance with university financial </w:t>
      </w:r>
      <w:r>
        <w:t>policies and procedures.</w:t>
      </w:r>
    </w:p>
    <w:p w14:paraId="7E56DEEE" w14:textId="77777777" w:rsidR="00CA0569" w:rsidRDefault="00010DA4">
      <w:pPr>
        <w:numPr>
          <w:ilvl w:val="0"/>
          <w:numId w:val="3"/>
        </w:numPr>
        <w:pBdr>
          <w:top w:val="nil"/>
          <w:left w:val="nil"/>
          <w:bottom w:val="nil"/>
          <w:right w:val="nil"/>
          <w:between w:val="nil"/>
        </w:pBdr>
      </w:pPr>
      <w:r>
        <w:t>Preparing regular reports on sales activity, client interactions, pipeline status, and order outcomes for review by the Manager.</w:t>
      </w:r>
    </w:p>
    <w:p w14:paraId="65B354B5" w14:textId="77777777" w:rsidR="00CA0569" w:rsidRDefault="00010DA4">
      <w:pPr>
        <w:numPr>
          <w:ilvl w:val="0"/>
          <w:numId w:val="3"/>
        </w:numPr>
        <w:pBdr>
          <w:top w:val="nil"/>
          <w:left w:val="nil"/>
          <w:bottom w:val="nil"/>
          <w:right w:val="nil"/>
          <w:between w:val="nil"/>
        </w:pBdr>
      </w:pPr>
      <w:r>
        <w:t xml:space="preserve">Resolving routine client inquiries and service issues in a timely and professional manner, escalating </w:t>
      </w:r>
      <w:r>
        <w:t>complex or sensitive matters to the Manager as appropriate.</w:t>
      </w:r>
    </w:p>
    <w:p w14:paraId="2BC59486" w14:textId="77777777" w:rsidR="00CA0569" w:rsidRDefault="00010DA4">
      <w:pPr>
        <w:numPr>
          <w:ilvl w:val="0"/>
          <w:numId w:val="3"/>
        </w:numPr>
        <w:pBdr>
          <w:top w:val="nil"/>
          <w:left w:val="nil"/>
          <w:bottom w:val="nil"/>
          <w:right w:val="nil"/>
          <w:between w:val="nil"/>
        </w:pBdr>
      </w:pPr>
      <w:r>
        <w:t>Assisting with general administrative tasks related to client accounts, project coordination, and departmental operations as required.</w:t>
      </w:r>
    </w:p>
    <w:p w14:paraId="55DF9A51" w14:textId="77777777" w:rsidR="00CA0569" w:rsidRDefault="00CA0569">
      <w:pPr>
        <w:pBdr>
          <w:top w:val="nil"/>
          <w:left w:val="nil"/>
          <w:bottom w:val="nil"/>
          <w:right w:val="nil"/>
          <w:between w:val="nil"/>
        </w:pBdr>
        <w:ind w:left="720"/>
      </w:pPr>
    </w:p>
    <w:p w14:paraId="7E2FF3C2" w14:textId="77777777" w:rsidR="00CA0569" w:rsidRDefault="00010DA4">
      <w:pPr>
        <w:spacing w:before="160" w:after="80"/>
      </w:pPr>
      <w:r>
        <w:rPr>
          <w:b/>
          <w:bCs/>
        </w:rPr>
        <w:t>IMPACT OF DECISION MAKING</w:t>
      </w:r>
    </w:p>
    <w:p w14:paraId="10A74D9E" w14:textId="77777777" w:rsidR="00CA0569" w:rsidRDefault="00010DA4">
      <w:pPr>
        <w:spacing w:before="60" w:after="60"/>
      </w:pPr>
      <w:r>
        <w:t>The Client Relationship Coordinator makes decisions regarding:</w:t>
      </w:r>
    </w:p>
    <w:p w14:paraId="7D596EDA" w14:textId="77777777" w:rsidR="00CA0569" w:rsidRDefault="00010DA4">
      <w:pPr>
        <w:numPr>
          <w:ilvl w:val="0"/>
          <w:numId w:val="3"/>
        </w:numPr>
        <w:pBdr>
          <w:top w:val="nil"/>
          <w:left w:val="nil"/>
          <w:bottom w:val="nil"/>
          <w:right w:val="nil"/>
          <w:between w:val="nil"/>
        </w:pBdr>
      </w:pPr>
      <w:r>
        <w:t>Assessing client needs and recommending solutions that draw on Document Solutions' print production capabilities and Bookstore/Spirit Shop merchandise offerings, determining the most appropriat</w:t>
      </w:r>
      <w:r>
        <w:t>e products, services, and sourcing approaches for each project.</w:t>
      </w:r>
    </w:p>
    <w:p w14:paraId="6AFE93D5" w14:textId="77777777" w:rsidR="00CA0569" w:rsidRDefault="00010DA4">
      <w:pPr>
        <w:numPr>
          <w:ilvl w:val="0"/>
          <w:numId w:val="3"/>
        </w:numPr>
        <w:pBdr>
          <w:top w:val="nil"/>
          <w:left w:val="nil"/>
          <w:bottom w:val="nil"/>
          <w:right w:val="nil"/>
          <w:between w:val="nil"/>
        </w:pBdr>
      </w:pPr>
      <w:r>
        <w:t>Preparing and presenting quotes and proposals to clients, including determining pricing within established guidelines, scope, and project timelines.</w:t>
      </w:r>
    </w:p>
    <w:p w14:paraId="437A4F49" w14:textId="77777777" w:rsidR="00CA0569" w:rsidRDefault="00010DA4">
      <w:pPr>
        <w:numPr>
          <w:ilvl w:val="0"/>
          <w:numId w:val="3"/>
        </w:numPr>
        <w:pBdr>
          <w:top w:val="nil"/>
          <w:left w:val="nil"/>
          <w:bottom w:val="nil"/>
          <w:right w:val="nil"/>
          <w:between w:val="nil"/>
        </w:pBdr>
      </w:pPr>
      <w:r>
        <w:t>Selecting vendors and products for branded merchandise and promotional item sourcing, within approved vendor lists and budget parameters.</w:t>
      </w:r>
    </w:p>
    <w:p w14:paraId="46407591" w14:textId="77777777" w:rsidR="00CA0569" w:rsidRDefault="00010DA4">
      <w:pPr>
        <w:numPr>
          <w:ilvl w:val="0"/>
          <w:numId w:val="3"/>
        </w:numPr>
        <w:pBdr>
          <w:top w:val="nil"/>
          <w:left w:val="nil"/>
          <w:bottom w:val="nil"/>
          <w:right w:val="nil"/>
          <w:between w:val="nil"/>
        </w:pBdr>
      </w:pPr>
      <w:r>
        <w:t>Prioritizing and sequencing multiple concurrent client projects to meet delivery commitments and manage workload acros</w:t>
      </w:r>
      <w:r>
        <w:t>s the production and design team.</w:t>
      </w:r>
    </w:p>
    <w:p w14:paraId="220CE17B" w14:textId="2EC7A8A8" w:rsidR="00CA0569" w:rsidRDefault="00010DA4" w:rsidP="00145777">
      <w:pPr>
        <w:numPr>
          <w:ilvl w:val="0"/>
          <w:numId w:val="3"/>
        </w:numPr>
        <w:pBdr>
          <w:top w:val="nil"/>
          <w:left w:val="nil"/>
          <w:bottom w:val="nil"/>
          <w:right w:val="nil"/>
          <w:between w:val="nil"/>
        </w:pBdr>
      </w:pPr>
      <w:r>
        <w:t>Resolving routine client concerns and service discrepancies independently, determining when issues require escalation to the Manager.</w:t>
      </w:r>
    </w:p>
    <w:p w14:paraId="6332F94F" w14:textId="77777777" w:rsidR="00CA0569" w:rsidRDefault="00010DA4">
      <w:pPr>
        <w:spacing w:before="160" w:after="80"/>
      </w:pPr>
      <w:r>
        <w:rPr>
          <w:b/>
          <w:bCs/>
        </w:rPr>
        <w:t>PROBLEM SOLVING AND LEVEL OF SUPERVISION</w:t>
      </w:r>
    </w:p>
    <w:p w14:paraId="35932C6F" w14:textId="77777777" w:rsidR="00CA0569" w:rsidRDefault="00010DA4">
      <w:pPr>
        <w:spacing w:before="60" w:after="60"/>
      </w:pPr>
      <w:r>
        <w:t>The Client Relationship Coordinator solves pro</w:t>
      </w:r>
      <w:r>
        <w:t>blems related to:</w:t>
      </w:r>
    </w:p>
    <w:p w14:paraId="6A1C64E8" w14:textId="77777777" w:rsidR="00CA0569" w:rsidRDefault="00010DA4">
      <w:pPr>
        <w:numPr>
          <w:ilvl w:val="0"/>
          <w:numId w:val="3"/>
        </w:numPr>
        <w:spacing w:before="40"/>
      </w:pPr>
      <w:r>
        <w:t>Navigating complex or multi-faceted client requests that require knowledge of print production processes, merchandise sourcing, and brand standards to identify the most effective and cost-efficient solution.</w:t>
      </w:r>
    </w:p>
    <w:p w14:paraId="5E57F62A" w14:textId="77777777" w:rsidR="00CA0569" w:rsidRDefault="00010DA4">
      <w:pPr>
        <w:numPr>
          <w:ilvl w:val="0"/>
          <w:numId w:val="3"/>
        </w:numPr>
      </w:pPr>
      <w:r>
        <w:t>Managing competing client time</w:t>
      </w:r>
      <w:r>
        <w:t>lines and production capacity constraints, requiring proactive communication with clients and effective coordination with the production and design team.</w:t>
      </w:r>
    </w:p>
    <w:p w14:paraId="6F8B99F3" w14:textId="77777777" w:rsidR="00CA0569" w:rsidRDefault="00010DA4">
      <w:pPr>
        <w:numPr>
          <w:ilvl w:val="0"/>
          <w:numId w:val="3"/>
        </w:numPr>
      </w:pPr>
      <w:r>
        <w:t>Resolving client expectations gaps, service discrepancies, or quality concerns in a manner that preser</w:t>
      </w:r>
      <w:r>
        <w:t>ves the client relationship and protects the business unit’s reputation.</w:t>
      </w:r>
    </w:p>
    <w:p w14:paraId="599DE04F" w14:textId="77777777" w:rsidR="00CA0569" w:rsidRDefault="00010DA4">
      <w:pPr>
        <w:numPr>
          <w:ilvl w:val="0"/>
          <w:numId w:val="3"/>
        </w:numPr>
      </w:pPr>
      <w:r>
        <w:t>Sourcing branded merchandise or promotional items that meet specific client specifications within tight timelines or budget constraints requiring knowledge of vendor capabilities and creative problem-solving.</w:t>
      </w:r>
    </w:p>
    <w:p w14:paraId="18B3193C" w14:textId="77777777" w:rsidR="00CA0569" w:rsidRDefault="00010DA4">
      <w:pPr>
        <w:numPr>
          <w:ilvl w:val="0"/>
          <w:numId w:val="3"/>
        </w:numPr>
        <w:spacing w:after="40"/>
      </w:pPr>
      <w:r>
        <w:t>Identifying when a client’s needs exceed standa</w:t>
      </w:r>
      <w:r>
        <w:t>rd service offerings and escalating to the Manager with a well-considered recommendation.</w:t>
      </w:r>
    </w:p>
    <w:p w14:paraId="29DBC0CE" w14:textId="77777777" w:rsidR="00CA0569" w:rsidRDefault="00CA0569">
      <w:pPr>
        <w:spacing w:before="40" w:after="40"/>
        <w:rPr>
          <w:highlight w:val="cyan"/>
        </w:rPr>
      </w:pPr>
    </w:p>
    <w:p w14:paraId="6E80668A" w14:textId="77777777" w:rsidR="00CA0569" w:rsidRDefault="00010DA4">
      <w:pPr>
        <w:spacing w:before="160" w:after="80"/>
      </w:pPr>
      <w:r>
        <w:rPr>
          <w:b/>
          <w:bCs/>
        </w:rPr>
        <w:t>RELATIONSHIPS</w:t>
      </w:r>
    </w:p>
    <w:p w14:paraId="4EEAB5D1" w14:textId="77777777" w:rsidR="00CA0569" w:rsidRDefault="00010DA4">
      <w:pPr>
        <w:spacing w:before="60" w:after="60"/>
      </w:pPr>
      <w:r>
        <w:lastRenderedPageBreak/>
        <w:t xml:space="preserve">Establishes and maintains relationships with peers and contacts with access to information and to key business partners. Shares information and advice </w:t>
      </w:r>
      <w:r>
        <w:t>on how to get things done and who to involve.</w:t>
      </w:r>
    </w:p>
    <w:p w14:paraId="1D4DEC2B" w14:textId="77777777" w:rsidR="00CA0569" w:rsidRDefault="00010DA4">
      <w:pPr>
        <w:spacing w:before="100" w:after="40"/>
      </w:pPr>
      <w:r>
        <w:rPr>
          <w:b/>
          <w:bCs/>
        </w:rPr>
        <w:t>Primary Working Relationships</w:t>
      </w:r>
    </w:p>
    <w:p w14:paraId="5169EDE9" w14:textId="77777777" w:rsidR="00CA0569" w:rsidRDefault="00010DA4">
      <w:pPr>
        <w:spacing w:before="60" w:after="40"/>
      </w:pPr>
      <w:r>
        <w:rPr>
          <w:b/>
          <w:bCs/>
        </w:rPr>
        <w:t>Internal Connections</w:t>
      </w:r>
    </w:p>
    <w:p w14:paraId="67D8D7A3" w14:textId="77777777" w:rsidR="00CA0569" w:rsidRDefault="00010DA4">
      <w:r>
        <w:t>Works within own team regarding client order specifications, timelines, and requirements to support accurate and timely production fulfillment. Works with othe</w:t>
      </w:r>
      <w:r>
        <w:t xml:space="preserve">r departments, including Communications, regarding client design needs, marketing content, and brand-compliant materials. Also works cross-functionally with Finance and Accounting on billing, invoicing, and payment processing for client orders, as well as </w:t>
      </w:r>
      <w:r>
        <w:t>University Communications &amp; Marketing for alignment on brand standards and university-wide communications. Role also supports various University departments, faculties, administrative units, student clubs, and alumni.</w:t>
      </w:r>
    </w:p>
    <w:p w14:paraId="04D579CF" w14:textId="77777777" w:rsidR="00CA0569" w:rsidRDefault="00010DA4">
      <w:pPr>
        <w:spacing w:before="60" w:after="40"/>
      </w:pPr>
      <w:r>
        <w:rPr>
          <w:b/>
          <w:bCs/>
        </w:rPr>
        <w:t>External Connections</w:t>
      </w:r>
    </w:p>
    <w:p w14:paraId="0CAEBBC4" w14:textId="77777777" w:rsidR="00CA0569" w:rsidRDefault="00010DA4">
      <w:r>
        <w:t>Engages with exte</w:t>
      </w:r>
      <w:r>
        <w:t>rnal public sector and community clients, including other post-secondary institutions and local organizations, for business development and order fulfillment. Liaises with product vendors and suppliers for branded merchandise, promotional print items, appa</w:t>
      </w:r>
      <w:r>
        <w:t>rel, and giftware.</w:t>
      </w:r>
    </w:p>
    <w:p w14:paraId="31FC6627" w14:textId="77777777" w:rsidR="00CA0569" w:rsidRDefault="00010DA4">
      <w:pPr>
        <w:spacing w:before="160" w:after="80"/>
      </w:pPr>
      <w:r>
        <w:rPr>
          <w:b/>
          <w:bCs/>
        </w:rPr>
        <w:t>QUALIFICATIONS</w:t>
      </w:r>
    </w:p>
    <w:p w14:paraId="3AE7AE1A" w14:textId="77777777" w:rsidR="00CA0569" w:rsidRDefault="00010DA4">
      <w:pPr>
        <w:spacing w:before="60" w:after="60"/>
      </w:pPr>
      <w:r>
        <w:t>Bachelor’s degree in Business Administration, Marketing, Communications, or a related discipline, combined with a minimum of three (3) years of progressively responsible experience in client relations, sales, account mana</w:t>
      </w:r>
      <w:r>
        <w:t>gement, or a related field within a service or retail environment, and a minimum of two (2) years of experience in a print production environment. An equivalent combination of education, training, and experience may be considered.</w:t>
      </w:r>
    </w:p>
    <w:p w14:paraId="650EDD4E" w14:textId="77777777" w:rsidR="00CA0569" w:rsidRDefault="00010DA4">
      <w:pPr>
        <w:numPr>
          <w:ilvl w:val="0"/>
          <w:numId w:val="3"/>
        </w:numPr>
        <w:pBdr>
          <w:top w:val="nil"/>
          <w:left w:val="nil"/>
          <w:bottom w:val="nil"/>
          <w:right w:val="nil"/>
          <w:between w:val="nil"/>
        </w:pBdr>
      </w:pPr>
      <w:r>
        <w:rPr>
          <w:color w:val="000000"/>
        </w:rPr>
        <w:t>Excellent knowledge of pr</w:t>
      </w:r>
      <w:r>
        <w:rPr>
          <w:color w:val="000000"/>
        </w:rPr>
        <w:t>int production processes, pre-press requirements, digital printing technologies, finishing options, and Document Solutions service capabilities.</w:t>
      </w:r>
    </w:p>
    <w:p w14:paraId="064CEC94" w14:textId="77777777" w:rsidR="00CA0569" w:rsidRDefault="00010DA4">
      <w:pPr>
        <w:numPr>
          <w:ilvl w:val="0"/>
          <w:numId w:val="3"/>
        </w:numPr>
        <w:pBdr>
          <w:top w:val="nil"/>
          <w:left w:val="nil"/>
          <w:bottom w:val="nil"/>
          <w:right w:val="nil"/>
          <w:between w:val="nil"/>
        </w:pBdr>
      </w:pPr>
      <w:r>
        <w:rPr>
          <w:color w:val="000000"/>
        </w:rPr>
        <w:t>Excellent knowledge of client relationship management and sales development principles, including needs assessm</w:t>
      </w:r>
      <w:r>
        <w:rPr>
          <w:color w:val="000000"/>
        </w:rPr>
        <w:t>ent, proposal development, and account management.</w:t>
      </w:r>
    </w:p>
    <w:p w14:paraId="501CAB2D" w14:textId="77777777" w:rsidR="00CA0569" w:rsidRDefault="00010DA4">
      <w:pPr>
        <w:numPr>
          <w:ilvl w:val="0"/>
          <w:numId w:val="3"/>
        </w:numPr>
        <w:pBdr>
          <w:top w:val="nil"/>
          <w:left w:val="nil"/>
          <w:bottom w:val="nil"/>
          <w:right w:val="nil"/>
          <w:between w:val="nil"/>
        </w:pBdr>
      </w:pPr>
      <w:r>
        <w:rPr>
          <w:color w:val="000000"/>
        </w:rPr>
        <w:t>Working knowledge of branded merchandise and promotional product sourcing, including apparel, giftware, and promotional print items.</w:t>
      </w:r>
    </w:p>
    <w:p w14:paraId="76DFCD23" w14:textId="77777777" w:rsidR="00CA0569" w:rsidRDefault="00010DA4">
      <w:pPr>
        <w:numPr>
          <w:ilvl w:val="0"/>
          <w:numId w:val="3"/>
        </w:numPr>
        <w:pBdr>
          <w:top w:val="nil"/>
          <w:left w:val="nil"/>
          <w:bottom w:val="nil"/>
          <w:right w:val="nil"/>
          <w:between w:val="nil"/>
        </w:pBdr>
      </w:pPr>
      <w:r>
        <w:rPr>
          <w:color w:val="000000"/>
        </w:rPr>
        <w:t xml:space="preserve">Working knowledge of marketing and communications principles, including </w:t>
      </w:r>
      <w:r>
        <w:rPr>
          <w:color w:val="000000"/>
        </w:rPr>
        <w:t>digital content, social media platforms, and brand standards.</w:t>
      </w:r>
    </w:p>
    <w:p w14:paraId="02CDB839" w14:textId="77777777" w:rsidR="00CA0569" w:rsidRDefault="00010DA4">
      <w:pPr>
        <w:numPr>
          <w:ilvl w:val="0"/>
          <w:numId w:val="3"/>
        </w:numPr>
        <w:pBdr>
          <w:top w:val="nil"/>
          <w:left w:val="nil"/>
          <w:bottom w:val="nil"/>
          <w:right w:val="nil"/>
          <w:between w:val="nil"/>
        </w:pBdr>
      </w:pPr>
      <w:r>
        <w:rPr>
          <w:color w:val="000000"/>
        </w:rPr>
        <w:t>Working knowledge of university or public sector procurement practices and financial transaction processing.</w:t>
      </w:r>
    </w:p>
    <w:p w14:paraId="2921039A" w14:textId="77777777" w:rsidR="00CA0569" w:rsidRDefault="00010DA4">
      <w:pPr>
        <w:numPr>
          <w:ilvl w:val="0"/>
          <w:numId w:val="3"/>
        </w:numPr>
        <w:pBdr>
          <w:top w:val="nil"/>
          <w:left w:val="nil"/>
          <w:bottom w:val="nil"/>
          <w:right w:val="nil"/>
          <w:between w:val="nil"/>
        </w:pBdr>
      </w:pPr>
      <w:r>
        <w:rPr>
          <w:color w:val="000000"/>
        </w:rPr>
        <w:t>Knowledge of customer relationship management (CRM) systems, retail point-of-sale systems, and print order management systems (e.g., WebCRD).</w:t>
      </w:r>
    </w:p>
    <w:p w14:paraId="7293FAD2" w14:textId="77777777" w:rsidR="00CA0569" w:rsidRDefault="00010DA4">
      <w:pPr>
        <w:numPr>
          <w:ilvl w:val="0"/>
          <w:numId w:val="3"/>
        </w:numPr>
        <w:pBdr>
          <w:top w:val="nil"/>
          <w:left w:val="nil"/>
          <w:bottom w:val="nil"/>
          <w:right w:val="nil"/>
          <w:between w:val="nil"/>
        </w:pBdr>
      </w:pPr>
      <w:r>
        <w:rPr>
          <w:color w:val="000000"/>
        </w:rPr>
        <w:t xml:space="preserve">Advanced interpersonal and client relations skills, including the ability to build and maintain strong, long-term </w:t>
      </w:r>
      <w:r>
        <w:rPr>
          <w:color w:val="000000"/>
        </w:rPr>
        <w:t>relationships with a diverse range of internal and external clients.</w:t>
      </w:r>
    </w:p>
    <w:p w14:paraId="320A2CE5" w14:textId="77777777" w:rsidR="00CA0569" w:rsidRDefault="00010DA4">
      <w:pPr>
        <w:numPr>
          <w:ilvl w:val="0"/>
          <w:numId w:val="3"/>
        </w:numPr>
        <w:pBdr>
          <w:top w:val="nil"/>
          <w:left w:val="nil"/>
          <w:bottom w:val="nil"/>
          <w:right w:val="nil"/>
          <w:between w:val="nil"/>
        </w:pBdr>
      </w:pPr>
      <w:r>
        <w:rPr>
          <w:color w:val="000000"/>
        </w:rPr>
        <w:t>Advanced oral and written communication skills, including the ability to present complex print production and merchandise options clearly and persuasively to clients with varying levels o</w:t>
      </w:r>
      <w:r>
        <w:rPr>
          <w:color w:val="000000"/>
        </w:rPr>
        <w:t>f technical knowledge.</w:t>
      </w:r>
    </w:p>
    <w:p w14:paraId="4B692887" w14:textId="77777777" w:rsidR="00CA0569" w:rsidRDefault="00010DA4">
      <w:pPr>
        <w:numPr>
          <w:ilvl w:val="0"/>
          <w:numId w:val="3"/>
        </w:numPr>
        <w:pBdr>
          <w:top w:val="nil"/>
          <w:left w:val="nil"/>
          <w:bottom w:val="nil"/>
          <w:right w:val="nil"/>
          <w:between w:val="nil"/>
        </w:pBdr>
      </w:pPr>
      <w:r>
        <w:rPr>
          <w:color w:val="000000"/>
        </w:rPr>
        <w:t>Advanced organizational and project management skills, including the ability to manage multiple concurrent client projects, prioritize competing demands, and meet deadlines.</w:t>
      </w:r>
    </w:p>
    <w:p w14:paraId="1C44ACFE" w14:textId="77777777" w:rsidR="00CA0569" w:rsidRDefault="00010DA4">
      <w:pPr>
        <w:numPr>
          <w:ilvl w:val="0"/>
          <w:numId w:val="3"/>
        </w:numPr>
        <w:pBdr>
          <w:top w:val="nil"/>
          <w:left w:val="nil"/>
          <w:bottom w:val="nil"/>
          <w:right w:val="nil"/>
          <w:between w:val="nil"/>
        </w:pBdr>
      </w:pPr>
      <w:r>
        <w:rPr>
          <w:color w:val="000000"/>
        </w:rPr>
        <w:t>Intermediate sales and negotiation skills, including experi</w:t>
      </w:r>
      <w:r>
        <w:rPr>
          <w:color w:val="000000"/>
        </w:rPr>
        <w:t>ence preparing quotes, proposals, and order documentation.</w:t>
      </w:r>
    </w:p>
    <w:p w14:paraId="11AD5FF9" w14:textId="77777777" w:rsidR="00CA0569" w:rsidRDefault="00010DA4">
      <w:pPr>
        <w:numPr>
          <w:ilvl w:val="0"/>
          <w:numId w:val="3"/>
        </w:numPr>
        <w:pBdr>
          <w:top w:val="nil"/>
          <w:left w:val="nil"/>
          <w:bottom w:val="nil"/>
          <w:right w:val="nil"/>
          <w:between w:val="nil"/>
        </w:pBdr>
      </w:pPr>
      <w:r>
        <w:rPr>
          <w:color w:val="000000"/>
        </w:rPr>
        <w:t>Intermediate skills in Microsoft Office Suite (Word, Excel, PowerPoint) and standard order management, point-of-sale, and CRM systems.</w:t>
      </w:r>
    </w:p>
    <w:p w14:paraId="434782D0" w14:textId="77777777" w:rsidR="00CA0569" w:rsidRDefault="00010DA4">
      <w:pPr>
        <w:numPr>
          <w:ilvl w:val="0"/>
          <w:numId w:val="3"/>
        </w:numPr>
        <w:pBdr>
          <w:top w:val="nil"/>
          <w:left w:val="nil"/>
          <w:bottom w:val="nil"/>
          <w:right w:val="nil"/>
          <w:between w:val="nil"/>
        </w:pBdr>
      </w:pPr>
      <w:r>
        <w:rPr>
          <w:color w:val="000000"/>
        </w:rPr>
        <w:t>Basic skills in graphic design or visual communications softwa</w:t>
      </w:r>
      <w:r>
        <w:rPr>
          <w:color w:val="000000"/>
        </w:rPr>
        <w:t>re (e.g., Adobe Creative Suite, Canva) to review client-provided files and communicate design requirements to the Visual Communications Designer.</w:t>
      </w:r>
    </w:p>
    <w:p w14:paraId="2972379C" w14:textId="77777777" w:rsidR="00CA0569" w:rsidRDefault="00010DA4">
      <w:pPr>
        <w:numPr>
          <w:ilvl w:val="0"/>
          <w:numId w:val="3"/>
        </w:numPr>
        <w:pBdr>
          <w:top w:val="nil"/>
          <w:left w:val="nil"/>
          <w:bottom w:val="nil"/>
          <w:right w:val="nil"/>
          <w:between w:val="nil"/>
        </w:pBdr>
      </w:pPr>
      <w:r>
        <w:rPr>
          <w:color w:val="000000"/>
        </w:rPr>
        <w:t>Ability to work independently with a high degree of initiative, exercise judgment, and manage client relations</w:t>
      </w:r>
      <w:r>
        <w:rPr>
          <w:color w:val="000000"/>
        </w:rPr>
        <w:t xml:space="preserve">hips without close supervision. </w:t>
      </w:r>
    </w:p>
    <w:p w14:paraId="1DCC318B" w14:textId="77777777" w:rsidR="00CA0569" w:rsidRDefault="00010DA4">
      <w:pPr>
        <w:numPr>
          <w:ilvl w:val="0"/>
          <w:numId w:val="3"/>
        </w:numPr>
        <w:pBdr>
          <w:top w:val="nil"/>
          <w:left w:val="nil"/>
          <w:bottom w:val="nil"/>
          <w:right w:val="nil"/>
          <w:between w:val="nil"/>
        </w:pBdr>
      </w:pPr>
      <w:r>
        <w:rPr>
          <w:color w:val="000000"/>
        </w:rPr>
        <w:t>Ability to identify client needs, assess options across print production and merchandise offerings, and develop practical, creative solutions within budget and timeline constraints and adapt to changing client priorities, s</w:t>
      </w:r>
      <w:r>
        <w:rPr>
          <w:color w:val="000000"/>
        </w:rPr>
        <w:t>ervice offerings, and business unit requirements.</w:t>
      </w:r>
    </w:p>
    <w:p w14:paraId="3D955B1E" w14:textId="77777777" w:rsidR="00CA0569" w:rsidRDefault="00010DA4">
      <w:pPr>
        <w:numPr>
          <w:ilvl w:val="0"/>
          <w:numId w:val="3"/>
        </w:numPr>
        <w:pBdr>
          <w:top w:val="nil"/>
          <w:left w:val="nil"/>
          <w:bottom w:val="nil"/>
          <w:right w:val="nil"/>
          <w:between w:val="nil"/>
        </w:pBdr>
      </w:pPr>
      <w:r>
        <w:rPr>
          <w:color w:val="000000"/>
        </w:rPr>
        <w:t xml:space="preserve">Ability to travel regularly between SFU campuses (Burnaby, Surrey, Vancouver) and occasionally to external client or vendor sites, and lift and carry materials such as product samples and event supplies up </w:t>
      </w:r>
      <w:r>
        <w:rPr>
          <w:color w:val="000000"/>
        </w:rPr>
        <w:t>to 10 kg occasionally.</w:t>
      </w:r>
    </w:p>
    <w:p w14:paraId="25D55B87" w14:textId="77777777" w:rsidR="00CA0569" w:rsidRDefault="00CA0569">
      <w:pPr>
        <w:pBdr>
          <w:top w:val="nil"/>
          <w:left w:val="nil"/>
          <w:bottom w:val="nil"/>
          <w:right w:val="nil"/>
          <w:between w:val="nil"/>
        </w:pBdr>
        <w:ind w:left="720" w:hanging="360"/>
        <w:rPr>
          <w:color w:val="000000"/>
        </w:rPr>
      </w:pPr>
    </w:p>
    <w:p w14:paraId="78271D16" w14:textId="3C9E0C2C" w:rsidR="00CA0569" w:rsidRDefault="00010DA4" w:rsidP="00145777">
      <w:pPr>
        <w:numPr>
          <w:ilvl w:val="0"/>
          <w:numId w:val="2"/>
        </w:numPr>
        <w:pBdr>
          <w:top w:val="nil"/>
          <w:left w:val="nil"/>
          <w:bottom w:val="nil"/>
          <w:right w:val="nil"/>
          <w:between w:val="nil"/>
        </w:pBdr>
        <w:tabs>
          <w:tab w:val="left" w:pos="720"/>
          <w:tab w:val="left" w:pos="1170"/>
          <w:tab w:val="left" w:pos="7920"/>
          <w:tab w:val="right" w:pos="9450"/>
        </w:tabs>
        <w:ind w:right="126"/>
        <w:rPr>
          <w:b/>
          <w:bCs/>
          <w:i/>
          <w:iCs/>
          <w:color w:val="C00000"/>
        </w:rPr>
      </w:pPr>
      <w:r>
        <w:rPr>
          <w:b/>
          <w:bCs/>
          <w:i/>
          <w:iCs/>
          <w:color w:val="C00000"/>
        </w:rPr>
        <w:t>Simon Fraser University respectfully acknowledges the xʷməθkʷəy̓əm (Musqueam), Sḵwx̱wú7mesh Úxwumixw (Squamish), səlilwətaɬ (Tsleil-Waututh), q̓íc̓əy̓ (Katzie), kʷikʷəƛ̓əm (Kwikwetlem), Qayqayt, Kwantlen, Semiahmoo and Tsawwassen peoples on whose unceded t</w:t>
      </w:r>
      <w:r>
        <w:rPr>
          <w:b/>
          <w:bCs/>
          <w:i/>
          <w:iCs/>
          <w:color w:val="C00000"/>
        </w:rPr>
        <w:t>raditional territories our three campuses reside.</w:t>
      </w:r>
    </w:p>
    <w:p w14:paraId="1645D758" w14:textId="3FF376A8" w:rsidR="00145777" w:rsidRPr="00145777" w:rsidRDefault="00145777" w:rsidP="00145777">
      <w:pPr>
        <w:pBdr>
          <w:top w:val="nil"/>
          <w:left w:val="nil"/>
          <w:bottom w:val="nil"/>
          <w:right w:val="nil"/>
          <w:between w:val="nil"/>
        </w:pBdr>
        <w:tabs>
          <w:tab w:val="left" w:pos="720"/>
          <w:tab w:val="left" w:pos="1170"/>
          <w:tab w:val="left" w:pos="7920"/>
          <w:tab w:val="right" w:pos="9450"/>
        </w:tabs>
        <w:ind w:left="720" w:right="126"/>
        <w:rPr>
          <w:b/>
          <w:bCs/>
          <w:i/>
          <w:iCs/>
          <w:color w:val="C00000"/>
        </w:rPr>
      </w:pPr>
    </w:p>
    <w:p w14:paraId="0F93D93E" w14:textId="77777777" w:rsidR="00CA0569" w:rsidRDefault="00010DA4">
      <w:pPr>
        <w:numPr>
          <w:ilvl w:val="0"/>
          <w:numId w:val="2"/>
        </w:numPr>
        <w:pBdr>
          <w:top w:val="nil"/>
          <w:left w:val="nil"/>
          <w:bottom w:val="nil"/>
          <w:right w:val="nil"/>
          <w:between w:val="nil"/>
        </w:pBdr>
        <w:tabs>
          <w:tab w:val="left" w:pos="720"/>
          <w:tab w:val="left" w:pos="1170"/>
          <w:tab w:val="left" w:pos="7920"/>
          <w:tab w:val="right" w:pos="9450"/>
        </w:tabs>
        <w:ind w:right="126"/>
        <w:rPr>
          <w:b/>
          <w:bCs/>
          <w:i/>
          <w:iCs/>
          <w:color w:val="C00000"/>
        </w:rPr>
      </w:pPr>
      <w:r>
        <w:rPr>
          <w:b/>
          <w:bCs/>
          <w:i/>
          <w:iCs/>
          <w:color w:val="C00000"/>
        </w:rPr>
        <w:t xml:space="preserve">Simon Fraser University is committed to the principle of Employment Equity. </w:t>
      </w:r>
    </w:p>
    <w:sectPr w:rsidR="00CA0569">
      <w:headerReference w:type="default" r:id="rId8"/>
      <w:footerReference w:type="default" r:id="rId9"/>
      <w:headerReference w:type="first" r:id="rId10"/>
      <w:pgSz w:w="12240" w:h="15840"/>
      <w:pgMar w:top="1008" w:right="1008" w:bottom="1008" w:left="100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A82B4" w14:textId="77777777" w:rsidR="00010DA4" w:rsidRDefault="00010DA4">
      <w:r>
        <w:separator/>
      </w:r>
    </w:p>
  </w:endnote>
  <w:endnote w:type="continuationSeparator" w:id="0">
    <w:p w14:paraId="4A39AEB9" w14:textId="77777777" w:rsidR="00010DA4" w:rsidRDefault="00010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EFA0192-CE86-433A-9D26-E333E21C595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84A332F-9056-4654-BF92-3FDE4C7583FA}"/>
  </w:font>
  <w:font w:name="Cambria">
    <w:panose1 w:val="02040503050406030204"/>
    <w:charset w:val="00"/>
    <w:family w:val="roman"/>
    <w:pitch w:val="variable"/>
    <w:sig w:usb0="E00006FF" w:usb1="420024FF" w:usb2="02000000" w:usb3="00000000" w:csb0="0000019F" w:csb1="00000000"/>
    <w:embedRegular r:id="rId3" w:fontKey="{C7DC6C10-25B5-4570-B328-A48FD57C51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0" w:type="dxa"/>
      <w:tblBorders>
        <w:top w:val="nil"/>
        <w:left w:val="nil"/>
        <w:bottom w:val="nil"/>
        <w:right w:val="nil"/>
        <w:insideH w:val="nil"/>
        <w:insideV w:val="nil"/>
      </w:tblBorders>
      <w:tblLayout w:type="fixed"/>
      <w:tblLook w:val="0400" w:firstRow="0" w:lastRow="0" w:firstColumn="0" w:lastColumn="0" w:noHBand="0" w:noVBand="1"/>
    </w:tblPr>
    <w:tblGrid>
      <w:gridCol w:w="10800"/>
    </w:tblGrid>
    <w:tr w:rsidR="00681CF4" w14:paraId="315ECCFA" w14:textId="77777777" w:rsidTr="00A45603">
      <w:tc>
        <w:tcPr>
          <w:tcW w:w="2880" w:type="dxa"/>
        </w:tcPr>
        <w:p w14:paraId="1DDC8ECB" w14:textId="50D138E4" w:rsidR="00681CF4" w:rsidRDefault="00681CF4" w:rsidP="00681CF4">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Initial Effective Date: </w:t>
          </w:r>
          <w:r>
            <w:rPr>
              <w:color w:val="000000"/>
              <w:sz w:val="18"/>
              <w:szCs w:val="18"/>
            </w:rPr>
            <w:t>April 15, 2026</w:t>
          </w:r>
        </w:p>
      </w:tc>
    </w:tr>
    <w:tr w:rsidR="00681CF4" w14:paraId="64B40AF7" w14:textId="77777777" w:rsidTr="00A45603">
      <w:trPr>
        <w:trHeight w:val="73"/>
      </w:trPr>
      <w:tc>
        <w:tcPr>
          <w:tcW w:w="2880" w:type="dxa"/>
        </w:tcPr>
        <w:p w14:paraId="1CEA5463" w14:textId="76552059" w:rsidR="00681CF4" w:rsidRDefault="00681CF4" w:rsidP="00681CF4">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Latest Revision Date: </w:t>
          </w:r>
        </w:p>
      </w:tc>
    </w:tr>
  </w:tbl>
  <w:p w14:paraId="01300378" w14:textId="77777777" w:rsidR="00681CF4" w:rsidRDefault="00681C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63BD2" w14:textId="77777777" w:rsidR="00010DA4" w:rsidRDefault="00010DA4">
      <w:r>
        <w:separator/>
      </w:r>
    </w:p>
  </w:footnote>
  <w:footnote w:type="continuationSeparator" w:id="0">
    <w:p w14:paraId="3FC5A373" w14:textId="77777777" w:rsidR="00010DA4" w:rsidRDefault="00010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56BD7" w14:textId="022BDCCA" w:rsidR="00CA0569" w:rsidRDefault="00010DA4">
    <w:pPr>
      <w:jc w:val="center"/>
    </w:pPr>
    <w:r>
      <w:t xml:space="preserve">Position #: </w:t>
    </w:r>
    <w:r w:rsidR="00F67F87" w:rsidRPr="00F67F87">
      <w:t>00138555</w:t>
    </w:r>
    <w:r>
      <w:t xml:space="preserve">                                                                                                                                                                   </w:t>
    </w:r>
    <w:r>
      <w:fldChar w:fldCharType="begin"/>
    </w:r>
    <w:r>
      <w:instrText>PAGE</w:instrText>
    </w:r>
    <w:r>
      <w:fldChar w:fldCharType="separate"/>
    </w:r>
    <w:r w:rsidR="00681CF4">
      <w:rPr>
        <w:noProof/>
      </w:rPr>
      <w:t>2</w:t>
    </w:r>
    <w:r>
      <w:fldChar w:fldCharType="end"/>
    </w:r>
  </w:p>
  <w:p w14:paraId="22A7016E" w14:textId="77777777" w:rsidR="00CA0569" w:rsidRDefault="00CA0569">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B64D5" w14:textId="77777777" w:rsidR="00CA0569" w:rsidRDefault="00010DA4">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146CAA75" wp14:editId="27D3F717">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4B7ED03" w14:textId="77777777" w:rsidR="00CA0569" w:rsidRDefault="00010DA4">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F0C5752" w14:textId="77777777" w:rsidR="00CA0569" w:rsidRDefault="00010DA4">
    <w:pPr>
      <w:jc w:val="center"/>
      <w:rPr>
        <w:sz w:val="24"/>
        <w:szCs w:val="24"/>
      </w:rPr>
    </w:pPr>
    <w:r>
      <w:rPr>
        <w:sz w:val="24"/>
        <w:szCs w:val="24"/>
      </w:rPr>
      <w:t>JOB DESCRIPTION</w:t>
    </w:r>
  </w:p>
  <w:p w14:paraId="677EA659" w14:textId="77777777" w:rsidR="00CA0569" w:rsidRDefault="00CA0569">
    <w:pPr>
      <w:jc w:val="center"/>
      <w:rPr>
        <w:sz w:val="24"/>
        <w:szCs w:val="24"/>
      </w:rPr>
    </w:pPr>
  </w:p>
  <w:p w14:paraId="00C0A211" w14:textId="0305E810" w:rsidR="00CA0569" w:rsidRDefault="00010DA4">
    <w:pPr>
      <w:tabs>
        <w:tab w:val="left" w:pos="1800"/>
        <w:tab w:val="left" w:pos="5760"/>
        <w:tab w:val="left" w:pos="7200"/>
      </w:tabs>
      <w:spacing w:before="60" w:after="40"/>
      <w:rPr>
        <w:sz w:val="24"/>
        <w:szCs w:val="24"/>
      </w:rPr>
    </w:pPr>
    <w:r>
      <w:rPr>
        <w:sz w:val="24"/>
        <w:szCs w:val="24"/>
      </w:rPr>
      <w:t>Position Title:</w:t>
    </w:r>
    <w:r>
      <w:rPr>
        <w:sz w:val="24"/>
        <w:szCs w:val="24"/>
      </w:rPr>
      <w:tab/>
      <w:t>Client Re</w:t>
    </w:r>
    <w:r>
      <w:rPr>
        <w:sz w:val="24"/>
        <w:szCs w:val="24"/>
      </w:rPr>
      <w:t>lationship Coordinator</w:t>
    </w:r>
    <w:r>
      <w:rPr>
        <w:sz w:val="24"/>
        <w:szCs w:val="24"/>
      </w:rPr>
      <w:tab/>
    </w:r>
    <w:r>
      <w:rPr>
        <w:sz w:val="24"/>
        <w:szCs w:val="24"/>
      </w:rPr>
      <w:tab/>
      <w:t>Position #:</w:t>
    </w:r>
    <w:r>
      <w:rPr>
        <w:sz w:val="24"/>
        <w:szCs w:val="24"/>
      </w:rPr>
      <w:tab/>
    </w:r>
    <w:r w:rsidR="00F67F87" w:rsidRPr="00F67F87">
      <w:rPr>
        <w:sz w:val="24"/>
        <w:szCs w:val="24"/>
      </w:rPr>
      <w:t>00138555</w:t>
    </w:r>
  </w:p>
  <w:p w14:paraId="791611B5" w14:textId="77777777" w:rsidR="00CA0569" w:rsidRDefault="00010DA4">
    <w:pPr>
      <w:tabs>
        <w:tab w:val="left" w:pos="1800"/>
      </w:tabs>
      <w:spacing w:before="40" w:after="120"/>
      <w:rPr>
        <w:sz w:val="24"/>
        <w:szCs w:val="24"/>
      </w:rPr>
    </w:pPr>
    <w:r>
      <w:rPr>
        <w:sz w:val="24"/>
        <w:szCs w:val="24"/>
      </w:rPr>
      <w:t>Employee Group:</w:t>
    </w:r>
    <w:r>
      <w:rPr>
        <w:sz w:val="24"/>
        <w:szCs w:val="24"/>
      </w:rPr>
      <w:tab/>
      <w:t>APSA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A63A8"/>
    <w:multiLevelType w:val="multilevel"/>
    <w:tmpl w:val="E73463D0"/>
    <w:lvl w:ilvl="0">
      <w:start w:val="1"/>
      <w:numFmt w:val="decimal"/>
      <w:lvlText w:val="%1."/>
      <w:lvlJc w:val="left"/>
      <w:pPr>
        <w:ind w:left="360" w:hanging="360"/>
      </w:pPr>
      <w:rPr>
        <w:rFonts w:ascii="Times New Roman" w:eastAsia="Times New Roman" w:hAnsi="Times New Roman" w:cs="Times New Roman"/>
        <w:b/>
        <w:bCs/>
        <w:sz w:val="20"/>
        <w:szCs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DA25CF3"/>
    <w:multiLevelType w:val="multilevel"/>
    <w:tmpl w:val="5B6CC6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9E81287"/>
    <w:multiLevelType w:val="multilevel"/>
    <w:tmpl w:val="0456D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569"/>
    <w:rsid w:val="00010DA4"/>
    <w:rsid w:val="00145777"/>
    <w:rsid w:val="00681CF4"/>
    <w:rsid w:val="00CA0569"/>
    <w:rsid w:val="00F6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3801"/>
  <w15:docId w15:val="{CDF7BCEB-46AE-4003-A072-59945109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jc w:val="center"/>
    </w:pPr>
    <w:rPr>
      <w:rFonts w:ascii="Arial" w:eastAsia="Arial" w:hAnsi="Arial" w:cs="Arial"/>
      <w:b/>
      <w:bCs/>
    </w:rPr>
  </w:style>
  <w:style w:type="paragraph" w:styleId="Header">
    <w:name w:val="header"/>
    <w:basedOn w:val="Normal"/>
    <w:link w:val="HeaderChar"/>
    <w:uiPriority w:val="99"/>
    <w:unhideWhenUsed/>
    <w:rsid w:val="00681CF4"/>
    <w:pPr>
      <w:tabs>
        <w:tab w:val="center" w:pos="4680"/>
        <w:tab w:val="right" w:pos="9360"/>
      </w:tabs>
    </w:pPr>
  </w:style>
  <w:style w:type="character" w:customStyle="1" w:styleId="HeaderChar">
    <w:name w:val="Header Char"/>
    <w:basedOn w:val="DefaultParagraphFont"/>
    <w:link w:val="Header"/>
    <w:uiPriority w:val="99"/>
    <w:rsid w:val="00681CF4"/>
  </w:style>
  <w:style w:type="paragraph" w:styleId="Footer">
    <w:name w:val="footer"/>
    <w:basedOn w:val="Normal"/>
    <w:link w:val="FooterChar"/>
    <w:uiPriority w:val="99"/>
    <w:unhideWhenUsed/>
    <w:rsid w:val="00681CF4"/>
    <w:pPr>
      <w:tabs>
        <w:tab w:val="center" w:pos="4680"/>
        <w:tab w:val="right" w:pos="9360"/>
      </w:tabs>
    </w:pPr>
  </w:style>
  <w:style w:type="character" w:customStyle="1" w:styleId="FooterChar">
    <w:name w:val="Footer Char"/>
    <w:basedOn w:val="DefaultParagraphFont"/>
    <w:link w:val="Footer"/>
    <w:uiPriority w:val="99"/>
    <w:rsid w:val="00681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74w48YoHVWIlucqMr5RnK0yAOg==">CgMxLjA4AHIhMXNlZzdFTmNhTHpKOEREWUVUS2FmcVRGbDhaUWJFYWNI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3</cp:revision>
  <cp:lastPrinted>2026-06-12T18:01:00Z</cp:lastPrinted>
  <dcterms:created xsi:type="dcterms:W3CDTF">2026-06-12T18:01:00Z</dcterms:created>
  <dcterms:modified xsi:type="dcterms:W3CDTF">2026-06-12T18:02:00Z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0x0101001C7CFCCD7738C645B4D28171F3321A5B</vt:lpwstr>
  </property>
</Properties>
</file>