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weighted_random_recommendation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ли улучшить бейзлайны, если считать их на топ-5000 товарах?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