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34" w:rsidRPr="00A12018" w:rsidRDefault="00C05C34" w:rsidP="00C05C34">
      <w:pPr>
        <w:shd w:val="clear" w:color="auto" w:fill="FFFFFF"/>
        <w:spacing w:after="75" w:line="630" w:lineRule="atLeast"/>
        <w:jc w:val="center"/>
        <w:outlineLvl w:val="1"/>
        <w:rPr>
          <w:rFonts w:ascii="Open Sans" w:eastAsia="Times New Roman" w:hAnsi="Open Sans" w:cs="Open Sans"/>
          <w:color w:val="1D2127"/>
          <w:spacing w:val="-15"/>
          <w:sz w:val="53"/>
          <w:szCs w:val="53"/>
        </w:rPr>
      </w:pPr>
      <w:proofErr w:type="spellStart"/>
      <w:r w:rsidRPr="00A12018">
        <w:rPr>
          <w:rFonts w:ascii="Open Sans" w:eastAsia="Times New Roman" w:hAnsi="Open Sans" w:cs="Open Sans"/>
          <w:b/>
          <w:bCs/>
          <w:color w:val="1D2127"/>
          <w:spacing w:val="-15"/>
          <w:sz w:val="53"/>
          <w:szCs w:val="53"/>
        </w:rPr>
        <w:t>Sambutan</w:t>
      </w:r>
      <w:proofErr w:type="spellEnd"/>
      <w:r w:rsidR="00DE24C6">
        <w:rPr>
          <w:rFonts w:ascii="Open Sans" w:eastAsia="Times New Roman" w:hAnsi="Open Sans" w:cs="Open Sans"/>
          <w:b/>
          <w:bCs/>
          <w:color w:val="1D2127"/>
          <w:spacing w:val="-15"/>
          <w:sz w:val="53"/>
          <w:szCs w:val="53"/>
          <w:lang w:val="id-ID"/>
        </w:rPr>
        <w:t xml:space="preserve"> </w:t>
      </w:r>
      <w:r w:rsidR="003D490E">
        <w:rPr>
          <w:rFonts w:ascii="Open Sans" w:eastAsia="Times New Roman" w:hAnsi="Open Sans" w:cs="Open Sans"/>
          <w:b/>
          <w:bCs/>
          <w:color w:val="1D2127"/>
          <w:spacing w:val="-15"/>
          <w:sz w:val="53"/>
          <w:szCs w:val="53"/>
          <w:lang w:val="id-ID"/>
        </w:rPr>
        <w:t xml:space="preserve">Wakil </w:t>
      </w:r>
      <w:proofErr w:type="spellStart"/>
      <w:r>
        <w:rPr>
          <w:rFonts w:ascii="Open Sans" w:eastAsia="Times New Roman" w:hAnsi="Open Sans" w:cs="Open Sans"/>
          <w:b/>
          <w:bCs/>
          <w:color w:val="1D2127"/>
          <w:spacing w:val="-15"/>
          <w:sz w:val="53"/>
          <w:szCs w:val="53"/>
        </w:rPr>
        <w:t>Gubernur</w:t>
      </w:r>
      <w:proofErr w:type="spellEnd"/>
      <w:r w:rsidR="00DE24C6">
        <w:rPr>
          <w:rFonts w:ascii="Open Sans" w:eastAsia="Times New Roman" w:hAnsi="Open Sans" w:cs="Open Sans"/>
          <w:b/>
          <w:bCs/>
          <w:color w:val="1D2127"/>
          <w:spacing w:val="-15"/>
          <w:sz w:val="53"/>
          <w:szCs w:val="53"/>
          <w:lang w:val="id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color w:val="1D2127"/>
          <w:spacing w:val="-15"/>
          <w:sz w:val="53"/>
          <w:szCs w:val="53"/>
        </w:rPr>
        <w:t>Kaltim</w:t>
      </w:r>
      <w:proofErr w:type="spellEnd"/>
    </w:p>
    <w:p w:rsidR="00C05C34" w:rsidRDefault="00C05C34" w:rsidP="00C05C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</w:p>
    <w:p w:rsidR="00C05C34" w:rsidRDefault="00C05C34" w:rsidP="00C05C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Assalamualikum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Wr</w:t>
      </w:r>
      <w:proofErr w:type="spellEnd"/>
      <w:r>
        <w:rPr>
          <w:rFonts w:ascii="Segoe UI" w:hAnsi="Segoe UI" w:cs="Segoe UI"/>
          <w:color w:val="000000"/>
        </w:rPr>
        <w:t>.</w:t>
      </w:r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Wb</w:t>
      </w:r>
      <w:proofErr w:type="spellEnd"/>
    </w:p>
    <w:p w:rsidR="00C05C34" w:rsidRDefault="00C05C34" w:rsidP="00C05C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Puji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syukur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kehadirat</w:t>
      </w:r>
      <w:proofErr w:type="spellEnd"/>
      <w:r>
        <w:rPr>
          <w:rFonts w:ascii="Segoe UI" w:hAnsi="Segoe UI" w:cs="Segoe UI"/>
          <w:color w:val="000000"/>
        </w:rPr>
        <w:t xml:space="preserve"> Allah SWT </w:t>
      </w:r>
    </w:p>
    <w:p w:rsidR="00C05C34" w:rsidRDefault="00C05C34" w:rsidP="00C05C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Selamat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pagi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</w:rPr>
        <w:t>salam</w:t>
      </w:r>
      <w:proofErr w:type="spellEnd"/>
      <w:proofErr w:type="gram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sehat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untuk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kita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semua</w:t>
      </w:r>
      <w:proofErr w:type="spellEnd"/>
    </w:p>
    <w:p w:rsidR="00C05C34" w:rsidRDefault="00C05C34" w:rsidP="00C05C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</w:p>
    <w:p w:rsidR="00C05C34" w:rsidRDefault="00DE24C6" w:rsidP="00C05C34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Memenuh</w:t>
      </w:r>
      <w:r w:rsidR="00C05C34"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amanat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Undang-undang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Nomor</w:t>
      </w:r>
      <w:proofErr w:type="spellEnd"/>
      <w:r w:rsidR="00C05C34">
        <w:rPr>
          <w:rFonts w:ascii="Segoe UI" w:hAnsi="Segoe UI" w:cs="Segoe UI"/>
          <w:color w:val="000000"/>
        </w:rPr>
        <w:t xml:space="preserve"> 43 </w:t>
      </w:r>
      <w:proofErr w:type="spellStart"/>
      <w:r w:rsidR="00C05C34">
        <w:rPr>
          <w:rFonts w:ascii="Segoe UI" w:hAnsi="Segoe UI" w:cs="Segoe UI"/>
          <w:color w:val="000000"/>
        </w:rPr>
        <w:t>Tahun</w:t>
      </w:r>
      <w:proofErr w:type="spellEnd"/>
      <w:r w:rsidR="00C05C34">
        <w:rPr>
          <w:rFonts w:ascii="Segoe UI" w:hAnsi="Segoe UI" w:cs="Segoe UI"/>
          <w:color w:val="000000"/>
        </w:rPr>
        <w:t xml:space="preserve"> 2009 </w:t>
      </w:r>
      <w:proofErr w:type="spellStart"/>
      <w:r w:rsidR="00C05C34">
        <w:rPr>
          <w:rFonts w:ascii="Segoe UI" w:hAnsi="Segoe UI" w:cs="Segoe UI"/>
          <w:color w:val="000000"/>
        </w:rPr>
        <w:t>tentang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Kearsipan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sebagaimana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dalam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Pasal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r w:rsidR="00C05C34">
        <w:rPr>
          <w:rFonts w:ascii="Segoe UI" w:hAnsi="Segoe UI" w:cs="Segoe UI"/>
          <w:color w:val="000000"/>
        </w:rPr>
        <w:t xml:space="preserve">49 point (b) </w:t>
      </w:r>
      <w:proofErr w:type="spellStart"/>
      <w:r w:rsidR="00C05C34">
        <w:rPr>
          <w:rFonts w:ascii="Segoe UI" w:hAnsi="Segoe UI" w:cs="Segoe UI"/>
          <w:color w:val="000000"/>
        </w:rPr>
        <w:t>yaitu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Penyusutan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arsip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meliputi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Pemusnahan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arsip</w:t>
      </w:r>
      <w:proofErr w:type="spellEnd"/>
      <w:r w:rsidR="00C05C34">
        <w:rPr>
          <w:rFonts w:ascii="Segoe UI" w:hAnsi="Segoe UI" w:cs="Segoe UI"/>
          <w:color w:val="000000"/>
        </w:rPr>
        <w:t xml:space="preserve"> yang </w:t>
      </w:r>
      <w:proofErr w:type="spellStart"/>
      <w:r w:rsidR="00C05C34">
        <w:rPr>
          <w:rFonts w:ascii="Segoe UI" w:hAnsi="Segoe UI" w:cs="Segoe UI"/>
          <w:color w:val="000000"/>
        </w:rPr>
        <w:t>telah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habis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retensi</w:t>
      </w:r>
      <w:proofErr w:type="spellEnd"/>
      <w:r w:rsidR="00C05C34">
        <w:rPr>
          <w:rFonts w:ascii="Segoe UI" w:hAnsi="Segoe UI" w:cs="Segoe UI"/>
          <w:color w:val="000000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dan</w:t>
      </w:r>
      <w:proofErr w:type="spellEnd"/>
      <w:r w:rsidR="00C05C34">
        <w:rPr>
          <w:rFonts w:ascii="Segoe UI" w:hAnsi="Segoe UI" w:cs="Segoe UI"/>
          <w:color w:val="000000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tidak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memiliki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nilai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guna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dilaksanakan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sesuai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dengan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ketentuan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peraturan</w:t>
      </w:r>
      <w:proofErr w:type="spellEnd"/>
      <w:r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C05C34">
        <w:rPr>
          <w:rFonts w:ascii="Segoe UI" w:hAnsi="Segoe UI" w:cs="Segoe UI"/>
          <w:color w:val="000000"/>
        </w:rPr>
        <w:t>perundang-undangan</w:t>
      </w:r>
      <w:proofErr w:type="spellEnd"/>
      <w:r w:rsidR="00C05C34">
        <w:rPr>
          <w:rFonts w:ascii="Segoe UI" w:hAnsi="Segoe UI" w:cs="Segoe UI"/>
          <w:color w:val="000000"/>
        </w:rPr>
        <w:t xml:space="preserve">. </w:t>
      </w:r>
    </w:p>
    <w:p w:rsidR="00C05C34" w:rsidRDefault="00C05C34" w:rsidP="00C05C34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Beradasarkan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hal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tesebut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diatas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Badan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Perencanaan</w:t>
      </w:r>
      <w:proofErr w:type="spellEnd"/>
      <w:r>
        <w:rPr>
          <w:rFonts w:ascii="Segoe UI" w:hAnsi="Segoe UI" w:cs="Segoe UI"/>
          <w:color w:val="000000"/>
        </w:rPr>
        <w:t xml:space="preserve"> Pembangunan Daerah </w:t>
      </w:r>
      <w:proofErr w:type="spellStart"/>
      <w:r>
        <w:rPr>
          <w:rFonts w:ascii="Segoe UI" w:hAnsi="Segoe UI" w:cs="Segoe UI"/>
          <w:color w:val="000000"/>
        </w:rPr>
        <w:t>Provinsi</w:t>
      </w:r>
      <w:proofErr w:type="spellEnd"/>
      <w:r>
        <w:rPr>
          <w:rFonts w:ascii="Segoe UI" w:hAnsi="Segoe UI" w:cs="Segoe UI"/>
          <w:color w:val="000000"/>
        </w:rPr>
        <w:t xml:space="preserve"> Kalimantan </w:t>
      </w:r>
      <w:proofErr w:type="spellStart"/>
      <w:r>
        <w:rPr>
          <w:rFonts w:ascii="Segoe UI" w:hAnsi="Segoe UI" w:cs="Segoe UI"/>
          <w:color w:val="000000"/>
        </w:rPr>
        <w:t>Timur</w:t>
      </w:r>
      <w:proofErr w:type="spellEnd"/>
      <w:r>
        <w:rPr>
          <w:rFonts w:ascii="Segoe UI" w:hAnsi="Segoe UI" w:cs="Segoe UI"/>
          <w:color w:val="000000"/>
        </w:rPr>
        <w:t xml:space="preserve"> yang </w:t>
      </w:r>
      <w:proofErr w:type="spellStart"/>
      <w:r>
        <w:rPr>
          <w:rFonts w:ascii="Segoe UI" w:hAnsi="Segoe UI" w:cs="Segoe UI"/>
          <w:color w:val="000000"/>
        </w:rPr>
        <w:t>telah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mengajukan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Persetujuan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Pemusnahan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Nasional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Republik</w:t>
      </w:r>
      <w:proofErr w:type="spellEnd"/>
      <w:r>
        <w:rPr>
          <w:rFonts w:ascii="Segoe UI" w:hAnsi="Segoe UI" w:cs="Segoe UI"/>
          <w:color w:val="000000"/>
        </w:rPr>
        <w:t xml:space="preserve"> Indonesia </w:t>
      </w:r>
      <w:proofErr w:type="spellStart"/>
      <w:r>
        <w:rPr>
          <w:rFonts w:ascii="Segoe UI" w:hAnsi="Segoe UI" w:cs="Segoe UI"/>
          <w:color w:val="000000"/>
        </w:rPr>
        <w:t>pada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tanggal</w:t>
      </w:r>
      <w:proofErr w:type="spellEnd"/>
      <w:r>
        <w:rPr>
          <w:rFonts w:ascii="Segoe UI" w:hAnsi="Segoe UI" w:cs="Segoe UI"/>
          <w:color w:val="000000"/>
        </w:rPr>
        <w:t xml:space="preserve"> 04 </w:t>
      </w:r>
      <w:proofErr w:type="spellStart"/>
      <w:r>
        <w:rPr>
          <w:rFonts w:ascii="Segoe UI" w:hAnsi="Segoe UI" w:cs="Segoe UI"/>
          <w:color w:val="000000"/>
        </w:rPr>
        <w:t>Januari</w:t>
      </w:r>
      <w:proofErr w:type="spellEnd"/>
      <w:r>
        <w:rPr>
          <w:rFonts w:ascii="Segoe UI" w:hAnsi="Segoe UI" w:cs="Segoe UI"/>
          <w:color w:val="000000"/>
        </w:rPr>
        <w:t xml:space="preserve"> 2021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membentuk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tim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Pemusnahan</w:t>
      </w:r>
      <w:r>
        <w:rPr>
          <w:rFonts w:ascii="Segoe UI" w:hAnsi="Segoe UI" w:cs="Segoe UI"/>
          <w:color w:val="000000"/>
        </w:rPr>
        <w:t xml:space="preserve"> ,</w:t>
      </w:r>
      <w:proofErr w:type="spellStart"/>
      <w:r>
        <w:rPr>
          <w:rFonts w:ascii="Segoe UI" w:hAnsi="Segoe UI" w:cs="Segoe UI"/>
          <w:color w:val="000000"/>
        </w:rPr>
        <w:t>adapun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priode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tahun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yaitu</w:t>
      </w:r>
      <w:proofErr w:type="spellEnd"/>
      <w:r>
        <w:rPr>
          <w:rFonts w:ascii="Segoe UI" w:hAnsi="Segoe UI" w:cs="Segoe UI"/>
          <w:color w:val="000000"/>
        </w:rPr>
        <w:t xml:space="preserve"> 1994 – 2010 </w:t>
      </w:r>
      <w:proofErr w:type="spellStart"/>
      <w:r>
        <w:rPr>
          <w:rFonts w:ascii="Segoe UI" w:hAnsi="Segoe UI" w:cs="Segoe UI"/>
          <w:color w:val="000000"/>
        </w:rPr>
        <w:t>berupa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tekstual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dengan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jumlah</w:t>
      </w:r>
      <w:proofErr w:type="spellEnd"/>
      <w:r>
        <w:rPr>
          <w:rFonts w:ascii="Segoe UI" w:hAnsi="Segoe UI" w:cs="Segoe UI"/>
          <w:color w:val="000000"/>
        </w:rPr>
        <w:t xml:space="preserve"> 2.801 </w:t>
      </w:r>
      <w:proofErr w:type="spellStart"/>
      <w:r>
        <w:rPr>
          <w:rFonts w:ascii="Segoe UI" w:hAnsi="Segoe UI" w:cs="Segoe UI"/>
          <w:color w:val="000000"/>
        </w:rPr>
        <w:t>berkas</w:t>
      </w:r>
      <w:proofErr w:type="spellEnd"/>
      <w:r>
        <w:rPr>
          <w:rFonts w:ascii="Segoe UI" w:hAnsi="Segoe UI" w:cs="Segoe UI"/>
          <w:color w:val="000000"/>
        </w:rPr>
        <w:t xml:space="preserve">.  </w:t>
      </w:r>
    </w:p>
    <w:p w:rsidR="00C05C34" w:rsidRDefault="00C05C34" w:rsidP="00C05C34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Pengelolaan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dinamis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dilaksanakan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untuk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menjamin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ketersedian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dalam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penyelenggaraan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kegiatan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pemerintahan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sebagai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bahan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akuntabilitas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kinerja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alat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bukti</w:t>
      </w:r>
      <w:proofErr w:type="spellEnd"/>
      <w:r>
        <w:rPr>
          <w:rFonts w:ascii="Segoe UI" w:hAnsi="Segoe UI" w:cs="Segoe UI"/>
          <w:color w:val="000000"/>
        </w:rPr>
        <w:t xml:space="preserve"> yang </w:t>
      </w:r>
      <w:proofErr w:type="spellStart"/>
      <w:r>
        <w:rPr>
          <w:rFonts w:ascii="Segoe UI" w:hAnsi="Segoe UI" w:cs="Segoe UI"/>
          <w:color w:val="000000"/>
        </w:rPr>
        <w:t>sah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berdasarkan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DE24C6">
        <w:rPr>
          <w:rFonts w:ascii="Segoe UI" w:hAnsi="Segoe UI" w:cs="Segoe UI"/>
          <w:color w:val="000000"/>
        </w:rPr>
        <w:t>suatu</w:t>
      </w:r>
      <w:proofErr w:type="spellEnd"/>
      <w:r w:rsidR="00DE24C6">
        <w:rPr>
          <w:rFonts w:ascii="Segoe UI" w:hAnsi="Segoe UI" w:cs="Segoe UI"/>
          <w:color w:val="000000"/>
        </w:rPr>
        <w:t xml:space="preserve"> system yang </w:t>
      </w:r>
      <w:proofErr w:type="spellStart"/>
      <w:r w:rsidR="00DE24C6">
        <w:rPr>
          <w:rFonts w:ascii="Segoe UI" w:hAnsi="Segoe UI" w:cs="Segoe UI"/>
          <w:color w:val="000000"/>
        </w:rPr>
        <w:t>memenuh</w:t>
      </w:r>
      <w:r>
        <w:rPr>
          <w:rFonts w:ascii="Segoe UI" w:hAnsi="Segoe UI" w:cs="Segoe UI"/>
          <w:color w:val="000000"/>
        </w:rPr>
        <w:t>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persyaratan</w:t>
      </w:r>
      <w:proofErr w:type="spellEnd"/>
      <w:r>
        <w:rPr>
          <w:rFonts w:ascii="Segoe UI" w:hAnsi="Segoe UI" w:cs="Segoe UI"/>
          <w:color w:val="000000"/>
        </w:rPr>
        <w:t>.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Pengelolaan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dinamis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meliputi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pada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penciptaan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penggunaan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pemeliharaan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kegiatan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penyusutan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meliputi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Pemindahan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dari</w:t>
      </w:r>
      <w:proofErr w:type="spellEnd"/>
      <w:r>
        <w:rPr>
          <w:rFonts w:ascii="Segoe UI" w:hAnsi="Segoe UI" w:cs="Segoe UI"/>
          <w:color w:val="000000"/>
        </w:rPr>
        <w:t xml:space="preserve"> unit </w:t>
      </w:r>
      <w:proofErr w:type="spellStart"/>
      <w:r>
        <w:rPr>
          <w:rFonts w:ascii="Segoe UI" w:hAnsi="Segoe UI" w:cs="Segoe UI"/>
          <w:color w:val="000000"/>
        </w:rPr>
        <w:t>pengolah</w:t>
      </w:r>
      <w:proofErr w:type="spellEnd"/>
      <w:r>
        <w:rPr>
          <w:rFonts w:ascii="Segoe UI" w:hAnsi="Segoe UI" w:cs="Segoe UI"/>
          <w:color w:val="000000"/>
        </w:rPr>
        <w:t xml:space="preserve">/unit </w:t>
      </w:r>
      <w:proofErr w:type="spellStart"/>
      <w:r>
        <w:rPr>
          <w:rFonts w:ascii="Segoe UI" w:hAnsi="Segoe UI" w:cs="Segoe UI"/>
          <w:color w:val="000000"/>
        </w:rPr>
        <w:t>kerja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="00DE24C6">
        <w:rPr>
          <w:rFonts w:ascii="Segoe UI" w:hAnsi="Segoe UI" w:cs="Segoe UI"/>
          <w:color w:val="000000"/>
        </w:rPr>
        <w:t>keuni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t </w:t>
      </w:r>
      <w:proofErr w:type="spellStart"/>
      <w:r>
        <w:rPr>
          <w:rFonts w:ascii="Segoe UI" w:hAnsi="Segoe UI" w:cs="Segoe UI"/>
          <w:color w:val="000000"/>
        </w:rPr>
        <w:t>kearsipan</w:t>
      </w:r>
      <w:proofErr w:type="spellEnd"/>
      <w:r>
        <w:rPr>
          <w:rFonts w:ascii="Segoe UI" w:hAnsi="Segoe UI" w:cs="Segoe UI"/>
          <w:color w:val="000000"/>
        </w:rPr>
        <w:t xml:space="preserve"> OPD, </w:t>
      </w:r>
      <w:proofErr w:type="spellStart"/>
      <w:r>
        <w:rPr>
          <w:rFonts w:ascii="Segoe UI" w:hAnsi="Segoe UI" w:cs="Segoe UI"/>
          <w:color w:val="000000"/>
        </w:rPr>
        <w:t>Penyerahan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dari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Perangkat</w:t>
      </w:r>
      <w:proofErr w:type="spellEnd"/>
      <w:r>
        <w:rPr>
          <w:rFonts w:ascii="Segoe UI" w:hAnsi="Segoe UI" w:cs="Segoe UI"/>
          <w:color w:val="000000"/>
        </w:rPr>
        <w:t xml:space="preserve"> Daerah </w:t>
      </w:r>
      <w:proofErr w:type="spellStart"/>
      <w:r>
        <w:rPr>
          <w:rFonts w:ascii="Segoe UI" w:hAnsi="Segoe UI" w:cs="Segoe UI"/>
          <w:color w:val="000000"/>
        </w:rPr>
        <w:t>ke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Lembaga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Kearsipan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serta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Pemusnahan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>
        <w:rPr>
          <w:rFonts w:ascii="Segoe UI" w:hAnsi="Segoe UI" w:cs="Segoe UI"/>
          <w:color w:val="000000"/>
        </w:rPr>
        <w:t xml:space="preserve"> yang </w:t>
      </w:r>
      <w:proofErr w:type="spellStart"/>
      <w:r>
        <w:rPr>
          <w:rFonts w:ascii="Segoe UI" w:hAnsi="Segoe UI" w:cs="Segoe UI"/>
          <w:color w:val="000000"/>
        </w:rPr>
        <w:t>tidak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memiliki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nilai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guna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setelah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mendapatkan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persetujuan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Lembaga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Nasional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Republik</w:t>
      </w:r>
      <w:proofErr w:type="spellEnd"/>
      <w:r>
        <w:rPr>
          <w:rFonts w:ascii="Segoe UI" w:hAnsi="Segoe UI" w:cs="Segoe UI"/>
          <w:color w:val="000000"/>
        </w:rPr>
        <w:t xml:space="preserve"> Indonesia.</w:t>
      </w:r>
    </w:p>
    <w:p w:rsidR="00C05C34" w:rsidRPr="00DE24C6" w:rsidRDefault="00C05C34" w:rsidP="00C05C34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="Segoe UI" w:hAnsi="Segoe UI" w:cs="Segoe UI"/>
          <w:color w:val="000000"/>
          <w:lang w:val="id-ID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Harapan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keinginan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saya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mengajak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siapa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saja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sebagai</w:t>
      </w:r>
      <w:proofErr w:type="spellEnd"/>
      <w:r>
        <w:rPr>
          <w:rFonts w:ascii="Segoe UI" w:hAnsi="Segoe UI" w:cs="Segoe UI"/>
          <w:color w:val="000000"/>
        </w:rPr>
        <w:t xml:space="preserve"> ASN </w:t>
      </w:r>
      <w:proofErr w:type="spellStart"/>
      <w:r>
        <w:rPr>
          <w:rFonts w:ascii="Segoe UI" w:hAnsi="Segoe UI" w:cs="Segoe UI"/>
          <w:color w:val="000000"/>
        </w:rPr>
        <w:t>melakukan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sadar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tetib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arsip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melalui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meningkatkan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mutu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pengelolaan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kearsipan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setiap</w:t>
      </w:r>
      <w:proofErr w:type="spellEnd"/>
      <w:r>
        <w:rPr>
          <w:rFonts w:ascii="Segoe UI" w:hAnsi="Segoe UI" w:cs="Segoe UI"/>
          <w:color w:val="000000"/>
        </w:rPr>
        <w:t xml:space="preserve"> unit </w:t>
      </w:r>
      <w:proofErr w:type="spellStart"/>
      <w:r>
        <w:rPr>
          <w:rFonts w:ascii="Segoe UI" w:hAnsi="Segoe UI" w:cs="Segoe UI"/>
          <w:color w:val="000000"/>
        </w:rPr>
        <w:t>kerja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semua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Perangkat</w:t>
      </w:r>
      <w:proofErr w:type="spellEnd"/>
      <w:r>
        <w:rPr>
          <w:rFonts w:ascii="Segoe UI" w:hAnsi="Segoe UI" w:cs="Segoe UI"/>
          <w:color w:val="000000"/>
        </w:rPr>
        <w:t xml:space="preserve"> Daerah </w:t>
      </w:r>
      <w:proofErr w:type="spellStart"/>
      <w:r>
        <w:rPr>
          <w:rFonts w:ascii="Segoe UI" w:hAnsi="Segoe UI" w:cs="Segoe UI"/>
          <w:color w:val="000000"/>
        </w:rPr>
        <w:t>dilingkungan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Pemerintah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Provinsi</w:t>
      </w:r>
      <w:proofErr w:type="spellEnd"/>
      <w:r>
        <w:rPr>
          <w:rFonts w:ascii="Segoe UI" w:hAnsi="Segoe UI" w:cs="Segoe UI"/>
          <w:color w:val="000000"/>
        </w:rPr>
        <w:t xml:space="preserve"> Kalimantan </w:t>
      </w:r>
      <w:proofErr w:type="spellStart"/>
      <w:r>
        <w:rPr>
          <w:rFonts w:ascii="Segoe UI" w:hAnsi="Segoe UI" w:cs="Segoe UI"/>
          <w:color w:val="000000"/>
        </w:rPr>
        <w:t>Timur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memprioritaskan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penyediaan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sarana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prasarana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kearsipan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peningkatan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kualitas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kuantiras</w:t>
      </w:r>
      <w:proofErr w:type="spellEnd"/>
      <w:r>
        <w:rPr>
          <w:rFonts w:ascii="Segoe UI" w:hAnsi="Segoe UI" w:cs="Segoe UI"/>
          <w:color w:val="000000"/>
        </w:rPr>
        <w:t xml:space="preserve"> SDM </w:t>
      </w:r>
      <w:proofErr w:type="spellStart"/>
      <w:r>
        <w:rPr>
          <w:rFonts w:ascii="Segoe UI" w:hAnsi="Segoe UI" w:cs="Segoe UI"/>
          <w:color w:val="000000"/>
        </w:rPr>
        <w:t>Kearsipan</w:t>
      </w:r>
      <w:proofErr w:type="spellEnd"/>
      <w:r>
        <w:rPr>
          <w:rFonts w:ascii="Segoe UI" w:hAnsi="Segoe UI" w:cs="Segoe UI"/>
          <w:color w:val="000000"/>
        </w:rPr>
        <w:t>.</w:t>
      </w:r>
      <w:proofErr w:type="gramEnd"/>
      <w:r w:rsidR="00DE24C6">
        <w:rPr>
          <w:rFonts w:ascii="Segoe UI" w:hAnsi="Segoe UI" w:cs="Segoe UI"/>
          <w:color w:val="000000"/>
          <w:lang w:val="id-ID"/>
        </w:rPr>
        <w:t xml:space="preserve"> Harapan agar semua OPD dilingkungan Provinsi Kalimantan Timur melakukan Pemusnahan Arsip sesuai dengan</w:t>
      </w:r>
      <w:r w:rsidR="00CC0E26">
        <w:rPr>
          <w:rFonts w:ascii="Segoe UI" w:hAnsi="Segoe UI" w:cs="Segoe UI"/>
          <w:color w:val="000000"/>
          <w:lang w:val="id-ID"/>
        </w:rPr>
        <w:t xml:space="preserve"> amanat Undang-undang Kearsipan, sebagaimana Bappeda Provinsi Kalimantan Timur sebagai OPD Percontohan yang melakukan Pemusnahan Arsip.</w:t>
      </w:r>
    </w:p>
    <w:p w:rsidR="00CC0E26" w:rsidRDefault="00C05C34" w:rsidP="00C05C34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="Segoe UI" w:hAnsi="Segoe UI" w:cs="Segoe UI"/>
          <w:color w:val="000000"/>
          <w:lang w:val="id-ID"/>
        </w:rPr>
      </w:pPr>
      <w:proofErr w:type="spellStart"/>
      <w:r>
        <w:rPr>
          <w:rFonts w:ascii="Segoe UI" w:hAnsi="Segoe UI" w:cs="Segoe UI"/>
          <w:color w:val="000000"/>
        </w:rPr>
        <w:t>Demikian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sambutan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saya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</w:rPr>
        <w:t>mari</w:t>
      </w:r>
      <w:proofErr w:type="spellEnd"/>
      <w:proofErr w:type="gram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kita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tingkatkan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terus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kemampuan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diri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kita</w:t>
      </w:r>
      <w:proofErr w:type="spellEnd"/>
      <w:r w:rsidRPr="00A12018">
        <w:rPr>
          <w:rFonts w:ascii="Segoe UI" w:hAnsi="Segoe UI" w:cs="Segoe UI"/>
          <w:color w:val="000000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masing-masing</w:t>
      </w:r>
      <w:proofErr w:type="spellEnd"/>
      <w:r w:rsidRPr="00A12018">
        <w:rPr>
          <w:rFonts w:ascii="Segoe UI" w:hAnsi="Segoe UI" w:cs="Segoe UI"/>
          <w:color w:val="000000"/>
        </w:rPr>
        <w:t xml:space="preserve"> agar </w:t>
      </w:r>
      <w:proofErr w:type="spellStart"/>
      <w:r w:rsidRPr="00A12018">
        <w:rPr>
          <w:rFonts w:ascii="Segoe UI" w:hAnsi="Segoe UI" w:cs="Segoe UI"/>
          <w:color w:val="000000"/>
        </w:rPr>
        <w:t>sumber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daya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manusia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kearsipan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semakin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berkualitas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dalam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pengetahuan</w:t>
      </w:r>
      <w:proofErr w:type="spellEnd"/>
      <w:r w:rsidRPr="00A12018">
        <w:rPr>
          <w:rFonts w:ascii="Segoe UI" w:hAnsi="Segoe UI" w:cs="Segoe UI"/>
          <w:color w:val="000000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dan</w:t>
      </w:r>
      <w:proofErr w:type="spellEnd"/>
      <w:r w:rsidRPr="00A12018">
        <w:rPr>
          <w:rFonts w:ascii="Segoe UI" w:hAnsi="Segoe UI" w:cs="Segoe UI"/>
          <w:color w:val="000000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wawasan</w:t>
      </w:r>
      <w:proofErr w:type="spellEnd"/>
      <w:r w:rsidRPr="00A12018">
        <w:rPr>
          <w:rFonts w:ascii="Segoe UI" w:hAnsi="Segoe UI" w:cs="Segoe UI"/>
          <w:color w:val="000000"/>
        </w:rPr>
        <w:t xml:space="preserve">. </w:t>
      </w:r>
    </w:p>
    <w:p w:rsidR="00C05C34" w:rsidRPr="00CC0E26" w:rsidRDefault="00C05C34" w:rsidP="00C05C34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="Segoe UI" w:hAnsi="Segoe UI" w:cs="Segoe UI"/>
          <w:color w:val="000000"/>
          <w:lang w:val="id-ID"/>
        </w:rPr>
      </w:pPr>
      <w:proofErr w:type="spellStart"/>
      <w:r w:rsidRPr="00A12018">
        <w:rPr>
          <w:rFonts w:ascii="Segoe UI" w:hAnsi="Segoe UI" w:cs="Segoe UI"/>
          <w:color w:val="000000"/>
        </w:rPr>
        <w:t>Wassalamualaikum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Warohmatullahi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 w:rsidRPr="00A12018">
        <w:rPr>
          <w:rFonts w:ascii="Segoe UI" w:hAnsi="Segoe UI" w:cs="Segoe UI"/>
          <w:color w:val="000000"/>
        </w:rPr>
        <w:t>Wabarokatuh</w:t>
      </w:r>
      <w:proofErr w:type="spellEnd"/>
      <w:r w:rsidRPr="00A12018"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Samarinda</w:t>
      </w:r>
      <w:proofErr w:type="spellEnd"/>
      <w:r w:rsidRPr="00A12018"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 xml:space="preserve">22 </w:t>
      </w:r>
      <w:proofErr w:type="spellStart"/>
      <w:r>
        <w:rPr>
          <w:rFonts w:ascii="Segoe UI" w:hAnsi="Segoe UI" w:cs="Segoe UI"/>
          <w:color w:val="000000"/>
        </w:rPr>
        <w:t>Agustus</w:t>
      </w:r>
      <w:proofErr w:type="spellEnd"/>
      <w:r w:rsidR="00DE24C6">
        <w:rPr>
          <w:rFonts w:ascii="Segoe UI" w:hAnsi="Segoe UI" w:cs="Segoe UI"/>
          <w:color w:val="000000"/>
          <w:lang w:val="id-ID"/>
        </w:rPr>
        <w:t xml:space="preserve"> </w:t>
      </w:r>
      <w:proofErr w:type="gramStart"/>
      <w:r>
        <w:rPr>
          <w:rFonts w:ascii="Segoe UI" w:hAnsi="Segoe UI" w:cs="Segoe UI"/>
          <w:color w:val="000000"/>
        </w:rPr>
        <w:t>2022</w:t>
      </w:r>
      <w:r w:rsidR="00DE24C6">
        <w:rPr>
          <w:rFonts w:ascii="Segoe UI" w:hAnsi="Segoe UI" w:cs="Segoe UI"/>
          <w:color w:val="000000"/>
          <w:lang w:val="id-ID"/>
        </w:rPr>
        <w:t xml:space="preserve"> </w:t>
      </w:r>
      <w:r>
        <w:rPr>
          <w:rFonts w:ascii="Segoe UI" w:hAnsi="Segoe UI" w:cs="Segoe UI"/>
          <w:color w:val="000000"/>
        </w:rPr>
        <w:t>,</w:t>
      </w:r>
      <w:r w:rsidR="003D490E">
        <w:rPr>
          <w:rFonts w:ascii="Segoe UI" w:hAnsi="Segoe UI" w:cs="Segoe UI"/>
          <w:color w:val="000000"/>
          <w:lang w:val="id-ID"/>
        </w:rPr>
        <w:t>Wakil</w:t>
      </w:r>
      <w:proofErr w:type="gramEnd"/>
      <w:r w:rsidR="003D490E">
        <w:rPr>
          <w:rFonts w:ascii="Segoe UI" w:hAnsi="Segoe UI" w:cs="Segoe UI"/>
          <w:color w:val="000000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Gubernur</w:t>
      </w:r>
      <w:proofErr w:type="spellEnd"/>
      <w:r>
        <w:rPr>
          <w:rFonts w:ascii="Segoe UI" w:hAnsi="Segoe UI" w:cs="Segoe UI"/>
          <w:color w:val="000000"/>
        </w:rPr>
        <w:t xml:space="preserve"> Kalimantan </w:t>
      </w:r>
      <w:proofErr w:type="spellStart"/>
      <w:r>
        <w:rPr>
          <w:rFonts w:ascii="Segoe UI" w:hAnsi="Segoe UI" w:cs="Segoe UI"/>
          <w:color w:val="000000"/>
        </w:rPr>
        <w:t>Timur</w:t>
      </w:r>
      <w:proofErr w:type="spellEnd"/>
      <w:r>
        <w:rPr>
          <w:rFonts w:ascii="Segoe UI" w:hAnsi="Segoe UI" w:cs="Segoe UI"/>
          <w:color w:val="000000"/>
        </w:rPr>
        <w:t>.</w:t>
      </w:r>
      <w:r w:rsidR="00CC0E26">
        <w:rPr>
          <w:rFonts w:ascii="Segoe UI" w:hAnsi="Segoe UI" w:cs="Segoe UI"/>
          <w:color w:val="000000"/>
          <w:lang w:val="id-ID"/>
        </w:rPr>
        <w:t xml:space="preserve"> </w:t>
      </w:r>
    </w:p>
    <w:p w:rsidR="00632C46" w:rsidRDefault="00632C46"/>
    <w:sectPr w:rsidR="00632C46" w:rsidSect="00D36019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C34"/>
    <w:rsid w:val="00007C7D"/>
    <w:rsid w:val="0002691A"/>
    <w:rsid w:val="00045ADC"/>
    <w:rsid w:val="00065CB5"/>
    <w:rsid w:val="00087B11"/>
    <w:rsid w:val="000A1E36"/>
    <w:rsid w:val="000A2690"/>
    <w:rsid w:val="000F4AE3"/>
    <w:rsid w:val="00115F8F"/>
    <w:rsid w:val="001208B3"/>
    <w:rsid w:val="00180D9E"/>
    <w:rsid w:val="00235E2D"/>
    <w:rsid w:val="002C1888"/>
    <w:rsid w:val="002C3B7E"/>
    <w:rsid w:val="002E50EB"/>
    <w:rsid w:val="00300153"/>
    <w:rsid w:val="003D490E"/>
    <w:rsid w:val="003D74F3"/>
    <w:rsid w:val="004E01E5"/>
    <w:rsid w:val="00560C2E"/>
    <w:rsid w:val="00632C46"/>
    <w:rsid w:val="00670DEB"/>
    <w:rsid w:val="00720361"/>
    <w:rsid w:val="00760DC7"/>
    <w:rsid w:val="007D4683"/>
    <w:rsid w:val="008A740D"/>
    <w:rsid w:val="008B7CA9"/>
    <w:rsid w:val="009651E5"/>
    <w:rsid w:val="00980C93"/>
    <w:rsid w:val="009F38E5"/>
    <w:rsid w:val="00A9117B"/>
    <w:rsid w:val="00B0030E"/>
    <w:rsid w:val="00C05C34"/>
    <w:rsid w:val="00C90F90"/>
    <w:rsid w:val="00C95062"/>
    <w:rsid w:val="00CC0E26"/>
    <w:rsid w:val="00D34803"/>
    <w:rsid w:val="00D36019"/>
    <w:rsid w:val="00D642EA"/>
    <w:rsid w:val="00DE24C6"/>
    <w:rsid w:val="00DE69EA"/>
    <w:rsid w:val="00DF1EC3"/>
    <w:rsid w:val="00EC530A"/>
    <w:rsid w:val="00ED0CD4"/>
    <w:rsid w:val="00F428E3"/>
    <w:rsid w:val="00FC5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34"/>
    <w:pPr>
      <w:spacing w:after="160" w:line="259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 Dwi Saputra, S.Kom.</dc:creator>
  <cp:lastModifiedBy>Arsip2019</cp:lastModifiedBy>
  <cp:revision>3</cp:revision>
  <dcterms:created xsi:type="dcterms:W3CDTF">2022-08-19T08:30:00Z</dcterms:created>
  <dcterms:modified xsi:type="dcterms:W3CDTF">2022-08-19T11:17:00Z</dcterms:modified>
</cp:coreProperties>
</file>