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Table of Contents / Index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zcln3rk31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Beauty in Poetry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ycd1ty4pm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Read the expression in the bubble.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qtnlnoyzu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(A) Questions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8thmdrub8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Bizhu Festival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x3pj23hia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Discuss the following questions in pairs.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fzo5wt3n2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(B) Questions.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a8s4phcl8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 and Power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8bdo66e9s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Look at the illustrations below and guess who the people are.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t2q7s2yk5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(C) Questions.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ak33ahl8zk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Paraphrasing and Rephrasing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4goddb1r0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See the graph and read the text given below.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i9venue61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(D) Questions.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2532u1fcn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Cohesively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wumuh6z97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Look at the picture, and discuss in groups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hvshxr26q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(E) Question.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xvg4wjvph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Introducing Someone Formally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b11qd888a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 Look at the illustrations below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ep3rd9np5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(F) Questions.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xd8iidqu76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Hole in the Fence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nnvr2vmyj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7.1.1 Look at the following personal timeline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w5n03syxf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(G) Questions.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j2m9mny2rj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Life in the Woods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s3ul0u6p0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8.1.1 Write answers to the following questions individually,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5bb17irl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(G) Questions.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xi93b1rs8q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Differently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cer8vesxp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9.1.1 Look at the following illustrations.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3xfblr7sc1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is Counted Sweetest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wsyzyckjd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10.1.1 Look at the illustrations given below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2x6b1a4mm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(I) Questions.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y8jfn1a2ge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Merchant of Venice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hysr9spqa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11.1.1 Read the riddles given below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ds4ir5kzc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(J) Questions.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uq1nfxart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2815f59i2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Beauty in poetry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u03dv5l9c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The Bizhu Festival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ysuiz9r5q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Language and Power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center"/>
        <w:rPr/>
      </w:pPr>
      <w:bookmarkStart w:colFirst="0" w:colLast="0" w:name="_dzcln3rk31xc" w:id="0"/>
      <w:bookmarkEnd w:id="0"/>
      <w:r w:rsidDel="00000000" w:rsidR="00000000" w:rsidRPr="00000000">
        <w:rPr>
          <w:rtl w:val="0"/>
        </w:rPr>
        <w:t xml:space="preserve">Beauty in Poetry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ycd1ty4pmro" w:id="1"/>
      <w:bookmarkEnd w:id="1"/>
      <w:r w:rsidDel="00000000" w:rsidR="00000000" w:rsidRPr="00000000">
        <w:rPr>
          <w:rtl w:val="0"/>
        </w:rPr>
        <w:t xml:space="preserve">1.1.1 Read the expression in the bubble.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Then, in pairs/groups ask and answer the questions that follow. Later, share your responses with the whole class.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jqtnlnoyzu55" w:id="2"/>
      <w:bookmarkEnd w:id="2"/>
      <w:r w:rsidDel="00000000" w:rsidR="00000000" w:rsidRPr="00000000">
        <w:rPr>
          <w:rtl w:val="0"/>
        </w:rPr>
        <w:t xml:space="preserve">(A) Questions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Have you ever been compared with anyone or to anything like Riana?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 Whom/what have you been compared to?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c. Why did s/he compare you with that thing/person?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d. How did you feel then?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e. Do you think that comparing one thing to another similar thing helps us to understand something/someone better? If yes, how?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/>
      </w:pPr>
      <w:bookmarkStart w:colFirst="0" w:colLast="0" w:name="_h8thmdrub8p2" w:id="3"/>
      <w:bookmarkEnd w:id="3"/>
      <w:r w:rsidDel="00000000" w:rsidR="00000000" w:rsidRPr="00000000">
        <w:rPr>
          <w:rtl w:val="0"/>
        </w:rPr>
        <w:t xml:space="preserve">The Bizhu Festival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5x3pj23hiap2" w:id="4"/>
      <w:bookmarkEnd w:id="4"/>
      <w:r w:rsidDel="00000000" w:rsidR="00000000" w:rsidRPr="00000000">
        <w:rPr>
          <w:rtl w:val="0"/>
        </w:rPr>
        <w:t xml:space="preserve">2.1.1 Discuss the following questions in pairs.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then, share your answers with the class.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Did you interview anyone for any reason?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Did someone interview you for any purpose?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What was the topic of the interview?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What were the questions that had been asked there?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e) What were the responses?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f) Did you share any information about the interview with anyone? If yes, what did you say?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yfzo5wt3n2d1" w:id="5"/>
      <w:bookmarkEnd w:id="5"/>
      <w:r w:rsidDel="00000000" w:rsidR="00000000" w:rsidRPr="00000000">
        <w:rPr>
          <w:rtl w:val="0"/>
        </w:rPr>
        <w:t xml:space="preserve">(B) Questions.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 Did you interview anyone for any reason?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b) Did someone interview you for any purpose?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c) What was the topic of the interview?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/>
      </w:pPr>
      <w:bookmarkStart w:colFirst="0" w:colLast="0" w:name="_pa8s4phcl88b" w:id="6"/>
      <w:bookmarkEnd w:id="6"/>
      <w:r w:rsidDel="00000000" w:rsidR="00000000" w:rsidRPr="00000000">
        <w:rPr>
          <w:rtl w:val="0"/>
        </w:rPr>
        <w:t xml:space="preserve">Language and Power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8bdo66e9sqo" w:id="7"/>
      <w:bookmarkEnd w:id="7"/>
      <w:r w:rsidDel="00000000" w:rsidR="00000000" w:rsidRPr="00000000">
        <w:rPr>
          <w:rtl w:val="0"/>
        </w:rPr>
        <w:t xml:space="preserve">3.1.1 Look at the illustrations below and guess who the people are.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Who started the conversations?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Who controlled the conversations?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 Who gave decisions?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Who asked direct questions?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Who replied with minimum words?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xt2q7s2yk5ed" w:id="8"/>
      <w:bookmarkEnd w:id="8"/>
      <w:r w:rsidDel="00000000" w:rsidR="00000000" w:rsidRPr="00000000">
        <w:rPr>
          <w:rtl w:val="0"/>
        </w:rPr>
        <w:t xml:space="preserve">(C) Questions.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Which group of people are more senior and respected in society?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What are the features of the language they use? Please mention two or three.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Do you think that the choice of words in sentences and the way someone speaks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during a conversation determines/demonstrates his/her position or status in that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particular situation? If yes, explain with an example.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mak33ahl8zku" w:id="9"/>
      <w:bookmarkEnd w:id="9"/>
      <w:r w:rsidDel="00000000" w:rsidR="00000000" w:rsidRPr="00000000">
        <w:rPr>
          <w:rtl w:val="0"/>
        </w:rPr>
        <w:t xml:space="preserve">Paraphrasing and Rephrasing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64goddb1r0li" w:id="10"/>
      <w:bookmarkEnd w:id="10"/>
      <w:r w:rsidDel="00000000" w:rsidR="00000000" w:rsidRPr="00000000">
        <w:rPr>
          <w:rtl w:val="0"/>
        </w:rPr>
        <w:t xml:space="preserve">4.1.1 See the graph and read the text given below.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Then, in pairs/ groups,discuss the main ideas of these texts.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1) Now, present the arranged information in front of the class.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2) It’s time to write a text individually reflecting on your experience of doing the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activities.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3) Then, paraphrase the text using all the paraphrasing techniques.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4i9venue61b7" w:id="11"/>
      <w:bookmarkEnd w:id="11"/>
      <w:r w:rsidDel="00000000" w:rsidR="00000000" w:rsidRPr="00000000">
        <w:rPr>
          <w:rtl w:val="0"/>
        </w:rPr>
        <w:t xml:space="preserve">(D) Questions.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a) Now, check you have written all the information as it is in the graph, chart or table.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Also check, you have used your language.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b) Finally, submit a copy of your text to the teacher.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jc w:val="center"/>
        <w:rPr/>
      </w:pPr>
      <w:bookmarkStart w:colFirst="0" w:colLast="0" w:name="_r2532u1fcnjl" w:id="12"/>
      <w:bookmarkEnd w:id="12"/>
      <w:r w:rsidDel="00000000" w:rsidR="00000000" w:rsidRPr="00000000">
        <w:rPr>
          <w:rtl w:val="0"/>
        </w:rPr>
        <w:t xml:space="preserve">Writing Cohesively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dwumuh6z975x" w:id="13"/>
      <w:bookmarkEnd w:id="13"/>
      <w:r w:rsidDel="00000000" w:rsidR="00000000" w:rsidRPr="00000000">
        <w:rPr>
          <w:rtl w:val="0"/>
        </w:rPr>
        <w:t xml:space="preserve">5.1.1 Look at the picture, and discuss in groups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of 4-6 to identify one of the attractive places in your area that may be a place of tourist attraction.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1) Write the name of your area/village/district and the name of a place that may be 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place of tourist attraction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2) Give a short description of the place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3) Write at least 2-3 three reasons to explain why people should visit the place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hvshxr26qur" w:id="14"/>
      <w:bookmarkEnd w:id="14"/>
      <w:r w:rsidDel="00000000" w:rsidR="00000000" w:rsidRPr="00000000">
        <w:rPr>
          <w:rtl w:val="0"/>
        </w:rPr>
        <w:t xml:space="preserve">(E) Question.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a. What is the text about?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b. How many ideas are there in the text? What are they?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c. Are the ideas connected to each other? If yes, how are they connected?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d. How many paragraphs are there in the text?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jc w:val="center"/>
        <w:rPr/>
      </w:pPr>
      <w:bookmarkStart w:colFirst="0" w:colLast="0" w:name="_bxvg4wjvphkf" w:id="15"/>
      <w:bookmarkEnd w:id="15"/>
      <w:r w:rsidDel="00000000" w:rsidR="00000000" w:rsidRPr="00000000">
        <w:rPr>
          <w:rtl w:val="0"/>
        </w:rPr>
        <w:t xml:space="preserve">Introducing Someone Formally</w:t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ib11qd888ahf" w:id="16"/>
      <w:bookmarkEnd w:id="16"/>
      <w:r w:rsidDel="00000000" w:rsidR="00000000" w:rsidRPr="00000000">
        <w:rPr>
          <w:rtl w:val="0"/>
        </w:rPr>
        <w:t xml:space="preserve">6.1.1 Look at the illustrations below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and read the sentences written inthem. In groups, discuss the questions that follow.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1) How many types of writing can you see?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2) What are they called?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3) How often do you read and write them?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4) Why do we write them?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3ep3rd9np5v7" w:id="17"/>
      <w:bookmarkEnd w:id="17"/>
      <w:r w:rsidDel="00000000" w:rsidR="00000000" w:rsidRPr="00000000">
        <w:rPr>
          <w:rtl w:val="0"/>
        </w:rPr>
        <w:t xml:space="preserve">(F) Questions.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a. How do you address your Head Teacher when you write an application to him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or her?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b. Which words/phrases do you use to address your friend/cousin when you write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 letter/email?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c. How is your writing to your teachers different (using words/phrases, tone,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addressing, etc.) from your writing to family members?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jc w:val="center"/>
        <w:rPr/>
      </w:pPr>
      <w:bookmarkStart w:colFirst="0" w:colLast="0" w:name="_rxd8iidqu76b" w:id="18"/>
      <w:bookmarkEnd w:id="18"/>
      <w:r w:rsidDel="00000000" w:rsidR="00000000" w:rsidRPr="00000000">
        <w:rPr>
          <w:rtl w:val="0"/>
        </w:rPr>
        <w:t xml:space="preserve">A Hole in the Fence</w:t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7nnvr2vmyjpj" w:id="19"/>
      <w:bookmarkEnd w:id="19"/>
      <w:r w:rsidDel="00000000" w:rsidR="00000000" w:rsidRPr="00000000">
        <w:rPr>
          <w:rtl w:val="0"/>
        </w:rPr>
        <w:t xml:space="preserve">7.1.1 Look at the following personal timeline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of Shaoli Farzana. Then,complete yours with your information.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1) Do all the actions in the timeline happen at a particular time or at different times?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If your answer is ‘at different times’, what are they?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2) How have you expressed different times in your sentences?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3) Do you think these time-indicating words in your timeline (recently, now, next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year) help you to decide the form of verbs in the sentences? If yes, explain with an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example.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pw5n03syxf5v" w:id="20"/>
      <w:bookmarkEnd w:id="20"/>
      <w:r w:rsidDel="00000000" w:rsidR="00000000" w:rsidRPr="00000000">
        <w:rPr>
          <w:rtl w:val="0"/>
        </w:rPr>
        <w:t xml:space="preserve">(G) Questions.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a) Which parts of speech are the base form of gerund, participle and infinitive?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b) What are the parts of speech they act like in a sentence?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c) Have you found any similarities and differences among these three grammar points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(Gerund, Participles and Infinitives)? If yes, what are they? Write them in the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following grid.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jc w:val="center"/>
        <w:rPr/>
      </w:pPr>
      <w:bookmarkStart w:colFirst="0" w:colLast="0" w:name="_1j2m9mny2rjr" w:id="21"/>
      <w:bookmarkEnd w:id="21"/>
      <w:r w:rsidDel="00000000" w:rsidR="00000000" w:rsidRPr="00000000">
        <w:rPr>
          <w:rtl w:val="0"/>
        </w:rPr>
        <w:t xml:space="preserve">Life in the Woods</w:t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8s3ul0u6p0bs" w:id="22"/>
      <w:bookmarkEnd w:id="22"/>
      <w:r w:rsidDel="00000000" w:rsidR="00000000" w:rsidRPr="00000000">
        <w:rPr>
          <w:rtl w:val="0"/>
        </w:rPr>
        <w:t xml:space="preserve">8.1.1 Write answers to the following questions individually,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and then share your responses in pairs/groups.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1) Have you ever noticed things like the sky, birds, rivers, trees, ants and school bells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closely?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2) What comes to your mind when you think of them?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3) How do you describe your feelings about them? You can write your feelings in the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following way. One is given as an example.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l5bb17irlms" w:id="23"/>
      <w:bookmarkEnd w:id="23"/>
      <w:r w:rsidDel="00000000" w:rsidR="00000000" w:rsidRPr="00000000">
        <w:rPr>
          <w:rtl w:val="0"/>
        </w:rPr>
        <w:t xml:space="preserve">(G) Questions.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a) Have you ever experienced a situation like this?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b) Is there any similarity between the given situation and your experience of such 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day?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c) Which words/phrases can you compare the day with?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jc w:val="center"/>
        <w:rPr/>
      </w:pPr>
      <w:bookmarkStart w:colFirst="0" w:colLast="0" w:name="_txi93b1rs8qt" w:id="24"/>
      <w:bookmarkEnd w:id="24"/>
      <w:r w:rsidDel="00000000" w:rsidR="00000000" w:rsidRPr="00000000">
        <w:rPr>
          <w:rtl w:val="0"/>
        </w:rPr>
        <w:t xml:space="preserve">Writing Differently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2cer8vesxpq7" w:id="25"/>
      <w:bookmarkEnd w:id="25"/>
      <w:r w:rsidDel="00000000" w:rsidR="00000000" w:rsidRPr="00000000">
        <w:rPr>
          <w:rtl w:val="0"/>
        </w:rPr>
        <w:t xml:space="preserve">9.1.1 Look at the following illustrations.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Imagine what is happening there.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1) What are the children doing? Where are they?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2) How will you describe the place the children are in?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3) Discuss the importance of using a library.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(H) Questions.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a) What are the themes (subject matter) of the three texts?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b) How are they different from each other?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c) Do you know what these three different texts are called?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jc w:val="center"/>
        <w:rPr/>
      </w:pPr>
      <w:bookmarkStart w:colFirst="0" w:colLast="0" w:name="_y3xfblr7sc1s" w:id="26"/>
      <w:bookmarkEnd w:id="26"/>
      <w:r w:rsidDel="00000000" w:rsidR="00000000" w:rsidRPr="00000000">
        <w:rPr>
          <w:rtl w:val="0"/>
        </w:rPr>
        <w:t xml:space="preserve">Success is Counted Sweetest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kwsyzyckjd4s" w:id="27"/>
      <w:bookmarkEnd w:id="27"/>
      <w:r w:rsidDel="00000000" w:rsidR="00000000" w:rsidRPr="00000000">
        <w:rPr>
          <w:rtl w:val="0"/>
        </w:rPr>
        <w:t xml:space="preserve">10.1.1 Look at the illustrations given below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and the texts they follow. Then,ask and answer the following questions in pairs/groups. Later, share your answers with the whole class.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1. Who are the people in the picture?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2. How do they contribute to society?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3. Do you think they are achievers (successful)? Explain your answer.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l2x6b1a4mmxm" w:id="28"/>
      <w:bookmarkEnd w:id="28"/>
      <w:r w:rsidDel="00000000" w:rsidR="00000000" w:rsidRPr="00000000">
        <w:rPr>
          <w:rtl w:val="0"/>
        </w:rPr>
        <w:t xml:space="preserve">(I) Questions.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a) What are the ways (arranging a seminar, staging a play, making posters, etc.) in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which you can do the project?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b) What are the advantages and disadvantages of each way?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c) Do all of them have the same potential?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jc w:val="center"/>
        <w:rPr/>
      </w:pPr>
      <w:bookmarkStart w:colFirst="0" w:colLast="0" w:name="_my8jfn1a2ge8" w:id="29"/>
      <w:bookmarkEnd w:id="29"/>
      <w:r w:rsidDel="00000000" w:rsidR="00000000" w:rsidRPr="00000000">
        <w:rPr>
          <w:rtl w:val="0"/>
        </w:rPr>
        <w:t xml:space="preserve">The Merchant of Venice</w:t>
      </w:r>
    </w:p>
    <w:p w:rsidR="00000000" w:rsidDel="00000000" w:rsidP="00000000" w:rsidRDefault="00000000" w:rsidRPr="00000000" w14:paraId="000001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rPr/>
      </w:pPr>
      <w:bookmarkStart w:colFirst="0" w:colLast="0" w:name="_7hysr9spqat4" w:id="30"/>
      <w:bookmarkEnd w:id="30"/>
      <w:r w:rsidDel="00000000" w:rsidR="00000000" w:rsidRPr="00000000">
        <w:rPr>
          <w:rtl w:val="0"/>
        </w:rPr>
        <w:t xml:space="preserve">11.1.1 Read the riddles given below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and solve them in pairs/groups. Give you a score for each correct answer.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1). With whom do you share your happiness or sadness besides your family?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2) Why are friends special to you?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3) To you, what are the essential qualities of friendship?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1ds4ir5kzcwd" w:id="31"/>
      <w:bookmarkEnd w:id="31"/>
      <w:r w:rsidDel="00000000" w:rsidR="00000000" w:rsidRPr="00000000">
        <w:rPr>
          <w:rtl w:val="0"/>
        </w:rPr>
        <w:t xml:space="preserve">(J) Questions.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a) What do you like about this story?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b) What are the qualities of a friend that you have found in them?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c) Have you learnt anything from the story? If yes, what is it?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jc w:val="center"/>
        <w:rPr/>
      </w:pPr>
      <w:bookmarkStart w:colFirst="0" w:colLast="0" w:name="_luq1nfxartqm" w:id="32"/>
      <w:bookmarkEnd w:id="32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rPr/>
      </w:pPr>
      <w:bookmarkStart w:colFirst="0" w:colLast="0" w:name="_j2815f59i2cy" w:id="33"/>
      <w:bookmarkEnd w:id="33"/>
      <w:r w:rsidDel="00000000" w:rsidR="00000000" w:rsidRPr="00000000">
        <w:rPr>
          <w:rtl w:val="0"/>
        </w:rPr>
        <w:t xml:space="preserve">1. Beauty in poetry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su03dv5l9cmr" w:id="34"/>
      <w:bookmarkEnd w:id="34"/>
      <w:r w:rsidDel="00000000" w:rsidR="00000000" w:rsidRPr="00000000">
        <w:rPr>
          <w:rtl w:val="0"/>
        </w:rPr>
        <w:t xml:space="preserve">2. The Bizhu Festival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3ysuiz9r5qiy" w:id="35"/>
      <w:bookmarkEnd w:id="35"/>
      <w:r w:rsidDel="00000000" w:rsidR="00000000" w:rsidRPr="00000000">
        <w:rPr>
          <w:rtl w:val="0"/>
        </w:rPr>
        <w:t xml:space="preserve">3. Language and Power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