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CAC02" w14:textId="77777777" w:rsidR="009B273D" w:rsidRPr="005D06DD" w:rsidRDefault="009B273D" w:rsidP="00DA72CE">
      <w:pPr>
        <w:spacing w:line="200" w:lineRule="atLeast"/>
        <w:ind w:firstLine="0"/>
        <w:jc w:val="center"/>
        <w:rPr>
          <w:rFonts w:asciiTheme="minorHAnsi" w:hAnsiTheme="minorHAnsi" w:cstheme="minorHAnsi"/>
          <w:b/>
          <w:bCs/>
        </w:rPr>
      </w:pPr>
      <w:bookmarkStart w:id="0" w:name="_GoBack"/>
      <w:bookmarkEnd w:id="0"/>
      <w:r w:rsidRPr="005D06DD">
        <w:rPr>
          <w:rFonts w:asciiTheme="minorHAnsi" w:hAnsiTheme="minorHAnsi" w:cstheme="minorHAnsi"/>
          <w:b/>
          <w:bCs/>
        </w:rPr>
        <w:t>DECLARAÇÃO DE ENDEREÇO</w:t>
      </w:r>
    </w:p>
    <w:p w14:paraId="4D1FA99C" w14:textId="77777777" w:rsidR="009B273D" w:rsidRPr="005D06DD" w:rsidRDefault="009B273D">
      <w:pPr>
        <w:tabs>
          <w:tab w:val="left" w:pos="1701"/>
        </w:tabs>
        <w:spacing w:line="200" w:lineRule="atLeast"/>
        <w:ind w:firstLine="0"/>
        <w:jc w:val="center"/>
        <w:rPr>
          <w:rFonts w:asciiTheme="minorHAnsi" w:hAnsiTheme="minorHAnsi" w:cstheme="minorHAnsi"/>
        </w:rPr>
      </w:pPr>
    </w:p>
    <w:p w14:paraId="52BA9A31" w14:textId="77777777" w:rsidR="009B273D" w:rsidRPr="005D06DD" w:rsidRDefault="009B273D">
      <w:pPr>
        <w:pStyle w:val="Ttulo"/>
        <w:numPr>
          <w:ilvl w:val="0"/>
          <w:numId w:val="0"/>
        </w:numPr>
        <w:spacing w:line="200" w:lineRule="atLeast"/>
        <w:jc w:val="both"/>
        <w:rPr>
          <w:rFonts w:asciiTheme="minorHAnsi" w:hAnsiTheme="minorHAnsi" w:cstheme="minorHAnsi"/>
        </w:rPr>
      </w:pPr>
      <w:r w:rsidRPr="005D06DD">
        <w:rPr>
          <w:rFonts w:asciiTheme="minorHAnsi" w:hAnsiTheme="minorHAnsi" w:cstheme="minorHAnsi"/>
        </w:rPr>
        <w:t>I. DECLARANTE</w:t>
      </w:r>
    </w:p>
    <w:tbl>
      <w:tblPr>
        <w:tblW w:w="105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7"/>
        <w:gridCol w:w="3658"/>
        <w:gridCol w:w="3737"/>
      </w:tblGrid>
      <w:tr w:rsidR="00785A67" w:rsidRPr="005D06DD" w14:paraId="0E55237F" w14:textId="77777777" w:rsidTr="005D06DD">
        <w:trPr>
          <w:trHeight w:val="284"/>
        </w:trPr>
        <w:tc>
          <w:tcPr>
            <w:tcW w:w="1057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A1F71" w14:textId="466DD22B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 xml:space="preserve">Nome: </w:t>
            </w:r>
            <w:r w:rsidR="00411F3B">
              <w:rPr>
                <w:rFonts w:asciiTheme="minorHAnsi" w:hAnsiTheme="minorHAnsi" w:cstheme="minorHAnsi"/>
              </w:rPr>
              <w:t>MARIA MARIA</w:t>
            </w:r>
          </w:p>
        </w:tc>
      </w:tr>
      <w:tr w:rsidR="00785A67" w:rsidRPr="005D06DD" w14:paraId="1AF346ED" w14:textId="77777777" w:rsidTr="005D06DD">
        <w:trPr>
          <w:trHeight w:val="284"/>
        </w:trPr>
        <w:tc>
          <w:tcPr>
            <w:tcW w:w="6835" w:type="dxa"/>
            <w:gridSpan w:val="2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72C2" w14:textId="5C6702F6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 xml:space="preserve">Profissão: </w:t>
            </w:r>
            <w:r w:rsidR="00411F3B">
              <w:rPr>
                <w:rFonts w:asciiTheme="minorHAnsi" w:hAnsiTheme="minorHAnsi" w:cstheme="minorHAnsi"/>
              </w:rPr>
              <w:t>ESTAGIÁRIA</w:t>
            </w:r>
          </w:p>
        </w:tc>
        <w:tc>
          <w:tcPr>
            <w:tcW w:w="3737" w:type="dxa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28272" w14:textId="75A5C48B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 xml:space="preserve">Nacionalidade: </w:t>
            </w:r>
            <w:r w:rsidR="00411F3B">
              <w:rPr>
                <w:rFonts w:asciiTheme="minorHAnsi" w:hAnsiTheme="minorHAnsi" w:cstheme="minorHAnsi"/>
              </w:rPr>
              <w:t>BRASILEIRA</w:t>
            </w:r>
          </w:p>
        </w:tc>
      </w:tr>
      <w:tr w:rsidR="00785A67" w:rsidRPr="005D06DD" w14:paraId="17DF60E4" w14:textId="77777777" w:rsidTr="005D06DD">
        <w:trPr>
          <w:trHeight w:val="284"/>
        </w:trPr>
        <w:tc>
          <w:tcPr>
            <w:tcW w:w="3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4C114" w14:textId="761E2B4B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 xml:space="preserve">Identidade: </w:t>
            </w:r>
            <w:r w:rsidR="00411F3B">
              <w:rPr>
                <w:rFonts w:asciiTheme="minorHAnsi" w:hAnsiTheme="minorHAnsi" w:cstheme="minorHAnsi"/>
              </w:rPr>
              <w:t>6375-111</w:t>
            </w:r>
          </w:p>
        </w:tc>
        <w:tc>
          <w:tcPr>
            <w:tcW w:w="36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FBA9D" w14:textId="21AB9915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5D06DD">
              <w:rPr>
                <w:rFonts w:asciiTheme="minorHAnsi" w:hAnsiTheme="minorHAnsi" w:cstheme="minorHAnsi"/>
                <w:lang w:val="en-US" w:eastAsia="en-US"/>
              </w:rPr>
              <w:t xml:space="preserve">Org Exp: </w:t>
            </w:r>
            <w:r w:rsidR="00411F3B">
              <w:rPr>
                <w:rFonts w:asciiTheme="minorHAnsi" w:hAnsiTheme="minorHAnsi" w:cstheme="minorHAnsi"/>
              </w:rPr>
              <w:t>SSP - GO</w:t>
            </w:r>
          </w:p>
        </w:tc>
        <w:tc>
          <w:tcPr>
            <w:tcW w:w="37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6E22A" w14:textId="12EC3A23" w:rsidR="00785A67" w:rsidRPr="005D06DD" w:rsidRDefault="00785A67" w:rsidP="005D06DD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r w:rsidR="00411F3B">
              <w:rPr>
                <w:rFonts w:asciiTheme="minorHAnsi" w:hAnsiTheme="minorHAnsi" w:cstheme="minorHAnsi"/>
              </w:rPr>
              <w:t>704.469.301-70</w:t>
            </w:r>
          </w:p>
        </w:tc>
      </w:tr>
      <w:tr w:rsidR="00785A67" w:rsidRPr="005D06DD" w14:paraId="106E1E78" w14:textId="77777777" w:rsidTr="005D06DD">
        <w:trPr>
          <w:trHeight w:val="284"/>
        </w:trPr>
        <w:tc>
          <w:tcPr>
            <w:tcW w:w="683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4D993" w14:textId="226EE1DF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Estado Civil: </w:t>
            </w:r>
            <w:r w:rsidR="00411F3B">
              <w:rPr>
                <w:rFonts w:asciiTheme="minorHAnsi" w:hAnsiTheme="minorHAnsi" w:cstheme="minorHAnsi"/>
              </w:rPr>
              <w:t>SOLTEIRA</w:t>
            </w:r>
          </w:p>
        </w:tc>
        <w:tc>
          <w:tcPr>
            <w:tcW w:w="37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BD8EF" w14:textId="1B2EF1AA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r w:rsidR="00411F3B">
              <w:rPr>
                <w:rFonts w:asciiTheme="minorHAnsi" w:hAnsiTheme="minorHAnsi" w:cstheme="minorHAnsi"/>
              </w:rPr>
              <w:t>08/07/2000</w:t>
            </w:r>
          </w:p>
        </w:tc>
      </w:tr>
    </w:tbl>
    <w:p w14:paraId="6B93ACAB" w14:textId="2E4FAED4" w:rsidR="009B273D" w:rsidRPr="005D06DD" w:rsidRDefault="00532BB9">
      <w:pPr>
        <w:pStyle w:val="Ttulo"/>
        <w:numPr>
          <w:ilvl w:val="0"/>
          <w:numId w:val="0"/>
        </w:numPr>
        <w:spacing w:line="200" w:lineRule="atLeast"/>
        <w:jc w:val="both"/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>II. CÔNJUGE</w:t>
      </w:r>
    </w:p>
    <w:tbl>
      <w:tblPr>
        <w:tblW w:w="105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7"/>
        <w:gridCol w:w="3658"/>
        <w:gridCol w:w="3737"/>
      </w:tblGrid>
      <w:tr w:rsidR="005D06DD" w:rsidRPr="005D06DD" w14:paraId="04D52DA5" w14:textId="77777777" w:rsidTr="005D06DD">
        <w:trPr>
          <w:trHeight w:val="284"/>
        </w:trPr>
        <w:tc>
          <w:tcPr>
            <w:tcW w:w="683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C6C1D" w14:textId="541997A6" w:rsidR="005D06DD" w:rsidRPr="005D06DD" w:rsidRDefault="005D06DD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Cônjuge: </w:t>
            </w:r>
            <w:r w:rsidR="00411F3B">
              <w:rPr>
                <w:rFonts w:asciiTheme="minorHAnsi" w:hAnsiTheme="minorHAnsi" w:cstheme="minorHAnsi"/>
              </w:rPr>
              <w:t>JOAQUIM JOSE</w:t>
            </w:r>
          </w:p>
        </w:tc>
        <w:tc>
          <w:tcPr>
            <w:tcW w:w="3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1B541C7A" w14:textId="00CE8957" w:rsidR="005D06DD" w:rsidRPr="005D06DD" w:rsidRDefault="009F6656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r w:rsidR="00411F3B">
              <w:rPr>
                <w:rFonts w:asciiTheme="minorHAnsi" w:hAnsiTheme="minorHAnsi" w:cstheme="minorHAnsi"/>
              </w:rPr>
              <w:t>08/07/1996</w:t>
            </w:r>
          </w:p>
        </w:tc>
      </w:tr>
      <w:tr w:rsidR="005D06DD" w:rsidRPr="005D06DD" w14:paraId="53D2D267" w14:textId="77777777" w:rsidTr="005D06DD">
        <w:trPr>
          <w:trHeight w:val="284"/>
        </w:trPr>
        <w:tc>
          <w:tcPr>
            <w:tcW w:w="6835" w:type="dxa"/>
            <w:gridSpan w:val="2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4C4B3" w14:textId="269F41FF" w:rsidR="005D06DD" w:rsidRPr="005D06DD" w:rsidRDefault="005D06DD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Profissão: </w:t>
            </w:r>
            <w:r w:rsidR="00411F3B">
              <w:rPr>
                <w:rFonts w:asciiTheme="minorHAnsi" w:hAnsiTheme="minorHAnsi" w:cstheme="minorHAnsi"/>
              </w:rPr>
              <w:t>ESTAGIÁRIO</w:t>
            </w:r>
          </w:p>
        </w:tc>
        <w:tc>
          <w:tcPr>
            <w:tcW w:w="3737" w:type="dxa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AB84" w14:textId="7189A73D" w:rsidR="005D06DD" w:rsidRPr="005D06DD" w:rsidRDefault="005D06DD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Nacionalidade: </w:t>
            </w:r>
            <w:r w:rsidR="00411F3B">
              <w:rPr>
                <w:rFonts w:asciiTheme="minorHAnsi" w:hAnsiTheme="minorHAnsi" w:cstheme="minorHAnsi"/>
              </w:rPr>
              <w:t>BRASILEIRO</w:t>
            </w:r>
          </w:p>
        </w:tc>
      </w:tr>
      <w:tr w:rsidR="005D06DD" w:rsidRPr="005D06DD" w14:paraId="7017042A" w14:textId="77777777" w:rsidTr="005D06DD">
        <w:trPr>
          <w:trHeight w:val="284"/>
        </w:trPr>
        <w:tc>
          <w:tcPr>
            <w:tcW w:w="3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E8A7D" w14:textId="16565D25" w:rsidR="005D06DD" w:rsidRPr="005D06DD" w:rsidRDefault="005D06DD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Identidade: </w:t>
            </w:r>
            <w:r w:rsidR="00411F3B">
              <w:rPr>
                <w:rFonts w:asciiTheme="minorHAnsi" w:hAnsiTheme="minorHAnsi" w:cstheme="minorHAnsi"/>
              </w:rPr>
              <w:t>6375-830</w:t>
            </w:r>
          </w:p>
        </w:tc>
        <w:tc>
          <w:tcPr>
            <w:tcW w:w="36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3CBC7" w14:textId="54E9FAA3" w:rsidR="005D06DD" w:rsidRPr="005D06DD" w:rsidRDefault="005D06DD" w:rsidP="005D06DD">
            <w:pPr>
              <w:pStyle w:val="ArtigodeLei"/>
              <w:numPr>
                <w:ilvl w:val="0"/>
                <w:numId w:val="0"/>
              </w:numPr>
              <w:tabs>
                <w:tab w:val="left" w:pos="2504"/>
              </w:tabs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5D06DD">
              <w:rPr>
                <w:rFonts w:asciiTheme="minorHAnsi" w:hAnsiTheme="minorHAnsi" w:cstheme="minorHAnsi"/>
                <w:lang w:val="en-US" w:eastAsia="en-US"/>
              </w:rPr>
              <w:t>Org Exp:</w:t>
            </w:r>
            <w:r w:rsidRPr="005D06DD">
              <w:rPr>
                <w:rFonts w:asciiTheme="minorHAnsi" w:hAnsiTheme="minorHAnsi" w:cstheme="minorHAnsi"/>
              </w:rPr>
              <w:t xml:space="preserve"> </w:t>
            </w:r>
            <w:r w:rsidR="00411F3B">
              <w:rPr>
                <w:rFonts w:asciiTheme="minorHAnsi" w:hAnsiTheme="minorHAnsi" w:cstheme="minorHAnsi"/>
              </w:rPr>
              <w:t>SSP-GO</w:t>
            </w:r>
            <w:r w:rsidRPr="005D06DD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7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D807C" w14:textId="721A00D9" w:rsidR="005D06DD" w:rsidRPr="005D06DD" w:rsidRDefault="005D06DD" w:rsidP="005D06DD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r w:rsidR="00411F3B">
              <w:rPr>
                <w:rFonts w:asciiTheme="minorHAnsi" w:hAnsiTheme="minorHAnsi" w:cstheme="minorHAnsi"/>
              </w:rPr>
              <w:t>704.469.301-45</w:t>
            </w:r>
          </w:p>
        </w:tc>
      </w:tr>
    </w:tbl>
    <w:p w14:paraId="3F0C51E9" w14:textId="77777777" w:rsidR="009B273D" w:rsidRPr="005D06DD" w:rsidRDefault="009B273D" w:rsidP="00785A67">
      <w:pPr>
        <w:spacing w:line="200" w:lineRule="atLeast"/>
        <w:ind w:firstLine="0"/>
        <w:rPr>
          <w:rFonts w:asciiTheme="minorHAnsi" w:hAnsiTheme="minorHAnsi" w:cstheme="minorHAnsi"/>
          <w:lang w:eastAsia="en-US"/>
        </w:rPr>
      </w:pPr>
    </w:p>
    <w:p w14:paraId="56AF3228" w14:textId="17E8D4C2" w:rsidR="009B273D" w:rsidRPr="005D06DD" w:rsidRDefault="00532BB9">
      <w:pPr>
        <w:pStyle w:val="Ttulo"/>
        <w:numPr>
          <w:ilvl w:val="0"/>
          <w:numId w:val="0"/>
        </w:numPr>
        <w:spacing w:line="200" w:lineRule="atLeast"/>
        <w:jc w:val="both"/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>II</w:t>
      </w:r>
      <w:r w:rsidR="009B273D" w:rsidRPr="005D06DD">
        <w:rPr>
          <w:rFonts w:asciiTheme="minorHAnsi" w:hAnsiTheme="minorHAnsi" w:cstheme="minorHAnsi"/>
          <w:lang w:eastAsia="en-US"/>
        </w:rPr>
        <w:t xml:space="preserve">I. DECLARAM PARA OS DEVIDOS FINS QUE TEM DOMICÍLIO À: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8"/>
        <w:gridCol w:w="3768"/>
        <w:gridCol w:w="1569"/>
        <w:gridCol w:w="2204"/>
      </w:tblGrid>
      <w:tr w:rsidR="00785A67" w:rsidRPr="005D06DD" w14:paraId="74E8AC3F" w14:textId="77777777" w:rsidTr="005D06DD">
        <w:trPr>
          <w:trHeight w:val="284"/>
        </w:trPr>
        <w:tc>
          <w:tcPr>
            <w:tcW w:w="10569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128F" w14:textId="75BFEF8C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Endereço Residencial: </w:t>
            </w:r>
            <w:r w:rsidR="00411F3B">
              <w:rPr>
                <w:rFonts w:asciiTheme="minorHAnsi" w:hAnsiTheme="minorHAnsi" w:cstheme="minorHAnsi"/>
              </w:rPr>
              <w:t>RUA SR 53 QUADRA 72 LOTE 05</w:t>
            </w:r>
          </w:p>
        </w:tc>
      </w:tr>
      <w:tr w:rsidR="00785A67" w:rsidRPr="005D06DD" w14:paraId="476DE52A" w14:textId="77777777" w:rsidTr="005D06DD">
        <w:trPr>
          <w:trHeight w:val="284"/>
        </w:trPr>
        <w:tc>
          <w:tcPr>
            <w:tcW w:w="30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4E4D9" w14:textId="7711AD1D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Bairro: </w:t>
            </w:r>
            <w:r w:rsidR="00411F3B">
              <w:rPr>
                <w:rFonts w:asciiTheme="minorHAnsi" w:hAnsiTheme="minorHAnsi" w:cstheme="minorHAnsi"/>
              </w:rPr>
              <w:t>RECANTO DAS MINAS GERAIS</w:t>
            </w:r>
          </w:p>
        </w:tc>
        <w:tc>
          <w:tcPr>
            <w:tcW w:w="3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C2B54" w14:textId="1C90BA7B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Cidade: </w:t>
            </w:r>
            <w:r w:rsidR="00411F3B">
              <w:rPr>
                <w:rFonts w:asciiTheme="minorHAnsi" w:hAnsiTheme="minorHAnsi" w:cstheme="minorHAnsi"/>
              </w:rPr>
              <w:t>GOIÂNIA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70ED4" w14:textId="23B83FAB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UF: </w:t>
            </w:r>
            <w:r w:rsidR="00411F3B">
              <w:rPr>
                <w:rFonts w:asciiTheme="minorHAnsi" w:hAnsiTheme="minorHAnsi" w:cstheme="minorHAnsi"/>
              </w:rPr>
              <w:t>GO</w:t>
            </w:r>
          </w:p>
        </w:tc>
        <w:tc>
          <w:tcPr>
            <w:tcW w:w="22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0C8A3" w14:textId="3F48B251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CEP: </w:t>
            </w:r>
            <w:r w:rsidR="00411F3B">
              <w:rPr>
                <w:rFonts w:asciiTheme="minorHAnsi" w:hAnsiTheme="minorHAnsi" w:cstheme="minorHAnsi"/>
              </w:rPr>
              <w:t>74785-140</w:t>
            </w:r>
          </w:p>
        </w:tc>
      </w:tr>
    </w:tbl>
    <w:p w14:paraId="5DFD4ED4" w14:textId="77777777" w:rsidR="009B273D" w:rsidRPr="005D06DD" w:rsidRDefault="009B273D">
      <w:pPr>
        <w:spacing w:line="200" w:lineRule="atLeast"/>
        <w:ind w:right="158"/>
        <w:rPr>
          <w:rFonts w:asciiTheme="minorHAnsi" w:hAnsiTheme="minorHAnsi" w:cstheme="minorHAnsi"/>
          <w:lang w:eastAsia="en-US"/>
        </w:rPr>
      </w:pPr>
    </w:p>
    <w:p w14:paraId="59C5FB4C" w14:textId="77777777" w:rsidR="009B273D" w:rsidRPr="005D06DD" w:rsidRDefault="009B273D" w:rsidP="00DA72CE">
      <w:pPr>
        <w:spacing w:line="200" w:lineRule="atLeast"/>
        <w:ind w:right="158" w:firstLine="0"/>
        <w:rPr>
          <w:rFonts w:asciiTheme="minorHAnsi" w:hAnsiTheme="minorHAnsi" w:cstheme="minorHAnsi"/>
          <w:lang w:eastAsia="en-US"/>
        </w:rPr>
      </w:pPr>
      <w:r w:rsidRPr="005D06DD">
        <w:rPr>
          <w:rFonts w:asciiTheme="minorHAnsi" w:hAnsiTheme="minorHAnsi" w:cstheme="minorHAnsi"/>
          <w:lang w:eastAsia="en-US"/>
        </w:rPr>
        <w:t>Por ser a expressão da verdade, firmo a presente declaração para efeitos legais, com a assinatura de 02 (duas) testemunhas.</w:t>
      </w:r>
    </w:p>
    <w:p w14:paraId="1B467C1C" w14:textId="77777777" w:rsidR="009B273D" w:rsidRPr="005D06DD" w:rsidRDefault="009B273D" w:rsidP="00DA72CE">
      <w:pPr>
        <w:spacing w:line="200" w:lineRule="atLeast"/>
        <w:ind w:right="158" w:firstLine="0"/>
        <w:rPr>
          <w:rFonts w:asciiTheme="minorHAnsi" w:hAnsiTheme="minorHAnsi" w:cstheme="minorHAnsi"/>
          <w:lang w:eastAsia="en-US"/>
        </w:rPr>
      </w:pPr>
    </w:p>
    <w:p w14:paraId="7A140E6B" w14:textId="2B5E3A53" w:rsidR="00785A67" w:rsidRPr="005D06DD" w:rsidRDefault="00411F3B" w:rsidP="00785A6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Pirenópolis-GO</w:t>
      </w:r>
      <w:r w:rsidR="00785A67" w:rsidRPr="005D06DD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10 de novembro de 2022</w:t>
      </w:r>
      <w:r w:rsidR="0009216D">
        <w:rPr>
          <w:rFonts w:asciiTheme="minorHAnsi" w:hAnsiTheme="minorHAnsi" w:cstheme="minorHAnsi"/>
        </w:rPr>
        <w:t>.</w:t>
      </w:r>
    </w:p>
    <w:p w14:paraId="6E7A0D50" w14:textId="77777777" w:rsidR="00DA72CE" w:rsidRPr="005D06DD" w:rsidRDefault="00DA72CE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 w:cstheme="minorHAnsi"/>
          <w:lang w:eastAsia="en-US"/>
        </w:rPr>
      </w:pPr>
    </w:p>
    <w:p w14:paraId="5B5DAC5F" w14:textId="77777777" w:rsidR="009B273D" w:rsidRPr="005D06DD" w:rsidRDefault="009B273D">
      <w:pPr>
        <w:tabs>
          <w:tab w:val="left" w:pos="1701"/>
        </w:tabs>
        <w:spacing w:line="200" w:lineRule="atLeast"/>
        <w:rPr>
          <w:rFonts w:asciiTheme="minorHAnsi" w:hAnsiTheme="minorHAnsi" w:cstheme="minorHAnsi"/>
          <w:lang w:eastAsia="en-US"/>
        </w:rPr>
      </w:pPr>
      <w:r w:rsidRPr="005D06DD">
        <w:rPr>
          <w:rFonts w:asciiTheme="minorHAnsi" w:hAnsiTheme="minorHAnsi" w:cstheme="minorHAnsi"/>
          <w:lang w:eastAsia="en-US"/>
        </w:rPr>
        <w:t xml:space="preserve">            </w:t>
      </w:r>
    </w:p>
    <w:tbl>
      <w:tblPr>
        <w:tblStyle w:val="10810833TableSimple1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785A67" w:rsidRPr="005D06DD" w14:paraId="4F08BBB5" w14:textId="77777777" w:rsidTr="00DA7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AAB186" w14:textId="18594D33" w:rsidR="00785A67" w:rsidRPr="005D06DD" w:rsidRDefault="00411F3B" w:rsidP="00785A67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MARIA MARIA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692292" w14:textId="77777777" w:rsidR="00785A67" w:rsidRPr="005D06DD" w:rsidRDefault="00785A67" w:rsidP="00785A67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5FFA0D" w14:textId="6FA93B70" w:rsidR="00785A67" w:rsidRPr="005D06DD" w:rsidRDefault="00411F3B" w:rsidP="00785A67">
            <w:pPr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JOAQUIM JOSE</w:t>
            </w:r>
          </w:p>
        </w:tc>
      </w:tr>
      <w:tr w:rsidR="00785A67" w:rsidRPr="005D06DD" w14:paraId="4A90F4E0" w14:textId="77777777" w:rsidTr="00DA72C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5F9AE" w14:textId="74BC8D70" w:rsidR="00785A67" w:rsidRPr="005D06DD" w:rsidRDefault="00785A67" w:rsidP="00785A67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 xml:space="preserve">CPF: </w:t>
            </w:r>
            <w:r w:rsidR="00411F3B">
              <w:rPr>
                <w:rFonts w:asciiTheme="minorHAnsi" w:hAnsiTheme="minorHAnsi" w:cstheme="minorHAnsi"/>
              </w:rPr>
              <w:t>704.469.301-70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184367" w14:textId="77777777" w:rsidR="00785A67" w:rsidRPr="005D06DD" w:rsidRDefault="00785A67" w:rsidP="00785A67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DEB34B" w14:textId="7FD1BD8C" w:rsidR="00785A67" w:rsidRPr="005D06DD" w:rsidRDefault="00785A67" w:rsidP="00785A67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 xml:space="preserve">CPF: </w:t>
            </w:r>
            <w:r w:rsidR="00411F3B">
              <w:rPr>
                <w:rFonts w:asciiTheme="minorHAnsi" w:hAnsiTheme="minorHAnsi" w:cstheme="minorHAnsi"/>
              </w:rPr>
              <w:t>704.469.301-45</w:t>
            </w:r>
          </w:p>
        </w:tc>
      </w:tr>
    </w:tbl>
    <w:p w14:paraId="360F0ACB" w14:textId="77777777" w:rsidR="00DA72CE" w:rsidRPr="005D06DD" w:rsidRDefault="00DA72CE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 w:cstheme="minorHAnsi"/>
          <w:lang w:eastAsia="en-US"/>
        </w:rPr>
      </w:pPr>
    </w:p>
    <w:p w14:paraId="7A1DEA48" w14:textId="77777777" w:rsidR="00226EEE" w:rsidRPr="005D06DD" w:rsidRDefault="00226EEE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 w:cstheme="minorHAnsi"/>
          <w:lang w:eastAsia="en-US"/>
        </w:rPr>
      </w:pPr>
    </w:p>
    <w:p w14:paraId="68B1B282" w14:textId="77777777" w:rsidR="009B273D" w:rsidRPr="005D06DD" w:rsidRDefault="009B273D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 w:cstheme="minorHAnsi"/>
        </w:rPr>
      </w:pPr>
      <w:r w:rsidRPr="005D06DD">
        <w:rPr>
          <w:rFonts w:asciiTheme="minorHAnsi" w:hAnsiTheme="minorHAnsi" w:cstheme="minorHAnsi"/>
        </w:rPr>
        <w:t xml:space="preserve">                                 </w:t>
      </w:r>
    </w:p>
    <w:tbl>
      <w:tblPr>
        <w:tblStyle w:val="10810833TableSimple1"/>
        <w:tblW w:w="0" w:type="auto"/>
        <w:tblInd w:w="10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</w:tblGrid>
      <w:tr w:rsidR="009B273D" w:rsidRPr="005D06DD" w14:paraId="7512F891" w14:textId="77777777" w:rsidTr="00226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03DD" w14:textId="77777777" w:rsidR="009B273D" w:rsidRPr="005D06DD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>TESTEMUNHA I:</w:t>
            </w:r>
          </w:p>
        </w:tc>
      </w:tr>
      <w:tr w:rsidR="009B273D" w:rsidRPr="005D06DD" w14:paraId="783284E2" w14:textId="77777777" w:rsidTr="00226EE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6D739" w14:textId="77777777" w:rsidR="009B273D" w:rsidRPr="005D06DD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>CPF:</w:t>
            </w:r>
          </w:p>
          <w:p w14:paraId="140B8BFD" w14:textId="77777777" w:rsidR="009B273D" w:rsidRPr="005D06DD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 w:cstheme="minorHAnsi"/>
              </w:rPr>
            </w:pPr>
          </w:p>
          <w:p w14:paraId="1A061A24" w14:textId="77777777" w:rsidR="009B273D" w:rsidRPr="005D06DD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 w:cstheme="minorHAnsi"/>
              </w:rPr>
            </w:pPr>
          </w:p>
          <w:p w14:paraId="77259783" w14:textId="77777777" w:rsidR="009B273D" w:rsidRPr="005D06DD" w:rsidRDefault="009B273D">
            <w:pPr>
              <w:tabs>
                <w:tab w:val="left" w:pos="1701"/>
              </w:tabs>
              <w:spacing w:line="200" w:lineRule="atLeast"/>
              <w:rPr>
                <w:rFonts w:asciiTheme="minorHAnsi" w:hAnsiTheme="minorHAnsi" w:cstheme="minorHAnsi"/>
              </w:rPr>
            </w:pPr>
          </w:p>
        </w:tc>
      </w:tr>
      <w:tr w:rsidR="009B273D" w:rsidRPr="005D06DD" w14:paraId="13C6F367" w14:textId="77777777" w:rsidTr="00226EEE"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0BB87" w14:textId="77777777" w:rsidR="009B273D" w:rsidRPr="005D06DD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>TESTEMUNHA II:</w:t>
            </w:r>
          </w:p>
        </w:tc>
      </w:tr>
      <w:tr w:rsidR="009B273D" w:rsidRPr="005D06DD" w14:paraId="560F735F" w14:textId="77777777" w:rsidTr="00226EE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339" w14:textId="77777777" w:rsidR="009B273D" w:rsidRPr="005D06DD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>CPF:</w:t>
            </w:r>
          </w:p>
        </w:tc>
      </w:tr>
    </w:tbl>
    <w:p w14:paraId="43655307" w14:textId="62B57617" w:rsidR="007122E5" w:rsidRPr="005D06DD" w:rsidRDefault="007122E5" w:rsidP="00785A67">
      <w:pPr>
        <w:pStyle w:val="Default"/>
        <w:jc w:val="center"/>
        <w:rPr>
          <w:rFonts w:asciiTheme="minorHAnsi" w:hAnsiTheme="minorHAnsi" w:cstheme="minorHAnsi"/>
        </w:rPr>
      </w:pPr>
    </w:p>
    <w:sectPr w:rsidR="007122E5" w:rsidRPr="005D06DD" w:rsidSect="00EE0B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A7A26" w14:textId="77777777" w:rsidR="00856954" w:rsidRDefault="00856954">
      <w:pPr>
        <w:spacing w:line="240" w:lineRule="auto"/>
      </w:pPr>
      <w:r>
        <w:separator/>
      </w:r>
    </w:p>
  </w:endnote>
  <w:endnote w:type="continuationSeparator" w:id="0">
    <w:p w14:paraId="0050CD60" w14:textId="77777777" w:rsidR="00856954" w:rsidRDefault="008569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6AE8C" w14:textId="77777777" w:rsidR="00833420" w:rsidRDefault="0083342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83579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60865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D3645" w14:textId="77777777" w:rsidR="00856954" w:rsidRDefault="00856954">
      <w:pPr>
        <w:spacing w:line="240" w:lineRule="auto"/>
      </w:pPr>
      <w:r>
        <w:separator/>
      </w:r>
    </w:p>
  </w:footnote>
  <w:footnote w:type="continuationSeparator" w:id="0">
    <w:p w14:paraId="65434689" w14:textId="77777777" w:rsidR="00856954" w:rsidRDefault="008569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285EE" w14:textId="77777777" w:rsidR="00833420" w:rsidRDefault="0083342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7A7F4" w14:textId="77777777" w:rsidR="00833420" w:rsidRDefault="0083342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1B06A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11CFF"/>
    <w:rsid w:val="00015E58"/>
    <w:rsid w:val="00016C79"/>
    <w:rsid w:val="00032C05"/>
    <w:rsid w:val="0009216D"/>
    <w:rsid w:val="000B51FC"/>
    <w:rsid w:val="000C6FE7"/>
    <w:rsid w:val="000F7181"/>
    <w:rsid w:val="0010535B"/>
    <w:rsid w:val="00107BDF"/>
    <w:rsid w:val="00172751"/>
    <w:rsid w:val="00185E84"/>
    <w:rsid w:val="001A30A9"/>
    <w:rsid w:val="001A70CA"/>
    <w:rsid w:val="001B5D1A"/>
    <w:rsid w:val="001E76FE"/>
    <w:rsid w:val="002214C5"/>
    <w:rsid w:val="00226EEE"/>
    <w:rsid w:val="00236A27"/>
    <w:rsid w:val="002752A9"/>
    <w:rsid w:val="00276049"/>
    <w:rsid w:val="00290DC1"/>
    <w:rsid w:val="002A1BC8"/>
    <w:rsid w:val="002C4119"/>
    <w:rsid w:val="002E1571"/>
    <w:rsid w:val="002F25B1"/>
    <w:rsid w:val="00324A62"/>
    <w:rsid w:val="003D6A78"/>
    <w:rsid w:val="00411F3B"/>
    <w:rsid w:val="00516B9F"/>
    <w:rsid w:val="00532BB9"/>
    <w:rsid w:val="005656F7"/>
    <w:rsid w:val="005D06DD"/>
    <w:rsid w:val="005D4C2B"/>
    <w:rsid w:val="005D52F9"/>
    <w:rsid w:val="005D6788"/>
    <w:rsid w:val="005D7413"/>
    <w:rsid w:val="005E2189"/>
    <w:rsid w:val="006113B6"/>
    <w:rsid w:val="00642DEA"/>
    <w:rsid w:val="00697D4B"/>
    <w:rsid w:val="007122E5"/>
    <w:rsid w:val="00785A67"/>
    <w:rsid w:val="00787E92"/>
    <w:rsid w:val="0079426C"/>
    <w:rsid w:val="007B2C63"/>
    <w:rsid w:val="007C7674"/>
    <w:rsid w:val="007D7C6A"/>
    <w:rsid w:val="007F3933"/>
    <w:rsid w:val="00833420"/>
    <w:rsid w:val="00856954"/>
    <w:rsid w:val="00862DA0"/>
    <w:rsid w:val="008A5BF0"/>
    <w:rsid w:val="008C6C5F"/>
    <w:rsid w:val="008D6139"/>
    <w:rsid w:val="00931E3E"/>
    <w:rsid w:val="009B273D"/>
    <w:rsid w:val="009F6656"/>
    <w:rsid w:val="009F7B28"/>
    <w:rsid w:val="00A04CE3"/>
    <w:rsid w:val="00A37139"/>
    <w:rsid w:val="00AE2A89"/>
    <w:rsid w:val="00B32DBF"/>
    <w:rsid w:val="00B652C0"/>
    <w:rsid w:val="00B85394"/>
    <w:rsid w:val="00BA503C"/>
    <w:rsid w:val="00BC00F0"/>
    <w:rsid w:val="00C130D3"/>
    <w:rsid w:val="00C72C3A"/>
    <w:rsid w:val="00C7620C"/>
    <w:rsid w:val="00C8057D"/>
    <w:rsid w:val="00C921DB"/>
    <w:rsid w:val="00C9391C"/>
    <w:rsid w:val="00CA4D0A"/>
    <w:rsid w:val="00CB49D8"/>
    <w:rsid w:val="00D013B4"/>
    <w:rsid w:val="00D540B6"/>
    <w:rsid w:val="00DA72CE"/>
    <w:rsid w:val="00DC116E"/>
    <w:rsid w:val="00DC19AE"/>
    <w:rsid w:val="00DE1341"/>
    <w:rsid w:val="00DE1502"/>
    <w:rsid w:val="00DF0276"/>
    <w:rsid w:val="00E32273"/>
    <w:rsid w:val="00E53B57"/>
    <w:rsid w:val="00EE0B7B"/>
    <w:rsid w:val="00EF65AB"/>
    <w:rsid w:val="00F37A41"/>
    <w:rsid w:val="00F74426"/>
    <w:rsid w:val="00F92CB9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9C11C0"/>
  <w14:defaultImageDpi w14:val="0"/>
  <w15:docId w15:val="{8C1AA4AC-B545-4258-8EC2-62047347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AE2A5-4394-48E3-977F-41E46B0BA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767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2</cp:revision>
  <dcterms:created xsi:type="dcterms:W3CDTF">2022-11-21T13:45:00Z</dcterms:created>
  <dcterms:modified xsi:type="dcterms:W3CDTF">2022-11-21T13:45:00Z</dcterms:modified>
</cp:coreProperties>
</file>