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Style w:val="Title"/>
      </w:pPr>
      <w:r>
        <w:rPr>
          <w:b/>
          <w:bCs/>
          <w:color w:val="1F4E79"/>
          <w:sz w:val="64"/>
          <w:szCs w:val="64"/>
        </w:rPr>
        <w:t xml:space="preserve">PROJECT OUTPLAY</w:t>
      </w:r>
    </w:p>
    <w:p>
      <w:pPr>
        <w:pStyle w:val="Subtitle"/>
      </w:pPr>
      <w:r>
        <w:rPr>
          <w:color w:val="595959"/>
          <w:sz w:val="36"/>
          <w:szCs w:val="36"/>
        </w:rPr>
        <w:t xml:space="preserve">Technical Design Document</w:t>
      </w:r>
    </w:p>
    <w:p>
      <w:pPr>
        <w:spacing w:before="480"/>
      </w:pPr>
      <w:r>
        <w:t xml:space="preserve"/>
      </w:r>
    </w:p>
    <w:p>
      <w:r>
        <w:rPr>
          <w:i/>
          <w:iCs/>
          <w:color w:val="595959"/>
          <w:sz w:val="24"/>
          <w:szCs w:val="24"/>
        </w:rPr>
        <w:t xml:space="preserve">Architecture, networking, security, and engineering plan</w:t>
      </w:r>
    </w:p>
    <w:p>
      <w:pPr>
        <w:spacing w:before="1200"/>
      </w:pPr>
      <w:r>
        <w:t xml:space="preserve"/>
      </w:r>
    </w:p>
    <w:p>
      <w:r>
        <w:rPr>
          <w:b/>
          <w:bCs/>
          <w:sz w:val="22"/>
          <w:szCs w:val="22"/>
        </w:rPr>
        <w:t xml:space="preserve">Version 2.0</w:t>
      </w:r>
    </w:p>
    <w:p>
      <w:r>
        <w:rPr>
          <w:sz w:val="22"/>
          <w:szCs w:val="22"/>
        </w:rPr>
        <w:t xml:space="preserve">April 2026</w:t>
      </w:r>
    </w:p>
    <w:p>
      <w:r>
        <w:rPr>
          <w:sz w:val="22"/>
          <w:szCs w:val="22"/>
        </w:rPr>
        <w:t xml:space="preserve">[Studio Name]</w:t>
      </w:r>
    </w:p>
    <w:p>
      <w:r>
        <w:rPr>
          <w:sz w:val="22"/>
          <w:szCs w:val="22"/>
        </w:rPr>
        <w:t xml:space="preserve">[Author / Contact]</w:t>
      </w:r>
    </w:p>
    <w:p>
      <w:r>
        <w:br w:type="page"/>
      </w:r>
    </w:p>
    <w:p>
      <w:pPr>
        <w:pStyle w:val="Heading1"/>
      </w:pPr>
      <w:r>
        <w:t xml:space="preserve">Table of Contents</w:t>
      </w:r>
    </w:p>
    <w:p>
      <w:pPr>
        <w:pStyle w:val="ListParagraph"/>
        <w:numPr>
          <w:ilvl w:val="0"/>
          <w:numId w:val="2"/>
        </w:numPr>
      </w:pPr>
      <w:r>
        <w:t xml:space="preserve">1. Engineering Goals</w:t>
      </w:r>
    </w:p>
    <w:p>
      <w:pPr>
        <w:pStyle w:val="ListParagraph"/>
        <w:numPr>
          <w:ilvl w:val="0"/>
          <w:numId w:val="2"/>
        </w:numPr>
      </w:pPr>
      <w:r>
        <w:t xml:space="preserve">2. Engine and Stack</w:t>
      </w:r>
    </w:p>
    <w:p>
      <w:pPr>
        <w:pStyle w:val="ListParagraph"/>
        <w:numPr>
          <w:ilvl w:val="0"/>
          <w:numId w:val="2"/>
        </w:numPr>
      </w:pPr>
      <w:r>
        <w:t xml:space="preserve">3. Project Structure</w:t>
      </w:r>
    </w:p>
    <w:p>
      <w:pPr>
        <w:pStyle w:val="ListParagraph"/>
        <w:numPr>
          <w:ilvl w:val="0"/>
          <w:numId w:val="2"/>
        </w:numPr>
      </w:pPr>
      <w:r>
        <w:t xml:space="preserve">4. Code Conventions</w:t>
      </w:r>
    </w:p>
    <w:p>
      <w:pPr>
        <w:pStyle w:val="ListParagraph"/>
        <w:numPr>
          <w:ilvl w:val="0"/>
          <w:numId w:val="2"/>
        </w:numPr>
      </w:pPr>
      <w:r>
        <w:t xml:space="preserve">5. Architecture Patterns</w:t>
      </w:r>
    </w:p>
    <w:p>
      <w:pPr>
        <w:pStyle w:val="ListParagraph"/>
        <w:numPr>
          <w:ilvl w:val="0"/>
          <w:numId w:val="2"/>
        </w:numPr>
      </w:pPr>
      <w:r>
        <w:t xml:space="preserve">6. Networking Model</w:t>
      </w:r>
    </w:p>
    <w:p>
      <w:pPr>
        <w:pStyle w:val="ListParagraph"/>
        <w:numPr>
          <w:ilvl w:val="0"/>
          <w:numId w:val="2"/>
        </w:numPr>
      </w:pPr>
      <w:r>
        <w:t xml:space="preserve">7. Server Authority</w:t>
      </w:r>
    </w:p>
    <w:p>
      <w:pPr>
        <w:pStyle w:val="ListParagraph"/>
        <w:numPr>
          <w:ilvl w:val="0"/>
          <w:numId w:val="2"/>
        </w:numPr>
      </w:pPr>
      <w:r>
        <w:t xml:space="preserve">8. Anti-Cheat Strategy</w:t>
      </w:r>
    </w:p>
    <w:p>
      <w:pPr>
        <w:pStyle w:val="ListParagraph"/>
        <w:numPr>
          <w:ilvl w:val="0"/>
          <w:numId w:val="2"/>
        </w:numPr>
      </w:pPr>
      <w:r>
        <w:t xml:space="preserve">9. Backend Services</w:t>
      </w:r>
    </w:p>
    <w:p>
      <w:pPr>
        <w:pStyle w:val="ListParagraph"/>
        <w:numPr>
          <w:ilvl w:val="0"/>
          <w:numId w:val="2"/>
        </w:numPr>
      </w:pPr>
      <w:r>
        <w:t xml:space="preserve">10. Data and Persistence</w:t>
      </w:r>
    </w:p>
    <w:p>
      <w:pPr>
        <w:pStyle w:val="ListParagraph"/>
        <w:numPr>
          <w:ilvl w:val="0"/>
          <w:numId w:val="2"/>
        </w:numPr>
      </w:pPr>
      <w:r>
        <w:t xml:space="preserve">11. Telemetry and Analytics</w:t>
      </w:r>
    </w:p>
    <w:p>
      <w:pPr>
        <w:pStyle w:val="ListParagraph"/>
        <w:numPr>
          <w:ilvl w:val="0"/>
          <w:numId w:val="2"/>
        </w:numPr>
      </w:pPr>
      <w:r>
        <w:t xml:space="preserve">12. Performance Targets</w:t>
      </w:r>
    </w:p>
    <w:p>
      <w:pPr>
        <w:pStyle w:val="ListParagraph"/>
        <w:numPr>
          <w:ilvl w:val="0"/>
          <w:numId w:val="2"/>
        </w:numPr>
      </w:pPr>
      <w:r>
        <w:t xml:space="preserve">13. Server Cost Model</w:t>
      </w:r>
    </w:p>
    <w:p>
      <w:pPr>
        <w:pStyle w:val="ListParagraph"/>
        <w:numPr>
          <w:ilvl w:val="0"/>
          <w:numId w:val="2"/>
        </w:numPr>
      </w:pPr>
      <w:r>
        <w:t xml:space="preserve">14. Security and Wallet</w:t>
      </w:r>
    </w:p>
    <w:p>
      <w:pPr>
        <w:pStyle w:val="ListParagraph"/>
        <w:numPr>
          <w:ilvl w:val="0"/>
          <w:numId w:val="2"/>
        </w:numPr>
      </w:pPr>
      <w:r>
        <w:t xml:space="preserve">15. Deployment and CI/CD</w:t>
      </w:r>
    </w:p>
    <w:p>
      <w:pPr>
        <w:pStyle w:val="ListParagraph"/>
        <w:numPr>
          <w:ilvl w:val="0"/>
          <w:numId w:val="2"/>
        </w:numPr>
      </w:pPr>
      <w:r>
        <w:t xml:space="preserve">16. Testing Strategy</w:t>
      </w:r>
    </w:p>
    <w:p>
      <w:pPr>
        <w:pStyle w:val="ListParagraph"/>
        <w:numPr>
          <w:ilvl w:val="0"/>
          <w:numId w:val="2"/>
        </w:numPr>
      </w:pPr>
      <w:r>
        <w:t xml:space="preserve">17. AI-Assisted Development Workflow</w:t>
      </w:r>
    </w:p>
    <w:p>
      <w:pPr>
        <w:pStyle w:val="ListParagraph"/>
        <w:numPr>
          <w:ilvl w:val="0"/>
          <w:numId w:val="2"/>
        </w:numPr>
      </w:pPr>
      <w:r>
        <w:t xml:space="preserve">18. Architecture Decision Records (ADRs)</w:t>
      </w:r>
    </w:p>
    <w:p>
      <w:r>
        <w:br w:type="page"/>
      </w:r>
    </w:p>
    <w:p>
      <w:pPr>
        <w:pStyle w:val="Heading1"/>
      </w:pPr>
      <w:r>
        <w:t xml:space="preserve">1. Engineering Goals</w:t>
      </w:r>
    </w:p>
    <w:p>
      <w:r>
        <w:t xml:space="preserve">This document captures the technical vision for Project Outplay. Every decision below is made in service of the design goals defined in the GDD: skill-first combat, server-authoritative fairness, web-first delivery, and cost-sustainable scaling.</w:t>
      </w:r>
    </w:p>
    <w:p>
      <w:pPr>
        <w:pStyle w:val="Heading2"/>
      </w:pPr>
      <w:r>
        <w:t xml:space="preserve">1.1 Primary engineering goals</w:t>
      </w:r>
    </w:p>
    <w:p>
      <w:pPr>
        <w:pStyle w:val="ListParagraph"/>
        <w:numPr>
          <w:ilvl w:val="0"/>
          <w:numId w:val="2"/>
        </w:numPr>
      </w:pPr>
      <w:r>
        <w:t xml:space="preserve">Server-authoritative combat with sub-100ms perceived latency for skillshot accuracy</w:t>
      </w:r>
    </w:p>
    <w:p>
      <w:pPr>
        <w:pStyle w:val="ListParagraph"/>
        <w:numPr>
          <w:ilvl w:val="0"/>
          <w:numId w:val="2"/>
        </w:numPr>
      </w:pPr>
      <w:r>
        <w:t xml:space="preserve">WebGL-first delivery with acceptable load times (under 30 seconds first paint)</w:t>
      </w:r>
    </w:p>
    <w:p>
      <w:pPr>
        <w:pStyle w:val="ListParagraph"/>
        <w:numPr>
          <w:ilvl w:val="0"/>
          <w:numId w:val="2"/>
        </w:numPr>
      </w:pPr>
      <w:r>
        <w:t xml:space="preserve">Architecture that supports 12-16 concurrent players per match without server cost erosion</w:t>
      </w:r>
    </w:p>
    <w:p>
      <w:pPr>
        <w:pStyle w:val="ListParagraph"/>
        <w:numPr>
          <w:ilvl w:val="0"/>
          <w:numId w:val="2"/>
        </w:numPr>
      </w:pPr>
      <w:r>
        <w:t xml:space="preserve">Code that is readable, modular, and amenable to AI-assisted iteration</w:t>
      </w:r>
    </w:p>
    <w:p>
      <w:pPr>
        <w:pStyle w:val="ListParagraph"/>
        <w:numPr>
          <w:ilvl w:val="0"/>
          <w:numId w:val="2"/>
        </w:numPr>
      </w:pPr>
      <w:r>
        <w:t xml:space="preserve">Anti-cheat that is sufficient for paid stake play without crippling player experience</w:t>
      </w:r>
    </w:p>
    <w:p>
      <w:pPr>
        <w:pStyle w:val="Heading2"/>
      </w:pPr>
      <w:r>
        <w:t xml:space="preserve">1.2 Non-goals</w:t>
      </w:r>
    </w:p>
    <w:p>
      <w:pPr>
        <w:pStyle w:val="ListParagraph"/>
        <w:numPr>
          <w:ilvl w:val="0"/>
          <w:numId w:val="2"/>
        </w:numPr>
      </w:pPr>
      <w:r>
        <w:t xml:space="preserve">Cross-platform parity with native console performance (web is the priority)</w:t>
      </w:r>
    </w:p>
    <w:p>
      <w:pPr>
        <w:pStyle w:val="ListParagraph"/>
        <w:numPr>
          <w:ilvl w:val="0"/>
          <w:numId w:val="2"/>
        </w:numPr>
      </w:pPr>
      <w:r>
        <w:t xml:space="preserve">Fully decentralized on-chain game logic (smart contracts handle stakes, not gameplay)</w:t>
      </w:r>
    </w:p>
    <w:p>
      <w:pPr>
        <w:pStyle w:val="ListParagraph"/>
        <w:numPr>
          <w:ilvl w:val="0"/>
          <w:numId w:val="2"/>
        </w:numPr>
      </w:pPr>
      <w:r>
        <w:t xml:space="preserve">Procedural map generation at launch (post-launch feature)</w:t>
      </w:r>
    </w:p>
    <w:p>
      <w:pPr>
        <w:pStyle w:val="ListParagraph"/>
        <w:numPr>
          <w:ilvl w:val="0"/>
          <w:numId w:val="2"/>
        </w:numPr>
      </w:pPr>
      <w:r>
        <w:t xml:space="preserve">Cross-region matchmaking at launch (regional shards first)</w:t>
      </w:r>
    </w:p>
    <w:p>
      <w:r>
        <w:br w:type="page"/>
      </w:r>
    </w:p>
    <w:p>
      <w:pPr>
        <w:pStyle w:val="Heading1"/>
      </w:pPr>
      <w:r>
        <w:t xml:space="preserve">2. Engine and Stack</w:t>
      </w:r>
    </w:p>
    <w:p>
      <w:pPr>
        <w:pStyle w:val="Heading2"/>
      </w:pPr>
      <w:r>
        <w:t xml:space="preserve">2.1 Engine selection: Unity 6 LTS</w:t>
      </w:r>
    </w:p>
    <w:p>
      <w:r>
        <w:t xml:space="preserve">Unity 6 with the Universal Render Pipeline (URP) in 2D mode is the chosen engine. Reasons:</w:t>
      </w:r>
    </w:p>
    <w:p>
      <w:pPr>
        <w:pStyle w:val="ListParagraph"/>
        <w:numPr>
          <w:ilvl w:val="0"/>
          <w:numId w:val="2"/>
        </w:numPr>
      </w:pPr>
      <w:r>
        <w:t xml:space="preserve">Mature WebGL export pipeline</w:t>
      </w:r>
    </w:p>
    <w:p>
      <w:pPr>
        <w:pStyle w:val="ListParagraph"/>
        <w:numPr>
          <w:ilvl w:val="0"/>
          <w:numId w:val="2"/>
        </w:numPr>
      </w:pPr>
      <w:r>
        <w:t xml:space="preserve">Strong tooling for prefabs, scenes, and visual UI authoring</w:t>
      </w:r>
    </w:p>
    <w:p>
      <w:pPr>
        <w:pStyle w:val="ListParagraph"/>
        <w:numPr>
          <w:ilvl w:val="0"/>
          <w:numId w:val="2"/>
        </w:numPr>
      </w:pPr>
      <w:r>
        <w:t xml:space="preserve">Large ecosystem of networking libraries (FishNet, Mirror, Netcode for GameObjects)</w:t>
      </w:r>
    </w:p>
    <w:p>
      <w:pPr>
        <w:pStyle w:val="ListParagraph"/>
        <w:numPr>
          <w:ilvl w:val="0"/>
          <w:numId w:val="2"/>
        </w:numPr>
      </w:pPr>
      <w:r>
        <w:t xml:space="preserve">C# scripting with strong AI tooling support for code generation</w:t>
      </w:r>
    </w:p>
    <w:p>
      <w:pPr>
        <w:pStyle w:val="ListParagraph"/>
        <w:numPr>
          <w:ilvl w:val="0"/>
          <w:numId w:val="2"/>
        </w:numPr>
      </w:pPr>
      <w:r>
        <w:t xml:space="preserve">Existing team familiarity (the founding developer has Unity experience from prior projects)</w:t>
      </w:r>
    </w:p>
    <w:p>
      <w:pPr>
        <w:pStyle w:val="Heading2"/>
      </w:pPr>
      <w:r>
        <w:t xml:space="preserve">2.2 Considered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Engine</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Pros</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Cons</w:t>
            </w:r>
          </w:p>
        </w:tc>
        <w:tc>
          <w:tcPr>
            <w:tcW w:type="dxa" w:w="19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Decision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Unity 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Familiarity, ecosystem, WebGL viable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WebGL build size, single-threaded WebGL</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Selected</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Phaser 3 + Colyseus</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Faster web iteration, smaller builds, JS-native</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Smaller asset pipeline, weaker tools</w:t>
            </w:r>
          </w:p>
        </w:tc>
        <w:tc>
          <w:tcPr>
            <w:tcW w:type="dxa" w:w="1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Rejected (familiarity)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Godot 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Open-source, lightweight, growing ecosystem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Less networking maturity, smaller AI training data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Rejected</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Unreal Engine 5</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Premium graphics, console-ready</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Overkill for 2D web game, large binaries</w:t>
            </w:r>
          </w:p>
        </w:tc>
        <w:tc>
          <w:tcPr>
            <w:tcW w:type="dxa" w:w="19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Rejected</w:t>
            </w:r>
          </w:p>
        </w:tc>
      </w:tr>
    </w:tbl>
    <w:p>
      <w:pPr>
        <w:pStyle w:val="Heading2"/>
      </w:pPr>
      <w:r>
        <w:t xml:space="preserve">2.3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Layer</w:t>
            </w:r>
          </w:p>
        </w:tc>
        <w:tc>
          <w:tcPr>
            <w:tcW w:type="dxa" w:w="3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Choice</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Notes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engine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Unity 6 LTS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URP, 2D mode, orthographic camera</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Scripting language</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 (.NET Standard 2.1)</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Unity-supported subset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Input system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Unity Input System 1.19+</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New input backend, action-map based</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UI</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uGUI + TextMeshPro</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TMP ships with Unity 6, no extra package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Networking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FishNet (free, MIT)</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Authoritative server, prediction/reconciliation</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Backend language</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Node.js / TypeScript (initial)</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Reassess at scale; could move to Go or .NET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Database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PostgreSQL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Account, ledger, persistence</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Cache</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Redis</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Sessions, matchmaking, rate limiting</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Object storage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S3-compatible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Cosmetics, assets, replay storage</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Hosting</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Cloud-agnostic (start AWS/GCP)</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Region-based dedicated game servers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CI/CD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GitHub Actions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Linux runners for builds, manual release gating</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Version control</w:t>
            </w:r>
          </w:p>
        </w:tc>
        <w:tc>
          <w:tcPr>
            <w:tcW w:type="dxa" w:w="3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Git + Git LFS</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LFS for binary assets, YAML scenes/prefabs as text</w:t>
            </w:r>
          </w:p>
        </w:tc>
      </w:tr>
    </w:tbl>
    <w:p>
      <w:pPr>
        <w:pStyle w:val="Heading2"/>
      </w:pPr>
      <w:r>
        <w:t xml:space="preserve">2.4 Target platforms (priority order)</w:t>
      </w:r>
    </w:p>
    <w:p>
      <w:pPr>
        <w:pStyle w:val="ListParagraph"/>
        <w:numPr>
          <w:ilvl w:val="0"/>
          <w:numId w:val="3"/>
        </w:numPr>
      </w:pPr>
      <w:r>
        <w:t xml:space="preserve">Web (WebGL) - launch platform, no install required</w:t>
      </w:r>
    </w:p>
    <w:p>
      <w:pPr>
        <w:pStyle w:val="ListParagraph"/>
        <w:numPr>
          <w:ilvl w:val="0"/>
          <w:numId w:val="3"/>
        </w:numPr>
      </w:pPr>
      <w:r>
        <w:t xml:space="preserve">Windows desktop (Steam) - tier 2</w:t>
      </w:r>
    </w:p>
    <w:p>
      <w:pPr>
        <w:pStyle w:val="ListParagraph"/>
        <w:numPr>
          <w:ilvl w:val="0"/>
          <w:numId w:val="3"/>
        </w:numPr>
      </w:pPr>
      <w:r>
        <w:t xml:space="preserve">Android - tier 3, after web traction</w:t>
      </w:r>
    </w:p>
    <w:p>
      <w:pPr>
        <w:pStyle w:val="ListParagraph"/>
        <w:numPr>
          <w:ilvl w:val="0"/>
          <w:numId w:val="3"/>
        </w:numPr>
      </w:pPr>
      <w:r>
        <w:t xml:space="preserve">iOS - tier 3, after web traction</w:t>
      </w:r>
    </w:p>
    <w:p>
      <w:pPr>
        <w:pStyle w:val="ListParagraph"/>
        <w:numPr>
          <w:ilvl w:val="0"/>
          <w:numId w:val="3"/>
        </w:numPr>
      </w:pPr>
      <w:r>
        <w:t xml:space="preserve">Mac/Linux - opportunistic, low priority</w:t>
      </w:r>
    </w:p>
    <w:p>
      <w:r>
        <w:br w:type="page"/>
      </w:r>
    </w:p>
    <w:p>
      <w:pPr>
        <w:pStyle w:val="Heading1"/>
      </w:pPr>
      <w:r>
        <w:t xml:space="preserve">3. Project Structure</w:t>
      </w:r>
    </w:p>
    <w:p>
      <w:pPr>
        <w:pStyle w:val="Heading2"/>
      </w:pPr>
      <w:r>
        <w:t xml:space="preserve">3.1 Folder layout</w:t>
      </w:r>
    </w:p>
    <w:p>
      <w:r>
        <w:t xml:space="preserve">All project code and assets live under a top-level _Project folder to keep them sorted to the top of the Assets directory and separated from imported packages.</w:t>
      </w:r>
    </w:p>
    <w:p>
      <w:pPr>
        <w:shd w:fill="F2F2F2" w:val="clear"/>
        <w:spacing w:after="60" w:before="60"/>
        <w:ind w:left="360" w:right="360"/>
      </w:pPr>
      <w:r>
        <w:rPr>
          <w:rFonts w:ascii="Consolas" w:cs="Consolas" w:eastAsia="Consolas" w:hAnsi="Consolas"/>
          <w:sz w:val="20"/>
          <w:szCs w:val="20"/>
        </w:rPr>
        <w:t xml:space="preserve">Assets/</w:t>
      </w:r>
    </w:p>
    <w:p>
      <w:pPr>
        <w:shd w:fill="F2F2F2" w:val="clear"/>
        <w:spacing w:after="60" w:before="60"/>
        <w:ind w:left="360" w:right="360"/>
      </w:pPr>
      <w:r>
        <w:rPr>
          <w:rFonts w:ascii="Consolas" w:cs="Consolas" w:eastAsia="Consolas" w:hAnsi="Consolas"/>
          <w:sz w:val="20"/>
          <w:szCs w:val="20"/>
        </w:rPr>
        <w:t xml:space="preserve">├── _Project/                  // All project code and assets</w:t>
      </w:r>
    </w:p>
    <w:p>
      <w:pPr>
        <w:shd w:fill="F2F2F2" w:val="clear"/>
        <w:spacing w:after="60" w:before="60"/>
        <w:ind w:left="360" w:right="360"/>
      </w:pPr>
      <w:r>
        <w:rPr>
          <w:rFonts w:ascii="Consolas" w:cs="Consolas" w:eastAsia="Consolas" w:hAnsi="Consolas"/>
          <w:sz w:val="20"/>
          <w:szCs w:val="20"/>
        </w:rPr>
        <w:t xml:space="preserve">│   ├── Scripts/</w:t>
      </w:r>
    </w:p>
    <w:p>
      <w:pPr>
        <w:shd w:fill="F2F2F2" w:val="clear"/>
        <w:spacing w:after="60" w:before="60"/>
        <w:ind w:left="360" w:right="360"/>
      </w:pPr>
      <w:r>
        <w:rPr>
          <w:rFonts w:ascii="Consolas" w:cs="Consolas" w:eastAsia="Consolas" w:hAnsi="Consolas"/>
          <w:sz w:val="20"/>
          <w:szCs w:val="20"/>
        </w:rPr>
        <w:t xml:space="preserve">│   │   ├── Player/            // Player components (input, movement, casting)</w:t>
      </w:r>
    </w:p>
    <w:p>
      <w:pPr>
        <w:shd w:fill="F2F2F2" w:val="clear"/>
        <w:spacing w:after="60" w:before="60"/>
        <w:ind w:left="360" w:right="360"/>
      </w:pPr>
      <w:r>
        <w:rPr>
          <w:rFonts w:ascii="Consolas" w:cs="Consolas" w:eastAsia="Consolas" w:hAnsi="Consolas"/>
          <w:sz w:val="20"/>
          <w:szCs w:val="20"/>
        </w:rPr>
        <w:t xml:space="preserve">│   │   ├── Combat/            // Damage, projectiles, pooling, health</w:t>
      </w:r>
    </w:p>
    <w:p>
      <w:pPr>
        <w:shd w:fill="F2F2F2" w:val="clear"/>
        <w:spacing w:after="60" w:before="60"/>
        <w:ind w:left="360" w:right="360"/>
      </w:pPr>
      <w:r>
        <w:rPr>
          <w:rFonts w:ascii="Consolas" w:cs="Consolas" w:eastAsia="Consolas" w:hAnsi="Consolas"/>
          <w:sz w:val="20"/>
          <w:szCs w:val="20"/>
        </w:rPr>
        <w:t xml:space="preserve">│   │   ├── Enemies/           // NPCs, bots, dummies</w:t>
      </w:r>
    </w:p>
    <w:p>
      <w:pPr>
        <w:shd w:fill="F2F2F2" w:val="clear"/>
        <w:spacing w:after="60" w:before="60"/>
        <w:ind w:left="360" w:right="360"/>
      </w:pPr>
      <w:r>
        <w:rPr>
          <w:rFonts w:ascii="Consolas" w:cs="Consolas" w:eastAsia="Consolas" w:hAnsi="Consolas"/>
          <w:sz w:val="20"/>
          <w:szCs w:val="20"/>
        </w:rPr>
        <w:t xml:space="preserve">│   │   ├── Core/              // Interfaces, base classes, utilities</w:t>
      </w:r>
    </w:p>
    <w:p>
      <w:pPr>
        <w:shd w:fill="F2F2F2" w:val="clear"/>
        <w:spacing w:after="60" w:before="60"/>
        <w:ind w:left="360" w:right="360"/>
      </w:pPr>
      <w:r>
        <w:rPr>
          <w:rFonts w:ascii="Consolas" w:cs="Consolas" w:eastAsia="Consolas" w:hAnsi="Consolas"/>
          <w:sz w:val="20"/>
          <w:szCs w:val="20"/>
        </w:rPr>
        <w:t xml:space="preserve">│   │   ├── Input/             // Input action wrappers</w:t>
      </w:r>
    </w:p>
    <w:p>
      <w:pPr>
        <w:shd w:fill="F2F2F2" w:val="clear"/>
        <w:spacing w:after="60" w:before="60"/>
        <w:ind w:left="360" w:right="360"/>
      </w:pPr>
      <w:r>
        <w:rPr>
          <w:rFonts w:ascii="Consolas" w:cs="Consolas" w:eastAsia="Consolas" w:hAnsi="Consolas"/>
          <w:sz w:val="20"/>
          <w:szCs w:val="20"/>
        </w:rPr>
        <w:t xml:space="preserve">│   │   ├── Networking/        // FishNet integration (sprint 2+)</w:t>
      </w:r>
    </w:p>
    <w:p>
      <w:pPr>
        <w:shd w:fill="F2F2F2" w:val="clear"/>
        <w:spacing w:after="60" w:before="60"/>
        <w:ind w:left="360" w:right="360"/>
      </w:pPr>
      <w:r>
        <w:rPr>
          <w:rFonts w:ascii="Consolas" w:cs="Consolas" w:eastAsia="Consolas" w:hAnsi="Consolas"/>
          <w:sz w:val="20"/>
          <w:szCs w:val="20"/>
        </w:rPr>
        <w:t xml:space="preserve">│   │   ├── UI/                // HUD, menus, screens</w:t>
      </w:r>
    </w:p>
    <w:p>
      <w:pPr>
        <w:shd w:fill="F2F2F2" w:val="clear"/>
        <w:spacing w:after="60" w:before="60"/>
        <w:ind w:left="360" w:right="360"/>
      </w:pPr>
      <w:r>
        <w:rPr>
          <w:rFonts w:ascii="Consolas" w:cs="Consolas" w:eastAsia="Consolas" w:hAnsi="Consolas"/>
          <w:sz w:val="20"/>
          <w:szCs w:val="20"/>
        </w:rPr>
        <w:t xml:space="preserve">│   │   └── Telemetry/         // Event logging hooks (sprint 3+)</w:t>
      </w:r>
    </w:p>
    <w:p>
      <w:pPr>
        <w:shd w:fill="F2F2F2" w:val="clear"/>
        <w:spacing w:after="60" w:before="60"/>
        <w:ind w:left="360" w:right="360"/>
      </w:pPr>
      <w:r>
        <w:rPr>
          <w:rFonts w:ascii="Consolas" w:cs="Consolas" w:eastAsia="Consolas" w:hAnsi="Consolas"/>
          <w:sz w:val="20"/>
          <w:szCs w:val="20"/>
        </w:rPr>
        <w:t xml:space="preserve">│   ├── Prefabs/</w:t>
      </w:r>
    </w:p>
    <w:p>
      <w:pPr>
        <w:shd w:fill="F2F2F2" w:val="clear"/>
        <w:spacing w:after="60" w:before="60"/>
        <w:ind w:left="360" w:right="360"/>
      </w:pPr>
      <w:r>
        <w:rPr>
          <w:rFonts w:ascii="Consolas" w:cs="Consolas" w:eastAsia="Consolas" w:hAnsi="Consolas"/>
          <w:sz w:val="20"/>
          <w:szCs w:val="20"/>
        </w:rPr>
        <w:t xml:space="preserve">│   │   ├── Player/</w:t>
      </w:r>
    </w:p>
    <w:p>
      <w:pPr>
        <w:shd w:fill="F2F2F2" w:val="clear"/>
        <w:spacing w:after="60" w:before="60"/>
        <w:ind w:left="360" w:right="360"/>
      </w:pPr>
      <w:r>
        <w:rPr>
          <w:rFonts w:ascii="Consolas" w:cs="Consolas" w:eastAsia="Consolas" w:hAnsi="Consolas"/>
          <w:sz w:val="20"/>
          <w:szCs w:val="20"/>
        </w:rPr>
        <w:t xml:space="preserve">│   │   ├── Combat/</w:t>
      </w:r>
    </w:p>
    <w:p>
      <w:pPr>
        <w:shd w:fill="F2F2F2" w:val="clear"/>
        <w:spacing w:after="60" w:before="60"/>
        <w:ind w:left="360" w:right="360"/>
      </w:pPr>
      <w:r>
        <w:rPr>
          <w:rFonts w:ascii="Consolas" w:cs="Consolas" w:eastAsia="Consolas" w:hAnsi="Consolas"/>
          <w:sz w:val="20"/>
          <w:szCs w:val="20"/>
        </w:rPr>
        <w:t xml:space="preserve">│   │   ├── Enemies/</w:t>
      </w:r>
    </w:p>
    <w:p>
      <w:pPr>
        <w:shd w:fill="F2F2F2" w:val="clear"/>
        <w:spacing w:after="60" w:before="60"/>
        <w:ind w:left="360" w:right="360"/>
      </w:pPr>
      <w:r>
        <w:rPr>
          <w:rFonts w:ascii="Consolas" w:cs="Consolas" w:eastAsia="Consolas" w:hAnsi="Consolas"/>
          <w:sz w:val="20"/>
          <w:szCs w:val="20"/>
        </w:rPr>
        <w:t xml:space="preserve">│   │   └── UI/</w:t>
      </w:r>
    </w:p>
    <w:p>
      <w:pPr>
        <w:shd w:fill="F2F2F2" w:val="clear"/>
        <w:spacing w:after="60" w:before="60"/>
        <w:ind w:left="360" w:right="360"/>
      </w:pPr>
      <w:r>
        <w:rPr>
          <w:rFonts w:ascii="Consolas" w:cs="Consolas" w:eastAsia="Consolas" w:hAnsi="Consolas"/>
          <w:sz w:val="20"/>
          <w:szCs w:val="20"/>
        </w:rPr>
        <w:t xml:space="preserve">│   ├── Scenes/                // Gameplay scenes only</w:t>
      </w:r>
    </w:p>
    <w:p>
      <w:pPr>
        <w:shd w:fill="F2F2F2" w:val="clear"/>
        <w:spacing w:after="60" w:before="60"/>
        <w:ind w:left="360" w:right="360"/>
      </w:pPr>
      <w:r>
        <w:rPr>
          <w:rFonts w:ascii="Consolas" w:cs="Consolas" w:eastAsia="Consolas" w:hAnsi="Consolas"/>
          <w:sz w:val="20"/>
          <w:szCs w:val="20"/>
        </w:rPr>
        <w:t xml:space="preserve">│   ├── Art/</w:t>
      </w:r>
    </w:p>
    <w:p>
      <w:pPr>
        <w:shd w:fill="F2F2F2" w:val="clear"/>
        <w:spacing w:after="60" w:before="60"/>
        <w:ind w:left="360" w:right="360"/>
      </w:pPr>
      <w:r>
        <w:rPr>
          <w:rFonts w:ascii="Consolas" w:cs="Consolas" w:eastAsia="Consolas" w:hAnsi="Consolas"/>
          <w:sz w:val="20"/>
          <w:szCs w:val="20"/>
        </w:rPr>
        <w:t xml:space="preserve">│   │   ├── Sprites/</w:t>
      </w:r>
    </w:p>
    <w:p>
      <w:pPr>
        <w:shd w:fill="F2F2F2" w:val="clear"/>
        <w:spacing w:after="60" w:before="60"/>
        <w:ind w:left="360" w:right="360"/>
      </w:pPr>
      <w:r>
        <w:rPr>
          <w:rFonts w:ascii="Consolas" w:cs="Consolas" w:eastAsia="Consolas" w:hAnsi="Consolas"/>
          <w:sz w:val="20"/>
          <w:szCs w:val="20"/>
        </w:rPr>
        <w:t xml:space="preserve">│   │   └── VFX/</w:t>
      </w:r>
    </w:p>
    <w:p>
      <w:pPr>
        <w:shd w:fill="F2F2F2" w:val="clear"/>
        <w:spacing w:after="60" w:before="60"/>
        <w:ind w:left="360" w:right="360"/>
      </w:pPr>
      <w:r>
        <w:rPr>
          <w:rFonts w:ascii="Consolas" w:cs="Consolas" w:eastAsia="Consolas" w:hAnsi="Consolas"/>
          <w:sz w:val="20"/>
          <w:szCs w:val="20"/>
        </w:rPr>
        <w:t xml:space="preserve">│   ├── Audio/</w:t>
      </w:r>
    </w:p>
    <w:p>
      <w:pPr>
        <w:shd w:fill="F2F2F2" w:val="clear"/>
        <w:spacing w:after="60" w:before="60"/>
        <w:ind w:left="360" w:right="360"/>
      </w:pPr>
      <w:r>
        <w:rPr>
          <w:rFonts w:ascii="Consolas" w:cs="Consolas" w:eastAsia="Consolas" w:hAnsi="Consolas"/>
          <w:sz w:val="20"/>
          <w:szCs w:val="20"/>
        </w:rPr>
        <w:t xml:space="preserve">│   │   ├── SFX/</w:t>
      </w:r>
    </w:p>
    <w:p>
      <w:pPr>
        <w:shd w:fill="F2F2F2" w:val="clear"/>
        <w:spacing w:after="60" w:before="60"/>
        <w:ind w:left="360" w:right="360"/>
      </w:pPr>
      <w:r>
        <w:rPr>
          <w:rFonts w:ascii="Consolas" w:cs="Consolas" w:eastAsia="Consolas" w:hAnsi="Consolas"/>
          <w:sz w:val="20"/>
          <w:szCs w:val="20"/>
        </w:rPr>
        <w:t xml:space="preserve">│   │   └── Music/</w:t>
      </w:r>
    </w:p>
    <w:p>
      <w:pPr>
        <w:shd w:fill="F2F2F2" w:val="clear"/>
        <w:spacing w:after="60" w:before="60"/>
        <w:ind w:left="360" w:right="360"/>
      </w:pPr>
      <w:r>
        <w:rPr>
          <w:rFonts w:ascii="Consolas" w:cs="Consolas" w:eastAsia="Consolas" w:hAnsi="Consolas"/>
          <w:sz w:val="20"/>
          <w:szCs w:val="20"/>
        </w:rPr>
        <w:t xml:space="preserve">│   ├── Settings/              // ScriptableObject configs</w:t>
      </w:r>
    </w:p>
    <w:p>
      <w:pPr>
        <w:shd w:fill="F2F2F2" w:val="clear"/>
        <w:spacing w:after="60" w:before="60"/>
        <w:ind w:left="360" w:right="360"/>
      </w:pPr>
      <w:r>
        <w:rPr>
          <w:rFonts w:ascii="Consolas" w:cs="Consolas" w:eastAsia="Consolas" w:hAnsi="Consolas"/>
          <w:sz w:val="20"/>
          <w:szCs w:val="20"/>
        </w:rPr>
        <w:t xml:space="preserve">│   └── Input/                 // .inputactions assets</w:t>
      </w:r>
    </w:p>
    <w:p>
      <w:pPr>
        <w:shd w:fill="F2F2F2" w:val="clear"/>
        <w:spacing w:after="60" w:before="60"/>
        <w:ind w:left="360" w:right="360"/>
      </w:pPr>
      <w:r>
        <w:rPr>
          <w:rFonts w:ascii="Consolas" w:cs="Consolas" w:eastAsia="Consolas" w:hAnsi="Consolas"/>
          <w:sz w:val="20"/>
          <w:szCs w:val="20"/>
        </w:rPr>
        <w:t xml:space="preserve">├── TextMesh Pro/              // Imported, not edited</w:t>
      </w:r>
    </w:p>
    <w:p>
      <w:pPr>
        <w:shd w:fill="F2F2F2" w:val="clear"/>
        <w:spacing w:after="60" w:before="60"/>
        <w:ind w:left="360" w:right="360"/>
      </w:pPr>
      <w:r>
        <w:rPr>
          <w:rFonts w:ascii="Consolas" w:cs="Consolas" w:eastAsia="Consolas" w:hAnsi="Consolas"/>
          <w:sz w:val="20"/>
          <w:szCs w:val="20"/>
        </w:rPr>
        <w:t xml:space="preserve">└── ...                        // Other imported packages</w:t>
      </w:r>
    </w:p>
    <w:p>
      <w:pPr>
        <w:pStyle w:val="Heading2"/>
      </w:pPr>
      <w:r>
        <w:t xml:space="preserve">3.2 Namespace conventions</w:t>
      </w:r>
    </w:p>
    <w:p>
      <w:r>
        <w:t xml:space="preserve">All project code lives under the Outplay namespace, then by domain:</w:t>
      </w:r>
    </w:p>
    <w:p>
      <w:pPr>
        <w:pStyle w:val="ListParagraph"/>
        <w:numPr>
          <w:ilvl w:val="0"/>
          <w:numId w:val="2"/>
        </w:numPr>
      </w:pPr>
      <w:r>
        <w:t xml:space="preserve">Outplay.Player - player-specific components</w:t>
      </w:r>
    </w:p>
    <w:p>
      <w:pPr>
        <w:pStyle w:val="ListParagraph"/>
        <w:numPr>
          <w:ilvl w:val="0"/>
          <w:numId w:val="2"/>
        </w:numPr>
      </w:pPr>
      <w:r>
        <w:t xml:space="preserve">Outplay.Combat - damage and projectile systems</w:t>
      </w:r>
    </w:p>
    <w:p>
      <w:pPr>
        <w:pStyle w:val="ListParagraph"/>
        <w:numPr>
          <w:ilvl w:val="0"/>
          <w:numId w:val="2"/>
        </w:numPr>
      </w:pPr>
      <w:r>
        <w:t xml:space="preserve">Outplay.Enemies - NPCs and AI</w:t>
      </w:r>
    </w:p>
    <w:p>
      <w:pPr>
        <w:pStyle w:val="ListParagraph"/>
        <w:numPr>
          <w:ilvl w:val="0"/>
          <w:numId w:val="2"/>
        </w:numPr>
      </w:pPr>
      <w:r>
        <w:t xml:space="preserve">Outplay.Core - interfaces, base classes, shared utilities</w:t>
      </w:r>
    </w:p>
    <w:p>
      <w:pPr>
        <w:pStyle w:val="ListParagraph"/>
        <w:numPr>
          <w:ilvl w:val="0"/>
          <w:numId w:val="2"/>
        </w:numPr>
      </w:pPr>
      <w:r>
        <w:t xml:space="preserve">Outplay.UI - UI components and screens</w:t>
      </w:r>
    </w:p>
    <w:p>
      <w:pPr>
        <w:pStyle w:val="ListParagraph"/>
        <w:numPr>
          <w:ilvl w:val="0"/>
          <w:numId w:val="2"/>
        </w:numPr>
      </w:pPr>
      <w:r>
        <w:t xml:space="preserve">Outplay.Networking - FishNet integration</w:t>
      </w:r>
    </w:p>
    <w:p>
      <w:pPr>
        <w:pStyle w:val="ListParagraph"/>
        <w:numPr>
          <w:ilvl w:val="0"/>
          <w:numId w:val="2"/>
        </w:numPr>
      </w:pPr>
      <w:r>
        <w:t xml:space="preserve">Outplay.Telemetry - event logging</w:t>
      </w:r>
    </w:p>
    <w:p>
      <w:pPr>
        <w:pStyle w:val="Heading2"/>
      </w:pPr>
      <w:r>
        <w:t xml:space="preserve">3.3 Asset naming</w:t>
      </w:r>
    </w:p>
    <w:p>
      <w:pPr>
        <w:pStyle w:val="ListParagraph"/>
        <w:numPr>
          <w:ilvl w:val="0"/>
          <w:numId w:val="2"/>
        </w:numPr>
      </w:pPr>
      <w:r>
        <w:t xml:space="preserve">PascalCase for prefabs and scenes (Player.prefab, Arena_Test.unity)</w:t>
      </w:r>
    </w:p>
    <w:p>
      <w:pPr>
        <w:pStyle w:val="ListParagraph"/>
        <w:numPr>
          <w:ilvl w:val="0"/>
          <w:numId w:val="2"/>
        </w:numPr>
      </w:pPr>
      <w:r>
        <w:t xml:space="preserve">PascalCase for ScriptableObject assets (Firebolt.asset)</w:t>
      </w:r>
    </w:p>
    <w:p>
      <w:pPr>
        <w:pStyle w:val="ListParagraph"/>
        <w:numPr>
          <w:ilvl w:val="0"/>
          <w:numId w:val="2"/>
        </w:numPr>
      </w:pPr>
      <w:r>
        <w:t xml:space="preserve">PascalCase for scripts matching their class names</w:t>
      </w:r>
    </w:p>
    <w:p>
      <w:pPr>
        <w:pStyle w:val="ListParagraph"/>
        <w:numPr>
          <w:ilvl w:val="0"/>
          <w:numId w:val="2"/>
        </w:numPr>
      </w:pPr>
      <w:r>
        <w:t xml:space="preserve">Underscore prefix only for internal tooling folders (_Project)</w:t>
      </w:r>
    </w:p>
    <w:p>
      <w:r>
        <w:br w:type="page"/>
      </w:r>
    </w:p>
    <w:p>
      <w:pPr>
        <w:pStyle w:val="Heading1"/>
      </w:pPr>
      <w:r>
        <w:t xml:space="preserve">4. Code Conventions</w:t>
      </w:r>
    </w:p>
    <w:p>
      <w:pPr>
        <w:pStyle w:val="Heading2"/>
      </w:pPr>
      <w:r>
        <w:t xml:space="preserve">4.1 Naming</w:t>
      </w:r>
    </w:p>
    <w:p>
      <w:pPr>
        <w:pStyle w:val="ListParagraph"/>
        <w:numPr>
          <w:ilvl w:val="0"/>
          <w:numId w:val="2"/>
        </w:numPr>
      </w:pPr>
      <w:r>
        <w:t xml:space="preserve">PascalCase: classes, methods, properties, public fields</w:t>
      </w:r>
    </w:p>
    <w:p>
      <w:pPr>
        <w:pStyle w:val="ListParagraph"/>
        <w:numPr>
          <w:ilvl w:val="0"/>
          <w:numId w:val="2"/>
        </w:numPr>
      </w:pPr>
      <w:r>
        <w:t xml:space="preserve">camelCase: private fields, locals, parameters</w:t>
      </w:r>
    </w:p>
    <w:p>
      <w:pPr>
        <w:pStyle w:val="ListParagraph"/>
        <w:numPr>
          <w:ilvl w:val="0"/>
          <w:numId w:val="2"/>
        </w:numPr>
      </w:pPr>
      <w:r>
        <w:t xml:space="preserve">Private serialized fields: [SerializeField] private without underscore prefix</w:t>
      </w:r>
    </w:p>
    <w:p>
      <w:pPr>
        <w:pStyle w:val="ListParagraph"/>
        <w:numPr>
          <w:ilvl w:val="0"/>
          <w:numId w:val="2"/>
        </w:numPr>
      </w:pPr>
      <w:r>
        <w:t xml:space="preserve">Constants: PascalCase (preferred) or SCREAMING_SNAKE_CASE for legacy compatibility</w:t>
      </w:r>
    </w:p>
    <w:p>
      <w:pPr>
        <w:pStyle w:val="Heading2"/>
      </w:pPr>
      <w:r>
        <w:t xml:space="preserve">4.2 File structure</w:t>
      </w:r>
    </w:p>
    <w:p>
      <w:pPr>
        <w:pStyle w:val="ListParagraph"/>
        <w:numPr>
          <w:ilvl w:val="0"/>
          <w:numId w:val="2"/>
        </w:numPr>
      </w:pPr>
      <w:r>
        <w:t xml:space="preserve">One MonoBehaviour per file</w:t>
      </w:r>
    </w:p>
    <w:p>
      <w:pPr>
        <w:pStyle w:val="ListParagraph"/>
        <w:numPr>
          <w:ilvl w:val="0"/>
          <w:numId w:val="2"/>
        </w:numPr>
      </w:pPr>
      <w:r>
        <w:t xml:space="preserve">File name matches the public class name exactly</w:t>
      </w:r>
    </w:p>
    <w:p>
      <w:pPr>
        <w:pStyle w:val="ListParagraph"/>
        <w:numPr>
          <w:ilvl w:val="0"/>
          <w:numId w:val="2"/>
        </w:numPr>
      </w:pPr>
      <w:r>
        <w:t xml:space="preserve">Using statements grouped: System, Unity, third-party, project</w:t>
      </w:r>
    </w:p>
    <w:p>
      <w:pPr>
        <w:pStyle w:val="ListParagraph"/>
        <w:numPr>
          <w:ilvl w:val="0"/>
          <w:numId w:val="2"/>
        </w:numPr>
      </w:pPr>
      <w:r>
        <w:t xml:space="preserve">XML doc comments on all public APIs</w:t>
      </w:r>
    </w:p>
    <w:p>
      <w:pPr>
        <w:pStyle w:val="Heading2"/>
      </w:pPr>
      <w:r>
        <w:t xml:space="preserve">4.3 MonoBehaviour discipline</w:t>
      </w:r>
    </w:p>
    <w:p>
      <w:pPr>
        <w:pStyle w:val="ListParagraph"/>
        <w:numPr>
          <w:ilvl w:val="0"/>
          <w:numId w:val="2"/>
        </w:numPr>
      </w:pPr>
      <w:r>
        <w:t xml:space="preserve">Keep MonoBehaviours small. If a class exceeds 200 lines, split it.</w:t>
      </w:r>
    </w:p>
    <w:p>
      <w:pPr>
        <w:pStyle w:val="ListParagraph"/>
        <w:numPr>
          <w:ilvl w:val="0"/>
          <w:numId w:val="2"/>
        </w:numPr>
      </w:pPr>
      <w:r>
        <w:t xml:space="preserve">Extract logic into plain C# classes when testability matters.</w:t>
      </w:r>
    </w:p>
    <w:p>
      <w:pPr>
        <w:pStyle w:val="ListParagraph"/>
        <w:numPr>
          <w:ilvl w:val="0"/>
          <w:numId w:val="2"/>
        </w:numPr>
      </w:pPr>
      <w:r>
        <w:t xml:space="preserve">Cache references in Awake or Start, never in Update.</w:t>
      </w:r>
    </w:p>
    <w:p>
      <w:pPr>
        <w:pStyle w:val="ListParagraph"/>
        <w:numPr>
          <w:ilvl w:val="0"/>
          <w:numId w:val="2"/>
        </w:numPr>
      </w:pPr>
      <w:r>
        <w:t xml:space="preserve">Use [DisallowMultipleComponent] for components that must be unique.</w:t>
      </w:r>
    </w:p>
    <w:p>
      <w:pPr>
        <w:pStyle w:val="ListParagraph"/>
        <w:numPr>
          <w:ilvl w:val="0"/>
          <w:numId w:val="2"/>
        </w:numPr>
      </w:pPr>
      <w:r>
        <w:t xml:space="preserve">Use [RequireComponent] to declare hard dependencies.</w:t>
      </w:r>
    </w:p>
    <w:p>
      <w:pPr>
        <w:pStyle w:val="Heading2"/>
      </w:pPr>
      <w:r>
        <w:t xml:space="preserve">4.4 Forbidden patterns</w:t>
      </w:r>
    </w:p>
    <w:p>
      <w:pPr>
        <w:pStyle w:val="ListParagraph"/>
        <w:numPr>
          <w:ilvl w:val="0"/>
          <w:numId w:val="2"/>
        </w:numPr>
      </w:pPr>
      <w:r>
        <w:t xml:space="preserve">FindObjectOfType, GameObject.Find, or transform.Find in hot paths (Update, FixedUpdate)</w:t>
      </w:r>
    </w:p>
    <w:p>
      <w:pPr>
        <w:pStyle w:val="ListParagraph"/>
        <w:numPr>
          <w:ilvl w:val="0"/>
          <w:numId w:val="2"/>
        </w:numPr>
      </w:pPr>
      <w:r>
        <w:t xml:space="preserve">Instantiate or Destroy in combat code (use object pooling)</w:t>
      </w:r>
    </w:p>
    <w:p>
      <w:pPr>
        <w:pStyle w:val="ListParagraph"/>
        <w:numPr>
          <w:ilvl w:val="0"/>
          <w:numId w:val="2"/>
        </w:numPr>
      </w:pPr>
      <w:r>
        <w:t xml:space="preserve">Singleton spam (use only for clearly cross-cutting infrastructure)</w:t>
      </w:r>
    </w:p>
    <w:p>
      <w:pPr>
        <w:pStyle w:val="ListParagraph"/>
        <w:numPr>
          <w:ilvl w:val="0"/>
          <w:numId w:val="2"/>
        </w:numPr>
      </w:pPr>
      <w:r>
        <w:t xml:space="preserve">Polling for state changes in Update (use events)</w:t>
      </w:r>
    </w:p>
    <w:p>
      <w:pPr>
        <w:pStyle w:val="ListParagraph"/>
        <w:numPr>
          <w:ilvl w:val="0"/>
          <w:numId w:val="2"/>
        </w:numPr>
      </w:pPr>
      <w:r>
        <w:t xml:space="preserve">Magic numbers in gameplay math (expose as [SerializeField] tunable values)</w:t>
      </w:r>
    </w:p>
    <w:p>
      <w:pPr>
        <w:pStyle w:val="ListParagraph"/>
        <w:numPr>
          <w:ilvl w:val="0"/>
          <w:numId w:val="2"/>
        </w:numPr>
      </w:pPr>
      <w:r>
        <w:t xml:space="preserve">Legacy Input.GetKey or Input.GetMouseButton (use new Input System)</w:t>
      </w:r>
    </w:p>
    <w:p>
      <w:pPr>
        <w:pStyle w:val="ListParagraph"/>
        <w:numPr>
          <w:ilvl w:val="0"/>
          <w:numId w:val="2"/>
        </w:numPr>
      </w:pPr>
      <w:r>
        <w:t xml:space="preserve">Client-authoritative damage, healing, kills, or rewards</w:t>
      </w:r>
    </w:p>
    <w:p>
      <w:pPr>
        <w:pStyle w:val="ListParagraph"/>
        <w:numPr>
          <w:ilvl w:val="0"/>
          <w:numId w:val="2"/>
        </w:numPr>
      </w:pPr>
      <w:r>
        <w:t xml:space="preserve">Random crit chance, dodge chance, or RNG-determined damage</w:t>
      </w:r>
    </w:p>
    <w:p>
      <w:pPr>
        <w:pStyle w:val="Heading2"/>
      </w:pPr>
      <w:r>
        <w:t xml:space="preserve">4.5 Style preferences</w:t>
      </w:r>
    </w:p>
    <w:p>
      <w:pPr>
        <w:pStyle w:val="ListParagraph"/>
        <w:numPr>
          <w:ilvl w:val="0"/>
          <w:numId w:val="2"/>
        </w:numPr>
      </w:pPr>
      <w:r>
        <w:t xml:space="preserve">Prefer var when type is obvious from RHS</w:t>
      </w:r>
    </w:p>
    <w:p>
      <w:pPr>
        <w:pStyle w:val="ListParagraph"/>
        <w:numPr>
          <w:ilvl w:val="0"/>
          <w:numId w:val="2"/>
        </w:numPr>
      </w:pPr>
      <w:r>
        <w:t xml:space="preserve">Prefer expression-bodied members for simple getters</w:t>
      </w:r>
    </w:p>
    <w:p>
      <w:pPr>
        <w:pStyle w:val="ListParagraph"/>
        <w:numPr>
          <w:ilvl w:val="0"/>
          <w:numId w:val="2"/>
        </w:numPr>
      </w:pPr>
      <w:r>
        <w:t xml:space="preserve">Prefer pattern matching over chained type checks</w:t>
      </w:r>
    </w:p>
    <w:p>
      <w:pPr>
        <w:pStyle w:val="ListParagraph"/>
        <w:numPr>
          <w:ilvl w:val="0"/>
          <w:numId w:val="2"/>
        </w:numPr>
      </w:pPr>
      <w:r>
        <w:t xml:space="preserve">Prefer C# events over UnityEvents for typed event handling</w:t>
      </w:r>
    </w:p>
    <w:p>
      <w:pPr>
        <w:pStyle w:val="Heading2"/>
      </w:pPr>
      <w:r>
        <w:t xml:space="preserve">4.6 Commit conventions</w:t>
      </w:r>
    </w:p>
    <w:p>
      <w:r>
        <w:t xml:space="preserve">Commits follow Conventional Commits style:</w:t>
      </w:r>
    </w:p>
    <w:p>
      <w:pPr>
        <w:pStyle w:val="ListParagraph"/>
        <w:numPr>
          <w:ilvl w:val="0"/>
          <w:numId w:val="2"/>
        </w:numPr>
      </w:pPr>
      <w:r>
        <w:t xml:space="preserve">feat: new feature</w:t>
      </w:r>
    </w:p>
    <w:p>
      <w:pPr>
        <w:pStyle w:val="ListParagraph"/>
        <w:numPr>
          <w:ilvl w:val="0"/>
          <w:numId w:val="2"/>
        </w:numPr>
      </w:pPr>
      <w:r>
        <w:t xml:space="preserve">fix: bug fix</w:t>
      </w:r>
    </w:p>
    <w:p>
      <w:pPr>
        <w:pStyle w:val="ListParagraph"/>
        <w:numPr>
          <w:ilvl w:val="0"/>
          <w:numId w:val="2"/>
        </w:numPr>
      </w:pPr>
      <w:r>
        <w:t xml:space="preserve">refactor: code change without behavior change</w:t>
      </w:r>
    </w:p>
    <w:p>
      <w:pPr>
        <w:pStyle w:val="ListParagraph"/>
        <w:numPr>
          <w:ilvl w:val="0"/>
          <w:numId w:val="2"/>
        </w:numPr>
      </w:pPr>
      <w:r>
        <w:t xml:space="preserve">chore: tooling, dependencies, no production code</w:t>
      </w:r>
    </w:p>
    <w:p>
      <w:pPr>
        <w:pStyle w:val="ListParagraph"/>
        <w:numPr>
          <w:ilvl w:val="0"/>
          <w:numId w:val="2"/>
        </w:numPr>
      </w:pPr>
      <w:r>
        <w:t xml:space="preserve">docs: documentation only</w:t>
      </w:r>
    </w:p>
    <w:p>
      <w:pPr>
        <w:pStyle w:val="ListParagraph"/>
        <w:numPr>
          <w:ilvl w:val="0"/>
          <w:numId w:val="2"/>
        </w:numPr>
      </w:pPr>
      <w:r>
        <w:t xml:space="preserve">tune: balance / value adjustments</w:t>
      </w:r>
    </w:p>
    <w:p>
      <w:pPr>
        <w:pStyle w:val="ListParagraph"/>
        <w:numPr>
          <w:ilvl w:val="0"/>
          <w:numId w:val="2"/>
        </w:numPr>
      </w:pPr>
      <w:r>
        <w:t xml:space="preserve">test: test additions or changes</w:t>
      </w:r>
    </w:p>
    <w:p>
      <w:r>
        <w:t xml:space="preserve">Scope is the affected domain: feat(player), fix(combat), tune(combat), refactor(ui), etc.</w:t>
      </w:r>
    </w:p>
    <w:p>
      <w:r>
        <w:br w:type="page"/>
      </w:r>
    </w:p>
    <w:p>
      <w:pPr>
        <w:pStyle w:val="Heading1"/>
      </w:pPr>
      <w:r>
        <w:t xml:space="preserve">5. Architecture Patterns</w:t>
      </w:r>
    </w:p>
    <w:p>
      <w:pPr>
        <w:pStyle w:val="Heading2"/>
      </w:pPr>
      <w:r>
        <w:t xml:space="preserve">5.1 Component composition over inheritance</w:t>
      </w:r>
    </w:p>
    <w:p>
      <w:r>
        <w:t xml:space="preserve">Player and enemies are composed of small, single-purpose components. The Player GameObject hosts: PlayerInput, PlayerMover, PlayerAimer, PlayerDash, PlayerVisual, Health, PlayerMana, Wand. Each has one job. Enemies compose Health with their own behavior components.</w:t>
      </w:r>
    </w:p>
    <w:p>
      <w:pPr>
        <w:pStyle w:val="Heading2"/>
      </w:pPr>
      <w:r>
        <w:t xml:space="preserve">5.2 Single physics writer</w:t>
      </w:r>
    </w:p>
    <w:p>
      <w:r>
        <w:t xml:space="preserve">Only one component writes to a Rigidbody2D per frame. PlayerMover is the only writer for the player. PlayerDash communicates intent via SetVelocityOverride and ClearVelocityOverride methods. This eliminates a class of subtle race conditions where two scripts both try to set velocity.</w:t>
      </w:r>
    </w:p>
    <w:p>
      <w:pPr>
        <w:pStyle w:val="Heading2"/>
      </w:pPr>
      <w:r>
        <w:t xml:space="preserve">5.3 Event-driven UI</w:t>
      </w:r>
    </w:p>
    <w:p>
      <w:r>
        <w:t xml:space="preserve">UI components subscribe to game state via events, never poll. The HUD's HP and mana bars subscribe to OnChanged events from their data sources. UI components do initial sync in Start (after all Awake calls) and clean unsubscription in OnDisable with null guards.</w:t>
      </w:r>
    </w:p>
    <w:p>
      <w:pPr>
        <w:pStyle w:val="Heading2"/>
      </w:pPr>
      <w:r>
        <w:t xml:space="preserve">5.4 IResourceProvider abstraction</w:t>
      </w:r>
    </w:p>
    <w:p>
      <w:r>
        <w:t xml:space="preserve">Health and PlayerMana implement a common interface, IResourceProvider, exposing Current, Max, and OnChanged. The ResourceBar UI component takes an IResourceProvider and renders any of them. This allows one prefab and one component to handle HP bars, mana bars, cooldown indicators, boss bars, and future resource types.</w:t>
      </w:r>
    </w:p>
    <w:p>
      <w:pPr>
        <w:pStyle w:val="Heading2"/>
      </w:pPr>
      <w:r>
        <w:t xml:space="preserve">5.5 IDamageable abstraction</w:t>
      </w:r>
    </w:p>
    <w:p>
      <w:r>
        <w:t xml:space="preserve">Anything that can take damage implements IDamageable: void TakeDamage(float amount, GameObject source). Source is threaded for kill credit, assist tracking, and bounty mechanics. Players, dummies, and future enemies all implement this.</w:t>
      </w:r>
    </w:p>
    <w:p>
      <w:pPr>
        <w:pStyle w:val="Heading2"/>
      </w:pPr>
      <w:r>
        <w:t xml:space="preserve">5.6 ScriptableObject configurations</w:t>
      </w:r>
    </w:p>
    <w:p>
      <w:r>
        <w:t xml:space="preserve">Static gameplay data lives in ScriptableObjects: ProjectileConfig (speed, damage, lifetime), WandConfig (basic attack, skills, ult), RuneConfig, and so on. This separates designer-tunable values from code, allowing balance changes without rebuilds.</w:t>
      </w:r>
    </w:p>
    <w:p>
      <w:pPr>
        <w:pStyle w:val="Heading2"/>
      </w:pPr>
      <w:r>
        <w:t xml:space="preserve">5.7 Object pooling</w:t>
      </w:r>
    </w:p>
    <w:p>
      <w:r>
        <w:t xml:space="preserve">Projectiles, VFX, damage numbers, and any frequently spawned/despawned object use Unity's built-in UnityEngine.Pool.ObjectPool&lt;T&gt;. Pools are configured with a default capacity and a hard maximum. Pooled objects implement an Activate(parameters) method called on spawn and a self-release call on despawn.</w:t>
      </w:r>
    </w:p>
    <w:p>
      <w:pPr>
        <w:pStyle w:val="Heading2"/>
      </w:pPr>
      <w:r>
        <w:t xml:space="preserve">5.8 Spawn ownership</w:t>
      </w:r>
    </w:p>
    <w:p>
      <w:r>
        <w:t xml:space="preserve">Projectiles store their casterRoot GameObject. Trigger collision logic ignores collisions with the caster. This prevents projectiles from self-colliding with the caster and enables future kill-credit logic.</w:t>
      </w:r>
    </w:p>
    <w:p>
      <w:r>
        <w:br w:type="page"/>
      </w:r>
    </w:p>
    <w:p>
      <w:pPr>
        <w:pStyle w:val="Heading1"/>
      </w:pPr>
      <w:r>
        <w:t xml:space="preserve">6. Networking Model</w:t>
      </w:r>
    </w:p>
    <w:p>
      <w:pPr>
        <w:pStyle w:val="Heading2"/>
      </w:pPr>
      <w:r>
        <w:t xml:space="preserve">6.1 Architectural choice</w:t>
      </w:r>
    </w:p>
    <w:p>
      <w:r>
        <w:t xml:space="preserve">Project Outplay uses a server-authoritative model with client-side prediction and server reconciliation. The server is the source of truth for all combat-affecting state.</w:t>
      </w:r>
    </w:p>
    <w:p>
      <w:pPr>
        <w:pStyle w:val="Heading2"/>
      </w:pPr>
      <w:r>
        <w:t xml:space="preserve">6.2 Networking library: FishNet</w:t>
      </w:r>
    </w:p>
    <w:p>
      <w:r>
        <w:t xml:space="preserve">FishNet is selected over Mirror and Netcode for GameObjects for these reasons:</w:t>
      </w:r>
    </w:p>
    <w:p>
      <w:pPr>
        <w:pStyle w:val="ListParagraph"/>
        <w:numPr>
          <w:ilvl w:val="0"/>
          <w:numId w:val="2"/>
        </w:numPr>
      </w:pPr>
      <w:r>
        <w:t xml:space="preserve">Active development with regular releases</w:t>
      </w:r>
    </w:p>
    <w:p>
      <w:pPr>
        <w:pStyle w:val="ListParagraph"/>
        <w:numPr>
          <w:ilvl w:val="0"/>
          <w:numId w:val="2"/>
        </w:numPr>
      </w:pPr>
      <w:r>
        <w:t xml:space="preserve">Free under MIT license, no per-CCU costs</w:t>
      </w:r>
    </w:p>
    <w:p>
      <w:pPr>
        <w:pStyle w:val="ListParagraph"/>
        <w:numPr>
          <w:ilvl w:val="0"/>
          <w:numId w:val="2"/>
        </w:numPr>
      </w:pPr>
      <w:r>
        <w:t xml:space="preserve">Built-in client-side prediction (CSP) and reconciliation</w:t>
      </w:r>
    </w:p>
    <w:p>
      <w:pPr>
        <w:pStyle w:val="ListParagraph"/>
        <w:numPr>
          <w:ilvl w:val="0"/>
          <w:numId w:val="2"/>
        </w:numPr>
      </w:pPr>
      <w:r>
        <w:t xml:space="preserve">Solid WebGL transport support</w:t>
      </w:r>
    </w:p>
    <w:p>
      <w:pPr>
        <w:pStyle w:val="ListParagraph"/>
        <w:numPr>
          <w:ilvl w:val="0"/>
          <w:numId w:val="2"/>
        </w:numPr>
      </w:pPr>
      <w:r>
        <w:t xml:space="preserve">Strong documentation and community</w:t>
      </w:r>
    </w:p>
    <w:p>
      <w:pPr>
        <w:pStyle w:val="ListParagraph"/>
        <w:numPr>
          <w:ilvl w:val="0"/>
          <w:numId w:val="2"/>
        </w:numPr>
      </w:pPr>
      <w:r>
        <w:t xml:space="preserve">Good performance characteristics for 12-16 player matches</w:t>
      </w:r>
    </w:p>
    <w:p>
      <w:pPr>
        <w:pStyle w:val="Heading2"/>
      </w:pPr>
      <w:r>
        <w:t xml:space="preserve">6.3 Tick rate</w:t>
      </w:r>
    </w:p>
    <w:p>
      <w:r>
        <w:t xml:space="preserve">Server tick rate target: 30 Hz for combat simulation. Client interpolation at render rate (typically 60 Hz). Network send rate: 30 Hz to match simulation. These values may rise to 60 Hz simulation if testing reveals projectile interactions need higher fidelity, at the cost of bandwidth and CPU.</w:t>
      </w:r>
    </w:p>
    <w:p>
      <w:pPr>
        <w:pStyle w:val="Heading2"/>
      </w:pPr>
      <w:r>
        <w:t xml:space="preserve">6.4 Prediction model</w:t>
      </w:r>
    </w:p>
    <w:p>
      <w:r>
        <w:t xml:space="preserve">The client predicts player movement and projectile spawning using the same simulation code as the server. The server validates and corrects when a divergence exceeds threshold. The local player sees their own actions immediately; remote players are interpolated with 100-150ms buffer.</w:t>
      </w:r>
    </w:p>
    <w:p>
      <w:pPr>
        <w:pStyle w:val="Heading2"/>
      </w:pPr>
      <w:r>
        <w:t xml:space="preserve">6.5 Latency targets</w:t>
      </w:r>
    </w:p>
    <w:p>
      <w:pPr>
        <w:pStyle w:val="ListParagraph"/>
        <w:numPr>
          <w:ilvl w:val="0"/>
          <w:numId w:val="2"/>
        </w:numPr>
      </w:pPr>
      <w:r>
        <w:t xml:space="preserve">RTT target: under 80ms for matched players (regional shards)</w:t>
      </w:r>
    </w:p>
    <w:p>
      <w:pPr>
        <w:pStyle w:val="ListParagraph"/>
        <w:numPr>
          <w:ilvl w:val="0"/>
          <w:numId w:val="2"/>
        </w:numPr>
      </w:pPr>
      <w:r>
        <w:t xml:space="preserve">RTT acceptable: under 150ms</w:t>
      </w:r>
    </w:p>
    <w:p>
      <w:pPr>
        <w:pStyle w:val="ListParagraph"/>
        <w:numPr>
          <w:ilvl w:val="0"/>
          <w:numId w:val="2"/>
        </w:numPr>
      </w:pPr>
      <w:r>
        <w:t xml:space="preserve">RTT cutoff: matchmaking will not pair players above 200ms RTT</w:t>
      </w:r>
    </w:p>
    <w:p>
      <w:pPr>
        <w:pStyle w:val="ListParagraph"/>
        <w:numPr>
          <w:ilvl w:val="0"/>
          <w:numId w:val="2"/>
        </w:numPr>
      </w:pPr>
      <w:r>
        <w:t xml:space="preserve">Skillshot timing tolerance: ±100ms server-side hit reconciliation window</w:t>
      </w:r>
    </w:p>
    <w:p>
      <w:pPr>
        <w:pStyle w:val="Heading2"/>
      </w:pPr>
      <w:r>
        <w:t xml:space="preserve">6.6 Disconnection and reconnection</w:t>
      </w:r>
    </w:p>
    <w:p>
      <w:pPr>
        <w:pStyle w:val="ListParagraph"/>
        <w:numPr>
          <w:ilvl w:val="0"/>
          <w:numId w:val="2"/>
        </w:numPr>
      </w:pPr>
      <w:r>
        <w:t xml:space="preserve">Players disconnected for under 60 seconds may rejoin with state intact</w:t>
      </w:r>
    </w:p>
    <w:p>
      <w:pPr>
        <w:pStyle w:val="ListParagraph"/>
        <w:numPr>
          <w:ilvl w:val="0"/>
          <w:numId w:val="2"/>
        </w:numPr>
      </w:pPr>
      <w:r>
        <w:t xml:space="preserve">Disconnections beyond 60 seconds count as elimination at current placement</w:t>
      </w:r>
    </w:p>
    <w:p>
      <w:pPr>
        <w:pStyle w:val="ListParagraph"/>
        <w:numPr>
          <w:ilvl w:val="0"/>
          <w:numId w:val="2"/>
        </w:numPr>
      </w:pPr>
      <w:r>
        <w:t xml:space="preserve">Brief network blips (under 5 seconds) interpolate without notifying the player</w:t>
      </w:r>
    </w:p>
    <w:p>
      <w:pPr>
        <w:pStyle w:val="ListParagraph"/>
        <w:numPr>
          <w:ilvl w:val="0"/>
          <w:numId w:val="2"/>
        </w:numPr>
      </w:pPr>
      <w:r>
        <w:t xml:space="preserve">Server-detected client desync triggers a forced state resync, not a kick</w:t>
      </w:r>
    </w:p>
    <w:p>
      <w:pPr>
        <w:pStyle w:val="Heading2"/>
      </w:pPr>
      <w:r>
        <w:t xml:space="preserve">6.7 Region strategy</w:t>
      </w:r>
    </w:p>
    <w:p>
      <w:r>
        <w:t xml:space="preserve">Launch regions: NA-East, NA-West, EU-Central. Players are matchmade within their region only. Cross-region play is gated behind larger player populations and adds latency overhead that hurts skillshot accuracy.</w:t>
      </w:r>
    </w:p>
    <w:p>
      <w:r>
        <w:br w:type="page"/>
      </w:r>
    </w:p>
    <w:p>
      <w:pPr>
        <w:pStyle w:val="Heading1"/>
      </w:pPr>
      <w:r>
        <w:t xml:space="preserve">7. Server Authority</w:t>
      </w:r>
    </w:p>
    <w:p>
      <w:pPr>
        <w:pStyle w:val="Heading2"/>
      </w:pPr>
      <w:r>
        <w:t xml:space="preserve">7.1 What the server owns</w:t>
      </w:r>
    </w:p>
    <w:p>
      <w:pPr>
        <w:pStyle w:val="ListParagraph"/>
        <w:numPr>
          <w:ilvl w:val="0"/>
          <w:numId w:val="2"/>
        </w:numPr>
      </w:pPr>
      <w:r>
        <w:t xml:space="preserve">Player position (validated against client input)</w:t>
      </w:r>
    </w:p>
    <w:p>
      <w:pPr>
        <w:pStyle w:val="ListParagraph"/>
        <w:numPr>
          <w:ilvl w:val="0"/>
          <w:numId w:val="2"/>
        </w:numPr>
      </w:pPr>
      <w:r>
        <w:t xml:space="preserve">Projectile spawning, movement, hit detection</w:t>
      </w:r>
    </w:p>
    <w:p>
      <w:pPr>
        <w:pStyle w:val="ListParagraph"/>
        <w:numPr>
          <w:ilvl w:val="0"/>
          <w:numId w:val="2"/>
        </w:numPr>
      </w:pPr>
      <w:r>
        <w:t xml:space="preserve">Damage application</w:t>
      </w:r>
    </w:p>
    <w:p>
      <w:pPr>
        <w:pStyle w:val="ListParagraph"/>
        <w:numPr>
          <w:ilvl w:val="0"/>
          <w:numId w:val="2"/>
        </w:numPr>
      </w:pPr>
      <w:r>
        <w:t xml:space="preserve">Health, mana, cooldown state</w:t>
      </w:r>
    </w:p>
    <w:p>
      <w:pPr>
        <w:pStyle w:val="ListParagraph"/>
        <w:numPr>
          <w:ilvl w:val="0"/>
          <w:numId w:val="2"/>
        </w:numPr>
      </w:pPr>
      <w:r>
        <w:t xml:space="preserve">Death, respawn, elimination, placement</w:t>
      </w:r>
    </w:p>
    <w:p>
      <w:pPr>
        <w:pStyle w:val="ListParagraph"/>
        <w:numPr>
          <w:ilvl w:val="0"/>
          <w:numId w:val="2"/>
        </w:numPr>
      </w:pPr>
      <w:r>
        <w:t xml:space="preserve">Inventory, gold, loot pickup</w:t>
      </w:r>
    </w:p>
    <w:p>
      <w:pPr>
        <w:pStyle w:val="ListParagraph"/>
        <w:numPr>
          <w:ilvl w:val="0"/>
          <w:numId w:val="2"/>
        </w:numPr>
      </w:pPr>
      <w:r>
        <w:t xml:space="preserve">Zone state and damage application</w:t>
      </w:r>
    </w:p>
    <w:p>
      <w:pPr>
        <w:pStyle w:val="ListParagraph"/>
        <w:numPr>
          <w:ilvl w:val="0"/>
          <w:numId w:val="2"/>
        </w:numPr>
      </w:pPr>
      <w:r>
        <w:t xml:space="preserve">Match outcome and reward calculation</w:t>
      </w:r>
    </w:p>
    <w:p>
      <w:pPr>
        <w:pStyle w:val="Heading2"/>
      </w:pPr>
      <w:r>
        <w:t xml:space="preserve">7.2 What the client owns</w:t>
      </w:r>
    </w:p>
    <w:p>
      <w:pPr>
        <w:pStyle w:val="ListParagraph"/>
        <w:numPr>
          <w:ilvl w:val="0"/>
          <w:numId w:val="2"/>
        </w:numPr>
      </w:pPr>
      <w:r>
        <w:t xml:space="preserve">Visual rendering and animation</w:t>
      </w:r>
    </w:p>
    <w:p>
      <w:pPr>
        <w:pStyle w:val="ListParagraph"/>
        <w:numPr>
          <w:ilvl w:val="0"/>
          <w:numId w:val="2"/>
        </w:numPr>
      </w:pPr>
      <w:r>
        <w:t xml:space="preserve">UI rendering</w:t>
      </w:r>
    </w:p>
    <w:p>
      <w:pPr>
        <w:pStyle w:val="ListParagraph"/>
        <w:numPr>
          <w:ilvl w:val="0"/>
          <w:numId w:val="2"/>
        </w:numPr>
      </w:pPr>
      <w:r>
        <w:t xml:space="preserve">Audio playback</w:t>
      </w:r>
    </w:p>
    <w:p>
      <w:pPr>
        <w:pStyle w:val="ListParagraph"/>
        <w:numPr>
          <w:ilvl w:val="0"/>
          <w:numId w:val="2"/>
        </w:numPr>
      </w:pPr>
      <w:r>
        <w:t xml:space="preserve">Input capture and dispatch to server</w:t>
      </w:r>
    </w:p>
    <w:p>
      <w:pPr>
        <w:pStyle w:val="ListParagraph"/>
        <w:numPr>
          <w:ilvl w:val="0"/>
          <w:numId w:val="2"/>
        </w:numPr>
      </w:pPr>
      <w:r>
        <w:t xml:space="preserve">Predictive movement (subject to reconciliation)</w:t>
      </w:r>
    </w:p>
    <w:p>
      <w:pPr>
        <w:pStyle w:val="ListParagraph"/>
        <w:numPr>
          <w:ilvl w:val="0"/>
          <w:numId w:val="2"/>
        </w:numPr>
      </w:pPr>
      <w:r>
        <w:t xml:space="preserve">Particle effects, screen shake, hit pause</w:t>
      </w:r>
    </w:p>
    <w:p>
      <w:pPr>
        <w:pStyle w:val="Heading2"/>
      </w:pPr>
      <w:r>
        <w:t xml:space="preserve">7.3 Hit detection model</w:t>
      </w:r>
    </w:p>
    <w:p>
      <w:r>
        <w:t xml:space="preserve">The server runs the canonical projectile simulation. Clients render their predicted version. When the server detects a hit, it broadcasts the result; the client's predicted hit (if any) is reconciled. Lag compensation rewinds player positions by the firing client's RTT to validate hit fairness for the shooter.</w:t>
      </w:r>
    </w:p>
    <w:p>
      <w:pPr>
        <w:pStyle w:val="Heading2"/>
      </w:pPr>
      <w:r>
        <w:t xml:space="preserve">7.4 Mana and cooldown enforcement</w:t>
      </w:r>
    </w:p>
    <w:p>
      <w:r>
        <w:t xml:space="preserve">The client may render mana and cooldowns optimistically for snappy feel. The server validates every cast attempt against authoritative mana and cooldown state. Casts that fail server-side are silently dropped and the client UI is corrected within one tick.</w:t>
      </w:r>
    </w:p>
    <w:p>
      <w:r>
        <w:br w:type="page"/>
      </w:r>
    </w:p>
    <w:p>
      <w:pPr>
        <w:pStyle w:val="Heading1"/>
      </w:pPr>
      <w:r>
        <w:t xml:space="preserve">8. Anti-Cheat Strategy</w:t>
      </w:r>
    </w:p>
    <w:p>
      <w:pPr>
        <w:pStyle w:val="Heading2"/>
      </w:pPr>
      <w:r>
        <w:t xml:space="preserve">8.1 Threat model</w:t>
      </w:r>
    </w:p>
    <w:p>
      <w:r>
        <w:t xml:space="preserve">Cheating in Project Outplay falls into several categories, each with different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Category</w:t>
            </w:r>
          </w:p>
        </w:tc>
        <w:tc>
          <w:tcPr>
            <w:tcW w:type="dxa" w:w="28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Examples</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Mitigation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Movement cheats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Speed hacks, teleport, no-clip</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Server-authoritative movement validation</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Aim cheats</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Aimbot, triggerbot</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Statistical anomaly detection, replay analysis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Resource cheats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Infinite mana, no cooldown</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Server-side validation of every cast</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Wallhacks</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Seeing through cover, ESP</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Server-side fog of war, only send visible state</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Macro cheats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Auto-cast, scripted combos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Behavioral fingerprinting, rate limiting</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Account farming</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Smurfs, boosters</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Hidden skill rating with tight bands, KYC at high tiers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Match fixing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Collusion in lobbies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Anti-collusion graph analysis, win-trade detection</w:t>
            </w:r>
          </w:p>
        </w:tc>
      </w:tr>
      <w:tr>
        <w:tc>
          <w:tcPr>
            <w:tcW w:type="dxa" w:w="1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Client tampering</w:t>
            </w:r>
          </w:p>
        </w:tc>
        <w:tc>
          <w:tcPr>
            <w:tcW w:type="dxa" w:w="28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Modified executable</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Code signing, integrity checks, web-only at launch</w:t>
            </w:r>
          </w:p>
        </w:tc>
      </w:tr>
    </w:tbl>
    <w:p>
      <w:pPr>
        <w:pStyle w:val="Heading2"/>
      </w:pPr>
      <w:r>
        <w:t xml:space="preserve">8.2 Layered defenses</w:t>
      </w:r>
    </w:p>
    <w:p>
      <w:pPr>
        <w:pStyle w:val="ListParagraph"/>
        <w:numPr>
          <w:ilvl w:val="0"/>
          <w:numId w:val="3"/>
        </w:numPr>
      </w:pPr>
      <w:r>
        <w:t xml:space="preserve">Server authority eliminates most cheats by construction</w:t>
      </w:r>
    </w:p>
    <w:p>
      <w:pPr>
        <w:pStyle w:val="ListParagraph"/>
        <w:numPr>
          <w:ilvl w:val="0"/>
          <w:numId w:val="3"/>
        </w:numPr>
      </w:pPr>
      <w:r>
        <w:t xml:space="preserve">Statistical anomaly detection flags impossible aim accuracy or reaction time</w:t>
      </w:r>
    </w:p>
    <w:p>
      <w:pPr>
        <w:pStyle w:val="ListParagraph"/>
        <w:numPr>
          <w:ilvl w:val="0"/>
          <w:numId w:val="3"/>
        </w:numPr>
      </w:pPr>
      <w:r>
        <w:t xml:space="preserve">Replay storage allows post-hoc analysis of suspicious matches</w:t>
      </w:r>
    </w:p>
    <w:p>
      <w:pPr>
        <w:pStyle w:val="ListParagraph"/>
        <w:numPr>
          <w:ilvl w:val="0"/>
          <w:numId w:val="3"/>
        </w:numPr>
      </w:pPr>
      <w:r>
        <w:t xml:space="preserve">Behavioral fingerprinting builds player profiles to detect smurfs</w:t>
      </w:r>
    </w:p>
    <w:p>
      <w:pPr>
        <w:pStyle w:val="ListParagraph"/>
        <w:numPr>
          <w:ilvl w:val="0"/>
          <w:numId w:val="3"/>
        </w:numPr>
      </w:pPr>
      <w:r>
        <w:t xml:space="preserve">Anti-collusion analysis on match graphs (same accounts repeatedly losing to same accounts)</w:t>
      </w:r>
    </w:p>
    <w:p>
      <w:pPr>
        <w:pStyle w:val="ListParagraph"/>
        <w:numPr>
          <w:ilvl w:val="0"/>
          <w:numId w:val="3"/>
        </w:numPr>
      </w:pPr>
      <w:r>
        <w:t xml:space="preserve">Manual review of flagged matches at higher stake tiers</w:t>
      </w:r>
    </w:p>
    <w:p>
      <w:pPr>
        <w:pStyle w:val="ListParagraph"/>
        <w:numPr>
          <w:ilvl w:val="0"/>
          <w:numId w:val="3"/>
        </w:numPr>
      </w:pPr>
      <w:r>
        <w:t xml:space="preserve">KYC for paid mode players above set thresholds</w:t>
      </w:r>
    </w:p>
    <w:p>
      <w:pPr>
        <w:pStyle w:val="Heading2"/>
      </w:pPr>
      <w:r>
        <w:t xml:space="preserve">8.3 Web-first as a security advantage</w:t>
      </w:r>
    </w:p>
    <w:p>
      <w:r>
        <w:t xml:space="preserve">Launching as a web-only product limits the attack surface. There is no local executable to modify, fewer cheat vectors compared to native clients, and a smaller modding community to draw from. Native clients (Steam, mobile) get added anti-cheat layers when they ship.</w:t>
      </w:r>
    </w:p>
    <w:p>
      <w:pPr>
        <w:pStyle w:val="Heading2"/>
      </w:pPr>
      <w:r>
        <w:t xml:space="preserve">8.4 Hidden bots disclosure</w:t>
      </w:r>
    </w:p>
    <w:p>
      <w:r>
        <w:t xml:space="preserve">If bots are used to fill paid queues during ramp-up, this is disclosed clearly to all players in those tiers. Hidden bots in serious paid queues are forbidden. Free queues may use bots for matchmaking fill without explicit disclosure as long as they are tagged in the UI as bots.</w:t>
      </w:r>
    </w:p>
    <w:p>
      <w:r>
        <w:br w:type="page"/>
      </w:r>
    </w:p>
    <w:p>
      <w:pPr>
        <w:pStyle w:val="Heading1"/>
      </w:pPr>
      <w:r>
        <w:t xml:space="preserve">9. Backend Services</w:t>
      </w:r>
    </w:p>
    <w:p>
      <w:pPr>
        <w:pStyle w:val="Heading2"/>
      </w:pPr>
      <w:r>
        <w:t xml:space="preserve">9.1 Service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Service</w:t>
            </w:r>
          </w:p>
        </w:tc>
        <w:tc>
          <w:tcPr>
            <w:tcW w:type="dxa" w:w="4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Responsibility</w:t>
            </w:r>
          </w:p>
        </w:tc>
        <w:tc>
          <w:tcPr>
            <w:tcW w:type="dxa" w:w="2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Tech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Auth</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Account creation, login, session management</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JWT</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Profile</w:t>
            </w:r>
          </w:p>
        </w:tc>
        <w:tc>
          <w:tcPr>
            <w:tcW w:type="dxa" w:w="4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User profile, cosmetics, gear</w:t>
            </w:r>
          </w:p>
        </w:tc>
        <w:tc>
          <w:tcPr>
            <w:tcW w:type="dxa" w:w="2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Node.js + Postgres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Inventory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Wand, gear, consumable, currency state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Postgres</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Matchmaking</w:t>
            </w:r>
          </w:p>
        </w:tc>
        <w:tc>
          <w:tcPr>
            <w:tcW w:type="dxa" w:w="4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Queue management, lobby formation</w:t>
            </w:r>
          </w:p>
        </w:tc>
        <w:tc>
          <w:tcPr>
            <w:tcW w:type="dxa" w:w="2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Node.js + Redis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Server Allocator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Spawn dedicated game server instances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Node.js + container orchestrator</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Game Server</w:t>
            </w:r>
          </w:p>
        </w:tc>
        <w:tc>
          <w:tcPr>
            <w:tcW w:type="dxa" w:w="4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Authoritative simulation per match</w:t>
            </w:r>
          </w:p>
        </w:tc>
        <w:tc>
          <w:tcPr>
            <w:tcW w:type="dxa" w:w="2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Unity headless or .NET dedicated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Economy Ledger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Stakes, payouts, withdrawals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Postgres + audit log</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Telemetry</w:t>
            </w:r>
          </w:p>
        </w:tc>
        <w:tc>
          <w:tcPr>
            <w:tcW w:type="dxa" w:w="4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Event ingestion, analytics</w:t>
            </w:r>
          </w:p>
        </w:tc>
        <w:tc>
          <w:tcPr>
            <w:tcW w:type="dxa" w:w="2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Kafka / Kinesis -&gt; warehouse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Replay Storage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Match replay archives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S3-compatible blob storage</w:t>
            </w:r>
          </w:p>
        </w:tc>
      </w:tr>
      <w:tr>
        <w:tc>
          <w:tcPr>
            <w:tcW w:type="dxa" w:w="20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Moderation</w:t>
            </w:r>
          </w:p>
        </w:tc>
        <w:tc>
          <w:tcPr>
            <w:tcW w:type="dxa" w:w="4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Reports, bans, manual review tooling</w:t>
            </w:r>
          </w:p>
        </w:tc>
        <w:tc>
          <w:tcPr>
            <w:tcW w:type="dxa" w:w="2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Internal admin panel</w:t>
            </w:r>
          </w:p>
        </w:tc>
      </w:tr>
    </w:tbl>
    <w:p>
      <w:pPr>
        <w:pStyle w:val="Heading2"/>
      </w:pPr>
      <w:r>
        <w:t xml:space="preserve">9.2 Game server allocation</w:t>
      </w:r>
    </w:p>
    <w:p>
      <w:r>
        <w:t xml:space="preserve">Each match runs in an isolated dedicated server process. The allocator service spawns servers on demand based on matchmaking events. Servers report match completion, broadcast results to the economy ledger, then terminate. Container-based allocation (Docker + Kubernetes or AWS GameLift / Agones) is the long-term plan.</w:t>
      </w:r>
    </w:p>
    <w:p>
      <w:pPr>
        <w:pStyle w:val="Heading2"/>
      </w:pPr>
      <w:r>
        <w:t xml:space="preserve">9.3 API conventions</w:t>
      </w:r>
    </w:p>
    <w:p>
      <w:pPr>
        <w:pStyle w:val="ListParagraph"/>
        <w:numPr>
          <w:ilvl w:val="0"/>
          <w:numId w:val="2"/>
        </w:numPr>
      </w:pPr>
      <w:r>
        <w:t xml:space="preserve">REST for resource CRUD (profile, inventory, queue actions)</w:t>
      </w:r>
    </w:p>
    <w:p>
      <w:pPr>
        <w:pStyle w:val="ListParagraph"/>
        <w:numPr>
          <w:ilvl w:val="0"/>
          <w:numId w:val="2"/>
        </w:numPr>
      </w:pPr>
      <w:r>
        <w:t xml:space="preserve">WebSockets for real-time state (matchmaking updates, lobby chat)</w:t>
      </w:r>
    </w:p>
    <w:p>
      <w:pPr>
        <w:pStyle w:val="ListParagraph"/>
        <w:numPr>
          <w:ilvl w:val="0"/>
          <w:numId w:val="2"/>
        </w:numPr>
      </w:pPr>
      <w:r>
        <w:t xml:space="preserve">Game traffic over UDP (FishNet's transport)</w:t>
      </w:r>
    </w:p>
    <w:p>
      <w:pPr>
        <w:pStyle w:val="ListParagraph"/>
        <w:numPr>
          <w:ilvl w:val="0"/>
          <w:numId w:val="2"/>
        </w:numPr>
      </w:pPr>
      <w:r>
        <w:t xml:space="preserve">All API responses include request ID for tracing</w:t>
      </w:r>
    </w:p>
    <w:p>
      <w:r>
        <w:br w:type="page"/>
      </w:r>
    </w:p>
    <w:p>
      <w:pPr>
        <w:pStyle w:val="Heading1"/>
      </w:pPr>
      <w:r>
        <w:t xml:space="preserve">10. Data and Persistence</w:t>
      </w:r>
    </w:p>
    <w:p>
      <w:pPr>
        <w:pStyle w:val="Heading2"/>
      </w:pPr>
      <w:r>
        <w:t xml:space="preserve">10.1 Database choice</w:t>
      </w:r>
    </w:p>
    <w:p>
      <w:r>
        <w:t xml:space="preserve">PostgreSQL is the primary relational store. Its strengths: transactional integrity for the economy ledger, JSON columns for flexible profile data, mature replication and backup tooling. A managed Postgres (RDS, Cloud SQL) is preferred to reduce operational burden.</w:t>
      </w:r>
    </w:p>
    <w:p>
      <w:pPr>
        <w:pStyle w:val="Heading2"/>
      </w:pPr>
      <w:r>
        <w:t xml:space="preserve">10.2 Schema overview</w:t>
      </w:r>
    </w:p>
    <w:p>
      <w:pPr>
        <w:pStyle w:val="ListParagraph"/>
        <w:numPr>
          <w:ilvl w:val="0"/>
          <w:numId w:val="2"/>
        </w:numPr>
      </w:pPr>
      <w:r>
        <w:t xml:space="preserve">accounts - login, region, KYC level, account status</w:t>
      </w:r>
    </w:p>
    <w:p>
      <w:pPr>
        <w:pStyle w:val="ListParagraph"/>
        <w:numPr>
          <w:ilvl w:val="0"/>
          <w:numId w:val="2"/>
        </w:numPr>
      </w:pPr>
      <w:r>
        <w:t xml:space="preserve">profiles - username, avatar, account level, stats</w:t>
      </w:r>
    </w:p>
    <w:p>
      <w:pPr>
        <w:pStyle w:val="ListParagraph"/>
        <w:numPr>
          <w:ilvl w:val="0"/>
          <w:numId w:val="2"/>
        </w:numPr>
      </w:pPr>
      <w:r>
        <w:t xml:space="preserve">inventories - owned wands, gear, consumables, cosmetics</w:t>
      </w:r>
    </w:p>
    <w:p>
      <w:pPr>
        <w:pStyle w:val="ListParagraph"/>
        <w:numPr>
          <w:ilvl w:val="0"/>
          <w:numId w:val="2"/>
        </w:numPr>
      </w:pPr>
      <w:r>
        <w:t xml:space="preserve">loadouts - saved equipment configurations</w:t>
      </w:r>
    </w:p>
    <w:p>
      <w:pPr>
        <w:pStyle w:val="ListParagraph"/>
        <w:numPr>
          <w:ilvl w:val="0"/>
          <w:numId w:val="2"/>
        </w:numPr>
      </w:pPr>
      <w:r>
        <w:t xml:space="preserve">match_history - recent matches per player (placement, kills, damage)</w:t>
      </w:r>
    </w:p>
    <w:p>
      <w:pPr>
        <w:pStyle w:val="ListParagraph"/>
        <w:numPr>
          <w:ilvl w:val="0"/>
          <w:numId w:val="2"/>
        </w:numPr>
      </w:pPr>
      <w:r>
        <w:t xml:space="preserve">ledger - economy transactions (deposits, entries, payouts, withdrawals)</w:t>
      </w:r>
    </w:p>
    <w:p>
      <w:pPr>
        <w:pStyle w:val="ListParagraph"/>
        <w:numPr>
          <w:ilvl w:val="0"/>
          <w:numId w:val="2"/>
        </w:numPr>
      </w:pPr>
      <w:r>
        <w:t xml:space="preserve">matches - match metadata, server, region, players, outcome</w:t>
      </w:r>
    </w:p>
    <w:p>
      <w:pPr>
        <w:pStyle w:val="ListParagraph"/>
        <w:numPr>
          <w:ilvl w:val="0"/>
          <w:numId w:val="2"/>
        </w:numPr>
      </w:pPr>
      <w:r>
        <w:t xml:space="preserve">replays - reference to S3 blobs</w:t>
      </w:r>
    </w:p>
    <w:p>
      <w:pPr>
        <w:pStyle w:val="Heading2"/>
      </w:pPr>
      <w:r>
        <w:t xml:space="preserve">10.3 Caching layer</w:t>
      </w:r>
    </w:p>
    <w:p>
      <w:r>
        <w:t xml:space="preserve">Redis caches: session tokens, queue state, rate limit counters, and ephemeral matchmaking data. Redis is not used as the source of truth for any economic value.</w:t>
      </w:r>
    </w:p>
    <w:p>
      <w:pPr>
        <w:pStyle w:val="Heading2"/>
      </w:pPr>
      <w:r>
        <w:t xml:space="preserve">10.4 Backup and disaster recovery</w:t>
      </w:r>
    </w:p>
    <w:p>
      <w:pPr>
        <w:pStyle w:val="ListParagraph"/>
        <w:numPr>
          <w:ilvl w:val="0"/>
          <w:numId w:val="2"/>
        </w:numPr>
      </w:pPr>
      <w:r>
        <w:t xml:space="preserve">Daily full backups of Postgres, retained 30 days</w:t>
      </w:r>
    </w:p>
    <w:p>
      <w:pPr>
        <w:pStyle w:val="ListParagraph"/>
        <w:numPr>
          <w:ilvl w:val="0"/>
          <w:numId w:val="2"/>
        </w:numPr>
      </w:pPr>
      <w:r>
        <w:t xml:space="preserve">Continuous WAL archiving for point-in-time recovery</w:t>
      </w:r>
    </w:p>
    <w:p>
      <w:pPr>
        <w:pStyle w:val="ListParagraph"/>
        <w:numPr>
          <w:ilvl w:val="0"/>
          <w:numId w:val="2"/>
        </w:numPr>
      </w:pPr>
      <w:r>
        <w:t xml:space="preserve">Replays archived to S3 with lifecycle policy (90-day retention default, longer for flagged matches)</w:t>
      </w:r>
    </w:p>
    <w:p>
      <w:pPr>
        <w:pStyle w:val="ListParagraph"/>
        <w:numPr>
          <w:ilvl w:val="0"/>
          <w:numId w:val="2"/>
        </w:numPr>
      </w:pPr>
      <w:r>
        <w:t xml:space="preserve">Periodic disaster recovery drills before paid mode ships</w:t>
      </w:r>
    </w:p>
    <w:p>
      <w:r>
        <w:br w:type="page"/>
      </w:r>
    </w:p>
    <w:p>
      <w:pPr>
        <w:pStyle w:val="Heading1"/>
      </w:pPr>
      <w:r>
        <w:t xml:space="preserve">11. Telemetry and Analytics</w:t>
      </w:r>
    </w:p>
    <w:p>
      <w:pPr>
        <w:pStyle w:val="Heading2"/>
      </w:pPr>
      <w:r>
        <w:t xml:space="preserve">11.1 Event taxonomy</w:t>
      </w:r>
    </w:p>
    <w:p>
      <w:r>
        <w:t xml:space="preserve">Telemetry events are typed and versioned. Core events:</w:t>
      </w:r>
    </w:p>
    <w:p>
      <w:pPr>
        <w:pStyle w:val="ListParagraph"/>
        <w:numPr>
          <w:ilvl w:val="0"/>
          <w:numId w:val="2"/>
        </w:numPr>
      </w:pPr>
      <w:r>
        <w:t xml:space="preserve">session_start, session_end</w:t>
      </w:r>
    </w:p>
    <w:p>
      <w:pPr>
        <w:pStyle w:val="ListParagraph"/>
        <w:numPr>
          <w:ilvl w:val="0"/>
          <w:numId w:val="2"/>
        </w:numPr>
      </w:pPr>
      <w:r>
        <w:t xml:space="preserve">queue_start, queue_pop, queue_cancel</w:t>
      </w:r>
    </w:p>
    <w:p>
      <w:pPr>
        <w:pStyle w:val="ListParagraph"/>
        <w:numPr>
          <w:ilvl w:val="0"/>
          <w:numId w:val="2"/>
        </w:numPr>
      </w:pPr>
      <w:r>
        <w:t xml:space="preserve">match_start, match_end</w:t>
      </w:r>
    </w:p>
    <w:p>
      <w:pPr>
        <w:pStyle w:val="ListParagraph"/>
        <w:numPr>
          <w:ilvl w:val="0"/>
          <w:numId w:val="2"/>
        </w:numPr>
      </w:pPr>
      <w:r>
        <w:t xml:space="preserve">kill, death, damage_dealt, damage_taken</w:t>
      </w:r>
    </w:p>
    <w:p>
      <w:pPr>
        <w:pStyle w:val="ListParagraph"/>
        <w:numPr>
          <w:ilvl w:val="0"/>
          <w:numId w:val="2"/>
        </w:numPr>
      </w:pPr>
      <w:r>
        <w:t xml:space="preserve">level_up, rune_chosen</w:t>
      </w:r>
    </w:p>
    <w:p>
      <w:pPr>
        <w:pStyle w:val="ListParagraph"/>
        <w:numPr>
          <w:ilvl w:val="0"/>
          <w:numId w:val="2"/>
        </w:numPr>
      </w:pPr>
      <w:r>
        <w:t xml:space="preserve">item_buy, gold_gained, gold_spent</w:t>
      </w:r>
    </w:p>
    <w:p>
      <w:pPr>
        <w:pStyle w:val="ListParagraph"/>
        <w:numPr>
          <w:ilvl w:val="0"/>
          <w:numId w:val="2"/>
        </w:numPr>
      </w:pPr>
      <w:r>
        <w:t xml:space="preserve">disconnect, reconnect</w:t>
      </w:r>
    </w:p>
    <w:p>
      <w:pPr>
        <w:pStyle w:val="ListParagraph"/>
        <w:numPr>
          <w:ilvl w:val="0"/>
          <w:numId w:val="2"/>
        </w:numPr>
      </w:pPr>
      <w:r>
        <w:t xml:space="preserve">payout, deposit, withdrawal</w:t>
      </w:r>
    </w:p>
    <w:p>
      <w:pPr>
        <w:pStyle w:val="ListParagraph"/>
        <w:numPr>
          <w:ilvl w:val="0"/>
          <w:numId w:val="2"/>
        </w:numPr>
      </w:pPr>
      <w:r>
        <w:t xml:space="preserve">error, crash</w:t>
      </w:r>
    </w:p>
    <w:p>
      <w:pPr>
        <w:pStyle w:val="Heading2"/>
      </w:pPr>
      <w:r>
        <w:t xml:space="preserve">11.2 Balance metrics</w:t>
      </w:r>
    </w:p>
    <w:p>
      <w:r>
        <w:t xml:space="preserve">Critical metrics for design balance:</w:t>
      </w:r>
    </w:p>
    <w:p>
      <w:pPr>
        <w:pStyle w:val="ListParagraph"/>
        <w:numPr>
          <w:ilvl w:val="0"/>
          <w:numId w:val="2"/>
        </w:numPr>
      </w:pPr>
      <w:r>
        <w:t xml:space="preserve">Per-wand win rate (target: 45-55% across all wands)</w:t>
      </w:r>
    </w:p>
    <w:p>
      <w:pPr>
        <w:pStyle w:val="ListParagraph"/>
        <w:numPr>
          <w:ilvl w:val="0"/>
          <w:numId w:val="2"/>
        </w:numPr>
      </w:pPr>
      <w:r>
        <w:t xml:space="preserve">Per-wand pick rate (target: roughly even, 8-15% each in 9-wand pool)</w:t>
      </w:r>
    </w:p>
    <w:p>
      <w:pPr>
        <w:pStyle w:val="ListParagraph"/>
        <w:numPr>
          <w:ilvl w:val="0"/>
          <w:numId w:val="2"/>
        </w:numPr>
      </w:pPr>
      <w:r>
        <w:t xml:space="preserve">Per-rune pick rate (target: no rune below 10% or above 60% in its tier)</w:t>
      </w:r>
    </w:p>
    <w:p>
      <w:pPr>
        <w:pStyle w:val="ListParagraph"/>
        <w:numPr>
          <w:ilvl w:val="0"/>
          <w:numId w:val="2"/>
        </w:numPr>
      </w:pPr>
      <w:r>
        <w:t xml:space="preserve">Per-utility-spell pick rate</w:t>
      </w:r>
    </w:p>
    <w:p>
      <w:pPr>
        <w:pStyle w:val="ListParagraph"/>
        <w:numPr>
          <w:ilvl w:val="0"/>
          <w:numId w:val="2"/>
        </w:numPr>
      </w:pPr>
      <w:r>
        <w:t xml:space="preserve">Per-map-zone death distribution</w:t>
      </w:r>
    </w:p>
    <w:p>
      <w:pPr>
        <w:pStyle w:val="ListParagraph"/>
        <w:numPr>
          <w:ilvl w:val="0"/>
          <w:numId w:val="2"/>
        </w:numPr>
      </w:pPr>
      <w:r>
        <w:t xml:space="preserve">Average match duration</w:t>
      </w:r>
    </w:p>
    <w:p>
      <w:pPr>
        <w:pStyle w:val="ListParagraph"/>
        <w:numPr>
          <w:ilvl w:val="0"/>
          <w:numId w:val="2"/>
        </w:numPr>
      </w:pPr>
      <w:r>
        <w:t xml:space="preserve">Time to first fight</w:t>
      </w:r>
    </w:p>
    <w:p>
      <w:pPr>
        <w:pStyle w:val="ListParagraph"/>
        <w:numPr>
          <w:ilvl w:val="0"/>
          <w:numId w:val="2"/>
        </w:numPr>
      </w:pPr>
      <w:r>
        <w:t xml:space="preserve">Time to first kill</w:t>
      </w:r>
    </w:p>
    <w:p>
      <w:pPr>
        <w:pStyle w:val="ListParagraph"/>
        <w:numPr>
          <w:ilvl w:val="0"/>
          <w:numId w:val="2"/>
        </w:numPr>
      </w:pPr>
      <w:r>
        <w:t xml:space="preserve">Placement-versus-skill correlation (validates matchmaking)</w:t>
      </w:r>
    </w:p>
    <w:p>
      <w:pPr>
        <w:pStyle w:val="Heading2"/>
      </w:pPr>
      <w:r>
        <w:t xml:space="preserve">11.3 Business metrics</w:t>
      </w:r>
    </w:p>
    <w:p>
      <w:pPr>
        <w:pStyle w:val="ListParagraph"/>
        <w:numPr>
          <w:ilvl w:val="0"/>
          <w:numId w:val="2"/>
        </w:numPr>
      </w:pPr>
      <w:r>
        <w:t xml:space="preserve">DAU, WAU, MAU</w:t>
      </w:r>
    </w:p>
    <w:p>
      <w:pPr>
        <w:pStyle w:val="ListParagraph"/>
        <w:numPr>
          <w:ilvl w:val="0"/>
          <w:numId w:val="2"/>
        </w:numPr>
      </w:pPr>
      <w:r>
        <w:t xml:space="preserve">Concurrent players (peak and average)</w:t>
      </w:r>
    </w:p>
    <w:p>
      <w:pPr>
        <w:pStyle w:val="ListParagraph"/>
        <w:numPr>
          <w:ilvl w:val="0"/>
          <w:numId w:val="2"/>
        </w:numPr>
      </w:pPr>
      <w:r>
        <w:t xml:space="preserve">Retention curves (D1, D7, D30)</w:t>
      </w:r>
    </w:p>
    <w:p>
      <w:pPr>
        <w:pStyle w:val="ListParagraph"/>
        <w:numPr>
          <w:ilvl w:val="0"/>
          <w:numId w:val="2"/>
        </w:numPr>
      </w:pPr>
      <w:r>
        <w:t xml:space="preserve">Free-to-paid conversion (post paid mode launch)</w:t>
      </w:r>
    </w:p>
    <w:p>
      <w:pPr>
        <w:pStyle w:val="ListParagraph"/>
        <w:numPr>
          <w:ilvl w:val="0"/>
          <w:numId w:val="2"/>
        </w:numPr>
      </w:pPr>
      <w:r>
        <w:t xml:space="preserve">ARPDAU, ARPPU</w:t>
      </w:r>
    </w:p>
    <w:p>
      <w:pPr>
        <w:pStyle w:val="ListParagraph"/>
        <w:numPr>
          <w:ilvl w:val="0"/>
          <w:numId w:val="2"/>
        </w:numPr>
      </w:pPr>
      <w:r>
        <w:t xml:space="preserve">Server cost per match per region</w:t>
      </w:r>
    </w:p>
    <w:p>
      <w:pPr>
        <w:pStyle w:val="Heading2"/>
      </w:pPr>
      <w:r>
        <w:t xml:space="preserve">11.4 Privacy</w:t>
      </w:r>
    </w:p>
    <w:p>
      <w:r>
        <w:t xml:space="preserve">Telemetry events do not include PII beyond what is functionally necessary. IP addresses are hashed for analytics. Players can opt out of non-essential telemetry. GDPR-compliant data deletion process is required before EU launch.</w:t>
      </w:r>
    </w:p>
    <w:p>
      <w:r>
        <w:br w:type="page"/>
      </w:r>
    </w:p>
    <w:p>
      <w:pPr>
        <w:pStyle w:val="Heading1"/>
      </w:pPr>
      <w:r>
        <w:t xml:space="preserve">12. Performance Targets</w:t>
      </w:r>
    </w:p>
    <w:p>
      <w:pPr>
        <w:pStyle w:val="Heading2"/>
      </w:pPr>
      <w:r>
        <w:t xml:space="preserve">12.1 Client targets</w:t>
      </w:r>
    </w:p>
    <w:p>
      <w:pPr>
        <w:pStyle w:val="ListParagraph"/>
        <w:numPr>
          <w:ilvl w:val="0"/>
          <w:numId w:val="2"/>
        </w:numPr>
      </w:pPr>
      <w:r>
        <w:t xml:space="preserve">Frame rate: 60 FPS on mid-range desktop hardware (2018+)</w:t>
      </w:r>
    </w:p>
    <w:p>
      <w:pPr>
        <w:pStyle w:val="ListParagraph"/>
        <w:numPr>
          <w:ilvl w:val="0"/>
          <w:numId w:val="2"/>
        </w:numPr>
      </w:pPr>
      <w:r>
        <w:t xml:space="preserve">WebGL initial download: under 30 MB compressed</w:t>
      </w:r>
    </w:p>
    <w:p>
      <w:pPr>
        <w:pStyle w:val="ListParagraph"/>
        <w:numPr>
          <w:ilvl w:val="0"/>
          <w:numId w:val="2"/>
        </w:numPr>
      </w:pPr>
      <w:r>
        <w:t xml:space="preserve">First frame render: under 30 seconds on 25 Mbps connection</w:t>
      </w:r>
    </w:p>
    <w:p>
      <w:pPr>
        <w:pStyle w:val="ListParagraph"/>
        <w:numPr>
          <w:ilvl w:val="0"/>
          <w:numId w:val="2"/>
        </w:numPr>
      </w:pPr>
      <w:r>
        <w:t xml:space="preserve">Memory footprint: under 1.5 GB during gameplay</w:t>
      </w:r>
    </w:p>
    <w:p>
      <w:pPr>
        <w:pStyle w:val="ListParagraph"/>
        <w:numPr>
          <w:ilvl w:val="0"/>
          <w:numId w:val="2"/>
        </w:numPr>
      </w:pPr>
      <w:r>
        <w:t xml:space="preserve">Mobile fallback: 30 FPS minimum on iPhone 12 / Pixel 5 class</w:t>
      </w:r>
    </w:p>
    <w:p>
      <w:pPr>
        <w:pStyle w:val="Heading2"/>
      </w:pPr>
      <w:r>
        <w:t xml:space="preserve">12.2 Server targets</w:t>
      </w:r>
    </w:p>
    <w:p>
      <w:pPr>
        <w:pStyle w:val="ListParagraph"/>
        <w:numPr>
          <w:ilvl w:val="0"/>
          <w:numId w:val="2"/>
        </w:numPr>
      </w:pPr>
      <w:r>
        <w:t xml:space="preserve">Per-match CPU: 1 vCPU at peak (16 players)</w:t>
      </w:r>
    </w:p>
    <w:p>
      <w:pPr>
        <w:pStyle w:val="ListParagraph"/>
        <w:numPr>
          <w:ilvl w:val="0"/>
          <w:numId w:val="2"/>
        </w:numPr>
      </w:pPr>
      <w:r>
        <w:t xml:space="preserve">Per-match memory: 200-400 MB</w:t>
      </w:r>
    </w:p>
    <w:p>
      <w:pPr>
        <w:pStyle w:val="ListParagraph"/>
        <w:numPr>
          <w:ilvl w:val="0"/>
          <w:numId w:val="2"/>
        </w:numPr>
      </w:pPr>
      <w:r>
        <w:t xml:space="preserve">Tick budget: under 8 ms per tick at 30 Hz</w:t>
      </w:r>
    </w:p>
    <w:p>
      <w:pPr>
        <w:pStyle w:val="ListParagraph"/>
        <w:numPr>
          <w:ilvl w:val="0"/>
          <w:numId w:val="2"/>
        </w:numPr>
      </w:pPr>
      <w:r>
        <w:t xml:space="preserve">Bandwidth per player: under 30 KB/s downstream, 5 KB/s upstream</w:t>
      </w:r>
    </w:p>
    <w:p>
      <w:pPr>
        <w:pStyle w:val="Heading2"/>
      </w:pPr>
      <w:r>
        <w:t xml:space="preserve">12.3 Optimization priorities</w:t>
      </w:r>
    </w:p>
    <w:p>
      <w:pPr>
        <w:pStyle w:val="ListParagraph"/>
        <w:numPr>
          <w:ilvl w:val="0"/>
          <w:numId w:val="3"/>
        </w:numPr>
      </w:pPr>
      <w:r>
        <w:t xml:space="preserve">Combat readability and game feel always trump frame rate (within reason)</w:t>
      </w:r>
    </w:p>
    <w:p>
      <w:pPr>
        <w:pStyle w:val="ListParagraph"/>
        <w:numPr>
          <w:ilvl w:val="0"/>
          <w:numId w:val="3"/>
        </w:numPr>
      </w:pPr>
      <w:r>
        <w:t xml:space="preserve">Object pooling for projectiles, VFX, damage numbers</w:t>
      </w:r>
    </w:p>
    <w:p>
      <w:pPr>
        <w:pStyle w:val="ListParagraph"/>
        <w:numPr>
          <w:ilvl w:val="0"/>
          <w:numId w:val="3"/>
        </w:numPr>
      </w:pPr>
      <w:r>
        <w:t xml:space="preserve">Sprite atlasing for visual sprite count</w:t>
      </w:r>
    </w:p>
    <w:p>
      <w:pPr>
        <w:pStyle w:val="ListParagraph"/>
        <w:numPr>
          <w:ilvl w:val="0"/>
          <w:numId w:val="3"/>
        </w:numPr>
      </w:pPr>
      <w:r>
        <w:t xml:space="preserve">Lazy loading of non-critical assets (cosmetics, sound effects)</w:t>
      </w:r>
    </w:p>
    <w:p>
      <w:pPr>
        <w:pStyle w:val="ListParagraph"/>
        <w:numPr>
          <w:ilvl w:val="0"/>
          <w:numId w:val="3"/>
        </w:numPr>
      </w:pPr>
      <w:r>
        <w:t xml:space="preserve">WebGL build size minimization (asset stripping, code stripping, IL2CPP optimization)</w:t>
      </w:r>
    </w:p>
    <w:p>
      <w:r>
        <w:br w:type="page"/>
      </w:r>
    </w:p>
    <w:p>
      <w:pPr>
        <w:pStyle w:val="Heading1"/>
      </w:pPr>
      <w:r>
        <w:t xml:space="preserve">13. Server Cost Model</w:t>
      </w:r>
    </w:p>
    <w:p>
      <w:pPr>
        <w:pStyle w:val="Heading2"/>
      </w:pPr>
      <w:r>
        <w:t xml:space="preserve">13.1 Cost per match estimate</w:t>
      </w:r>
    </w:p>
    <w:p>
      <w:r>
        <w:t xml:space="preserve">Working estimates for cost-per-match in production (rough order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Component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Cost per match</w:t>
            </w:r>
          </w:p>
        </w:tc>
        <w:tc>
          <w:tcPr>
            <w:tcW w:type="dxa" w:w="47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Game server CPU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$0.005 - $0.015</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vCPU for 12 minutes, spot pricing</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Game server memory</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$0.001 - $0.003</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Memory amortized across match</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Bandwidth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$0.005 - $0.020</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30 KB/s x 16 players x 12 min</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Backend services</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$0.001 - $0.005</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Allocated across many matches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Replay storage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$0.0001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S3 lifecycle to cheap tier</w:t>
            </w:r>
          </w:p>
        </w:tc>
      </w:tr>
      <w:tr>
        <w:tc>
          <w:tcPr>
            <w:tcW w:type="dxa" w:w="2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Total per match</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$0.012 - $0.043</w:t>
            </w:r>
          </w:p>
        </w:tc>
        <w:tc>
          <w:tcPr>
            <w:tcW w:type="dxa" w:w="47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Mid case ~$0.025</w:t>
            </w:r>
          </w:p>
        </w:tc>
      </w:tr>
    </w:tbl>
    <w:p>
      <w:pPr>
        <w:pStyle w:val="Heading2"/>
      </w:pPr>
      <w:r>
        <w:t xml:space="preserve">13.2 Implications for paid mode</w:t>
      </w:r>
    </w:p>
    <w:p>
      <w:r>
        <w:t xml:space="preserve">At ~$0.025 per match cost and a 12.5% house rake on a $1 lobby ($2 rake on a $16 pool), each match nets ~$1.97 after server costs. A $0.50 lobby would net ~$0.85, viable. A $0.25 lobby would net ~$0.41, marginal. This drives a soft floor of $0.50 entry fees once paid mode launches, with $1+ tiers as the strategic focus.</w:t>
      </w:r>
    </w:p>
    <w:p>
      <w:pPr>
        <w:pStyle w:val="Heading2"/>
      </w:pPr>
      <w:r>
        <w:t xml:space="preserve">13.3 Cost reduction strategies</w:t>
      </w:r>
    </w:p>
    <w:p>
      <w:pPr>
        <w:pStyle w:val="ListParagraph"/>
        <w:numPr>
          <w:ilvl w:val="0"/>
          <w:numId w:val="2"/>
        </w:numPr>
      </w:pPr>
      <w:r>
        <w:t xml:space="preserve">Spot/preemptible instances for game servers (60-80% cost reduction)</w:t>
      </w:r>
    </w:p>
    <w:p>
      <w:pPr>
        <w:pStyle w:val="ListParagraph"/>
        <w:numPr>
          <w:ilvl w:val="0"/>
          <w:numId w:val="2"/>
        </w:numPr>
      </w:pPr>
      <w:r>
        <w:t xml:space="preserve">Bandwidth optimization through delta compression and binary protocols</w:t>
      </w:r>
    </w:p>
    <w:p>
      <w:pPr>
        <w:pStyle w:val="ListParagraph"/>
        <w:numPr>
          <w:ilvl w:val="0"/>
          <w:numId w:val="2"/>
        </w:numPr>
      </w:pPr>
      <w:r>
        <w:t xml:space="preserve">Replay sampling rather than full storage at high CCU</w:t>
      </w:r>
    </w:p>
    <w:p>
      <w:pPr>
        <w:pStyle w:val="ListParagraph"/>
        <w:numPr>
          <w:ilvl w:val="0"/>
          <w:numId w:val="2"/>
        </w:numPr>
      </w:pPr>
      <w:r>
        <w:t xml:space="preserve">Multi-tenant game server hosts at low CCU (multiple matches per VM)</w:t>
      </w:r>
    </w:p>
    <w:p>
      <w:pPr>
        <w:pStyle w:val="ListParagraph"/>
        <w:numPr>
          <w:ilvl w:val="0"/>
          <w:numId w:val="2"/>
        </w:numPr>
      </w:pPr>
      <w:r>
        <w:t xml:space="preserve">Edge caching for static assets via CDN</w:t>
      </w:r>
    </w:p>
    <w:p>
      <w:r>
        <w:br w:type="page"/>
      </w:r>
    </w:p>
    <w:p>
      <w:pPr>
        <w:pStyle w:val="Heading1"/>
      </w:pPr>
      <w:r>
        <w:t xml:space="preserve">14. Security and Wallet</w:t>
      </w:r>
    </w:p>
    <w:p>
      <w:pPr>
        <w:pStyle w:val="Heading2"/>
      </w:pPr>
      <w:r>
        <w:t xml:space="preserve">14.1 Account security</w:t>
      </w:r>
    </w:p>
    <w:p>
      <w:pPr>
        <w:pStyle w:val="ListParagraph"/>
        <w:numPr>
          <w:ilvl w:val="0"/>
          <w:numId w:val="2"/>
        </w:numPr>
      </w:pPr>
      <w:r>
        <w:t xml:space="preserve">Bcrypt-hashed passwords (cost 12+)</w:t>
      </w:r>
    </w:p>
    <w:p>
      <w:pPr>
        <w:pStyle w:val="ListParagraph"/>
        <w:numPr>
          <w:ilvl w:val="0"/>
          <w:numId w:val="2"/>
        </w:numPr>
      </w:pPr>
      <w:r>
        <w:t xml:space="preserve">Optional 2FA at higher account tiers</w:t>
      </w:r>
    </w:p>
    <w:p>
      <w:pPr>
        <w:pStyle w:val="ListParagraph"/>
        <w:numPr>
          <w:ilvl w:val="0"/>
          <w:numId w:val="2"/>
        </w:numPr>
      </w:pPr>
      <w:r>
        <w:t xml:space="preserve">Email verification before paid mode access</w:t>
      </w:r>
    </w:p>
    <w:p>
      <w:pPr>
        <w:pStyle w:val="ListParagraph"/>
        <w:numPr>
          <w:ilvl w:val="0"/>
          <w:numId w:val="2"/>
        </w:numPr>
      </w:pPr>
      <w:r>
        <w:t xml:space="preserve">Suspicious-login detection (new device, new region)</w:t>
      </w:r>
    </w:p>
    <w:p>
      <w:pPr>
        <w:pStyle w:val="Heading2"/>
      </w:pPr>
      <w:r>
        <w:t xml:space="preserve">14.2 Payment and wallet</w:t>
      </w:r>
    </w:p>
    <w:p>
      <w:r>
        <w:t xml:space="preserve">The economy layer ships in a later sprint and is gated by traction. The architecture is designed for either a custodial wallet model (player balance tracked in-app, withdraws to external account on request) or a non-custodial model (player connects an existing crypto wallet, smart contract handles stakes). The decision is deferred until legal counsel reviews jurisdictional requirements.</w:t>
      </w:r>
    </w:p>
    <w:p>
      <w:pPr>
        <w:pStyle w:val="Heading2"/>
      </w:pPr>
      <w:r>
        <w:t xml:space="preserve">14.3 Treasury controls</w:t>
      </w:r>
    </w:p>
    <w:p>
      <w:pPr>
        <w:pStyle w:val="ListParagraph"/>
        <w:numPr>
          <w:ilvl w:val="0"/>
          <w:numId w:val="2"/>
        </w:numPr>
      </w:pPr>
      <w:r>
        <w:t xml:space="preserve">Multi-signature wallet for treasury withdrawals</w:t>
      </w:r>
    </w:p>
    <w:p>
      <w:pPr>
        <w:pStyle w:val="ListParagraph"/>
        <w:numPr>
          <w:ilvl w:val="0"/>
          <w:numId w:val="2"/>
        </w:numPr>
      </w:pPr>
      <w:r>
        <w:t xml:space="preserve">Daily withdrawal limits per account</w:t>
      </w:r>
    </w:p>
    <w:p>
      <w:pPr>
        <w:pStyle w:val="ListParagraph"/>
        <w:numPr>
          <w:ilvl w:val="0"/>
          <w:numId w:val="2"/>
        </w:numPr>
      </w:pPr>
      <w:r>
        <w:t xml:space="preserve">Manual review for withdrawals above threshold</w:t>
      </w:r>
    </w:p>
    <w:p>
      <w:pPr>
        <w:pStyle w:val="ListParagraph"/>
        <w:numPr>
          <w:ilvl w:val="0"/>
          <w:numId w:val="2"/>
        </w:numPr>
      </w:pPr>
      <w:r>
        <w:t xml:space="preserve">Cold storage for excess treasury balance</w:t>
      </w:r>
    </w:p>
    <w:p>
      <w:pPr>
        <w:pStyle w:val="Heading2"/>
      </w:pPr>
      <w:r>
        <w:t xml:space="preserve">14.4 Audit</w:t>
      </w:r>
    </w:p>
    <w:p>
      <w:pPr>
        <w:pStyle w:val="ListParagraph"/>
        <w:numPr>
          <w:ilvl w:val="0"/>
          <w:numId w:val="2"/>
        </w:numPr>
      </w:pPr>
      <w:r>
        <w:t xml:space="preserve">Smart contract audit before mainnet launch (if non-custodial)</w:t>
      </w:r>
    </w:p>
    <w:p>
      <w:pPr>
        <w:pStyle w:val="ListParagraph"/>
        <w:numPr>
          <w:ilvl w:val="0"/>
          <w:numId w:val="2"/>
        </w:numPr>
      </w:pPr>
      <w:r>
        <w:t xml:space="preserve">Penetration testing of backend services pre-launch</w:t>
      </w:r>
    </w:p>
    <w:p>
      <w:pPr>
        <w:pStyle w:val="ListParagraph"/>
        <w:numPr>
          <w:ilvl w:val="0"/>
          <w:numId w:val="2"/>
        </w:numPr>
      </w:pPr>
      <w:r>
        <w:t xml:space="preserve">Annual security review post-launch</w:t>
      </w:r>
    </w:p>
    <w:p>
      <w:pPr>
        <w:pStyle w:val="ListParagraph"/>
        <w:numPr>
          <w:ilvl w:val="0"/>
          <w:numId w:val="2"/>
        </w:numPr>
      </w:pPr>
      <w:r>
        <w:t xml:space="preserve">Bug bounty program at scale</w:t>
      </w:r>
    </w:p>
    <w:p>
      <w:r>
        <w:br w:type="page"/>
      </w:r>
    </w:p>
    <w:p>
      <w:pPr>
        <w:pStyle w:val="Heading1"/>
      </w:pPr>
      <w:r>
        <w:t xml:space="preserve">15. Deployment and CI/CD</w:t>
      </w:r>
    </w:p>
    <w:p>
      <w:pPr>
        <w:pStyle w:val="Heading2"/>
      </w:pPr>
      <w:r>
        <w:t xml:space="preserve">15.1 Repository layout</w:t>
      </w:r>
    </w:p>
    <w:p>
      <w:r>
        <w:t xml:space="preserve">Single Git repository for the Unity project. Backend services live in separate repositories (one per service or a monorepo, decision deferred). Infrastructure-as-code lives in a separate ops repository.</w:t>
      </w:r>
    </w:p>
    <w:p>
      <w:pPr>
        <w:pStyle w:val="Heading2"/>
      </w:pPr>
      <w:r>
        <w:t xml:space="preserve">15.2 Branch strategy</w:t>
      </w:r>
    </w:p>
    <w:p>
      <w:pPr>
        <w:pStyle w:val="ListParagraph"/>
        <w:numPr>
          <w:ilvl w:val="0"/>
          <w:numId w:val="2"/>
        </w:numPr>
      </w:pPr>
      <w:r>
        <w:t xml:space="preserve">main: production-ready code, deployable at any time</w:t>
      </w:r>
    </w:p>
    <w:p>
      <w:pPr>
        <w:pStyle w:val="ListParagraph"/>
        <w:numPr>
          <w:ilvl w:val="0"/>
          <w:numId w:val="2"/>
        </w:numPr>
      </w:pPr>
      <w:r>
        <w:t xml:space="preserve">dev: integration branch, daily merges from feature branches</w:t>
      </w:r>
    </w:p>
    <w:p>
      <w:pPr>
        <w:pStyle w:val="ListParagraph"/>
        <w:numPr>
          <w:ilvl w:val="0"/>
          <w:numId w:val="2"/>
        </w:numPr>
      </w:pPr>
      <w:r>
        <w:t xml:space="preserve">feature/*: per-feature branches, short-lived</w:t>
      </w:r>
    </w:p>
    <w:p>
      <w:pPr>
        <w:pStyle w:val="ListParagraph"/>
        <w:numPr>
          <w:ilvl w:val="0"/>
          <w:numId w:val="2"/>
        </w:numPr>
      </w:pPr>
      <w:r>
        <w:t xml:space="preserve">release/*: release candidate branches when stabilizing</w:t>
      </w:r>
    </w:p>
    <w:p>
      <w:pPr>
        <w:pStyle w:val="Heading2"/>
      </w:pPr>
      <w:r>
        <w:t xml:space="preserve">15.3 CI pipeline</w:t>
      </w:r>
    </w:p>
    <w:p>
      <w:pPr>
        <w:pStyle w:val="ListParagraph"/>
        <w:numPr>
          <w:ilvl w:val="0"/>
          <w:numId w:val="3"/>
        </w:numPr>
      </w:pPr>
      <w:r>
        <w:t xml:space="preserve">Pull request opened: lint, format check, unit tests run</w:t>
      </w:r>
    </w:p>
    <w:p>
      <w:pPr>
        <w:pStyle w:val="ListParagraph"/>
        <w:numPr>
          <w:ilvl w:val="0"/>
          <w:numId w:val="3"/>
        </w:numPr>
      </w:pPr>
      <w:r>
        <w:t xml:space="preserve">Merge to dev: full test suite, WebGL build, deploy to staging</w:t>
      </w:r>
    </w:p>
    <w:p>
      <w:pPr>
        <w:pStyle w:val="ListParagraph"/>
        <w:numPr>
          <w:ilvl w:val="0"/>
          <w:numId w:val="3"/>
        </w:numPr>
      </w:pPr>
      <w:r>
        <w:t xml:space="preserve">Tag release: production WebGL build, manual approval gate, deploy to prod</w:t>
      </w:r>
    </w:p>
    <w:p>
      <w:pPr>
        <w:pStyle w:val="Heading2"/>
      </w:pPr>
      <w:r>
        <w:t xml:space="preserve">15.4 Hot patching</w:t>
      </w:r>
    </w:p>
    <w:p>
      <w:r>
        <w:t xml:space="preserve">Code patches require client redeploy and player refresh (web). Balance changes via ScriptableObjects can be hot-loaded from a config service if implemented; otherwise they require a build. Critical anti-cheat patches deploy via emergency release path with truncated review.</w:t>
      </w:r>
    </w:p>
    <w:p>
      <w:r>
        <w:br w:type="page"/>
      </w:r>
    </w:p>
    <w:p>
      <w:pPr>
        <w:pStyle w:val="Heading1"/>
      </w:pPr>
      <w:r>
        <w:t xml:space="preserve">16. Testing Strategy</w:t>
      </w:r>
    </w:p>
    <w:p>
      <w:pPr>
        <w:pStyle w:val="Heading2"/>
      </w:pPr>
      <w:r>
        <w:t xml:space="preserve">16.1 Test pyramid</w:t>
      </w:r>
    </w:p>
    <w:p>
      <w:pPr>
        <w:pStyle w:val="ListParagraph"/>
        <w:numPr>
          <w:ilvl w:val="0"/>
          <w:numId w:val="2"/>
        </w:numPr>
      </w:pPr>
      <w:r>
        <w:t xml:space="preserve">Unit tests: combat math, mana calculations, damage formulas, rune effects</w:t>
      </w:r>
    </w:p>
    <w:p>
      <w:pPr>
        <w:pStyle w:val="ListParagraph"/>
        <w:numPr>
          <w:ilvl w:val="0"/>
          <w:numId w:val="2"/>
        </w:numPr>
      </w:pPr>
      <w:r>
        <w:t xml:space="preserve">Integration tests: full cast loop (input -&gt; mana spend -&gt; projectile spawn -&gt; hit -&gt; damage)</w:t>
      </w:r>
    </w:p>
    <w:p>
      <w:pPr>
        <w:pStyle w:val="ListParagraph"/>
        <w:numPr>
          <w:ilvl w:val="0"/>
          <w:numId w:val="2"/>
        </w:numPr>
      </w:pPr>
      <w:r>
        <w:t xml:space="preserve">Playmode tests: scripted scenarios in Unity Test Framework</w:t>
      </w:r>
    </w:p>
    <w:p>
      <w:pPr>
        <w:pStyle w:val="ListParagraph"/>
        <w:numPr>
          <w:ilvl w:val="0"/>
          <w:numId w:val="2"/>
        </w:numPr>
      </w:pPr>
      <w:r>
        <w:t xml:space="preserve">Manual playtesting: weekly internal sessions, expanding to invited beta</w:t>
      </w:r>
    </w:p>
    <w:p>
      <w:pPr>
        <w:pStyle w:val="ListParagraph"/>
        <w:numPr>
          <w:ilvl w:val="0"/>
          <w:numId w:val="2"/>
        </w:numPr>
      </w:pPr>
      <w:r>
        <w:t xml:space="preserve">Load tests: simulated bot matches at target CCU before each scaling milestone</w:t>
      </w:r>
    </w:p>
    <w:p>
      <w:pPr>
        <w:pStyle w:val="Heading2"/>
      </w:pPr>
      <w:r>
        <w:t xml:space="preserve">16.2 Critical test surfaces</w:t>
      </w:r>
    </w:p>
    <w:p>
      <w:pPr>
        <w:pStyle w:val="ListParagraph"/>
        <w:numPr>
          <w:ilvl w:val="0"/>
          <w:numId w:val="2"/>
        </w:numPr>
      </w:pPr>
      <w:r>
        <w:t xml:space="preserve">Damage application correctness across all wands and abilities</w:t>
      </w:r>
    </w:p>
    <w:p>
      <w:pPr>
        <w:pStyle w:val="ListParagraph"/>
        <w:numPr>
          <w:ilvl w:val="0"/>
          <w:numId w:val="2"/>
        </w:numPr>
      </w:pPr>
      <w:r>
        <w:t xml:space="preserve">Mana and cooldown enforcement</w:t>
      </w:r>
    </w:p>
    <w:p>
      <w:pPr>
        <w:pStyle w:val="ListParagraph"/>
        <w:numPr>
          <w:ilvl w:val="0"/>
          <w:numId w:val="2"/>
        </w:numPr>
      </w:pPr>
      <w:r>
        <w:t xml:space="preserve">Server-side hit detection vs client prediction reconciliation</w:t>
      </w:r>
    </w:p>
    <w:p>
      <w:pPr>
        <w:pStyle w:val="ListParagraph"/>
        <w:numPr>
          <w:ilvl w:val="0"/>
          <w:numId w:val="2"/>
        </w:numPr>
      </w:pPr>
      <w:r>
        <w:t xml:space="preserve">Object pool exhaustion and reuse correctness</w:t>
      </w:r>
    </w:p>
    <w:p>
      <w:pPr>
        <w:pStyle w:val="ListParagraph"/>
        <w:numPr>
          <w:ilvl w:val="0"/>
          <w:numId w:val="2"/>
        </w:numPr>
      </w:pPr>
      <w:r>
        <w:t xml:space="preserve">Matchmaking fairness across skill bands</w:t>
      </w:r>
    </w:p>
    <w:p>
      <w:pPr>
        <w:pStyle w:val="ListParagraph"/>
        <w:numPr>
          <w:ilvl w:val="0"/>
          <w:numId w:val="2"/>
        </w:numPr>
      </w:pPr>
      <w:r>
        <w:t xml:space="preserve">Economy ledger correctness (no double-spends, no lost funds)</w:t>
      </w:r>
    </w:p>
    <w:p>
      <w:pPr>
        <w:pStyle w:val="Heading2"/>
      </w:pPr>
      <w:r>
        <w:t xml:space="preserve">16.3 Playtest cadence</w:t>
      </w:r>
    </w:p>
    <w:p>
      <w:pPr>
        <w:pStyle w:val="ListParagraph"/>
        <w:numPr>
          <w:ilvl w:val="0"/>
          <w:numId w:val="2"/>
        </w:numPr>
      </w:pPr>
      <w:r>
        <w:t xml:space="preserve">Sprint 1 end: solo developer dogfooding</w:t>
      </w:r>
    </w:p>
    <w:p>
      <w:pPr>
        <w:pStyle w:val="ListParagraph"/>
        <w:numPr>
          <w:ilvl w:val="0"/>
          <w:numId w:val="2"/>
        </w:numPr>
      </w:pPr>
      <w:r>
        <w:t xml:space="preserve">Sprint 2 end: 4-player internal multiplayer test</w:t>
      </w:r>
    </w:p>
    <w:p>
      <w:pPr>
        <w:pStyle w:val="ListParagraph"/>
        <w:numPr>
          <w:ilvl w:val="0"/>
          <w:numId w:val="2"/>
        </w:numPr>
      </w:pPr>
      <w:r>
        <w:t xml:space="preserve">Sprint 3 end: 8-player friends-and-family alpha</w:t>
      </w:r>
    </w:p>
    <w:p>
      <w:pPr>
        <w:pStyle w:val="ListParagraph"/>
        <w:numPr>
          <w:ilvl w:val="0"/>
          <w:numId w:val="2"/>
        </w:numPr>
      </w:pPr>
      <w:r>
        <w:t xml:space="preserve">Pre-launch: invited closed beta with telemetry</w:t>
      </w:r>
    </w:p>
    <w:p>
      <w:r>
        <w:br w:type="page"/>
      </w:r>
    </w:p>
    <w:p>
      <w:pPr>
        <w:pStyle w:val="Heading1"/>
      </w:pPr>
      <w:r>
        <w:t xml:space="preserve">17. AI-Assisted Development Workflow</w:t>
      </w:r>
    </w:p>
    <w:p>
      <w:pPr>
        <w:pStyle w:val="Heading2"/>
      </w:pPr>
      <w:r>
        <w:t xml:space="preserve">17.1 Tooling</w:t>
      </w:r>
    </w:p>
    <w:p>
      <w:r>
        <w:t xml:space="preserve">The project is developed with active AI assistance from Anthropic's Claude family of models, used in two primary ways:</w:t>
      </w:r>
    </w:p>
    <w:p>
      <w:pPr>
        <w:pStyle w:val="ListParagraph"/>
        <w:numPr>
          <w:ilvl w:val="0"/>
          <w:numId w:val="2"/>
        </w:numPr>
      </w:pPr>
      <w:r>
        <w:t xml:space="preserve">Claude Code: command-line agent with full repo access for writing, editing, and committing code</w:t>
      </w:r>
    </w:p>
    <w:p>
      <w:pPr>
        <w:pStyle w:val="ListParagraph"/>
        <w:numPr>
          <w:ilvl w:val="0"/>
          <w:numId w:val="2"/>
        </w:numPr>
      </w:pPr>
      <w:r>
        <w:t xml:space="preserve">Claude.ai chat: design partner for architectural discussion, code review, and debugging stuck moments</w:t>
      </w:r>
    </w:p>
    <w:p>
      <w:pPr>
        <w:pStyle w:val="Heading2"/>
      </w:pPr>
      <w:r>
        <w:t xml:space="preserve">17.2 CLAUDE.md as project context</w:t>
      </w:r>
    </w:p>
    <w:p>
      <w:r>
        <w:t xml:space="preserve">A CLAUDE.md file at the project root captures the operationally important facts that shape every code generation: design pillars, tech stack, architecture conventions, code style, and a hard "do not" list. Claude Code reads it automatically at every session, providing persistent project context.</w:t>
      </w:r>
    </w:p>
    <w:p>
      <w:pPr>
        <w:pStyle w:val="Heading2"/>
      </w:pPr>
      <w:r>
        <w:t xml:space="preserve">17.3 Working style</w:t>
      </w:r>
    </w:p>
    <w:p>
      <w:pPr>
        <w:pStyle w:val="ListParagraph"/>
        <w:numPr>
          <w:ilvl w:val="0"/>
          <w:numId w:val="2"/>
        </w:numPr>
      </w:pPr>
      <w:r>
        <w:t xml:space="preserve">Agent proposes architecture before writing code on multi-file changes</w:t>
      </w:r>
    </w:p>
    <w:p>
      <w:pPr>
        <w:pStyle w:val="ListParagraph"/>
        <w:numPr>
          <w:ilvl w:val="0"/>
          <w:numId w:val="2"/>
        </w:numPr>
      </w:pPr>
      <w:r>
        <w:t xml:space="preserve">Agent shows scripts before saving on first creation</w:t>
      </w:r>
    </w:p>
    <w:p>
      <w:pPr>
        <w:pStyle w:val="ListParagraph"/>
        <w:numPr>
          <w:ilvl w:val="0"/>
          <w:numId w:val="2"/>
        </w:numPr>
      </w:pPr>
      <w:r>
        <w:t xml:space="preserve">Agent stops and confirms before scope creep</w:t>
      </w:r>
    </w:p>
    <w:p>
      <w:pPr>
        <w:pStyle w:val="ListParagraph"/>
        <w:numPr>
          <w:ilvl w:val="0"/>
          <w:numId w:val="2"/>
        </w:numPr>
      </w:pPr>
      <w:r>
        <w:t xml:space="preserve">Agent commits at logical checkpoints with conventional commit messages</w:t>
      </w:r>
    </w:p>
    <w:p>
      <w:pPr>
        <w:pStyle w:val="ListParagraph"/>
        <w:numPr>
          <w:ilvl w:val="0"/>
          <w:numId w:val="2"/>
        </w:numPr>
      </w:pPr>
      <w:r>
        <w:t xml:space="preserve">Agent uses tool_search and other context-gathering tools before assuming missing information</w:t>
      </w:r>
    </w:p>
    <w:p>
      <w:pPr>
        <w:pStyle w:val="Heading2"/>
      </w:pPr>
      <w:r>
        <w:t xml:space="preserve">17.4 Review discipline</w:t>
      </w:r>
    </w:p>
    <w:p>
      <w:pPr>
        <w:pStyle w:val="ListParagraph"/>
        <w:numPr>
          <w:ilvl w:val="0"/>
          <w:numId w:val="2"/>
        </w:numPr>
      </w:pPr>
      <w:r>
        <w:t xml:space="preserve">Solo developer reviews every commit before push</w:t>
      </w:r>
    </w:p>
    <w:p>
      <w:pPr>
        <w:pStyle w:val="ListParagraph"/>
        <w:numPr>
          <w:ilvl w:val="0"/>
          <w:numId w:val="2"/>
        </w:numPr>
      </w:pPr>
      <w:r>
        <w:t xml:space="preserve">Foundational code (player controller, combat, networking) gets second-pass review via the chat interface</w:t>
      </w:r>
    </w:p>
    <w:p>
      <w:pPr>
        <w:pStyle w:val="ListParagraph"/>
        <w:numPr>
          <w:ilvl w:val="0"/>
          <w:numId w:val="2"/>
        </w:numPr>
      </w:pPr>
      <w:r>
        <w:t xml:space="preserve">Generated tests are reviewed for actual coverage, not just green CI</w:t>
      </w:r>
    </w:p>
    <w:p>
      <w:pPr>
        <w:pStyle w:val="ListParagraph"/>
        <w:numPr>
          <w:ilvl w:val="0"/>
          <w:numId w:val="2"/>
        </w:numPr>
      </w:pPr>
      <w:r>
        <w:t xml:space="preserve">Architectural changes require explicit human approval before implementation</w:t>
      </w:r>
    </w:p>
    <w:p>
      <w:pPr>
        <w:pStyle w:val="Heading2"/>
      </w:pPr>
      <w:r>
        <w:t xml:space="preserve">17.5 What AI is not used for</w:t>
      </w:r>
    </w:p>
    <w:p>
      <w:pPr>
        <w:pStyle w:val="ListParagraph"/>
        <w:numPr>
          <w:ilvl w:val="0"/>
          <w:numId w:val="2"/>
        </w:numPr>
      </w:pPr>
      <w:r>
        <w:t xml:space="preserve">Final balance decisions (those come from playtests and telemetry)</w:t>
      </w:r>
    </w:p>
    <w:p>
      <w:pPr>
        <w:pStyle w:val="ListParagraph"/>
        <w:numPr>
          <w:ilvl w:val="0"/>
          <w:numId w:val="2"/>
        </w:numPr>
      </w:pPr>
      <w:r>
        <w:t xml:space="preserve">Final security audit (third-party human auditors required for paid mode)</w:t>
      </w:r>
    </w:p>
    <w:p>
      <w:pPr>
        <w:pStyle w:val="ListParagraph"/>
        <w:numPr>
          <w:ilvl w:val="0"/>
          <w:numId w:val="2"/>
        </w:numPr>
      </w:pPr>
      <w:r>
        <w:t xml:space="preserve">Legal compliance decisions (counsel required)</w:t>
      </w:r>
    </w:p>
    <w:p>
      <w:pPr>
        <w:pStyle w:val="ListParagraph"/>
        <w:numPr>
          <w:ilvl w:val="0"/>
          <w:numId w:val="2"/>
        </w:numPr>
      </w:pPr>
      <w:r>
        <w:t xml:space="preserve">Hiring decisions, partner selection, business strategy</w:t>
      </w:r>
    </w:p>
    <w:p>
      <w:r>
        <w:br w:type="page"/>
      </w:r>
    </w:p>
    <w:p>
      <w:pPr>
        <w:pStyle w:val="Heading1"/>
      </w:pPr>
      <w:r>
        <w:t xml:space="preserve">18. Architecture Decision Records</w:t>
      </w:r>
    </w:p>
    <w:p>
      <w:r>
        <w:t xml:space="preserve">Significant architectural decisions are recorded as ADRs, kept in the repository at docs/adr/. Each ADR is a short, dated entry: context, decision, consequences. The ADRs below capture the foundational decisions made during early prototype development.</w:t>
      </w:r>
    </w:p>
    <w:p>
      <w:pPr>
        <w:pStyle w:val="Heading2"/>
      </w:pPr>
      <w:r>
        <w:t xml:space="preserve">ADR-001: Unity 6 over Phaser 3</w:t>
      </w:r>
    </w:p>
    <w:p>
      <w:r>
        <w:rPr>
          <w:b/>
          <w:bCs/>
        </w:rPr>
        <w:t xml:space="preserve">Status: </w:t>
      </w:r>
      <w:r>
        <w:t xml:space="preserve">Accepted</w:t>
      </w:r>
    </w:p>
    <w:p>
      <w:r>
        <w:rPr>
          <w:b/>
          <w:bCs/>
        </w:rPr>
        <w:t xml:space="preserve">Context: </w:t>
      </w:r>
      <w:r>
        <w:t xml:space="preserve">Choice between Unity (familiar, heavier, better long-term) and Phaser (faster web iteration, lighter, less familiar).</w:t>
      </w:r>
    </w:p>
    <w:p>
      <w:r>
        <w:rPr>
          <w:b/>
          <w:bCs/>
        </w:rPr>
        <w:t xml:space="preserve">Decision: </w:t>
      </w:r>
      <w:r>
        <w:t xml:space="preserve">Unity 6. Long-term platform optionality (Steam, mobile native) outweighs faster iteration in the short term. Existing Unity familiarity reduces ramp-up risk.</w:t>
      </w:r>
    </w:p>
    <w:p>
      <w:r>
        <w:rPr>
          <w:b/>
          <w:bCs/>
        </w:rPr>
        <w:t xml:space="preserve">Consequences: </w:t>
      </w:r>
      <w:r>
        <w:t xml:space="preserve">Larger WebGL builds. Slower iteration loop. Better long-term ceiling.</w:t>
      </w:r>
    </w:p>
    <w:p>
      <w:pPr>
        <w:pStyle w:val="Heading2"/>
      </w:pPr>
      <w:r>
        <w:t xml:space="preserve">ADR-002: FishNet over Mirror and Netcode for GameObjects</w:t>
      </w:r>
    </w:p>
    <w:p>
      <w:r>
        <w:rPr>
          <w:b/>
          <w:bCs/>
        </w:rPr>
        <w:t xml:space="preserve">Status: </w:t>
      </w:r>
      <w:r>
        <w:t xml:space="preserve">Accepted</w:t>
      </w:r>
    </w:p>
    <w:p>
      <w:r>
        <w:rPr>
          <w:b/>
          <w:bCs/>
        </w:rPr>
        <w:t xml:space="preserve">Context: </w:t>
      </w:r>
      <w:r>
        <w:t xml:space="preserve">Three credible Unity multiplayer libraries to choose between.</w:t>
      </w:r>
    </w:p>
    <w:p>
      <w:r>
        <w:rPr>
          <w:b/>
          <w:bCs/>
        </w:rPr>
        <w:t xml:space="preserve">Decision: </w:t>
      </w:r>
      <w:r>
        <w:t xml:space="preserve">FishNet. Better client-side prediction support, more active development, better WebGL transport, MIT license.</w:t>
      </w:r>
    </w:p>
    <w:p>
      <w:r>
        <w:rPr>
          <w:b/>
          <w:bCs/>
        </w:rPr>
        <w:t xml:space="preserve">Consequences: </w:t>
      </w:r>
      <w:r>
        <w:t xml:space="preserve">Smaller community than Mirror, more learning curve for new contributors.</w:t>
      </w:r>
    </w:p>
    <w:p>
      <w:pPr>
        <w:pStyle w:val="Heading2"/>
      </w:pPr>
      <w:r>
        <w:t xml:space="preserve">ADR-003: Single physics writer pattern</w:t>
      </w:r>
    </w:p>
    <w:p>
      <w:r>
        <w:rPr>
          <w:b/>
          <w:bCs/>
        </w:rPr>
        <w:t xml:space="preserve">Status: </w:t>
      </w:r>
      <w:r>
        <w:t xml:space="preserve">Accepted</w:t>
      </w:r>
    </w:p>
    <w:p>
      <w:r>
        <w:rPr>
          <w:b/>
          <w:bCs/>
        </w:rPr>
        <w:t xml:space="preserve">Context: </w:t>
      </w:r>
      <w:r>
        <w:t xml:space="preserve">Multiple components (PlayerMover, PlayerDash) wanted to write to the player's Rigidbody2D, creating race conditions.</w:t>
      </w:r>
    </w:p>
    <w:p>
      <w:r>
        <w:rPr>
          <w:b/>
          <w:bCs/>
        </w:rPr>
        <w:t xml:space="preserve">Decision: </w:t>
      </w:r>
      <w:r>
        <w:t xml:space="preserve">Only PlayerMover writes to Rigidbody2D. PlayerDash communicates via SetVelocityOverride / ClearVelocityOverride.</w:t>
      </w:r>
    </w:p>
    <w:p>
      <w:r>
        <w:rPr>
          <w:b/>
          <w:bCs/>
        </w:rPr>
        <w:t xml:space="preserve">Consequences: </w:t>
      </w:r>
      <w:r>
        <w:t xml:space="preserve">Slightly more interface surface area, eliminates a class of subtle bugs.</w:t>
      </w:r>
    </w:p>
    <w:p>
      <w:pPr>
        <w:pStyle w:val="Heading2"/>
      </w:pPr>
      <w:r>
        <w:t xml:space="preserve">ADR-004: ScriptableObject configurations for static gameplay data</w:t>
      </w:r>
    </w:p>
    <w:p>
      <w:r>
        <w:rPr>
          <w:b/>
          <w:bCs/>
        </w:rPr>
        <w:t xml:space="preserve">Status: </w:t>
      </w:r>
      <w:r>
        <w:t xml:space="preserve">Accepted</w:t>
      </w:r>
    </w:p>
    <w:p>
      <w:r>
        <w:rPr>
          <w:b/>
          <w:bCs/>
        </w:rPr>
        <w:t xml:space="preserve">Context: </w:t>
      </w:r>
      <w:r>
        <w:t xml:space="preserve">Need a way to expose tunable gameplay data (damage, speed, lifetime) to designers without code changes.</w:t>
      </w:r>
    </w:p>
    <w:p>
      <w:r>
        <w:rPr>
          <w:b/>
          <w:bCs/>
        </w:rPr>
        <w:t xml:space="preserve">Decision: </w:t>
      </w:r>
      <w:r>
        <w:t xml:space="preserve">ScriptableObject assets per data type (ProjectileConfig, WandConfig, etc.).</w:t>
      </w:r>
    </w:p>
    <w:p>
      <w:r>
        <w:rPr>
          <w:b/>
          <w:bCs/>
        </w:rPr>
        <w:t xml:space="preserve">Consequences: </w:t>
      </w:r>
      <w:r>
        <w:t xml:space="preserve">More asset files to manage. Editor-friendly tuning. Cleanly versionable.</w:t>
      </w:r>
    </w:p>
    <w:p>
      <w:pPr>
        <w:pStyle w:val="Heading2"/>
      </w:pPr>
      <w:r>
        <w:t xml:space="preserve">ADR-005: IResourceProvider abstraction for UI</w:t>
      </w:r>
    </w:p>
    <w:p>
      <w:r>
        <w:rPr>
          <w:b/>
          <w:bCs/>
        </w:rPr>
        <w:t xml:space="preserve">Status: </w:t>
      </w:r>
      <w:r>
        <w:t xml:space="preserve">Accepted</w:t>
      </w:r>
    </w:p>
    <w:p>
      <w:r>
        <w:rPr>
          <w:b/>
          <w:bCs/>
        </w:rPr>
        <w:t xml:space="preserve">Context: </w:t>
      </w:r>
      <w:r>
        <w:t xml:space="preserve">Health bars, mana bars, cooldown indicators, boss bars all share visual structure.</w:t>
      </w:r>
    </w:p>
    <w:p>
      <w:r>
        <w:rPr>
          <w:b/>
          <w:bCs/>
        </w:rPr>
        <w:t xml:space="preserve">Decision: </w:t>
      </w:r>
      <w:r>
        <w:t xml:space="preserve">Common IResourceProvider interface implemented by Health and PlayerMana. ResourceBar component renders any IResourceProvider via Bind(provider).</w:t>
      </w:r>
    </w:p>
    <w:p>
      <w:r>
        <w:rPr>
          <w:b/>
          <w:bCs/>
        </w:rPr>
        <w:t xml:space="preserve">Consequences: </w:t>
      </w:r>
      <w:r>
        <w:t xml:space="preserve">Single prefab and single component handle all resource visualization. Future bars require zero new UI code.</w:t>
      </w:r>
    </w:p>
    <w:p>
      <w:pPr>
        <w:pStyle w:val="Heading2"/>
      </w:pPr>
      <w:r>
        <w:t xml:space="preserve">ADR-006: Object pooling via UnityEngine.Pool.ObjectPool</w:t>
      </w:r>
    </w:p>
    <w:p>
      <w:r>
        <w:rPr>
          <w:b/>
          <w:bCs/>
        </w:rPr>
        <w:t xml:space="preserve">Status: </w:t>
      </w:r>
      <w:r>
        <w:t xml:space="preserve">Accepted</w:t>
      </w:r>
    </w:p>
    <w:p>
      <w:r>
        <w:rPr>
          <w:b/>
          <w:bCs/>
        </w:rPr>
        <w:t xml:space="preserve">Context: </w:t>
      </w:r>
      <w:r>
        <w:t xml:space="preserve">Projectiles spawn and despawn frequently, Instantiate/Destroy creates GC pressure.</w:t>
      </w:r>
    </w:p>
    <w:p>
      <w:r>
        <w:rPr>
          <w:b/>
          <w:bCs/>
        </w:rPr>
        <w:t xml:space="preserve">Decision: </w:t>
      </w:r>
      <w:r>
        <w:t xml:space="preserve">Use Unity's built-in generic ObjectPool&lt;T&gt; (available in Unity 2021+) rather than rolling our own.</w:t>
      </w:r>
    </w:p>
    <w:p>
      <w:r>
        <w:rPr>
          <w:b/>
          <w:bCs/>
        </w:rPr>
        <w:t xml:space="preserve">Consequences: </w:t>
      </w:r>
      <w:r>
        <w:t xml:space="preserve">Less code to maintain, well-tested primitive, capacity and max are configurable.</w:t>
      </w:r>
    </w:p>
    <w:p>
      <w:pPr>
        <w:pStyle w:val="Heading2"/>
      </w:pPr>
      <w:r>
        <w:t xml:space="preserve">ADR-007: Defer crypto/payment integration until post-launch traction</w:t>
      </w:r>
    </w:p>
    <w:p>
      <w:r>
        <w:rPr>
          <w:b/>
          <w:bCs/>
        </w:rPr>
        <w:t xml:space="preserve">Status: </w:t>
      </w:r>
      <w:r>
        <w:t xml:space="preserve">Accepted</w:t>
      </w:r>
    </w:p>
    <w:p>
      <w:r>
        <w:rPr>
          <w:b/>
          <w:bCs/>
        </w:rPr>
        <w:t xml:space="preserve">Context: </w:t>
      </w:r>
      <w:r>
        <w:t xml:space="preserve">Real-money gaming licensing costs $30K-$80K+ upfront. Build-it-and-they-will-come is high risk.</w:t>
      </w:r>
    </w:p>
    <w:p>
      <w:r>
        <w:rPr>
          <w:b/>
          <w:bCs/>
        </w:rPr>
        <w:t xml:space="preserve">Decision: </w:t>
      </w:r>
      <w:r>
        <w:t xml:space="preserve">Ship a fun free-to-play game first. Validate engagement at hundreds of concurrent players before licensing or wallet integration. Architect with paid mode in mind, but build no payment infrastructure until traction is proven.</w:t>
      </w:r>
    </w:p>
    <w:p>
      <w:r>
        <w:rPr>
          <w:b/>
          <w:bCs/>
        </w:rPr>
        <w:t xml:space="preserve">Consequences: </w:t>
      </w:r>
      <w:r>
        <w:t xml:space="preserve">Slower path to revenue. Lower upfront capital risk. More credibility when paid mode does ship.</w:t>
      </w:r>
    </w:p>
    <w:p>
      <w:pPr>
        <w:pStyle w:val="Heading2"/>
      </w:pPr>
      <w:r>
        <w:t xml:space="preserve">ADR-008: AI-assisted development as primary workflow</w:t>
      </w:r>
    </w:p>
    <w:p>
      <w:r>
        <w:rPr>
          <w:b/>
          <w:bCs/>
        </w:rPr>
        <w:t xml:space="preserve">Status: </w:t>
      </w:r>
      <w:r>
        <w:t xml:space="preserve">Accepted</w:t>
      </w:r>
    </w:p>
    <w:p>
      <w:r>
        <w:rPr>
          <w:b/>
          <w:bCs/>
        </w:rPr>
        <w:t xml:space="preserve">Context: </w:t>
      </w:r>
      <w:r>
        <w:t xml:space="preserve">Solo developer with limited time budget; project scope is large for one person.</w:t>
      </w:r>
    </w:p>
    <w:p>
      <w:r>
        <w:rPr>
          <w:b/>
          <w:bCs/>
        </w:rPr>
        <w:t xml:space="preserve">Decision: </w:t>
      </w:r>
      <w:r>
        <w:t xml:space="preserve">Use Claude Code and Claude.ai chat as primary development partners. Encode project conventions in CLAUDE.md for persistent context. Maintain human review on every commit.</w:t>
      </w:r>
    </w:p>
    <w:p>
      <w:r>
        <w:rPr>
          <w:b/>
          <w:bCs/>
        </w:rPr>
        <w:t xml:space="preserve">Consequences: </w:t>
      </w:r>
      <w:r>
        <w:t xml:space="preserve">Faster iteration when working well. Risk of accumulated conventions drift if CLAUDE.md is not maintained. Strong dependency on AI tooling availability.</w:t>
      </w:r>
    </w:p>
    <w:p>
      <w:r>
        <w:t xml:space="preserve"/>
      </w:r>
    </w:p>
    <w:p>
      <w:r>
        <w:t xml:space="preserve"/>
      </w:r>
    </w:p>
    <w:p>
      <w:pPr>
        <w:jc w:val="center"/>
      </w:pPr>
      <w:r>
        <w:rPr>
          <w:i/>
          <w:iCs/>
          <w:color w:val="595959"/>
        </w:rPr>
        <w:t xml:space="preserve">End of Technical Design Document v2.0 - April 2026 - Project Outplay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Project Outplay - Technical Design Document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4E79"/>
      <w:sz w:val="56"/>
      <w:szCs w:val="56"/>
    </w:rPr>
  </w:style>
  <w:style w:type="paragraph" w:styleId="Subtitle">
    <w:name w:val="Subtitle"/>
    <w:basedOn w:val="Normal"/>
    <w:next w:val="Normal"/>
    <w:qFormat/>
    <w:pPr>
      <w:spacing w:after="480" w:before="0"/>
    </w:pPr>
    <w:rPr>
      <w:rFonts w:ascii="Calibri" w:cs="Calibri" w:eastAsia="Calibri" w:hAnsi="Calibri"/>
      <w:i/>
      <w:iCs/>
      <w:color w:val="595959"/>
      <w:sz w:val="28"/>
      <w:szCs w:val="28"/>
    </w:rPr>
  </w:style>
  <w:style w:type="paragraph" w:styleId="Heading1">
    <w:name w:val="Heading 1"/>
    <w:basedOn w:val="Normal"/>
    <w:next w:val="Normal"/>
    <w:qFormat/>
    <w:pPr>
      <w:pBdr>
        <w:bottom w:val="single" w:color="1F4E79" w:sz="8" w:space="4"/>
      </w:pBdr>
      <w:spacing w:after="20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 w:type="paragraph" w:styleId="Heading4">
    <w:name w:val="Heading 4"/>
    <w:basedOn w:val="Normal"/>
    <w:next w:val="Normal"/>
    <w:qFormat/>
    <w:pPr>
      <w:spacing w:after="80" w:before="200"/>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2026-04-27T12:09:34.282Z</dcterms:created>
  <dcterms:modified xsi:type="dcterms:W3CDTF">2026-04-27T12:09:34.282Z</dcterms:modified>
</cp:coreProperties>
</file>

<file path=docProps/custom.xml><?xml version="1.0" encoding="utf-8"?>
<Properties xmlns="http://schemas.openxmlformats.org/officeDocument/2006/custom-properties" xmlns:vt="http://schemas.openxmlformats.org/officeDocument/2006/docPropsVTypes"/>
</file>