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8A33" w14:textId="77777777" w:rsidR="003C783D" w:rsidRDefault="00000000">
      <w:pPr>
        <w:pStyle w:val="Title"/>
        <w:jc w:val="center"/>
      </w:pPr>
      <w:r>
        <w:t>VCF v9 Deployment — Working Guide</w:t>
      </w:r>
    </w:p>
    <w:p w14:paraId="573C9893" w14:textId="77777777" w:rsidR="003C783D" w:rsidRDefault="00000000">
      <w:pPr>
        <w:jc w:val="center"/>
      </w:pPr>
      <w:r>
        <w:rPr>
          <w:i/>
          <w:color w:val="666666"/>
        </w:rPr>
        <w:t>HumbledGeeks Lab  |  AFF A300 + UCS B200 M4  |  Domain: humbledgeeks.com</w:t>
      </w:r>
    </w:p>
    <w:p w14:paraId="4AB61545" w14:textId="77777777" w:rsidR="003C783D" w:rsidRDefault="003C783D"/>
    <w:p w14:paraId="465AD80D" w14:textId="77777777" w:rsidR="003C783D" w:rsidRDefault="00000000">
      <w:pPr>
        <w:pStyle w:val="Heading1"/>
      </w:pPr>
      <w:r>
        <w:t>Host Assignment</w:t>
      </w:r>
    </w:p>
    <w:p w14:paraId="261F385A" w14:textId="77777777" w:rsidR="003C783D" w:rsidRDefault="00000000">
      <w:r>
        <w:t>Deploying with 7 of 8 hosts. dc3-hst-esxi01 is temporarily offline (SSD install) and will be added to the Workload Domain once back online.</w:t>
      </w:r>
    </w:p>
    <w:p w14:paraId="16C18F11" w14:textId="77777777" w:rsidR="003C783D" w:rsidRDefault="00000000">
      <w:pPr>
        <w:pStyle w:val="Heading2"/>
      </w:pPr>
      <w:r>
        <w:t>Management Domain — 4 Hosts (vSAN)</w:t>
      </w:r>
    </w:p>
    <w:tbl>
      <w:tblPr>
        <w:tblStyle w:val="TableGrid"/>
        <w:tblW w:w="0" w:type="auto"/>
        <w:tblLook w:val="04A0" w:firstRow="1" w:lastRow="0" w:firstColumn="1" w:lastColumn="0" w:noHBand="0" w:noVBand="1"/>
      </w:tblPr>
      <w:tblGrid>
        <w:gridCol w:w="3024"/>
        <w:gridCol w:w="3024"/>
        <w:gridCol w:w="3024"/>
      </w:tblGrid>
      <w:tr w:rsidR="003C783D" w14:paraId="2F6B9492" w14:textId="77777777">
        <w:tc>
          <w:tcPr>
            <w:tcW w:w="3024" w:type="dxa"/>
          </w:tcPr>
          <w:p w14:paraId="1A9A45C3" w14:textId="77777777" w:rsidR="003C783D" w:rsidRDefault="00000000">
            <w:r>
              <w:rPr>
                <w:b/>
              </w:rPr>
              <w:t>Hostname</w:t>
            </w:r>
          </w:p>
        </w:tc>
        <w:tc>
          <w:tcPr>
            <w:tcW w:w="3024" w:type="dxa"/>
          </w:tcPr>
          <w:p w14:paraId="2B73015D" w14:textId="77777777" w:rsidR="003C783D" w:rsidRDefault="00000000">
            <w:r>
              <w:rPr>
                <w:b/>
              </w:rPr>
              <w:t>FQDN</w:t>
            </w:r>
          </w:p>
        </w:tc>
        <w:tc>
          <w:tcPr>
            <w:tcW w:w="3024" w:type="dxa"/>
          </w:tcPr>
          <w:p w14:paraId="7608171C" w14:textId="77777777" w:rsidR="003C783D" w:rsidRDefault="00000000">
            <w:r>
              <w:rPr>
                <w:b/>
              </w:rPr>
              <w:t>IP</w:t>
            </w:r>
          </w:p>
        </w:tc>
      </w:tr>
      <w:tr w:rsidR="003C783D" w14:paraId="78A16DB2" w14:textId="77777777">
        <w:tc>
          <w:tcPr>
            <w:tcW w:w="3024" w:type="dxa"/>
          </w:tcPr>
          <w:p w14:paraId="4D2F6135" w14:textId="77777777" w:rsidR="003C783D" w:rsidRDefault="00000000">
            <w:r>
              <w:t>dc3-hst-esxi02</w:t>
            </w:r>
          </w:p>
        </w:tc>
        <w:tc>
          <w:tcPr>
            <w:tcW w:w="3024" w:type="dxa"/>
          </w:tcPr>
          <w:p w14:paraId="2DB102A0" w14:textId="77777777" w:rsidR="003C783D" w:rsidRDefault="00000000">
            <w:r>
              <w:t>dc3-hst-esxi02.humbledgeeks.com</w:t>
            </w:r>
          </w:p>
        </w:tc>
        <w:tc>
          <w:tcPr>
            <w:tcW w:w="3024" w:type="dxa"/>
          </w:tcPr>
          <w:p w14:paraId="7ABE7BD4" w14:textId="77777777" w:rsidR="003C783D" w:rsidRDefault="00000000">
            <w:r>
              <w:t>10.103.16.52</w:t>
            </w:r>
          </w:p>
        </w:tc>
      </w:tr>
      <w:tr w:rsidR="003C783D" w14:paraId="2283F135" w14:textId="77777777">
        <w:tc>
          <w:tcPr>
            <w:tcW w:w="3024" w:type="dxa"/>
          </w:tcPr>
          <w:p w14:paraId="63FA4544" w14:textId="77777777" w:rsidR="003C783D" w:rsidRDefault="00000000">
            <w:r>
              <w:t>dc3-hst-esxi03</w:t>
            </w:r>
          </w:p>
        </w:tc>
        <w:tc>
          <w:tcPr>
            <w:tcW w:w="3024" w:type="dxa"/>
          </w:tcPr>
          <w:p w14:paraId="1340286F" w14:textId="77777777" w:rsidR="003C783D" w:rsidRDefault="00000000">
            <w:r>
              <w:t>dc3-hst-esxi03.humbledgeeks.com</w:t>
            </w:r>
          </w:p>
        </w:tc>
        <w:tc>
          <w:tcPr>
            <w:tcW w:w="3024" w:type="dxa"/>
          </w:tcPr>
          <w:p w14:paraId="1F5BDEED" w14:textId="77777777" w:rsidR="003C783D" w:rsidRDefault="00000000">
            <w:r>
              <w:t>10.103.16.53</w:t>
            </w:r>
          </w:p>
        </w:tc>
      </w:tr>
      <w:tr w:rsidR="003C783D" w14:paraId="689EC362" w14:textId="77777777">
        <w:tc>
          <w:tcPr>
            <w:tcW w:w="3024" w:type="dxa"/>
          </w:tcPr>
          <w:p w14:paraId="3AC94031" w14:textId="77777777" w:rsidR="003C783D" w:rsidRDefault="00000000">
            <w:r>
              <w:t>dc3-hst-esxi04</w:t>
            </w:r>
          </w:p>
        </w:tc>
        <w:tc>
          <w:tcPr>
            <w:tcW w:w="3024" w:type="dxa"/>
          </w:tcPr>
          <w:p w14:paraId="55B06BA5" w14:textId="77777777" w:rsidR="003C783D" w:rsidRDefault="00000000">
            <w:r>
              <w:t>dc3-hst-esxi04.humbledgeeks.com</w:t>
            </w:r>
          </w:p>
        </w:tc>
        <w:tc>
          <w:tcPr>
            <w:tcW w:w="3024" w:type="dxa"/>
          </w:tcPr>
          <w:p w14:paraId="6C1E7C98" w14:textId="77777777" w:rsidR="003C783D" w:rsidRDefault="00000000">
            <w:r>
              <w:t>10.103.16.54</w:t>
            </w:r>
          </w:p>
        </w:tc>
      </w:tr>
      <w:tr w:rsidR="003C783D" w14:paraId="2D67A51C" w14:textId="77777777">
        <w:tc>
          <w:tcPr>
            <w:tcW w:w="3024" w:type="dxa"/>
          </w:tcPr>
          <w:p w14:paraId="2DBA83A9" w14:textId="77777777" w:rsidR="003C783D" w:rsidRDefault="00000000">
            <w:r>
              <w:t>dc3-hst-esxi05</w:t>
            </w:r>
          </w:p>
        </w:tc>
        <w:tc>
          <w:tcPr>
            <w:tcW w:w="3024" w:type="dxa"/>
          </w:tcPr>
          <w:p w14:paraId="6759A3F0" w14:textId="77777777" w:rsidR="003C783D" w:rsidRDefault="00000000">
            <w:r>
              <w:t>dc3-hst-esxi05.humbledgeeks.com</w:t>
            </w:r>
          </w:p>
        </w:tc>
        <w:tc>
          <w:tcPr>
            <w:tcW w:w="3024" w:type="dxa"/>
          </w:tcPr>
          <w:p w14:paraId="74F31B35" w14:textId="77777777" w:rsidR="003C783D" w:rsidRDefault="00000000">
            <w:r>
              <w:t>10.103.16.55</w:t>
            </w:r>
          </w:p>
        </w:tc>
      </w:tr>
    </w:tbl>
    <w:p w14:paraId="7C35E960" w14:textId="77777777" w:rsidR="003C783D" w:rsidRDefault="003C783D"/>
    <w:p w14:paraId="3B470FA5" w14:textId="77777777" w:rsidR="003C783D" w:rsidRDefault="00000000">
      <w:pPr>
        <w:pStyle w:val="Heading2"/>
      </w:pPr>
      <w:r>
        <w:t>VI Workload Domain — 3 Hosts</w:t>
      </w:r>
    </w:p>
    <w:tbl>
      <w:tblPr>
        <w:tblStyle w:val="TableGrid"/>
        <w:tblW w:w="0" w:type="auto"/>
        <w:tblLook w:val="04A0" w:firstRow="1" w:lastRow="0" w:firstColumn="1" w:lastColumn="0" w:noHBand="0" w:noVBand="1"/>
      </w:tblPr>
      <w:tblGrid>
        <w:gridCol w:w="3024"/>
        <w:gridCol w:w="3024"/>
        <w:gridCol w:w="3024"/>
      </w:tblGrid>
      <w:tr w:rsidR="003C783D" w14:paraId="2386EB4C" w14:textId="77777777">
        <w:tc>
          <w:tcPr>
            <w:tcW w:w="3024" w:type="dxa"/>
          </w:tcPr>
          <w:p w14:paraId="30300BE0" w14:textId="77777777" w:rsidR="003C783D" w:rsidRDefault="00000000">
            <w:r>
              <w:rPr>
                <w:b/>
              </w:rPr>
              <w:t>Hostname</w:t>
            </w:r>
          </w:p>
        </w:tc>
        <w:tc>
          <w:tcPr>
            <w:tcW w:w="3024" w:type="dxa"/>
          </w:tcPr>
          <w:p w14:paraId="3E446F89" w14:textId="77777777" w:rsidR="003C783D" w:rsidRDefault="00000000">
            <w:r>
              <w:rPr>
                <w:b/>
              </w:rPr>
              <w:t>FQDN</w:t>
            </w:r>
          </w:p>
        </w:tc>
        <w:tc>
          <w:tcPr>
            <w:tcW w:w="3024" w:type="dxa"/>
          </w:tcPr>
          <w:p w14:paraId="6277A878" w14:textId="77777777" w:rsidR="003C783D" w:rsidRDefault="00000000">
            <w:r>
              <w:rPr>
                <w:b/>
              </w:rPr>
              <w:t>IP</w:t>
            </w:r>
          </w:p>
        </w:tc>
      </w:tr>
      <w:tr w:rsidR="003C783D" w14:paraId="7C226294" w14:textId="77777777">
        <w:tc>
          <w:tcPr>
            <w:tcW w:w="3024" w:type="dxa"/>
          </w:tcPr>
          <w:p w14:paraId="09FD8513" w14:textId="77777777" w:rsidR="003C783D" w:rsidRDefault="00000000">
            <w:r>
              <w:t>dc3-hst-esxi06</w:t>
            </w:r>
          </w:p>
        </w:tc>
        <w:tc>
          <w:tcPr>
            <w:tcW w:w="3024" w:type="dxa"/>
          </w:tcPr>
          <w:p w14:paraId="5DE6E1CC" w14:textId="77777777" w:rsidR="003C783D" w:rsidRDefault="00000000">
            <w:r>
              <w:t>dc3-hst-esxi06.humbledgeeks.com</w:t>
            </w:r>
          </w:p>
        </w:tc>
        <w:tc>
          <w:tcPr>
            <w:tcW w:w="3024" w:type="dxa"/>
          </w:tcPr>
          <w:p w14:paraId="7D713C47" w14:textId="77777777" w:rsidR="003C783D" w:rsidRDefault="00000000">
            <w:r>
              <w:t>10.103.16.56</w:t>
            </w:r>
          </w:p>
        </w:tc>
      </w:tr>
      <w:tr w:rsidR="003C783D" w14:paraId="06B129BA" w14:textId="77777777">
        <w:tc>
          <w:tcPr>
            <w:tcW w:w="3024" w:type="dxa"/>
          </w:tcPr>
          <w:p w14:paraId="4E2CD275" w14:textId="77777777" w:rsidR="003C783D" w:rsidRDefault="00000000">
            <w:r>
              <w:t>dc3-hst-esxi07</w:t>
            </w:r>
          </w:p>
        </w:tc>
        <w:tc>
          <w:tcPr>
            <w:tcW w:w="3024" w:type="dxa"/>
          </w:tcPr>
          <w:p w14:paraId="2892B4BD" w14:textId="77777777" w:rsidR="003C783D" w:rsidRDefault="00000000">
            <w:r>
              <w:t>dc3-hst-esxi07.humbledgeeks.com</w:t>
            </w:r>
          </w:p>
        </w:tc>
        <w:tc>
          <w:tcPr>
            <w:tcW w:w="3024" w:type="dxa"/>
          </w:tcPr>
          <w:p w14:paraId="1F2C6F29" w14:textId="77777777" w:rsidR="003C783D" w:rsidRDefault="00000000">
            <w:r>
              <w:t>10.103.16.57</w:t>
            </w:r>
          </w:p>
        </w:tc>
      </w:tr>
      <w:tr w:rsidR="003C783D" w14:paraId="50F96E23" w14:textId="77777777">
        <w:tc>
          <w:tcPr>
            <w:tcW w:w="3024" w:type="dxa"/>
          </w:tcPr>
          <w:p w14:paraId="559A7007" w14:textId="77777777" w:rsidR="003C783D" w:rsidRDefault="00000000">
            <w:r>
              <w:t>dc3-hst-esxi08</w:t>
            </w:r>
          </w:p>
        </w:tc>
        <w:tc>
          <w:tcPr>
            <w:tcW w:w="3024" w:type="dxa"/>
          </w:tcPr>
          <w:p w14:paraId="20C8A3DF" w14:textId="77777777" w:rsidR="003C783D" w:rsidRDefault="00000000">
            <w:r>
              <w:t>dc3-hst-esxi08.humbledgeeks.com</w:t>
            </w:r>
          </w:p>
        </w:tc>
        <w:tc>
          <w:tcPr>
            <w:tcW w:w="3024" w:type="dxa"/>
          </w:tcPr>
          <w:p w14:paraId="4C4367FF" w14:textId="77777777" w:rsidR="003C783D" w:rsidRDefault="00000000">
            <w:r>
              <w:t>10.103.16.58</w:t>
            </w:r>
          </w:p>
        </w:tc>
      </w:tr>
    </w:tbl>
    <w:p w14:paraId="0C032004" w14:textId="77777777" w:rsidR="003C783D" w:rsidRDefault="003C783D"/>
    <w:p w14:paraId="6EEFF11F" w14:textId="77777777" w:rsidR="003C783D" w:rsidRDefault="00000000">
      <w:pPr>
        <w:shd w:val="clear" w:color="auto" w:fill="E8F4FD"/>
        <w:ind w:left="288"/>
      </w:pPr>
      <w:r>
        <w:rPr>
          <w:b/>
          <w:color w:val="005B96"/>
          <w:sz w:val="20"/>
        </w:rPr>
        <w:t xml:space="preserve">NOTE: </w:t>
      </w:r>
      <w:r>
        <w:rPr>
          <w:sz w:val="20"/>
        </w:rPr>
        <w:t>dc3-hst-esxi01 (10.103.16.51) will be added to the Workload Domain after the SSD install is complete, bringing it to 4 hosts.</w:t>
      </w:r>
    </w:p>
    <w:p w14:paraId="060230E5" w14:textId="77777777" w:rsidR="003C783D" w:rsidRDefault="003C783D"/>
    <w:tbl>
      <w:tblPr>
        <w:tblStyle w:val="TableGrid"/>
        <w:tblW w:w="0" w:type="auto"/>
        <w:tblLook w:val="04A0" w:firstRow="1" w:lastRow="0" w:firstColumn="1" w:lastColumn="0" w:noHBand="0" w:noVBand="1"/>
      </w:tblPr>
      <w:tblGrid>
        <w:gridCol w:w="3024"/>
        <w:gridCol w:w="3024"/>
        <w:gridCol w:w="3024"/>
      </w:tblGrid>
      <w:tr w:rsidR="003C783D" w14:paraId="119BB81B" w14:textId="77777777">
        <w:tc>
          <w:tcPr>
            <w:tcW w:w="3024" w:type="dxa"/>
          </w:tcPr>
          <w:p w14:paraId="1D1A739F" w14:textId="77777777" w:rsidR="003C783D" w:rsidRDefault="00000000">
            <w:r>
              <w:rPr>
                <w:b/>
              </w:rPr>
              <w:t>Hostname</w:t>
            </w:r>
          </w:p>
        </w:tc>
        <w:tc>
          <w:tcPr>
            <w:tcW w:w="3024" w:type="dxa"/>
          </w:tcPr>
          <w:p w14:paraId="1AD2579B" w14:textId="77777777" w:rsidR="003C783D" w:rsidRDefault="00000000">
            <w:r>
              <w:rPr>
                <w:b/>
              </w:rPr>
              <w:t>FQDN</w:t>
            </w:r>
          </w:p>
        </w:tc>
        <w:tc>
          <w:tcPr>
            <w:tcW w:w="3024" w:type="dxa"/>
          </w:tcPr>
          <w:p w14:paraId="12779BAB" w14:textId="77777777" w:rsidR="003C783D" w:rsidRDefault="00000000">
            <w:r>
              <w:rPr>
                <w:b/>
              </w:rPr>
              <w:t>Status</w:t>
            </w:r>
          </w:p>
        </w:tc>
      </w:tr>
      <w:tr w:rsidR="003C783D" w14:paraId="04C10F97" w14:textId="77777777">
        <w:tc>
          <w:tcPr>
            <w:tcW w:w="3024" w:type="dxa"/>
          </w:tcPr>
          <w:p w14:paraId="1DF29424" w14:textId="77777777" w:rsidR="003C783D" w:rsidRDefault="00000000">
            <w:r>
              <w:t>dc3-hst-esxi01</w:t>
            </w:r>
          </w:p>
        </w:tc>
        <w:tc>
          <w:tcPr>
            <w:tcW w:w="3024" w:type="dxa"/>
          </w:tcPr>
          <w:p w14:paraId="7E29E29F" w14:textId="77777777" w:rsidR="003C783D" w:rsidRDefault="00000000">
            <w:r>
              <w:t>dc3-hst-esxi01.humbledgeeks.com</w:t>
            </w:r>
          </w:p>
        </w:tc>
        <w:tc>
          <w:tcPr>
            <w:tcW w:w="3024" w:type="dxa"/>
          </w:tcPr>
          <w:p w14:paraId="27E7DAC9" w14:textId="77777777" w:rsidR="003C783D" w:rsidRDefault="00000000">
            <w:r>
              <w:t>Offline — SSD install in progress. Add to Workload Domain when ready.</w:t>
            </w:r>
          </w:p>
        </w:tc>
      </w:tr>
    </w:tbl>
    <w:p w14:paraId="7D7FBAAA" w14:textId="77777777" w:rsidR="003C783D" w:rsidRDefault="003C783D"/>
    <w:p w14:paraId="28290F69" w14:textId="77777777" w:rsidR="003C783D" w:rsidRDefault="00000000">
      <w:pPr>
        <w:pStyle w:val="Heading1"/>
      </w:pPr>
      <w:r>
        <w:lastRenderedPageBreak/>
        <w:t>Environment Reference</w:t>
      </w:r>
    </w:p>
    <w:tbl>
      <w:tblPr>
        <w:tblStyle w:val="TableGrid"/>
        <w:tblW w:w="0" w:type="auto"/>
        <w:tblLook w:val="04A0" w:firstRow="1" w:lastRow="0" w:firstColumn="1" w:lastColumn="0" w:noHBand="0" w:noVBand="1"/>
      </w:tblPr>
      <w:tblGrid>
        <w:gridCol w:w="2189"/>
        <w:gridCol w:w="2743"/>
        <w:gridCol w:w="2194"/>
        <w:gridCol w:w="2162"/>
      </w:tblGrid>
      <w:tr w:rsidR="003C783D" w14:paraId="50598CD0" w14:textId="77777777">
        <w:tc>
          <w:tcPr>
            <w:tcW w:w="2268" w:type="dxa"/>
          </w:tcPr>
          <w:p w14:paraId="4A40E82A" w14:textId="77777777" w:rsidR="003C783D" w:rsidRDefault="00000000">
            <w:r>
              <w:rPr>
                <w:b/>
              </w:rPr>
              <w:t>Component</w:t>
            </w:r>
          </w:p>
        </w:tc>
        <w:tc>
          <w:tcPr>
            <w:tcW w:w="2268" w:type="dxa"/>
          </w:tcPr>
          <w:p w14:paraId="371775DD" w14:textId="77777777" w:rsidR="003C783D" w:rsidRDefault="00000000">
            <w:r>
              <w:rPr>
                <w:b/>
              </w:rPr>
              <w:t>FQDN / Name</w:t>
            </w:r>
          </w:p>
        </w:tc>
        <w:tc>
          <w:tcPr>
            <w:tcW w:w="2268" w:type="dxa"/>
          </w:tcPr>
          <w:p w14:paraId="1A117AA0" w14:textId="77777777" w:rsidR="003C783D" w:rsidRDefault="00000000">
            <w:r>
              <w:rPr>
                <w:b/>
              </w:rPr>
              <w:t>IP</w:t>
            </w:r>
          </w:p>
        </w:tc>
        <w:tc>
          <w:tcPr>
            <w:tcW w:w="2268" w:type="dxa"/>
          </w:tcPr>
          <w:p w14:paraId="2B9A0FB6" w14:textId="77777777" w:rsidR="003C783D" w:rsidRDefault="00000000">
            <w:r>
              <w:rPr>
                <w:b/>
              </w:rPr>
              <w:t>Status</w:t>
            </w:r>
          </w:p>
        </w:tc>
      </w:tr>
      <w:tr w:rsidR="003C783D" w14:paraId="6EF97F91" w14:textId="77777777">
        <w:tc>
          <w:tcPr>
            <w:tcW w:w="2268" w:type="dxa"/>
          </w:tcPr>
          <w:p w14:paraId="167BDD49" w14:textId="77777777" w:rsidR="003C783D" w:rsidRDefault="00000000">
            <w:r>
              <w:t>DNS Server</w:t>
            </w:r>
          </w:p>
        </w:tc>
        <w:tc>
          <w:tcPr>
            <w:tcW w:w="2268" w:type="dxa"/>
          </w:tcPr>
          <w:p w14:paraId="28E4E534" w14:textId="77777777" w:rsidR="003C783D" w:rsidRDefault="003C783D"/>
        </w:tc>
        <w:tc>
          <w:tcPr>
            <w:tcW w:w="2268" w:type="dxa"/>
          </w:tcPr>
          <w:p w14:paraId="7039D1C1" w14:textId="77777777" w:rsidR="003C783D" w:rsidRDefault="00000000">
            <w:r>
              <w:t>10.103.20.11</w:t>
            </w:r>
          </w:p>
        </w:tc>
        <w:tc>
          <w:tcPr>
            <w:tcW w:w="2268" w:type="dxa"/>
          </w:tcPr>
          <w:p w14:paraId="7530DF75" w14:textId="77777777" w:rsidR="003C783D" w:rsidRDefault="00000000">
            <w:r>
              <w:t>Done</w:t>
            </w:r>
          </w:p>
        </w:tc>
      </w:tr>
      <w:tr w:rsidR="003C783D" w14:paraId="6E7E7230" w14:textId="77777777">
        <w:tc>
          <w:tcPr>
            <w:tcW w:w="2268" w:type="dxa"/>
          </w:tcPr>
          <w:p w14:paraId="749FC573" w14:textId="77777777" w:rsidR="003C783D" w:rsidRDefault="00000000">
            <w:r>
              <w:t>SDDC Manager</w:t>
            </w:r>
          </w:p>
        </w:tc>
        <w:tc>
          <w:tcPr>
            <w:tcW w:w="2268" w:type="dxa"/>
          </w:tcPr>
          <w:p w14:paraId="3066BCA6" w14:textId="77777777" w:rsidR="003C783D" w:rsidRDefault="00000000">
            <w:r>
              <w:t>dc3-srv-sddc.humbledgeeks.com</w:t>
            </w:r>
          </w:p>
        </w:tc>
        <w:tc>
          <w:tcPr>
            <w:tcW w:w="2268" w:type="dxa"/>
          </w:tcPr>
          <w:p w14:paraId="705FE71F" w14:textId="77777777" w:rsidR="003C783D" w:rsidRDefault="00000000">
            <w:r>
              <w:t>10.103.16.19</w:t>
            </w:r>
          </w:p>
        </w:tc>
        <w:tc>
          <w:tcPr>
            <w:tcW w:w="2268" w:type="dxa"/>
          </w:tcPr>
          <w:p w14:paraId="2A3280A8" w14:textId="77777777" w:rsidR="003C783D" w:rsidRDefault="00000000">
            <w:r>
              <w:t>Done — deployed</w:t>
            </w:r>
          </w:p>
        </w:tc>
      </w:tr>
      <w:tr w:rsidR="003C783D" w14:paraId="4FDC7347" w14:textId="77777777">
        <w:tc>
          <w:tcPr>
            <w:tcW w:w="2268" w:type="dxa"/>
          </w:tcPr>
          <w:p w14:paraId="03EF8E62" w14:textId="77777777" w:rsidR="003C783D" w:rsidRDefault="00000000">
            <w:r>
              <w:t>vCenter</w:t>
            </w:r>
          </w:p>
        </w:tc>
        <w:tc>
          <w:tcPr>
            <w:tcW w:w="2268" w:type="dxa"/>
          </w:tcPr>
          <w:p w14:paraId="1835EB25" w14:textId="77777777" w:rsidR="003C783D" w:rsidRDefault="00000000">
            <w:r>
              <w:t>hg-vcf-mgmt1.humbledgeeks.com</w:t>
            </w:r>
          </w:p>
        </w:tc>
        <w:tc>
          <w:tcPr>
            <w:tcW w:w="2268" w:type="dxa"/>
          </w:tcPr>
          <w:p w14:paraId="678A9DFD" w14:textId="77777777" w:rsidR="003C783D" w:rsidRDefault="00000000">
            <w:r>
              <w:t>10.103.16.20</w:t>
            </w:r>
          </w:p>
        </w:tc>
        <w:tc>
          <w:tcPr>
            <w:tcW w:w="2268" w:type="dxa"/>
          </w:tcPr>
          <w:p w14:paraId="4BDBF1EA" w14:textId="77777777" w:rsidR="003C783D" w:rsidRDefault="00000000">
            <w:r>
              <w:t>DNS done</w:t>
            </w:r>
          </w:p>
        </w:tc>
      </w:tr>
      <w:tr w:rsidR="003C783D" w14:paraId="029A539C" w14:textId="77777777">
        <w:tc>
          <w:tcPr>
            <w:tcW w:w="2268" w:type="dxa"/>
          </w:tcPr>
          <w:p w14:paraId="573F3964" w14:textId="77777777" w:rsidR="003C783D" w:rsidRDefault="00000000">
            <w:r>
              <w:t>NSX Manager A</w:t>
            </w:r>
          </w:p>
        </w:tc>
        <w:tc>
          <w:tcPr>
            <w:tcW w:w="2268" w:type="dxa"/>
          </w:tcPr>
          <w:p w14:paraId="2F899FEC" w14:textId="77777777" w:rsidR="003C783D" w:rsidRDefault="00000000">
            <w:r>
              <w:t>hg-vcf-nsx-a.humbledgeeks.com</w:t>
            </w:r>
          </w:p>
        </w:tc>
        <w:tc>
          <w:tcPr>
            <w:tcW w:w="2268" w:type="dxa"/>
          </w:tcPr>
          <w:p w14:paraId="4DC8FE78" w14:textId="77777777" w:rsidR="003C783D" w:rsidRDefault="00000000">
            <w:r>
              <w:t>10.103.16.25</w:t>
            </w:r>
          </w:p>
        </w:tc>
        <w:tc>
          <w:tcPr>
            <w:tcW w:w="2268" w:type="dxa"/>
          </w:tcPr>
          <w:p w14:paraId="32D7245A" w14:textId="77777777" w:rsidR="003C783D" w:rsidRDefault="00000000">
            <w:r>
              <w:t>DNS done</w:t>
            </w:r>
          </w:p>
        </w:tc>
      </w:tr>
      <w:tr w:rsidR="003C783D" w14:paraId="12E034E7" w14:textId="77777777">
        <w:tc>
          <w:tcPr>
            <w:tcW w:w="2268" w:type="dxa"/>
          </w:tcPr>
          <w:p w14:paraId="75864303" w14:textId="77777777" w:rsidR="003C783D" w:rsidRDefault="00000000">
            <w:r>
              <w:t>NSX Manager B</w:t>
            </w:r>
          </w:p>
        </w:tc>
        <w:tc>
          <w:tcPr>
            <w:tcW w:w="2268" w:type="dxa"/>
          </w:tcPr>
          <w:p w14:paraId="3AC5C4E6" w14:textId="77777777" w:rsidR="003C783D" w:rsidRDefault="00000000">
            <w:r>
              <w:t>hg-vcf-nsx-b.humbledgeeks.com</w:t>
            </w:r>
          </w:p>
        </w:tc>
        <w:tc>
          <w:tcPr>
            <w:tcW w:w="2268" w:type="dxa"/>
          </w:tcPr>
          <w:p w14:paraId="501F913B" w14:textId="77777777" w:rsidR="003C783D" w:rsidRDefault="00000000">
            <w:r>
              <w:t>10.103.16.26</w:t>
            </w:r>
          </w:p>
        </w:tc>
        <w:tc>
          <w:tcPr>
            <w:tcW w:w="2268" w:type="dxa"/>
          </w:tcPr>
          <w:p w14:paraId="661370EE" w14:textId="77777777" w:rsidR="003C783D" w:rsidRDefault="00000000">
            <w:r>
              <w:t>DNS done</w:t>
            </w:r>
          </w:p>
        </w:tc>
      </w:tr>
      <w:tr w:rsidR="003C783D" w14:paraId="59DD038A" w14:textId="77777777">
        <w:tc>
          <w:tcPr>
            <w:tcW w:w="2268" w:type="dxa"/>
          </w:tcPr>
          <w:p w14:paraId="3E5A3E9C" w14:textId="77777777" w:rsidR="003C783D" w:rsidRDefault="00000000">
            <w:r>
              <w:t>NSX Manager C</w:t>
            </w:r>
          </w:p>
        </w:tc>
        <w:tc>
          <w:tcPr>
            <w:tcW w:w="2268" w:type="dxa"/>
          </w:tcPr>
          <w:p w14:paraId="2720C575" w14:textId="77777777" w:rsidR="003C783D" w:rsidRDefault="00000000">
            <w:r>
              <w:t>hg-vcf-nsx-c.humbledgeeks.com</w:t>
            </w:r>
          </w:p>
        </w:tc>
        <w:tc>
          <w:tcPr>
            <w:tcW w:w="2268" w:type="dxa"/>
          </w:tcPr>
          <w:p w14:paraId="2F43EABA" w14:textId="77777777" w:rsidR="003C783D" w:rsidRDefault="00000000">
            <w:r>
              <w:t>10.103.16.27</w:t>
            </w:r>
          </w:p>
        </w:tc>
        <w:tc>
          <w:tcPr>
            <w:tcW w:w="2268" w:type="dxa"/>
          </w:tcPr>
          <w:p w14:paraId="5B90B783" w14:textId="77777777" w:rsidR="003C783D" w:rsidRDefault="00000000">
            <w:r>
              <w:t>DNS done</w:t>
            </w:r>
          </w:p>
        </w:tc>
      </w:tr>
      <w:tr w:rsidR="003C783D" w14:paraId="3E909D78" w14:textId="77777777">
        <w:tc>
          <w:tcPr>
            <w:tcW w:w="2268" w:type="dxa"/>
          </w:tcPr>
          <w:p w14:paraId="0EDDB501" w14:textId="77777777" w:rsidR="003C783D" w:rsidRDefault="00000000">
            <w:r>
              <w:t>Jump Server (Apache)</w:t>
            </w:r>
          </w:p>
        </w:tc>
        <w:tc>
          <w:tcPr>
            <w:tcW w:w="2268" w:type="dxa"/>
          </w:tcPr>
          <w:p w14:paraId="6A75A21B" w14:textId="77777777" w:rsidR="003C783D" w:rsidRDefault="00000000">
            <w:r>
              <w:t>TBD</w:t>
            </w:r>
          </w:p>
        </w:tc>
        <w:tc>
          <w:tcPr>
            <w:tcW w:w="2268" w:type="dxa"/>
          </w:tcPr>
          <w:p w14:paraId="3DD8CF3C" w14:textId="77777777" w:rsidR="003C783D" w:rsidRDefault="00000000">
            <w:r>
              <w:t>TBD</w:t>
            </w:r>
          </w:p>
        </w:tc>
        <w:tc>
          <w:tcPr>
            <w:tcW w:w="2268" w:type="dxa"/>
          </w:tcPr>
          <w:p w14:paraId="4192FA14" w14:textId="77777777" w:rsidR="003C783D" w:rsidRDefault="00000000">
            <w:r>
              <w:t>Apache — pending setup</w:t>
            </w:r>
          </w:p>
        </w:tc>
      </w:tr>
      <w:tr w:rsidR="003C783D" w14:paraId="3598A008" w14:textId="77777777">
        <w:tc>
          <w:tcPr>
            <w:tcW w:w="2268" w:type="dxa"/>
          </w:tcPr>
          <w:p w14:paraId="4CF5D404" w14:textId="77777777" w:rsidR="003C783D" w:rsidRDefault="00000000">
            <w:r>
              <w:t>ESXi01 (offline)</w:t>
            </w:r>
          </w:p>
        </w:tc>
        <w:tc>
          <w:tcPr>
            <w:tcW w:w="2268" w:type="dxa"/>
          </w:tcPr>
          <w:p w14:paraId="0DD38BFA" w14:textId="77777777" w:rsidR="003C783D" w:rsidRDefault="00000000">
            <w:r>
              <w:t>dc3-hst-esxi01.humbledgeeks.com</w:t>
            </w:r>
          </w:p>
        </w:tc>
        <w:tc>
          <w:tcPr>
            <w:tcW w:w="2268" w:type="dxa"/>
          </w:tcPr>
          <w:p w14:paraId="07ADA63A" w14:textId="77777777" w:rsidR="003C783D" w:rsidRDefault="00000000">
            <w:r>
              <w:t>10.103.16.51</w:t>
            </w:r>
          </w:p>
        </w:tc>
        <w:tc>
          <w:tcPr>
            <w:tcW w:w="2268" w:type="dxa"/>
          </w:tcPr>
          <w:p w14:paraId="2BCEBF96" w14:textId="77777777" w:rsidR="003C783D" w:rsidRDefault="00000000">
            <w:r>
              <w:t>SSD install</w:t>
            </w:r>
          </w:p>
        </w:tc>
      </w:tr>
      <w:tr w:rsidR="003C783D" w14:paraId="5EEAD2CB" w14:textId="77777777">
        <w:tc>
          <w:tcPr>
            <w:tcW w:w="2268" w:type="dxa"/>
          </w:tcPr>
          <w:p w14:paraId="3B4011C6" w14:textId="77777777" w:rsidR="003C783D" w:rsidRDefault="00000000">
            <w:r>
              <w:t>ESXi02 — Mgmt</w:t>
            </w:r>
          </w:p>
        </w:tc>
        <w:tc>
          <w:tcPr>
            <w:tcW w:w="2268" w:type="dxa"/>
          </w:tcPr>
          <w:p w14:paraId="23F69B9E" w14:textId="77777777" w:rsidR="003C783D" w:rsidRDefault="00000000">
            <w:r>
              <w:t>dc3-hst-esxi02.humbledgeeks.com</w:t>
            </w:r>
          </w:p>
        </w:tc>
        <w:tc>
          <w:tcPr>
            <w:tcW w:w="2268" w:type="dxa"/>
          </w:tcPr>
          <w:p w14:paraId="46BCC933" w14:textId="77777777" w:rsidR="003C783D" w:rsidRDefault="00000000">
            <w:r>
              <w:t>10.103.16.52</w:t>
            </w:r>
          </w:p>
        </w:tc>
        <w:tc>
          <w:tcPr>
            <w:tcW w:w="2268" w:type="dxa"/>
          </w:tcPr>
          <w:p w14:paraId="537F8A55" w14:textId="77777777" w:rsidR="003C783D" w:rsidRDefault="00000000">
            <w:r>
              <w:t>Ready</w:t>
            </w:r>
          </w:p>
        </w:tc>
      </w:tr>
      <w:tr w:rsidR="003C783D" w14:paraId="3AAC54A0" w14:textId="77777777">
        <w:tc>
          <w:tcPr>
            <w:tcW w:w="2268" w:type="dxa"/>
          </w:tcPr>
          <w:p w14:paraId="71A58F82" w14:textId="77777777" w:rsidR="003C783D" w:rsidRDefault="00000000">
            <w:r>
              <w:t>ESXi03 — Mgmt</w:t>
            </w:r>
          </w:p>
        </w:tc>
        <w:tc>
          <w:tcPr>
            <w:tcW w:w="2268" w:type="dxa"/>
          </w:tcPr>
          <w:p w14:paraId="777F5F4A" w14:textId="77777777" w:rsidR="003C783D" w:rsidRDefault="00000000">
            <w:r>
              <w:t>dc3-hst-esxi03.humbledgeeks.com</w:t>
            </w:r>
          </w:p>
        </w:tc>
        <w:tc>
          <w:tcPr>
            <w:tcW w:w="2268" w:type="dxa"/>
          </w:tcPr>
          <w:p w14:paraId="6C779DD4" w14:textId="77777777" w:rsidR="003C783D" w:rsidRDefault="00000000">
            <w:r>
              <w:t>10.103.16.53</w:t>
            </w:r>
          </w:p>
        </w:tc>
        <w:tc>
          <w:tcPr>
            <w:tcW w:w="2268" w:type="dxa"/>
          </w:tcPr>
          <w:p w14:paraId="43EEC946" w14:textId="77777777" w:rsidR="003C783D" w:rsidRDefault="00000000">
            <w:r>
              <w:t>Ready</w:t>
            </w:r>
          </w:p>
        </w:tc>
      </w:tr>
      <w:tr w:rsidR="003C783D" w14:paraId="27FF4B99" w14:textId="77777777">
        <w:tc>
          <w:tcPr>
            <w:tcW w:w="2268" w:type="dxa"/>
          </w:tcPr>
          <w:p w14:paraId="003761EF" w14:textId="77777777" w:rsidR="003C783D" w:rsidRDefault="00000000">
            <w:r>
              <w:t>ESXi04 — Mgmt</w:t>
            </w:r>
          </w:p>
        </w:tc>
        <w:tc>
          <w:tcPr>
            <w:tcW w:w="2268" w:type="dxa"/>
          </w:tcPr>
          <w:p w14:paraId="67B4BF33" w14:textId="77777777" w:rsidR="003C783D" w:rsidRDefault="00000000">
            <w:r>
              <w:t>dc3-hst-esxi04.humbledgeeks.com</w:t>
            </w:r>
          </w:p>
        </w:tc>
        <w:tc>
          <w:tcPr>
            <w:tcW w:w="2268" w:type="dxa"/>
          </w:tcPr>
          <w:p w14:paraId="1C17FC45" w14:textId="77777777" w:rsidR="003C783D" w:rsidRDefault="00000000">
            <w:r>
              <w:t>10.103.16.54</w:t>
            </w:r>
          </w:p>
        </w:tc>
        <w:tc>
          <w:tcPr>
            <w:tcW w:w="2268" w:type="dxa"/>
          </w:tcPr>
          <w:p w14:paraId="5F35A4C7" w14:textId="77777777" w:rsidR="003C783D" w:rsidRDefault="00000000">
            <w:r>
              <w:t>Ready</w:t>
            </w:r>
          </w:p>
        </w:tc>
      </w:tr>
      <w:tr w:rsidR="003C783D" w14:paraId="55FD492A" w14:textId="77777777">
        <w:tc>
          <w:tcPr>
            <w:tcW w:w="2268" w:type="dxa"/>
          </w:tcPr>
          <w:p w14:paraId="0803F63E" w14:textId="77777777" w:rsidR="003C783D" w:rsidRDefault="00000000">
            <w:r>
              <w:t>ESXi05 — Mgmt</w:t>
            </w:r>
          </w:p>
        </w:tc>
        <w:tc>
          <w:tcPr>
            <w:tcW w:w="2268" w:type="dxa"/>
          </w:tcPr>
          <w:p w14:paraId="1B0A4AD8" w14:textId="77777777" w:rsidR="003C783D" w:rsidRDefault="00000000">
            <w:r>
              <w:t>dc3-hst-esxi05.humbledgeeks.com</w:t>
            </w:r>
          </w:p>
        </w:tc>
        <w:tc>
          <w:tcPr>
            <w:tcW w:w="2268" w:type="dxa"/>
          </w:tcPr>
          <w:p w14:paraId="74E5FB49" w14:textId="77777777" w:rsidR="003C783D" w:rsidRDefault="00000000">
            <w:r>
              <w:t>10.103.16.55</w:t>
            </w:r>
          </w:p>
        </w:tc>
        <w:tc>
          <w:tcPr>
            <w:tcW w:w="2268" w:type="dxa"/>
          </w:tcPr>
          <w:p w14:paraId="35E60FEA" w14:textId="77777777" w:rsidR="003C783D" w:rsidRDefault="00000000">
            <w:r>
              <w:t>Ready</w:t>
            </w:r>
          </w:p>
        </w:tc>
      </w:tr>
      <w:tr w:rsidR="003C783D" w14:paraId="4C5B7A9D" w14:textId="77777777">
        <w:tc>
          <w:tcPr>
            <w:tcW w:w="2268" w:type="dxa"/>
          </w:tcPr>
          <w:p w14:paraId="70ECC332" w14:textId="77777777" w:rsidR="003C783D" w:rsidRDefault="00000000">
            <w:r>
              <w:t>ESXi06 — Workload</w:t>
            </w:r>
          </w:p>
        </w:tc>
        <w:tc>
          <w:tcPr>
            <w:tcW w:w="2268" w:type="dxa"/>
          </w:tcPr>
          <w:p w14:paraId="4609476E" w14:textId="77777777" w:rsidR="003C783D" w:rsidRDefault="00000000">
            <w:r>
              <w:t>dc3-hst-esxi06.humbledgeeks.com</w:t>
            </w:r>
          </w:p>
        </w:tc>
        <w:tc>
          <w:tcPr>
            <w:tcW w:w="2268" w:type="dxa"/>
          </w:tcPr>
          <w:p w14:paraId="6D0620F3" w14:textId="77777777" w:rsidR="003C783D" w:rsidRDefault="00000000">
            <w:r>
              <w:t>10.103.16.56</w:t>
            </w:r>
          </w:p>
        </w:tc>
        <w:tc>
          <w:tcPr>
            <w:tcW w:w="2268" w:type="dxa"/>
          </w:tcPr>
          <w:p w14:paraId="1F2AE9E3" w14:textId="77777777" w:rsidR="003C783D" w:rsidRDefault="00000000">
            <w:r>
              <w:t>Ready</w:t>
            </w:r>
          </w:p>
        </w:tc>
      </w:tr>
      <w:tr w:rsidR="003C783D" w14:paraId="6F75E4F5" w14:textId="77777777">
        <w:tc>
          <w:tcPr>
            <w:tcW w:w="2268" w:type="dxa"/>
          </w:tcPr>
          <w:p w14:paraId="6C7BA802" w14:textId="77777777" w:rsidR="003C783D" w:rsidRDefault="00000000">
            <w:r>
              <w:t>ESXi07 — Workload</w:t>
            </w:r>
          </w:p>
        </w:tc>
        <w:tc>
          <w:tcPr>
            <w:tcW w:w="2268" w:type="dxa"/>
          </w:tcPr>
          <w:p w14:paraId="5EE93FCC" w14:textId="77777777" w:rsidR="003C783D" w:rsidRDefault="00000000">
            <w:r>
              <w:t>dc3-hst-esxi07.humbledgeeks.com</w:t>
            </w:r>
          </w:p>
        </w:tc>
        <w:tc>
          <w:tcPr>
            <w:tcW w:w="2268" w:type="dxa"/>
          </w:tcPr>
          <w:p w14:paraId="354164AE" w14:textId="77777777" w:rsidR="003C783D" w:rsidRDefault="00000000">
            <w:r>
              <w:t>10.103.16.57</w:t>
            </w:r>
          </w:p>
        </w:tc>
        <w:tc>
          <w:tcPr>
            <w:tcW w:w="2268" w:type="dxa"/>
          </w:tcPr>
          <w:p w14:paraId="28C02C72" w14:textId="77777777" w:rsidR="003C783D" w:rsidRDefault="00000000">
            <w:r>
              <w:t>Ready</w:t>
            </w:r>
          </w:p>
        </w:tc>
      </w:tr>
      <w:tr w:rsidR="003C783D" w14:paraId="4BEA880A" w14:textId="77777777">
        <w:tc>
          <w:tcPr>
            <w:tcW w:w="2268" w:type="dxa"/>
          </w:tcPr>
          <w:p w14:paraId="18DD7927" w14:textId="77777777" w:rsidR="003C783D" w:rsidRDefault="00000000">
            <w:r>
              <w:t>ESXi08 — Workload</w:t>
            </w:r>
          </w:p>
        </w:tc>
        <w:tc>
          <w:tcPr>
            <w:tcW w:w="2268" w:type="dxa"/>
          </w:tcPr>
          <w:p w14:paraId="037D8119" w14:textId="77777777" w:rsidR="003C783D" w:rsidRDefault="00000000">
            <w:r>
              <w:t>dc3-hst-esxi08.humbledgeeks.com</w:t>
            </w:r>
          </w:p>
        </w:tc>
        <w:tc>
          <w:tcPr>
            <w:tcW w:w="2268" w:type="dxa"/>
          </w:tcPr>
          <w:p w14:paraId="00CE4AD7" w14:textId="77777777" w:rsidR="003C783D" w:rsidRDefault="00000000">
            <w:r>
              <w:t>10.103.16.58</w:t>
            </w:r>
          </w:p>
        </w:tc>
        <w:tc>
          <w:tcPr>
            <w:tcW w:w="2268" w:type="dxa"/>
          </w:tcPr>
          <w:p w14:paraId="0519DAC6" w14:textId="77777777" w:rsidR="003C783D" w:rsidRDefault="00000000">
            <w:r>
              <w:t>Ready</w:t>
            </w:r>
          </w:p>
        </w:tc>
      </w:tr>
    </w:tbl>
    <w:p w14:paraId="7F71D01E" w14:textId="77777777" w:rsidR="003C783D" w:rsidRDefault="003C783D"/>
    <w:p w14:paraId="4C4A0762" w14:textId="77777777" w:rsidR="003C783D" w:rsidRDefault="00000000">
      <w:pPr>
        <w:pStyle w:val="Heading1"/>
      </w:pPr>
      <w:r>
        <w:t>Phase 1 — Download VCF Bundles from Broadcom</w:t>
      </w:r>
    </w:p>
    <w:p w14:paraId="4F0A1770" w14:textId="77777777" w:rsidR="003C783D" w:rsidRDefault="00000000">
      <w:pPr>
        <w:shd w:val="clear" w:color="auto" w:fill="E8F4FD"/>
        <w:ind w:left="288"/>
      </w:pPr>
      <w:r>
        <w:rPr>
          <w:b/>
          <w:color w:val="005B96"/>
          <w:sz w:val="20"/>
        </w:rPr>
        <w:t xml:space="preserve">NOTE: </w:t>
      </w:r>
      <w:r>
        <w:rPr>
          <w:sz w:val="20"/>
        </w:rPr>
        <w:t>The SDDC Manager OVA you already deployed is the management appliance. The bundles below are what SDDC Manager pulls from the depot to deploy vCenter, NSX, and configure ESXi hosts during bringup. These are two separate things.</w:t>
      </w:r>
    </w:p>
    <w:p w14:paraId="5131FF8D" w14:textId="77777777" w:rsidR="003C783D" w:rsidRDefault="003C783D"/>
    <w:p w14:paraId="0625923A" w14:textId="77777777" w:rsidR="003C783D" w:rsidRDefault="00000000">
      <w:pPr>
        <w:pStyle w:val="Heading2"/>
      </w:pPr>
      <w:r>
        <w:t>1.1  Log Into the Broadcom Support Portal</w:t>
      </w:r>
    </w:p>
    <w:p w14:paraId="6A6771EA" w14:textId="77777777" w:rsidR="003C783D" w:rsidRDefault="00000000">
      <w:r>
        <w:t>A free Broadcom account gives access to VCF evaluation downloads. No partner or support contract required.</w:t>
      </w:r>
    </w:p>
    <w:p w14:paraId="1D8A1CB7" w14:textId="77777777" w:rsidR="003C783D" w:rsidRDefault="00000000">
      <w:pPr>
        <w:pStyle w:val="ListNumber"/>
        <w:ind w:left="432"/>
      </w:pPr>
      <w:r>
        <w:t>Go to https://support.broadcom.com and sign in (create a free account if needed).</w:t>
      </w:r>
    </w:p>
    <w:p w14:paraId="567C51E0" w14:textId="77777777" w:rsidR="003C783D" w:rsidRDefault="00000000">
      <w:pPr>
        <w:pStyle w:val="ListNumber"/>
        <w:ind w:left="432"/>
      </w:pPr>
      <w:r>
        <w:t>Navigate to:  My Dashboard → Software → VMware Cloud Foundation</w:t>
      </w:r>
    </w:p>
    <w:p w14:paraId="7A5DDD75" w14:textId="77777777" w:rsidR="003C783D" w:rsidRDefault="00000000">
      <w:pPr>
        <w:pStyle w:val="ListNumber"/>
        <w:ind w:left="432"/>
      </w:pPr>
      <w:r>
        <w:lastRenderedPageBreak/>
        <w:t>If VCF is not listed:  Product Downloads → All Products → search "VMware Cloud Foundation"</w:t>
      </w:r>
    </w:p>
    <w:p w14:paraId="7E05BE99" w14:textId="77777777" w:rsidR="003C783D" w:rsidRDefault="00000000">
      <w:pPr>
        <w:pStyle w:val="ListNumber"/>
        <w:ind w:left="432"/>
      </w:pPr>
      <w:r>
        <w:t>Select VCF 9.0.2.0</w:t>
      </w:r>
    </w:p>
    <w:p w14:paraId="3D6DDF68" w14:textId="77777777" w:rsidR="00151EB1" w:rsidRDefault="00151EB1" w:rsidP="00151EB1">
      <w:pPr>
        <w:pStyle w:val="ListNumber"/>
        <w:numPr>
          <w:ilvl w:val="0"/>
          <w:numId w:val="0"/>
        </w:numPr>
        <w:ind w:left="360" w:hanging="360"/>
      </w:pPr>
      <w:r w:rsidRPr="00151EB1">
        <w:rPr>
          <w:noProof/>
        </w:rPr>
        <w:drawing>
          <wp:inline distT="0" distB="0" distL="0" distR="0" wp14:anchorId="4883CF34" wp14:editId="37E0CB47">
            <wp:extent cx="5760720" cy="2802890"/>
            <wp:effectExtent l="0" t="0" r="5080" b="3810"/>
            <wp:docPr id="6896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7218" name=""/>
                    <pic:cNvPicPr/>
                  </pic:nvPicPr>
                  <pic:blipFill>
                    <a:blip r:embed="rId6"/>
                    <a:stretch>
                      <a:fillRect/>
                    </a:stretch>
                  </pic:blipFill>
                  <pic:spPr>
                    <a:xfrm>
                      <a:off x="0" y="0"/>
                      <a:ext cx="5760720" cy="2802890"/>
                    </a:xfrm>
                    <a:prstGeom prst="rect">
                      <a:avLst/>
                    </a:prstGeom>
                  </pic:spPr>
                </pic:pic>
              </a:graphicData>
            </a:graphic>
          </wp:inline>
        </w:drawing>
      </w:r>
    </w:p>
    <w:p w14:paraId="3B205AF2" w14:textId="77777777" w:rsidR="00151EB1" w:rsidRDefault="00151EB1" w:rsidP="00151EB1">
      <w:pPr>
        <w:pStyle w:val="ListNumber"/>
        <w:numPr>
          <w:ilvl w:val="0"/>
          <w:numId w:val="0"/>
        </w:numPr>
        <w:ind w:left="360" w:hanging="360"/>
      </w:pPr>
      <w:r w:rsidRPr="00151EB1">
        <w:rPr>
          <w:noProof/>
        </w:rPr>
        <w:drawing>
          <wp:inline distT="0" distB="0" distL="0" distR="0" wp14:anchorId="2B861AD6" wp14:editId="14C492AC">
            <wp:extent cx="5760720" cy="2371090"/>
            <wp:effectExtent l="0" t="0" r="5080" b="3810"/>
            <wp:docPr id="15541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8762" name=""/>
                    <pic:cNvPicPr/>
                  </pic:nvPicPr>
                  <pic:blipFill>
                    <a:blip r:embed="rId7"/>
                    <a:stretch>
                      <a:fillRect/>
                    </a:stretch>
                  </pic:blipFill>
                  <pic:spPr>
                    <a:xfrm>
                      <a:off x="0" y="0"/>
                      <a:ext cx="5760720" cy="2371090"/>
                    </a:xfrm>
                    <a:prstGeom prst="rect">
                      <a:avLst/>
                    </a:prstGeom>
                  </pic:spPr>
                </pic:pic>
              </a:graphicData>
            </a:graphic>
          </wp:inline>
        </w:drawing>
      </w:r>
    </w:p>
    <w:p w14:paraId="634DB84C" w14:textId="77777777" w:rsidR="00151EB1" w:rsidRDefault="00151EB1" w:rsidP="00151EB1">
      <w:pPr>
        <w:pStyle w:val="ListNumber"/>
        <w:numPr>
          <w:ilvl w:val="0"/>
          <w:numId w:val="0"/>
        </w:numPr>
        <w:ind w:left="360" w:hanging="360"/>
      </w:pPr>
      <w:r w:rsidRPr="00151EB1">
        <w:rPr>
          <w:noProof/>
        </w:rPr>
        <w:lastRenderedPageBreak/>
        <w:drawing>
          <wp:inline distT="0" distB="0" distL="0" distR="0" wp14:anchorId="0A55C9FA" wp14:editId="0C80EE6A">
            <wp:extent cx="5760720" cy="2632710"/>
            <wp:effectExtent l="0" t="0" r="5080" b="0"/>
            <wp:docPr id="6912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98424" name=""/>
                    <pic:cNvPicPr/>
                  </pic:nvPicPr>
                  <pic:blipFill>
                    <a:blip r:embed="rId8"/>
                    <a:stretch>
                      <a:fillRect/>
                    </a:stretch>
                  </pic:blipFill>
                  <pic:spPr>
                    <a:xfrm>
                      <a:off x="0" y="0"/>
                      <a:ext cx="5760720" cy="2632710"/>
                    </a:xfrm>
                    <a:prstGeom prst="rect">
                      <a:avLst/>
                    </a:prstGeom>
                  </pic:spPr>
                </pic:pic>
              </a:graphicData>
            </a:graphic>
          </wp:inline>
        </w:drawing>
      </w:r>
    </w:p>
    <w:p w14:paraId="37A43944" w14:textId="77777777" w:rsidR="00151EB1" w:rsidRDefault="00151EB1" w:rsidP="00151EB1">
      <w:pPr>
        <w:pStyle w:val="ListNumber"/>
        <w:numPr>
          <w:ilvl w:val="0"/>
          <w:numId w:val="0"/>
        </w:numPr>
        <w:ind w:left="360" w:hanging="360"/>
      </w:pPr>
    </w:p>
    <w:p w14:paraId="3235B0A2" w14:textId="77777777" w:rsidR="00151EB1" w:rsidRDefault="00151EB1" w:rsidP="00151EB1">
      <w:pPr>
        <w:pStyle w:val="ListNumber"/>
        <w:numPr>
          <w:ilvl w:val="0"/>
          <w:numId w:val="0"/>
        </w:numPr>
        <w:ind w:left="360" w:hanging="360"/>
      </w:pPr>
    </w:p>
    <w:p w14:paraId="50C602E7" w14:textId="77777777" w:rsidR="00151EB1" w:rsidRDefault="00151EB1" w:rsidP="00151EB1">
      <w:pPr>
        <w:pStyle w:val="ListNumber"/>
        <w:numPr>
          <w:ilvl w:val="0"/>
          <w:numId w:val="0"/>
        </w:numPr>
        <w:ind w:left="360" w:hanging="360"/>
      </w:pPr>
    </w:p>
    <w:p w14:paraId="576A3FC4" w14:textId="77777777" w:rsidR="003C783D" w:rsidRDefault="00000000">
      <w:pPr>
        <w:shd w:val="clear" w:color="auto" w:fill="FFF8DC"/>
        <w:spacing w:before="120" w:after="40"/>
        <w:jc w:val="center"/>
      </w:pPr>
      <w:r>
        <w:rPr>
          <w:rFonts w:ascii="Calibri" w:hAnsi="Calibri"/>
          <w:b/>
          <w:color w:val="8B6A00"/>
          <w:sz w:val="20"/>
        </w:rPr>
        <w:t>[</w:t>
      </w:r>
      <w:proofErr w:type="gramStart"/>
      <w:r>
        <w:rPr>
          <w:rFonts w:ascii="Calibri" w:hAnsi="Calibri"/>
          <w:b/>
          <w:color w:val="8B6A00"/>
          <w:sz w:val="20"/>
        </w:rPr>
        <w:t>SCREENSHOT]  Broadcom</w:t>
      </w:r>
      <w:proofErr w:type="gramEnd"/>
      <w:r>
        <w:rPr>
          <w:rFonts w:ascii="Calibri" w:hAnsi="Calibri"/>
          <w:b/>
          <w:color w:val="8B6A00"/>
          <w:sz w:val="20"/>
        </w:rPr>
        <w:t xml:space="preserve"> Support Portal — VCF 9.0.2.0 download page showing full bundle list</w:t>
      </w:r>
    </w:p>
    <w:p w14:paraId="221D38F7" w14:textId="77777777" w:rsidR="003C783D" w:rsidRDefault="003C783D"/>
    <w:p w14:paraId="561F31BF" w14:textId="77777777" w:rsidR="003C783D" w:rsidRDefault="00000000">
      <w:pPr>
        <w:pStyle w:val="Heading2"/>
      </w:pPr>
      <w:r>
        <w:t>1.2  Download the Required Depot Bundles</w:t>
      </w:r>
    </w:p>
    <w:p w14:paraId="05C45A4F" w14:textId="77777777" w:rsidR="003C783D" w:rsidRDefault="00000000">
      <w:r>
        <w:t>These five bundles are all you need to deploy VCF and get the Management and Workload Domains up and running. The Ops, Automation, and Fleet components can be added later once VCF is stable.</w:t>
      </w:r>
    </w:p>
    <w:tbl>
      <w:tblPr>
        <w:tblStyle w:val="TableGrid"/>
        <w:tblW w:w="0" w:type="auto"/>
        <w:tblLook w:val="04A0" w:firstRow="1" w:lastRow="0" w:firstColumn="1" w:lastColumn="0" w:noHBand="0" w:noVBand="1"/>
      </w:tblPr>
      <w:tblGrid>
        <w:gridCol w:w="2268"/>
        <w:gridCol w:w="2268"/>
        <w:gridCol w:w="2268"/>
        <w:gridCol w:w="2268"/>
      </w:tblGrid>
      <w:tr w:rsidR="003C783D" w14:paraId="181D9BA1" w14:textId="77777777">
        <w:tc>
          <w:tcPr>
            <w:tcW w:w="2268" w:type="dxa"/>
          </w:tcPr>
          <w:p w14:paraId="58C94E15" w14:textId="77777777" w:rsidR="003C783D" w:rsidRDefault="00000000">
            <w:r>
              <w:rPr>
                <w:b/>
              </w:rPr>
              <w:t>Product</w:t>
            </w:r>
          </w:p>
        </w:tc>
        <w:tc>
          <w:tcPr>
            <w:tcW w:w="2268" w:type="dxa"/>
          </w:tcPr>
          <w:p w14:paraId="3DC55D1C" w14:textId="77777777" w:rsidR="003C783D" w:rsidRDefault="00000000">
            <w:r>
              <w:rPr>
                <w:b/>
              </w:rPr>
              <w:t>File to Download</w:t>
            </w:r>
          </w:p>
        </w:tc>
        <w:tc>
          <w:tcPr>
            <w:tcW w:w="2268" w:type="dxa"/>
          </w:tcPr>
          <w:p w14:paraId="5791E113" w14:textId="77777777" w:rsidR="003C783D" w:rsidRDefault="00000000">
            <w:r>
              <w:rPr>
                <w:b/>
              </w:rPr>
              <w:t>Approx. Size</w:t>
            </w:r>
          </w:p>
        </w:tc>
        <w:tc>
          <w:tcPr>
            <w:tcW w:w="2268" w:type="dxa"/>
          </w:tcPr>
          <w:p w14:paraId="127470F1" w14:textId="77777777" w:rsidR="003C783D" w:rsidRDefault="00000000">
            <w:r>
              <w:rPr>
                <w:b/>
              </w:rPr>
              <w:t>Done?</w:t>
            </w:r>
          </w:p>
        </w:tc>
      </w:tr>
      <w:tr w:rsidR="003C783D" w14:paraId="3AFE5446" w14:textId="77777777">
        <w:tc>
          <w:tcPr>
            <w:tcW w:w="2268" w:type="dxa"/>
          </w:tcPr>
          <w:p w14:paraId="42E82D4E" w14:textId="77777777" w:rsidR="003C783D" w:rsidRDefault="00000000">
            <w:r>
              <w:t>VMware Cloud Foundation Installer</w:t>
            </w:r>
          </w:p>
        </w:tc>
        <w:tc>
          <w:tcPr>
            <w:tcW w:w="2268" w:type="dxa"/>
          </w:tcPr>
          <w:p w14:paraId="601EDD8E" w14:textId="77777777" w:rsidR="003C783D" w:rsidRDefault="00000000">
            <w:r>
              <w:t>VCF Installer bundle (.zip)</w:t>
            </w:r>
          </w:p>
        </w:tc>
        <w:tc>
          <w:tcPr>
            <w:tcW w:w="2268" w:type="dxa"/>
          </w:tcPr>
          <w:p w14:paraId="1B2670B9" w14:textId="77777777" w:rsidR="003C783D" w:rsidRDefault="00000000">
            <w:r>
              <w:t>~1 GB</w:t>
            </w:r>
          </w:p>
        </w:tc>
        <w:tc>
          <w:tcPr>
            <w:tcW w:w="2268" w:type="dxa"/>
          </w:tcPr>
          <w:p w14:paraId="2CBF1E68" w14:textId="77777777" w:rsidR="003C783D" w:rsidRDefault="00000000">
            <w:r>
              <w:t>[ ]</w:t>
            </w:r>
          </w:p>
        </w:tc>
      </w:tr>
      <w:tr w:rsidR="003C783D" w14:paraId="3B9348F7" w14:textId="77777777">
        <w:tc>
          <w:tcPr>
            <w:tcW w:w="2268" w:type="dxa"/>
          </w:tcPr>
          <w:p w14:paraId="49F3C8C3" w14:textId="77777777" w:rsidR="003C783D" w:rsidRDefault="00000000">
            <w:r>
              <w:t>VMware ESX</w:t>
            </w:r>
          </w:p>
        </w:tc>
        <w:tc>
          <w:tcPr>
            <w:tcW w:w="2268" w:type="dxa"/>
          </w:tcPr>
          <w:p w14:paraId="2869B7AF" w14:textId="77777777" w:rsidR="003C783D" w:rsidRDefault="00000000">
            <w:r>
              <w:t>ESX Depot / Update Bundle (.zip)</w:t>
            </w:r>
          </w:p>
        </w:tc>
        <w:tc>
          <w:tcPr>
            <w:tcW w:w="2268" w:type="dxa"/>
          </w:tcPr>
          <w:p w14:paraId="7AB87C0D" w14:textId="77777777" w:rsidR="003C783D" w:rsidRDefault="00000000">
            <w:r>
              <w:t>~500 MB</w:t>
            </w:r>
          </w:p>
        </w:tc>
        <w:tc>
          <w:tcPr>
            <w:tcW w:w="2268" w:type="dxa"/>
          </w:tcPr>
          <w:p w14:paraId="127C09DE" w14:textId="77777777" w:rsidR="003C783D" w:rsidRDefault="00000000">
            <w:r>
              <w:t>[ ]</w:t>
            </w:r>
          </w:p>
        </w:tc>
      </w:tr>
      <w:tr w:rsidR="003C783D" w14:paraId="006C56ED" w14:textId="77777777">
        <w:tc>
          <w:tcPr>
            <w:tcW w:w="2268" w:type="dxa"/>
          </w:tcPr>
          <w:p w14:paraId="1C62F1DE" w14:textId="77777777" w:rsidR="003C783D" w:rsidRDefault="00000000">
            <w:r>
              <w:t>VMware vCenter</w:t>
            </w:r>
          </w:p>
        </w:tc>
        <w:tc>
          <w:tcPr>
            <w:tcW w:w="2268" w:type="dxa"/>
          </w:tcPr>
          <w:p w14:paraId="1AE585BA" w14:textId="77777777" w:rsidR="003C783D" w:rsidRDefault="00000000">
            <w:r>
              <w:t>vCenter Appliance Update Bundle (.zip)</w:t>
            </w:r>
          </w:p>
        </w:tc>
        <w:tc>
          <w:tcPr>
            <w:tcW w:w="2268" w:type="dxa"/>
          </w:tcPr>
          <w:p w14:paraId="7247ED42" w14:textId="77777777" w:rsidR="003C783D" w:rsidRDefault="00000000">
            <w:r>
              <w:t>~8.65 GB</w:t>
            </w:r>
          </w:p>
        </w:tc>
        <w:tc>
          <w:tcPr>
            <w:tcW w:w="2268" w:type="dxa"/>
          </w:tcPr>
          <w:p w14:paraId="4C660220" w14:textId="77777777" w:rsidR="003C783D" w:rsidRDefault="00000000">
            <w:r>
              <w:t>[ ]</w:t>
            </w:r>
          </w:p>
        </w:tc>
      </w:tr>
      <w:tr w:rsidR="003C783D" w14:paraId="1C39381D" w14:textId="77777777">
        <w:tc>
          <w:tcPr>
            <w:tcW w:w="2268" w:type="dxa"/>
          </w:tcPr>
          <w:p w14:paraId="574F78A5" w14:textId="77777777" w:rsidR="003C783D" w:rsidRDefault="00000000">
            <w:r>
              <w:t>VMware NSX</w:t>
            </w:r>
          </w:p>
        </w:tc>
        <w:tc>
          <w:tcPr>
            <w:tcW w:w="2268" w:type="dxa"/>
          </w:tcPr>
          <w:p w14:paraId="1ED434C6" w14:textId="77777777" w:rsidR="003C783D" w:rsidRDefault="00000000">
            <w:r>
              <w:t>NSX Offline / Update Bundle (.zip)</w:t>
            </w:r>
          </w:p>
        </w:tc>
        <w:tc>
          <w:tcPr>
            <w:tcW w:w="2268" w:type="dxa"/>
          </w:tcPr>
          <w:p w14:paraId="4DF96546" w14:textId="77777777" w:rsidR="003C783D" w:rsidRDefault="00000000">
            <w:r>
              <w:t>~6–8 GB</w:t>
            </w:r>
          </w:p>
        </w:tc>
        <w:tc>
          <w:tcPr>
            <w:tcW w:w="2268" w:type="dxa"/>
          </w:tcPr>
          <w:p w14:paraId="73AF03FF" w14:textId="77777777" w:rsidR="003C783D" w:rsidRDefault="00000000">
            <w:r>
              <w:t>[ ]</w:t>
            </w:r>
          </w:p>
        </w:tc>
      </w:tr>
      <w:tr w:rsidR="003C783D" w14:paraId="157DF58D" w14:textId="77777777">
        <w:tc>
          <w:tcPr>
            <w:tcW w:w="2268" w:type="dxa"/>
          </w:tcPr>
          <w:p w14:paraId="5A2A685B" w14:textId="77777777" w:rsidR="003C783D" w:rsidRDefault="00000000">
            <w:r>
              <w:t>VMware vSAN</w:t>
            </w:r>
          </w:p>
        </w:tc>
        <w:tc>
          <w:tcPr>
            <w:tcW w:w="2268" w:type="dxa"/>
          </w:tcPr>
          <w:p w14:paraId="27F25143" w14:textId="77777777" w:rsidR="003C783D" w:rsidRDefault="00000000">
            <w:r>
              <w:t>vSAN Update Bundle (.zip)</w:t>
            </w:r>
          </w:p>
        </w:tc>
        <w:tc>
          <w:tcPr>
            <w:tcW w:w="2268" w:type="dxa"/>
          </w:tcPr>
          <w:p w14:paraId="162447E4" w14:textId="77777777" w:rsidR="003C783D" w:rsidRDefault="00000000">
            <w:r>
              <w:t>~1 GB</w:t>
            </w:r>
          </w:p>
        </w:tc>
        <w:tc>
          <w:tcPr>
            <w:tcW w:w="2268" w:type="dxa"/>
          </w:tcPr>
          <w:p w14:paraId="08E6B36C" w14:textId="77777777" w:rsidR="003C783D" w:rsidRDefault="00000000">
            <w:r>
              <w:t>[ ]</w:t>
            </w:r>
          </w:p>
        </w:tc>
      </w:tr>
    </w:tbl>
    <w:p w14:paraId="1C41E85C" w14:textId="77777777" w:rsidR="003C783D" w:rsidRDefault="003C783D"/>
    <w:p w14:paraId="277BC580" w14:textId="77777777" w:rsidR="003C783D" w:rsidRDefault="00000000">
      <w:pPr>
        <w:shd w:val="clear" w:color="auto" w:fill="E8F8E8"/>
        <w:ind w:left="288"/>
      </w:pPr>
      <w:r>
        <w:rPr>
          <w:b/>
          <w:color w:val="1A6B1A"/>
          <w:sz w:val="20"/>
        </w:rPr>
        <w:t xml:space="preserve">TIP: </w:t>
      </w:r>
      <w:r>
        <w:rPr>
          <w:sz w:val="20"/>
        </w:rPr>
        <w:t>Total download is roughly 15–18 GB. Always choose the Update Bundle or Depot Bundle (.zip) — not the standalone Appliance ISO and not the Patch ISO.</w:t>
      </w:r>
    </w:p>
    <w:p w14:paraId="52547C31" w14:textId="77777777" w:rsidR="003C783D" w:rsidRDefault="003C783D"/>
    <w:p w14:paraId="0E2D4297" w14:textId="77777777" w:rsidR="003C783D" w:rsidRDefault="00000000">
      <w:pPr>
        <w:pStyle w:val="Heading2"/>
      </w:pPr>
      <w:r>
        <w:lastRenderedPageBreak/>
        <w:t>1.3  Post-Bringup Add-Ons (Download Later)</w:t>
      </w:r>
    </w:p>
    <w:p w14:paraId="796045B6" w14:textId="77777777" w:rsidR="003C783D" w:rsidRDefault="00000000">
      <w:r>
        <w:t>These components are optional and can be deployed after VCF bringup is complete. Do not download them now — focus on getting VCF up first.</w:t>
      </w:r>
    </w:p>
    <w:tbl>
      <w:tblPr>
        <w:tblStyle w:val="TableGrid"/>
        <w:tblW w:w="0" w:type="auto"/>
        <w:tblLook w:val="04A0" w:firstRow="1" w:lastRow="0" w:firstColumn="1" w:lastColumn="0" w:noHBand="0" w:noVBand="1"/>
      </w:tblPr>
      <w:tblGrid>
        <w:gridCol w:w="3024"/>
        <w:gridCol w:w="3024"/>
        <w:gridCol w:w="3024"/>
      </w:tblGrid>
      <w:tr w:rsidR="003C783D" w14:paraId="58A0FF6B" w14:textId="77777777">
        <w:tc>
          <w:tcPr>
            <w:tcW w:w="3024" w:type="dxa"/>
          </w:tcPr>
          <w:p w14:paraId="7D5F536B" w14:textId="77777777" w:rsidR="003C783D" w:rsidRDefault="00000000">
            <w:r>
              <w:rPr>
                <w:b/>
              </w:rPr>
              <w:t>Product</w:t>
            </w:r>
          </w:p>
        </w:tc>
        <w:tc>
          <w:tcPr>
            <w:tcW w:w="3024" w:type="dxa"/>
          </w:tcPr>
          <w:p w14:paraId="4D103D43" w14:textId="77777777" w:rsidR="003C783D" w:rsidRDefault="00000000">
            <w:r>
              <w:rPr>
                <w:b/>
              </w:rPr>
              <w:t>Approx. Size</w:t>
            </w:r>
          </w:p>
        </w:tc>
        <w:tc>
          <w:tcPr>
            <w:tcW w:w="3024" w:type="dxa"/>
          </w:tcPr>
          <w:p w14:paraId="030B03E4" w14:textId="77777777" w:rsidR="003C783D" w:rsidRDefault="00000000">
            <w:r>
              <w:rPr>
                <w:b/>
              </w:rPr>
              <w:t>Notes</w:t>
            </w:r>
          </w:p>
        </w:tc>
      </w:tr>
      <w:tr w:rsidR="003C783D" w14:paraId="1C7184A1" w14:textId="77777777">
        <w:tc>
          <w:tcPr>
            <w:tcW w:w="3024" w:type="dxa"/>
          </w:tcPr>
          <w:p w14:paraId="3373918D" w14:textId="77777777" w:rsidR="003C783D" w:rsidRDefault="00000000">
            <w:r>
              <w:t>VCF Operations</w:t>
            </w:r>
          </w:p>
        </w:tc>
        <w:tc>
          <w:tcPr>
            <w:tcW w:w="3024" w:type="dxa"/>
          </w:tcPr>
          <w:p w14:paraId="73A3AB5B" w14:textId="77777777" w:rsidR="003C783D" w:rsidRDefault="00000000">
            <w:r>
              <w:t>~5 GB</w:t>
            </w:r>
          </w:p>
        </w:tc>
        <w:tc>
          <w:tcPr>
            <w:tcW w:w="3024" w:type="dxa"/>
          </w:tcPr>
          <w:p w14:paraId="68F1B9CB" w14:textId="77777777" w:rsidR="003C783D" w:rsidRDefault="00000000">
            <w:r>
              <w:t>Aria Operations — deploy post-bringup</w:t>
            </w:r>
          </w:p>
        </w:tc>
      </w:tr>
      <w:tr w:rsidR="003C783D" w14:paraId="273C789B" w14:textId="77777777">
        <w:tc>
          <w:tcPr>
            <w:tcW w:w="3024" w:type="dxa"/>
          </w:tcPr>
          <w:p w14:paraId="49F9CCD6" w14:textId="77777777" w:rsidR="003C783D" w:rsidRDefault="00000000">
            <w:r>
              <w:t>VCF Operations collector</w:t>
            </w:r>
          </w:p>
        </w:tc>
        <w:tc>
          <w:tcPr>
            <w:tcW w:w="3024" w:type="dxa"/>
          </w:tcPr>
          <w:p w14:paraId="0F33F800" w14:textId="77777777" w:rsidR="003C783D" w:rsidRDefault="00000000">
            <w:r>
              <w:t>~2 GB</w:t>
            </w:r>
          </w:p>
        </w:tc>
        <w:tc>
          <w:tcPr>
            <w:tcW w:w="3024" w:type="dxa"/>
          </w:tcPr>
          <w:p w14:paraId="57BDCBB3" w14:textId="77777777" w:rsidR="003C783D" w:rsidRDefault="00000000">
            <w:r>
              <w:t>Deploy after Operations</w:t>
            </w:r>
          </w:p>
        </w:tc>
      </w:tr>
      <w:tr w:rsidR="003C783D" w14:paraId="199DB5AC" w14:textId="77777777">
        <w:tc>
          <w:tcPr>
            <w:tcW w:w="3024" w:type="dxa"/>
          </w:tcPr>
          <w:p w14:paraId="55EB9F55" w14:textId="77777777" w:rsidR="003C783D" w:rsidRDefault="00000000">
            <w:r>
              <w:t>VCF Operations fleet management</w:t>
            </w:r>
          </w:p>
        </w:tc>
        <w:tc>
          <w:tcPr>
            <w:tcW w:w="3024" w:type="dxa"/>
          </w:tcPr>
          <w:p w14:paraId="4B4C7597" w14:textId="77777777" w:rsidR="003C783D" w:rsidRDefault="00000000">
            <w:r>
              <w:t>~2 GB</w:t>
            </w:r>
          </w:p>
        </w:tc>
        <w:tc>
          <w:tcPr>
            <w:tcW w:w="3024" w:type="dxa"/>
          </w:tcPr>
          <w:p w14:paraId="4F480968" w14:textId="77777777" w:rsidR="003C783D" w:rsidRDefault="00000000">
            <w:r>
              <w:t>Fleet management add-on</w:t>
            </w:r>
          </w:p>
        </w:tc>
      </w:tr>
      <w:tr w:rsidR="003C783D" w14:paraId="25EC84AD" w14:textId="77777777">
        <w:tc>
          <w:tcPr>
            <w:tcW w:w="3024" w:type="dxa"/>
          </w:tcPr>
          <w:p w14:paraId="524F479F" w14:textId="77777777" w:rsidR="003C783D" w:rsidRDefault="00000000">
            <w:r>
              <w:t>VCF Operations for logs</w:t>
            </w:r>
          </w:p>
        </w:tc>
        <w:tc>
          <w:tcPr>
            <w:tcW w:w="3024" w:type="dxa"/>
          </w:tcPr>
          <w:p w14:paraId="467B8B2F" w14:textId="77777777" w:rsidR="003C783D" w:rsidRDefault="00000000">
            <w:r>
              <w:t>~2 GB</w:t>
            </w:r>
          </w:p>
        </w:tc>
        <w:tc>
          <w:tcPr>
            <w:tcW w:w="3024" w:type="dxa"/>
          </w:tcPr>
          <w:p w14:paraId="0C975D8C" w14:textId="77777777" w:rsidR="003C783D" w:rsidRDefault="00000000">
            <w:r>
              <w:t>Log analytics</w:t>
            </w:r>
          </w:p>
        </w:tc>
      </w:tr>
      <w:tr w:rsidR="003C783D" w14:paraId="7BFDF575" w14:textId="77777777">
        <w:tc>
          <w:tcPr>
            <w:tcW w:w="3024" w:type="dxa"/>
          </w:tcPr>
          <w:p w14:paraId="7DAA98E4" w14:textId="77777777" w:rsidR="003C783D" w:rsidRDefault="00000000">
            <w:r>
              <w:t>VCF Automation</w:t>
            </w:r>
          </w:p>
        </w:tc>
        <w:tc>
          <w:tcPr>
            <w:tcW w:w="3024" w:type="dxa"/>
          </w:tcPr>
          <w:p w14:paraId="14B85DF0" w14:textId="77777777" w:rsidR="003C783D" w:rsidRDefault="00000000">
            <w:r>
              <w:t>~23 GB</w:t>
            </w:r>
          </w:p>
        </w:tc>
        <w:tc>
          <w:tcPr>
            <w:tcW w:w="3024" w:type="dxa"/>
          </w:tcPr>
          <w:p w14:paraId="7FF88472" w14:textId="77777777" w:rsidR="003C783D" w:rsidRDefault="00000000">
            <w:r>
              <w:t>Aria Automation — large, deploy when needed</w:t>
            </w:r>
          </w:p>
        </w:tc>
      </w:tr>
      <w:tr w:rsidR="003C783D" w14:paraId="5A9CD652" w14:textId="77777777">
        <w:tc>
          <w:tcPr>
            <w:tcW w:w="3024" w:type="dxa"/>
          </w:tcPr>
          <w:p w14:paraId="58BE86DC" w14:textId="77777777" w:rsidR="003C783D" w:rsidRDefault="00000000">
            <w:r>
              <w:t>VCF Identity Broker</w:t>
            </w:r>
          </w:p>
        </w:tc>
        <w:tc>
          <w:tcPr>
            <w:tcW w:w="3024" w:type="dxa"/>
          </w:tcPr>
          <w:p w14:paraId="20487B6B" w14:textId="77777777" w:rsidR="003C783D" w:rsidRDefault="00000000">
            <w:r>
              <w:t>~1 GB</w:t>
            </w:r>
          </w:p>
        </w:tc>
        <w:tc>
          <w:tcPr>
            <w:tcW w:w="3024" w:type="dxa"/>
          </w:tcPr>
          <w:p w14:paraId="17B37504" w14:textId="77777777" w:rsidR="003C783D" w:rsidRDefault="00000000">
            <w:r>
              <w:t>Required if deploying Automation</w:t>
            </w:r>
          </w:p>
        </w:tc>
      </w:tr>
      <w:tr w:rsidR="003C783D" w14:paraId="1C516955" w14:textId="77777777">
        <w:tc>
          <w:tcPr>
            <w:tcW w:w="3024" w:type="dxa"/>
          </w:tcPr>
          <w:p w14:paraId="4DD6E6A6" w14:textId="77777777" w:rsidR="003C783D" w:rsidRDefault="00000000">
            <w:r>
              <w:t>VCF Operations HCX</w:t>
            </w:r>
          </w:p>
        </w:tc>
        <w:tc>
          <w:tcPr>
            <w:tcW w:w="3024" w:type="dxa"/>
          </w:tcPr>
          <w:p w14:paraId="485B467F" w14:textId="77777777" w:rsidR="003C783D" w:rsidRDefault="00000000">
            <w:r>
              <w:t>varies</w:t>
            </w:r>
          </w:p>
        </w:tc>
        <w:tc>
          <w:tcPr>
            <w:tcW w:w="3024" w:type="dxa"/>
          </w:tcPr>
          <w:p w14:paraId="70AC47F5" w14:textId="77777777" w:rsidR="003C783D" w:rsidRDefault="00000000">
            <w:r>
              <w:t>Only if doing HCX migrations</w:t>
            </w:r>
          </w:p>
        </w:tc>
      </w:tr>
      <w:tr w:rsidR="003C783D" w14:paraId="4E17F0AA" w14:textId="77777777">
        <w:tc>
          <w:tcPr>
            <w:tcW w:w="3024" w:type="dxa"/>
          </w:tcPr>
          <w:p w14:paraId="7A42A7EF" w14:textId="77777777" w:rsidR="003C783D" w:rsidRDefault="00000000">
            <w:r>
              <w:t>VMware vSphere Replication</w:t>
            </w:r>
          </w:p>
        </w:tc>
        <w:tc>
          <w:tcPr>
            <w:tcW w:w="3024" w:type="dxa"/>
          </w:tcPr>
          <w:p w14:paraId="6A3175A8" w14:textId="77777777" w:rsidR="003C783D" w:rsidRDefault="00000000">
            <w:r>
              <w:t>varies</w:t>
            </w:r>
          </w:p>
        </w:tc>
        <w:tc>
          <w:tcPr>
            <w:tcW w:w="3024" w:type="dxa"/>
          </w:tcPr>
          <w:p w14:paraId="067B9536" w14:textId="77777777" w:rsidR="003C783D" w:rsidRDefault="00000000">
            <w:r>
              <w:t>DR replication — post-bringup</w:t>
            </w:r>
          </w:p>
        </w:tc>
      </w:tr>
    </w:tbl>
    <w:p w14:paraId="07787E81" w14:textId="77777777" w:rsidR="003C783D" w:rsidRDefault="003C783D"/>
    <w:p w14:paraId="3499DF0D" w14:textId="77777777" w:rsidR="003C783D" w:rsidRDefault="00000000">
      <w:pPr>
        <w:shd w:val="clear" w:color="auto" w:fill="FFF8DC"/>
        <w:spacing w:before="120" w:after="40"/>
        <w:jc w:val="center"/>
        <w:rPr>
          <w:rFonts w:ascii="Calibri" w:hAnsi="Calibri"/>
          <w:b/>
          <w:color w:val="8B6A00"/>
          <w:sz w:val="20"/>
        </w:rPr>
      </w:pPr>
      <w:r>
        <w:rPr>
          <w:rFonts w:ascii="Calibri" w:hAnsi="Calibri"/>
          <w:b/>
          <w:color w:val="8B6A00"/>
          <w:sz w:val="20"/>
        </w:rPr>
        <w:t>[</w:t>
      </w:r>
      <w:proofErr w:type="gramStart"/>
      <w:r>
        <w:rPr>
          <w:rFonts w:ascii="Calibri" w:hAnsi="Calibri"/>
          <w:b/>
          <w:color w:val="8B6A00"/>
          <w:sz w:val="20"/>
        </w:rPr>
        <w:t>SCREENSHOT]  Broadcom</w:t>
      </w:r>
      <w:proofErr w:type="gramEnd"/>
      <w:r>
        <w:rPr>
          <w:rFonts w:ascii="Calibri" w:hAnsi="Calibri"/>
          <w:b/>
          <w:color w:val="8B6A00"/>
          <w:sz w:val="20"/>
        </w:rPr>
        <w:t xml:space="preserve"> Portal — vCenter download page with Update Bundle (.zip) selected</w:t>
      </w:r>
    </w:p>
    <w:p w14:paraId="0E0EB471" w14:textId="77777777" w:rsidR="00151EB1" w:rsidRDefault="00151EB1" w:rsidP="00151EB1">
      <w:pPr>
        <w:shd w:val="clear" w:color="auto" w:fill="FFF8DC"/>
        <w:spacing w:before="120" w:after="40"/>
      </w:pPr>
      <w:r w:rsidRPr="00151EB1">
        <w:rPr>
          <w:noProof/>
        </w:rPr>
        <w:drawing>
          <wp:inline distT="0" distB="0" distL="0" distR="0" wp14:anchorId="2C162393" wp14:editId="034A2AA4">
            <wp:extent cx="5760720" cy="2566035"/>
            <wp:effectExtent l="0" t="0" r="5080" b="0"/>
            <wp:docPr id="112785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8588" name=""/>
                    <pic:cNvPicPr/>
                  </pic:nvPicPr>
                  <pic:blipFill>
                    <a:blip r:embed="rId9"/>
                    <a:stretch>
                      <a:fillRect/>
                    </a:stretch>
                  </pic:blipFill>
                  <pic:spPr>
                    <a:xfrm>
                      <a:off x="0" y="0"/>
                      <a:ext cx="5760720" cy="2566035"/>
                    </a:xfrm>
                    <a:prstGeom prst="rect">
                      <a:avLst/>
                    </a:prstGeom>
                  </pic:spPr>
                </pic:pic>
              </a:graphicData>
            </a:graphic>
          </wp:inline>
        </w:drawing>
      </w:r>
    </w:p>
    <w:p w14:paraId="652D07CC" w14:textId="77777777" w:rsidR="003C783D" w:rsidRDefault="003C783D"/>
    <w:p w14:paraId="0B911885" w14:textId="77777777" w:rsidR="00151EB1" w:rsidRDefault="00000000" w:rsidP="00151EB1">
      <w:pPr>
        <w:shd w:val="clear" w:color="auto" w:fill="FFF8DC"/>
        <w:spacing w:before="120" w:after="40"/>
        <w:jc w:val="center"/>
        <w:rPr>
          <w:rFonts w:ascii="Calibri" w:hAnsi="Calibri"/>
          <w:b/>
          <w:color w:val="8B6A00"/>
          <w:sz w:val="20"/>
        </w:rPr>
      </w:pPr>
      <w:r>
        <w:rPr>
          <w:rFonts w:ascii="Calibri" w:hAnsi="Calibri"/>
          <w:b/>
          <w:color w:val="8B6A00"/>
          <w:sz w:val="20"/>
        </w:rPr>
        <w:t>[</w:t>
      </w:r>
      <w:proofErr w:type="gramStart"/>
      <w:r>
        <w:rPr>
          <w:rFonts w:ascii="Calibri" w:hAnsi="Calibri"/>
          <w:b/>
          <w:color w:val="8B6A00"/>
          <w:sz w:val="20"/>
        </w:rPr>
        <w:t>SCREENSHOT]  Broadcom</w:t>
      </w:r>
      <w:proofErr w:type="gramEnd"/>
      <w:r>
        <w:rPr>
          <w:rFonts w:ascii="Calibri" w:hAnsi="Calibri"/>
          <w:b/>
          <w:color w:val="8B6A00"/>
          <w:sz w:val="20"/>
        </w:rPr>
        <w:t xml:space="preserve"> Portal — ESX download page with Depot Bundle selected</w:t>
      </w:r>
    </w:p>
    <w:p w14:paraId="58666003" w14:textId="77777777" w:rsidR="00151EB1" w:rsidRPr="00151EB1" w:rsidRDefault="00151EB1" w:rsidP="00151EB1">
      <w:pPr>
        <w:shd w:val="clear" w:color="auto" w:fill="FFF8DC"/>
        <w:spacing w:before="120" w:after="40"/>
        <w:rPr>
          <w:rFonts w:ascii="Calibri" w:hAnsi="Calibri"/>
          <w:b/>
          <w:color w:val="8B6A00"/>
          <w:sz w:val="20"/>
        </w:rPr>
      </w:pPr>
      <w:r w:rsidRPr="00151EB1">
        <w:rPr>
          <w:rFonts w:ascii="Calibri" w:hAnsi="Calibri"/>
          <w:b/>
          <w:noProof/>
          <w:color w:val="8B6A00"/>
          <w:sz w:val="20"/>
        </w:rPr>
        <w:lastRenderedPageBreak/>
        <w:drawing>
          <wp:inline distT="0" distB="0" distL="0" distR="0" wp14:anchorId="2A768EC0" wp14:editId="27368A44">
            <wp:extent cx="5760720" cy="2694305"/>
            <wp:effectExtent l="0" t="0" r="5080" b="0"/>
            <wp:docPr id="8724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4954" name=""/>
                    <pic:cNvPicPr/>
                  </pic:nvPicPr>
                  <pic:blipFill>
                    <a:blip r:embed="rId10"/>
                    <a:stretch>
                      <a:fillRect/>
                    </a:stretch>
                  </pic:blipFill>
                  <pic:spPr>
                    <a:xfrm>
                      <a:off x="0" y="0"/>
                      <a:ext cx="5760720" cy="2694305"/>
                    </a:xfrm>
                    <a:prstGeom prst="rect">
                      <a:avLst/>
                    </a:prstGeom>
                  </pic:spPr>
                </pic:pic>
              </a:graphicData>
            </a:graphic>
          </wp:inline>
        </w:drawing>
      </w:r>
    </w:p>
    <w:p w14:paraId="6A7E27AE" w14:textId="77777777" w:rsidR="003C783D" w:rsidRDefault="003C783D"/>
    <w:p w14:paraId="04C54131" w14:textId="77777777" w:rsidR="003C783D" w:rsidRDefault="00000000">
      <w:pPr>
        <w:shd w:val="clear" w:color="auto" w:fill="FFF8DC"/>
        <w:spacing w:before="120" w:after="40"/>
        <w:jc w:val="center"/>
        <w:rPr>
          <w:rFonts w:ascii="Calibri" w:hAnsi="Calibri"/>
          <w:b/>
          <w:color w:val="8B6A00"/>
          <w:sz w:val="20"/>
        </w:rPr>
      </w:pPr>
      <w:r>
        <w:rPr>
          <w:rFonts w:ascii="Calibri" w:hAnsi="Calibri"/>
          <w:b/>
          <w:color w:val="8B6A00"/>
          <w:sz w:val="20"/>
        </w:rPr>
        <w:t>[</w:t>
      </w:r>
      <w:proofErr w:type="gramStart"/>
      <w:r>
        <w:rPr>
          <w:rFonts w:ascii="Calibri" w:hAnsi="Calibri"/>
          <w:b/>
          <w:color w:val="8B6A00"/>
          <w:sz w:val="20"/>
        </w:rPr>
        <w:t>SCREENSHOT]  Broadcom</w:t>
      </w:r>
      <w:proofErr w:type="gramEnd"/>
      <w:r>
        <w:rPr>
          <w:rFonts w:ascii="Calibri" w:hAnsi="Calibri"/>
          <w:b/>
          <w:color w:val="8B6A00"/>
          <w:sz w:val="20"/>
        </w:rPr>
        <w:t xml:space="preserve"> Portal — NSX download page with Offline Bundle selected</w:t>
      </w:r>
    </w:p>
    <w:p w14:paraId="1E629566" w14:textId="77777777" w:rsidR="00151EB1" w:rsidRDefault="00151EB1" w:rsidP="00151EB1">
      <w:pPr>
        <w:shd w:val="clear" w:color="auto" w:fill="FFF8DC"/>
        <w:spacing w:before="120" w:after="40"/>
      </w:pPr>
      <w:r w:rsidRPr="00151EB1">
        <w:rPr>
          <w:noProof/>
        </w:rPr>
        <w:drawing>
          <wp:inline distT="0" distB="0" distL="0" distR="0" wp14:anchorId="2C2EE910" wp14:editId="382FF20C">
            <wp:extent cx="5760720" cy="2734310"/>
            <wp:effectExtent l="0" t="0" r="5080" b="0"/>
            <wp:docPr id="10630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50663" name=""/>
                    <pic:cNvPicPr/>
                  </pic:nvPicPr>
                  <pic:blipFill>
                    <a:blip r:embed="rId11"/>
                    <a:stretch>
                      <a:fillRect/>
                    </a:stretch>
                  </pic:blipFill>
                  <pic:spPr>
                    <a:xfrm>
                      <a:off x="0" y="0"/>
                      <a:ext cx="5760720" cy="2734310"/>
                    </a:xfrm>
                    <a:prstGeom prst="rect">
                      <a:avLst/>
                    </a:prstGeom>
                  </pic:spPr>
                </pic:pic>
              </a:graphicData>
            </a:graphic>
          </wp:inline>
        </w:drawing>
      </w:r>
    </w:p>
    <w:p w14:paraId="470A1E0E" w14:textId="77777777" w:rsidR="003C783D" w:rsidRDefault="003C783D"/>
    <w:p w14:paraId="6A2FDB2C" w14:textId="77777777" w:rsidR="003C783D" w:rsidRDefault="00000000">
      <w:pPr>
        <w:shd w:val="clear" w:color="auto" w:fill="FFF8DC"/>
        <w:spacing w:before="120" w:after="40"/>
        <w:jc w:val="center"/>
      </w:pPr>
      <w:r>
        <w:rPr>
          <w:rFonts w:ascii="Calibri" w:hAnsi="Calibri"/>
          <w:b/>
          <w:color w:val="8B6A00"/>
          <w:sz w:val="20"/>
        </w:rPr>
        <w:t>[SCREENSHOT]  C:\vcf-offline folder — all 5 required bundle files downloaded and present</w:t>
      </w:r>
    </w:p>
    <w:p w14:paraId="48F809E4" w14:textId="77777777" w:rsidR="003C783D" w:rsidRDefault="00151EB1">
      <w:r w:rsidRPr="00151EB1">
        <w:rPr>
          <w:noProof/>
        </w:rPr>
        <w:lastRenderedPageBreak/>
        <w:drawing>
          <wp:inline distT="0" distB="0" distL="0" distR="0" wp14:anchorId="1CA1DAA4" wp14:editId="6CA7BDF6">
            <wp:extent cx="5760720" cy="3240405"/>
            <wp:effectExtent l="0" t="0" r="5080" b="0"/>
            <wp:docPr id="94693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0155" name=""/>
                    <pic:cNvPicPr/>
                  </pic:nvPicPr>
                  <pic:blipFill>
                    <a:blip r:embed="rId12"/>
                    <a:stretch>
                      <a:fillRect/>
                    </a:stretch>
                  </pic:blipFill>
                  <pic:spPr>
                    <a:xfrm>
                      <a:off x="0" y="0"/>
                      <a:ext cx="5760720" cy="3240405"/>
                    </a:xfrm>
                    <a:prstGeom prst="rect">
                      <a:avLst/>
                    </a:prstGeom>
                  </pic:spPr>
                </pic:pic>
              </a:graphicData>
            </a:graphic>
          </wp:inline>
        </w:drawing>
      </w:r>
    </w:p>
    <w:p w14:paraId="6EA040AC" w14:textId="77777777" w:rsidR="003C783D" w:rsidRDefault="00000000">
      <w:pPr>
        <w:pStyle w:val="Heading1"/>
      </w:pPr>
      <w:r>
        <w:t>Phase 2 — Configure the Offline Depot on the Jump Server (Apache)</w:t>
      </w:r>
    </w:p>
    <w:p w14:paraId="14DE0651" w14:textId="77777777" w:rsidR="00B317E2" w:rsidRDefault="00B317E2"/>
    <w:p w14:paraId="24A50042" w14:textId="77777777" w:rsidR="00B317E2" w:rsidRDefault="00000000">
      <w:r>
        <w:t>The jump server runs Ubuntu 24.04 LTS with Apache HTTP Server acting as a simple file depot. SDDC Manager connects to this server during bringup to pull the VCF bundles. This replaces IIS and works on any management network VM with a static IP.</w:t>
      </w:r>
    </w:p>
    <w:p w14:paraId="6907AB9B" w14:textId="77777777" w:rsidR="00B317E2" w:rsidRDefault="00B317E2"/>
    <w:p w14:paraId="664F4C06" w14:textId="77777777" w:rsidR="00B317E2" w:rsidRDefault="00000000">
      <w:pPr>
        <w:pStyle w:val="Heading2"/>
      </w:pPr>
      <w:r>
        <w:t>2.1  Deploy the Jump Server VM (Ubuntu 24.04 LTS)</w:t>
      </w:r>
    </w:p>
    <w:p w14:paraId="0B245F8B" w14:textId="77777777" w:rsidR="00B317E2" w:rsidRDefault="00000000">
      <w:r>
        <w:t>Provision a small Ubuntu 24.04 LTS VM on your management infrastructure:</w:t>
      </w:r>
    </w:p>
    <w:p w14:paraId="0D72176A" w14:textId="77777777" w:rsidR="00B317E2" w:rsidRDefault="00000000">
      <w:pPr>
        <w:pStyle w:val="ListBullet"/>
      </w:pPr>
      <w:r>
        <w:t>2 vCPU  |  4 GB RAM  |  20 GB OS disk</w:t>
      </w:r>
    </w:p>
    <w:p w14:paraId="6CF8EEA9" w14:textId="77777777" w:rsidR="00B317E2" w:rsidRDefault="00000000">
      <w:pPr>
        <w:pStyle w:val="ListBullet"/>
      </w:pPr>
      <w:r>
        <w:t>Static IP on the management network — e.g. hg-jump-01.humbledgeeks.com / 10.103.16.30</w:t>
      </w:r>
    </w:p>
    <w:p w14:paraId="24E8A93B" w14:textId="77777777" w:rsidR="00B317E2" w:rsidRDefault="00000000">
      <w:pPr>
        <w:pStyle w:val="ListBullet"/>
      </w:pPr>
      <w:r>
        <w:t>Storage sized for all bundles — 20 GB minimum (the 5 required bundles total ~18 GB)</w:t>
      </w:r>
    </w:p>
    <w:p w14:paraId="0CB0FC33" w14:textId="77777777" w:rsidR="00B317E2" w:rsidRDefault="00B317E2"/>
    <w:p w14:paraId="7CC7FA1B" w14:textId="77777777" w:rsidR="00B317E2" w:rsidRDefault="00000000">
      <w:r>
        <w:t>[SCREENSHOT]  vCenter — Ubuntu 24.04 LTS VM powered on, static IP confirmed</w:t>
      </w:r>
    </w:p>
    <w:p w14:paraId="1ED2C5E3" w14:textId="77777777" w:rsidR="00B317E2" w:rsidRDefault="00B317E2"/>
    <w:p w14:paraId="16FE547B" w14:textId="77777777" w:rsidR="00B317E2" w:rsidRDefault="00000000">
      <w:pPr>
        <w:pStyle w:val="Heading2"/>
      </w:pPr>
      <w:r>
        <w:t>2.2  Install Apache</w:t>
      </w:r>
    </w:p>
    <w:p w14:paraId="35FBC34F" w14:textId="77777777" w:rsidR="00B317E2" w:rsidRDefault="00000000">
      <w:r>
        <w:t>SSH into the jump server and install Apache:</w:t>
      </w:r>
    </w:p>
    <w:p w14:paraId="16807243" w14:textId="77777777" w:rsidR="00B317E2" w:rsidRDefault="00000000">
      <w:r>
        <w:lastRenderedPageBreak/>
        <w:t>sudo apt update &amp;&amp; sudo apt upgrade -y sudo apt install apache2 -y sudo systemctl enable --now apache2</w:t>
      </w:r>
    </w:p>
    <w:p w14:paraId="58AC2F88" w14:textId="77777777" w:rsidR="00B317E2" w:rsidRDefault="00B317E2"/>
    <w:p w14:paraId="60A86146" w14:textId="77777777" w:rsidR="00B317E2" w:rsidRDefault="00000000">
      <w:r>
        <w:t>[SCREENSHOT]  Terminal — apache2 installed, systemctl status apache2 showing active (running)</w:t>
      </w:r>
    </w:p>
    <w:p w14:paraId="36A8B7B6" w14:textId="77777777" w:rsidR="00B317E2" w:rsidRDefault="00B317E2"/>
    <w:p w14:paraId="019C8F92" w14:textId="77777777" w:rsidR="00B317E2" w:rsidRDefault="00000000">
      <w:pPr>
        <w:pStyle w:val="Heading2"/>
      </w:pPr>
      <w:r>
        <w:t>2.3  Create the Depot Directory</w:t>
      </w:r>
    </w:p>
    <w:p w14:paraId="6E3C8E55" w14:textId="77777777" w:rsidR="00B317E2" w:rsidRDefault="00000000">
      <w:r>
        <w:t>Create the directory Apache will serve and set the correct ownership:</w:t>
      </w:r>
    </w:p>
    <w:p w14:paraId="242D38DC" w14:textId="77777777" w:rsidR="00B317E2" w:rsidRDefault="00000000">
      <w:r>
        <w:t>sudo mkdir -p /var/www/html/depot sudo chown -R www-data:www-data /var/www/html/depot</w:t>
      </w:r>
    </w:p>
    <w:p w14:paraId="75EB1707" w14:textId="77777777" w:rsidR="00B317E2" w:rsidRDefault="00B317E2"/>
    <w:p w14:paraId="56DF4FD8" w14:textId="77777777" w:rsidR="00B317E2" w:rsidRDefault="00000000">
      <w:pPr>
        <w:pStyle w:val="Heading2"/>
      </w:pPr>
      <w:r>
        <w:t>2.4  Transfer the Bundle Files</w:t>
      </w:r>
    </w:p>
    <w:p w14:paraId="5006E550" w14:textId="77777777" w:rsidR="00B317E2" w:rsidRDefault="00000000">
      <w:r>
        <w:t>Copy the 5 bundle .zip files downloaded in Phase 1 to the depot directory. Use SCP from Windows (OpenSSH) or any transfer method available on your network:</w:t>
      </w:r>
    </w:p>
    <w:p w14:paraId="339811B8" w14:textId="77777777" w:rsidR="00B317E2" w:rsidRDefault="00000000">
      <w:r>
        <w:t># From a Windows machine with OpenSSH: scp C:\vcf-offline\*.zip ubuntu@10.103.16.30:/tmp/  # On the jump server — move to the Apache web root: sudo mv /tmp/*.zip /var/www/html/depot/ sudo chown www-data:www-data /var/www/html/depot/*.zip sudo chmod 644 /var/www/html/depot/*.zip</w:t>
      </w:r>
    </w:p>
    <w:p w14:paraId="6BEC89A5" w14:textId="77777777" w:rsidR="00B317E2" w:rsidRDefault="00B317E2"/>
    <w:p w14:paraId="6C697BEB" w14:textId="77777777" w:rsidR="00B317E2" w:rsidRDefault="00000000">
      <w:r>
        <w:t>[SCREENSHOT]  Terminal — ls /var/www/html/depot/ showing all 5 bundle .zip files present</w:t>
      </w:r>
    </w:p>
    <w:p w14:paraId="25C3E5AD" w14:textId="77777777" w:rsidR="00B317E2" w:rsidRDefault="00B317E2"/>
    <w:p w14:paraId="674EE8B3" w14:textId="77777777" w:rsidR="00B317E2" w:rsidRDefault="00000000">
      <w:pPr>
        <w:pStyle w:val="Heading2"/>
      </w:pPr>
      <w:r>
        <w:t>2.5  Enable Directory Listing</w:t>
      </w:r>
    </w:p>
    <w:p w14:paraId="59420679" w14:textId="77777777" w:rsidR="00B317E2" w:rsidRDefault="00000000">
      <w:r>
        <w:t>SDDC Manager must be able to browse and enumerate the depot directory. Create an Apache config to enable directory listing:</w:t>
      </w:r>
    </w:p>
    <w:p w14:paraId="54FF3BEE" w14:textId="77777777" w:rsidR="00B317E2" w:rsidRDefault="00000000">
      <w:r>
        <w:t>sudo bash -c 'cat &gt; /etc/apache2/conf-available/depot.conf &lt;&lt; EOF &lt;Directory /var/www/html/depot&gt;     Options +Indexes     AllowOverride None     Require all granted &lt;/Directory&gt; EOF' sudo a2enconf depot sudo systemctl reload apache2</w:t>
      </w:r>
    </w:p>
    <w:p w14:paraId="5EAAE97C" w14:textId="77777777" w:rsidR="00B317E2" w:rsidRDefault="00B317E2"/>
    <w:p w14:paraId="5DCC1396" w14:textId="77777777" w:rsidR="00B317E2" w:rsidRDefault="00000000">
      <w:r>
        <w:t>[SCREENSHOT]  Terminal — a2enconf depot output, apache2 reloaded with no errors</w:t>
      </w:r>
    </w:p>
    <w:p w14:paraId="79183DA7" w14:textId="77777777" w:rsidR="00B317E2" w:rsidRDefault="00B317E2"/>
    <w:p w14:paraId="3202198B" w14:textId="77777777" w:rsidR="00B317E2" w:rsidRDefault="00000000">
      <w:pPr>
        <w:pStyle w:val="Heading2"/>
      </w:pPr>
      <w:r>
        <w:lastRenderedPageBreak/>
        <w:t>2.6  Open the Firewall</w:t>
      </w:r>
    </w:p>
    <w:p w14:paraId="159AB64D" w14:textId="77777777" w:rsidR="00B317E2" w:rsidRDefault="00000000">
      <w:r>
        <w:t>Allow HTTP traffic through the Ubuntu firewall:</w:t>
      </w:r>
    </w:p>
    <w:p w14:paraId="6B50626A" w14:textId="77777777" w:rsidR="00B317E2" w:rsidRDefault="00000000">
      <w:r>
        <w:t>sudo ufw allow 80/tcp sudo ufw reload sudo ufw status</w:t>
      </w:r>
    </w:p>
    <w:p w14:paraId="05DC706D" w14:textId="77777777" w:rsidR="00B317E2" w:rsidRDefault="00B317E2"/>
    <w:p w14:paraId="74D1B912" w14:textId="77777777" w:rsidR="00B317E2" w:rsidRDefault="00000000">
      <w:pPr>
        <w:pStyle w:val="Heading2"/>
      </w:pPr>
      <w:r>
        <w:t>2.7  Test the Depot URL</w:t>
      </w:r>
    </w:p>
    <w:p w14:paraId="2CB5DF93" w14:textId="77777777" w:rsidR="00B317E2" w:rsidRDefault="00000000">
      <w:r>
        <w:t>Open a browser on any machine on the management network and navigate to:</w:t>
      </w:r>
    </w:p>
    <w:p w14:paraId="584EE3CA" w14:textId="77777777" w:rsidR="00B317E2" w:rsidRDefault="00000000">
      <w:r>
        <w:t>http://hg-jump-01.humbledgeeks.com/depot/</w:t>
      </w:r>
    </w:p>
    <w:p w14:paraId="6585B0F8" w14:textId="77777777" w:rsidR="00B317E2" w:rsidRDefault="00000000">
      <w:r>
        <w:t>You should see a directory listing of all 5 bundle .zip files. If you see a blank page or 403 error, recheck Step 2.5 — directory listing may not be enabled.</w:t>
      </w:r>
    </w:p>
    <w:p w14:paraId="54E30C35" w14:textId="77777777" w:rsidR="00B317E2" w:rsidRDefault="00B317E2"/>
    <w:p w14:paraId="25583F99" w14:textId="77777777" w:rsidR="00B317E2" w:rsidRDefault="00000000">
      <w:r>
        <w:t>[SCREENSHOT]  Browser — http://hg-jump-01.humbledgeeks.com/depot/ showing directory listing of all 5 bundle files</w:t>
      </w:r>
    </w:p>
    <w:p w14:paraId="458C8B1A" w14:textId="77777777" w:rsidR="00B317E2" w:rsidRDefault="00B317E2"/>
    <w:p w14:paraId="3BC138F7" w14:textId="77777777" w:rsidR="00B317E2" w:rsidRDefault="00000000">
      <w:r>
        <w:t>TIP: If you do not yet have a DNS A record for the jump server, use the raw IP: http://10.103.16.30/depot/  You can add the DNS record after Phase 3.</w:t>
      </w:r>
    </w:p>
    <w:p w14:paraId="7EB3315F" w14:textId="77777777" w:rsidR="00B317E2" w:rsidRDefault="00B317E2"/>
    <w:p w14:paraId="3B79FAF4" w14:textId="77777777" w:rsidR="00B317E2" w:rsidRDefault="00000000">
      <w:r>
        <w:t>TIP: If you do not yet have a DNS A record for the jump server, use the raw IP: http://10.103.16.30/depot/  You can add the DNS record after Phase 3.</w:t>
      </w:r>
    </w:p>
    <w:p w14:paraId="519D3CA1" w14:textId="77777777" w:rsidR="00B317E2" w:rsidRDefault="00B317E2"/>
    <w:p w14:paraId="182BCC19" w14:textId="77777777" w:rsidR="00B317E2" w:rsidRDefault="00000000">
      <w:r>
        <w:t>[SCREENSHOT]  Browser — http://hg-jump-01.humbledgeeks.com/depot/ showing directory listing of all 5 bundle files</w:t>
      </w:r>
    </w:p>
    <w:p w14:paraId="6341AC3A" w14:textId="77777777" w:rsidR="00B317E2" w:rsidRDefault="00B317E2"/>
    <w:p w14:paraId="69792268" w14:textId="77777777" w:rsidR="00B317E2" w:rsidRDefault="00000000">
      <w:r>
        <w:t>You should see a directory listing of all 5 bundle .zip files. If the page is blank or returns a 403, check Step 2.5 — directory listing may not be enabled.</w:t>
      </w:r>
    </w:p>
    <w:p w14:paraId="6729DADA" w14:textId="77777777" w:rsidR="00B317E2" w:rsidRDefault="00000000">
      <w:r>
        <w:t>http://hg-jump-01.humbledgeeks.com/depot/</w:t>
      </w:r>
    </w:p>
    <w:p w14:paraId="4BBDCCB0" w14:textId="77777777" w:rsidR="00B317E2" w:rsidRDefault="00000000">
      <w:r>
        <w:t>Open a browser on any machine on the management network and navigate to:</w:t>
      </w:r>
    </w:p>
    <w:p w14:paraId="4B626091" w14:textId="77777777" w:rsidR="00B317E2" w:rsidRDefault="00000000">
      <w:pPr>
        <w:pStyle w:val="Heading2"/>
      </w:pPr>
      <w:r>
        <w:t>2.7  Test the Depot URL</w:t>
      </w:r>
    </w:p>
    <w:p w14:paraId="181F7258" w14:textId="77777777" w:rsidR="00B317E2" w:rsidRDefault="00B317E2"/>
    <w:p w14:paraId="09726161" w14:textId="77777777" w:rsidR="00B317E2" w:rsidRDefault="00000000">
      <w:r>
        <w:t>sudo ufw allow 80/tcp sudo ufw reload sudo ufw status</w:t>
      </w:r>
    </w:p>
    <w:p w14:paraId="040E7DB0" w14:textId="77777777" w:rsidR="00B317E2" w:rsidRDefault="00000000">
      <w:r>
        <w:lastRenderedPageBreak/>
        <w:t>Allow HTTP traffic through the Ubuntu firewall:</w:t>
      </w:r>
    </w:p>
    <w:p w14:paraId="3AF88C4C" w14:textId="77777777" w:rsidR="00B317E2" w:rsidRDefault="00000000">
      <w:pPr>
        <w:pStyle w:val="Heading2"/>
      </w:pPr>
      <w:r>
        <w:t>2.6  Open the Firewall</w:t>
      </w:r>
    </w:p>
    <w:p w14:paraId="6C2B24C3" w14:textId="77777777" w:rsidR="00B317E2" w:rsidRDefault="00B317E2"/>
    <w:p w14:paraId="4E2E2EEC" w14:textId="77777777" w:rsidR="00B317E2" w:rsidRDefault="00000000">
      <w:r>
        <w:t>[SCREENSHOT]  Terminal — a2enconf depot output, apache2 reloaded successfully with no errors</w:t>
      </w:r>
    </w:p>
    <w:p w14:paraId="5CCAE4BB" w14:textId="77777777" w:rsidR="00B317E2" w:rsidRDefault="00B317E2"/>
    <w:p w14:paraId="6EB5C155" w14:textId="77777777" w:rsidR="00B317E2" w:rsidRDefault="00000000">
      <w:r>
        <w:t>sudo bash -c 'cat &gt; /etc/apache2/conf-available/depot.conf &lt;&lt; EOF &lt;Directory /var/www/html/depot&gt;     Options +Indexes     AllowOverride None     Require all granted &lt;/Directory&gt; EOF' sudo a2enconf depot sudo systemctl reload apache2</w:t>
      </w:r>
    </w:p>
    <w:p w14:paraId="4DC6CD31" w14:textId="77777777" w:rsidR="00B317E2" w:rsidRDefault="00000000">
      <w:r>
        <w:t>SDDC Manager must be able to enumerate the depot directory. Enable directory listing in Apache:</w:t>
      </w:r>
    </w:p>
    <w:p w14:paraId="5EBABF9E" w14:textId="77777777" w:rsidR="00B317E2" w:rsidRDefault="00000000">
      <w:pPr>
        <w:pStyle w:val="Heading2"/>
      </w:pPr>
      <w:r>
        <w:t>2.5  Enable Directory Listing</w:t>
      </w:r>
    </w:p>
    <w:p w14:paraId="3D56030A" w14:textId="77777777" w:rsidR="00B317E2" w:rsidRDefault="00B317E2"/>
    <w:p w14:paraId="27BF6D07" w14:textId="77777777" w:rsidR="00B317E2" w:rsidRDefault="00000000">
      <w:r>
        <w:t>[SCREENSHOT]  Terminal — ls /var/www/html/depot/ showing all 5 bundle .zip files present</w:t>
      </w:r>
    </w:p>
    <w:p w14:paraId="75C66993" w14:textId="77777777" w:rsidR="00B317E2" w:rsidRDefault="00B317E2"/>
    <w:p w14:paraId="57CD29E8" w14:textId="77777777" w:rsidR="00B317E2" w:rsidRDefault="00000000">
      <w:r>
        <w:t># From a Windows machine with OpenSSH (run in PowerShell or CMD): scp C:\vcf-offline\*.zip ubuntu@10.103.16.30:/tmp/  # On the jump server — move bundles to the web root: sudo mv /tmp/*.zip /var/www/html/depot/ sudo chown www-data:www-data /var/www/html/depot/*.zip sudo chmod 644 /var/www/html/depot/*.zip</w:t>
      </w:r>
    </w:p>
    <w:p w14:paraId="74CD8CB5" w14:textId="77777777" w:rsidR="00B317E2" w:rsidRDefault="00000000">
      <w:r>
        <w:t>Copy the 5 bundle .zip files downloaded in Phase 1 to the depot directory on the jump server. Use SCP or any file transfer method available on your network:</w:t>
      </w:r>
    </w:p>
    <w:p w14:paraId="0C9BFD62" w14:textId="77777777" w:rsidR="00B317E2" w:rsidRDefault="00000000">
      <w:pPr>
        <w:pStyle w:val="Heading2"/>
      </w:pPr>
      <w:r>
        <w:t>2.4  Transfer the Bundle Files</w:t>
      </w:r>
    </w:p>
    <w:p w14:paraId="57545538" w14:textId="77777777" w:rsidR="00B317E2" w:rsidRDefault="00B317E2"/>
    <w:p w14:paraId="59561D29" w14:textId="77777777" w:rsidR="00B317E2" w:rsidRDefault="00000000">
      <w:r>
        <w:t>sudo mkdir -p /var/www/html/depot sudo chown -R www-data:www-data /var/www/html/depot</w:t>
      </w:r>
    </w:p>
    <w:p w14:paraId="57A9833D" w14:textId="77777777" w:rsidR="00B317E2" w:rsidRDefault="00000000">
      <w:r>
        <w:t>Create the directory Apache will serve and set correct ownership:</w:t>
      </w:r>
    </w:p>
    <w:p w14:paraId="1D1C90BB" w14:textId="77777777" w:rsidR="00B317E2" w:rsidRDefault="00000000">
      <w:pPr>
        <w:pStyle w:val="Heading2"/>
      </w:pPr>
      <w:r>
        <w:t>2.3  Create the Depot Directory</w:t>
      </w:r>
    </w:p>
    <w:p w14:paraId="6BE91A0B" w14:textId="77777777" w:rsidR="00B317E2" w:rsidRDefault="00B317E2"/>
    <w:p w14:paraId="6898F61B" w14:textId="77777777" w:rsidR="00B317E2" w:rsidRDefault="00000000">
      <w:r>
        <w:t>[SCREENSHOT]  Terminal — apache2 installed, systemctl status apache2 showing active (running)</w:t>
      </w:r>
    </w:p>
    <w:p w14:paraId="4F26490B" w14:textId="77777777" w:rsidR="00B317E2" w:rsidRDefault="00B317E2"/>
    <w:p w14:paraId="0ACCFFAB" w14:textId="77777777" w:rsidR="00B317E2" w:rsidRDefault="00000000">
      <w:r>
        <w:lastRenderedPageBreak/>
        <w:t>sudo apt update &amp;&amp; sudo apt upgrade -y sudo apt install apache2 -y sudo systemctl enable --now apache2</w:t>
      </w:r>
    </w:p>
    <w:p w14:paraId="75790056" w14:textId="77777777" w:rsidR="00B317E2" w:rsidRDefault="00000000">
      <w:r>
        <w:t>SSH into the jump server and install Apache:</w:t>
      </w:r>
    </w:p>
    <w:p w14:paraId="3E0ECC71" w14:textId="77777777" w:rsidR="00B317E2" w:rsidRDefault="00000000">
      <w:pPr>
        <w:pStyle w:val="Heading2"/>
      </w:pPr>
      <w:r>
        <w:t>2.2  Install Apache</w:t>
      </w:r>
    </w:p>
    <w:p w14:paraId="58C5E5CA" w14:textId="77777777" w:rsidR="00B317E2" w:rsidRDefault="00B317E2"/>
    <w:p w14:paraId="3B0D4EF3" w14:textId="77777777" w:rsidR="00B317E2" w:rsidRDefault="00000000">
      <w:r>
        <w:t>[SCREENSHOT]  vCenter — Ubuntu 24.04 LTS VM deployed and powered on, static IP confirmed</w:t>
      </w:r>
    </w:p>
    <w:p w14:paraId="089A8E95" w14:textId="77777777" w:rsidR="00B317E2" w:rsidRDefault="00B317E2"/>
    <w:p w14:paraId="2C5C967D" w14:textId="77777777" w:rsidR="00B317E2" w:rsidRDefault="00000000">
      <w:pPr>
        <w:pStyle w:val="ListBullet"/>
      </w:pPr>
      <w:r>
        <w:t>Static IP on the management network — e.g. hg-jump-01.humbledgeeks.com / 10.103.16.30</w:t>
      </w:r>
    </w:p>
    <w:p w14:paraId="77060143" w14:textId="77777777" w:rsidR="00B317E2" w:rsidRDefault="00000000">
      <w:pPr>
        <w:pStyle w:val="ListBullet"/>
      </w:pPr>
      <w:r>
        <w:t>2 vCPU  |  4 GB RAM  |  20 GB OS disk  |  Additional storage large enough for all bundles (~20 GB minimum)</w:t>
      </w:r>
    </w:p>
    <w:p w14:paraId="3C6B6EF6" w14:textId="77777777" w:rsidR="00B317E2" w:rsidRDefault="00000000">
      <w:r>
        <w:t>Provision a small Ubuntu 24.04 LTS VM on your management infrastructure with the following specs:</w:t>
      </w:r>
    </w:p>
    <w:p w14:paraId="008CA45E" w14:textId="77777777" w:rsidR="00B317E2" w:rsidRDefault="00000000">
      <w:pPr>
        <w:pStyle w:val="Heading2"/>
      </w:pPr>
      <w:r>
        <w:t>2.1  Deploy the Jump Server VM (Ubuntu 24.04 LTS)</w:t>
      </w:r>
    </w:p>
    <w:p w14:paraId="2E8A6B30" w14:textId="77777777" w:rsidR="00B317E2" w:rsidRDefault="00B317E2"/>
    <w:p w14:paraId="0F3EDD65" w14:textId="77777777" w:rsidR="00B317E2" w:rsidRDefault="00000000">
      <w:r>
        <w:t>The jump server runs Ubuntu 24.04 LTS with Apache HTTP Server acting as a simple file depot. SDDC Manager connects to this server during bringup to download the VCF bundles. This replaces IIS and works on any management network VM or physical server with a static IP.</w:t>
      </w:r>
    </w:p>
    <w:p w14:paraId="79C01935" w14:textId="77777777" w:rsidR="00B317E2" w:rsidRDefault="00B317E2"/>
    <w:p w14:paraId="59940093" w14:textId="77777777" w:rsidR="003C783D" w:rsidRDefault="00000000">
      <w:pPr>
        <w:pStyle w:val="Heading1"/>
      </w:pPr>
      <w:r>
        <w:t>Phase 3 — DNS Verification</w:t>
      </w:r>
    </w:p>
    <w:p w14:paraId="1DE6E24B" w14:textId="77777777" w:rsidR="003C783D" w:rsidRDefault="00000000">
      <w:pPr>
        <w:shd w:val="clear" w:color="auto" w:fill="E8F8E8"/>
        <w:ind w:left="288"/>
      </w:pPr>
      <w:r>
        <w:rPr>
          <w:b/>
          <w:color w:val="1A6B1A"/>
          <w:sz w:val="20"/>
        </w:rPr>
        <w:t>ALREADY DONE:  A records already exist for: dc3-srv-sddc, hg-vcf-mgmt1, hg-vcf-nsx-a/b/c, hg-vcf-aria, hg-vcf-ops, hg-vcf-fleet, hg-vcf-opscollector, dc3-hst-esxi02 through dc3-hst-esxi08.</w:t>
      </w:r>
    </w:p>
    <w:p w14:paraId="3D841763" w14:textId="77777777" w:rsidR="003C783D" w:rsidRDefault="003C783D"/>
    <w:p w14:paraId="0F81F707" w14:textId="77777777" w:rsidR="003C783D" w:rsidRDefault="00000000">
      <w:pPr>
        <w:pStyle w:val="Heading2"/>
      </w:pPr>
      <w:r>
        <w:t>3.1  Records Still Needed</w:t>
      </w:r>
    </w:p>
    <w:tbl>
      <w:tblPr>
        <w:tblStyle w:val="TableGrid"/>
        <w:tblW w:w="0" w:type="auto"/>
        <w:tblLook w:val="04A0" w:firstRow="1" w:lastRow="0" w:firstColumn="1" w:lastColumn="0" w:noHBand="0" w:noVBand="1"/>
      </w:tblPr>
      <w:tblGrid>
        <w:gridCol w:w="3024"/>
        <w:gridCol w:w="3024"/>
        <w:gridCol w:w="3024"/>
      </w:tblGrid>
      <w:tr w:rsidR="003C783D" w14:paraId="56B9E976" w14:textId="77777777">
        <w:tc>
          <w:tcPr>
            <w:tcW w:w="3024" w:type="dxa"/>
          </w:tcPr>
          <w:p w14:paraId="07EE74A7" w14:textId="77777777" w:rsidR="003C783D" w:rsidRDefault="00000000">
            <w:r>
              <w:rPr>
                <w:b/>
              </w:rPr>
              <w:t>Host</w:t>
            </w:r>
          </w:p>
        </w:tc>
        <w:tc>
          <w:tcPr>
            <w:tcW w:w="3024" w:type="dxa"/>
          </w:tcPr>
          <w:p w14:paraId="61FDEB7B" w14:textId="77777777" w:rsidR="003C783D" w:rsidRDefault="00000000">
            <w:r>
              <w:rPr>
                <w:b/>
              </w:rPr>
              <w:t>Record Needed</w:t>
            </w:r>
          </w:p>
        </w:tc>
        <w:tc>
          <w:tcPr>
            <w:tcW w:w="3024" w:type="dxa"/>
          </w:tcPr>
          <w:p w14:paraId="653FAC17" w14:textId="77777777" w:rsidR="003C783D" w:rsidRDefault="00000000">
            <w:r>
              <w:rPr>
                <w:b/>
              </w:rPr>
              <w:t>Done?</w:t>
            </w:r>
          </w:p>
        </w:tc>
      </w:tr>
      <w:tr w:rsidR="003C783D" w14:paraId="7BC26559" w14:textId="77777777">
        <w:tc>
          <w:tcPr>
            <w:tcW w:w="3024" w:type="dxa"/>
          </w:tcPr>
          <w:p w14:paraId="353E3E6B" w14:textId="77777777" w:rsidR="003C783D" w:rsidRDefault="00000000">
            <w:r>
              <w:t>Jump Server</w:t>
            </w:r>
          </w:p>
        </w:tc>
        <w:tc>
          <w:tcPr>
            <w:tcW w:w="3024" w:type="dxa"/>
          </w:tcPr>
          <w:p w14:paraId="2FED4D96" w14:textId="77777777" w:rsidR="003C783D" w:rsidRDefault="00000000">
            <w:r>
              <w:t>A record + PTR  (optional but recommended)</w:t>
            </w:r>
          </w:p>
        </w:tc>
        <w:tc>
          <w:tcPr>
            <w:tcW w:w="3024" w:type="dxa"/>
          </w:tcPr>
          <w:p w14:paraId="3DC64E9B" w14:textId="77777777" w:rsidR="003C783D" w:rsidRDefault="00000000">
            <w:r>
              <w:t>[ ]</w:t>
            </w:r>
          </w:p>
        </w:tc>
      </w:tr>
      <w:tr w:rsidR="003C783D" w14:paraId="224F49FA" w14:textId="77777777">
        <w:tc>
          <w:tcPr>
            <w:tcW w:w="3024" w:type="dxa"/>
          </w:tcPr>
          <w:p w14:paraId="6BB70DC0" w14:textId="77777777" w:rsidR="003C783D" w:rsidRDefault="00000000">
            <w:r>
              <w:t>dc3-hst-esxi01.humbledgeeks.com</w:t>
            </w:r>
          </w:p>
        </w:tc>
        <w:tc>
          <w:tcPr>
            <w:tcW w:w="3024" w:type="dxa"/>
          </w:tcPr>
          <w:p w14:paraId="689779B5" w14:textId="77777777" w:rsidR="003C783D" w:rsidRDefault="00000000">
            <w:r>
              <w:t>A record + PTR  (add now, host ready later)</w:t>
            </w:r>
          </w:p>
        </w:tc>
        <w:tc>
          <w:tcPr>
            <w:tcW w:w="3024" w:type="dxa"/>
          </w:tcPr>
          <w:p w14:paraId="1624F171" w14:textId="77777777" w:rsidR="003C783D" w:rsidRDefault="00000000">
            <w:r>
              <w:t>[ ]</w:t>
            </w:r>
          </w:p>
        </w:tc>
      </w:tr>
      <w:tr w:rsidR="003C783D" w14:paraId="7F42662A" w14:textId="77777777">
        <w:tc>
          <w:tcPr>
            <w:tcW w:w="3024" w:type="dxa"/>
          </w:tcPr>
          <w:p w14:paraId="56D5D210" w14:textId="77777777" w:rsidR="003C783D" w:rsidRDefault="00000000">
            <w:r>
              <w:t>All VCF components</w:t>
            </w:r>
          </w:p>
        </w:tc>
        <w:tc>
          <w:tcPr>
            <w:tcW w:w="3024" w:type="dxa"/>
          </w:tcPr>
          <w:p w14:paraId="63E88C46" w14:textId="77777777" w:rsidR="003C783D" w:rsidRDefault="00000000">
            <w:r>
              <w:t>Confirm PTR reverse DNS records exist for each</w:t>
            </w:r>
          </w:p>
        </w:tc>
        <w:tc>
          <w:tcPr>
            <w:tcW w:w="3024" w:type="dxa"/>
          </w:tcPr>
          <w:p w14:paraId="6B5A38D0" w14:textId="77777777" w:rsidR="003C783D" w:rsidRDefault="00000000">
            <w:r>
              <w:t>[ ]</w:t>
            </w:r>
          </w:p>
        </w:tc>
      </w:tr>
    </w:tbl>
    <w:p w14:paraId="31565AF6" w14:textId="77777777" w:rsidR="003C783D" w:rsidRDefault="003C783D"/>
    <w:p w14:paraId="58EC5307" w14:textId="77777777" w:rsidR="003C783D" w:rsidRDefault="00000000">
      <w:pPr>
        <w:shd w:val="clear" w:color="auto" w:fill="FDF3E8"/>
        <w:ind w:left="288"/>
      </w:pPr>
      <w:r>
        <w:rPr>
          <w:b/>
          <w:color w:val="8B4500"/>
          <w:sz w:val="20"/>
        </w:rPr>
        <w:t xml:space="preserve">WARNING: </w:t>
      </w:r>
      <w:r>
        <w:rPr>
          <w:sz w:val="20"/>
        </w:rPr>
        <w:t>PTR (reverse DNS) records are required. SDDC Manager performs reverse lookups during pre-checks. A host that resolves forward but not in reverse will fail validation.</w:t>
      </w:r>
    </w:p>
    <w:p w14:paraId="7D3A0E34" w14:textId="77777777" w:rsidR="003C783D" w:rsidRDefault="003C783D"/>
    <w:p w14:paraId="373FD8DA" w14:textId="77777777" w:rsidR="003C783D" w:rsidRDefault="00000000">
      <w:pPr>
        <w:pStyle w:val="Heading2"/>
      </w:pPr>
      <w:r>
        <w:t>3.2  Validate DNS Before Opening the Bringup Wizard</w:t>
      </w:r>
    </w:p>
    <w:p w14:paraId="276EF5B1" w14:textId="77777777" w:rsidR="003C783D" w:rsidRDefault="00000000">
      <w:pPr>
        <w:shd w:val="clear" w:color="auto" w:fill="F2F2F2"/>
        <w:spacing w:before="80" w:after="80"/>
        <w:ind w:left="288" w:right="288"/>
      </w:pPr>
      <w:r>
        <w:rPr>
          <w:rFonts w:ascii="Courier New" w:hAnsi="Courier New"/>
          <w:sz w:val="17"/>
        </w:rPr>
        <w:t># Forward lookups — VCF components</w:t>
      </w:r>
      <w:r>
        <w:rPr>
          <w:rFonts w:ascii="Courier New" w:hAnsi="Courier New"/>
          <w:sz w:val="17"/>
        </w:rPr>
        <w:br/>
        <w:t>nslookup dc3-srv-sddc.humbledgeeks.com</w:t>
      </w:r>
      <w:r>
        <w:rPr>
          <w:rFonts w:ascii="Courier New" w:hAnsi="Courier New"/>
          <w:sz w:val="17"/>
        </w:rPr>
        <w:br/>
        <w:t>nslookup hg-vcf-mgmt1.humbledgeeks.com</w:t>
      </w:r>
      <w:r>
        <w:rPr>
          <w:rFonts w:ascii="Courier New" w:hAnsi="Courier New"/>
          <w:sz w:val="17"/>
        </w:rPr>
        <w:br/>
        <w:t>nslookup hg-vcf-nsx-a.humbledgeeks.com</w:t>
      </w:r>
      <w:r>
        <w:rPr>
          <w:rFonts w:ascii="Courier New" w:hAnsi="Courier New"/>
          <w:sz w:val="17"/>
        </w:rPr>
        <w:br/>
        <w:t>nslookup hg-vcf-nsx-b.humbledgeeks.com</w:t>
      </w:r>
      <w:r>
        <w:rPr>
          <w:rFonts w:ascii="Courier New" w:hAnsi="Courier New"/>
          <w:sz w:val="17"/>
        </w:rPr>
        <w:br/>
        <w:t>nslookup hg-vcf-nsx-c.humbledgeeks.com</w:t>
      </w:r>
      <w:r>
        <w:rPr>
          <w:rFonts w:ascii="Courier New" w:hAnsi="Courier New"/>
          <w:sz w:val="17"/>
        </w:rPr>
        <w:br/>
      </w:r>
      <w:r>
        <w:rPr>
          <w:rFonts w:ascii="Courier New" w:hAnsi="Courier New"/>
          <w:sz w:val="17"/>
        </w:rPr>
        <w:br/>
        <w:t># Forward lookups — ESXi hosts</w:t>
      </w:r>
      <w:r>
        <w:rPr>
          <w:rFonts w:ascii="Courier New" w:hAnsi="Courier New"/>
          <w:sz w:val="17"/>
        </w:rPr>
        <w:br/>
        <w:t>nslookup dc3-hst-esxi02.humbledgeeks.com</w:t>
      </w:r>
      <w:r>
        <w:rPr>
          <w:rFonts w:ascii="Courier New" w:hAnsi="Courier New"/>
          <w:sz w:val="17"/>
        </w:rPr>
        <w:br/>
        <w:t>nslookup dc3-hst-esxi03.humbledgeeks.com</w:t>
      </w:r>
      <w:r>
        <w:rPr>
          <w:rFonts w:ascii="Courier New" w:hAnsi="Courier New"/>
          <w:sz w:val="17"/>
        </w:rPr>
        <w:br/>
        <w:t>nslookup dc3-hst-esxi04.humbledgeeks.com</w:t>
      </w:r>
      <w:r>
        <w:rPr>
          <w:rFonts w:ascii="Courier New" w:hAnsi="Courier New"/>
          <w:sz w:val="17"/>
        </w:rPr>
        <w:br/>
        <w:t>nslookup dc3-hst-esxi05.humbledgeeks.com</w:t>
      </w:r>
      <w:r>
        <w:rPr>
          <w:rFonts w:ascii="Courier New" w:hAnsi="Courier New"/>
          <w:sz w:val="17"/>
        </w:rPr>
        <w:br/>
        <w:t>nslookup dc3-hst-esxi06.humbledgeeks.com</w:t>
      </w:r>
      <w:r>
        <w:rPr>
          <w:rFonts w:ascii="Courier New" w:hAnsi="Courier New"/>
          <w:sz w:val="17"/>
        </w:rPr>
        <w:br/>
        <w:t>nslookup dc3-hst-esxi07.humbledgeeks.com</w:t>
      </w:r>
      <w:r>
        <w:rPr>
          <w:rFonts w:ascii="Courier New" w:hAnsi="Courier New"/>
          <w:sz w:val="17"/>
        </w:rPr>
        <w:br/>
        <w:t>nslookup dc3-hst-esxi08.humbledgeeks.com</w:t>
      </w:r>
      <w:r>
        <w:rPr>
          <w:rFonts w:ascii="Courier New" w:hAnsi="Courier New"/>
          <w:sz w:val="17"/>
        </w:rPr>
        <w:br/>
      </w:r>
      <w:r>
        <w:rPr>
          <w:rFonts w:ascii="Courier New" w:hAnsi="Courier New"/>
          <w:sz w:val="17"/>
        </w:rPr>
        <w:br/>
        <w:t># Reverse lookups</w:t>
      </w:r>
      <w:r>
        <w:rPr>
          <w:rFonts w:ascii="Courier New" w:hAnsi="Courier New"/>
          <w:sz w:val="17"/>
        </w:rPr>
        <w:br/>
        <w:t>nslookup 10.103.16.19</w:t>
      </w:r>
      <w:r>
        <w:rPr>
          <w:rFonts w:ascii="Courier New" w:hAnsi="Courier New"/>
          <w:sz w:val="17"/>
        </w:rPr>
        <w:br/>
        <w:t>nslookup 10.103.16.20</w:t>
      </w:r>
      <w:r>
        <w:rPr>
          <w:rFonts w:ascii="Courier New" w:hAnsi="Courier New"/>
          <w:sz w:val="17"/>
        </w:rPr>
        <w:br/>
        <w:t>nslookup 10.103.16.25</w:t>
      </w:r>
      <w:r>
        <w:rPr>
          <w:rFonts w:ascii="Courier New" w:hAnsi="Courier New"/>
          <w:sz w:val="17"/>
        </w:rPr>
        <w:br/>
        <w:t>nslookup 10.103.16.52</w:t>
      </w:r>
      <w:r>
        <w:rPr>
          <w:rFonts w:ascii="Courier New" w:hAnsi="Courier New"/>
          <w:sz w:val="17"/>
        </w:rPr>
        <w:br/>
      </w:r>
      <w:r>
        <w:rPr>
          <w:rFonts w:ascii="Courier New" w:hAnsi="Courier New"/>
          <w:sz w:val="17"/>
        </w:rPr>
        <w:br/>
        <w:t># Confirm depot is reachable</w:t>
      </w:r>
      <w:r>
        <w:rPr>
          <w:rFonts w:ascii="Courier New" w:hAnsi="Courier New"/>
          <w:sz w:val="17"/>
        </w:rPr>
        <w:br/>
        <w:t>curl -I http://&lt;jump-server-ip&gt;/depot/</w:t>
      </w:r>
    </w:p>
    <w:p w14:paraId="66D4609D" w14:textId="77777777" w:rsidR="003C783D" w:rsidRDefault="00000000">
      <w:pPr>
        <w:shd w:val="clear" w:color="auto" w:fill="FFF8DC"/>
        <w:spacing w:before="120" w:after="40"/>
        <w:jc w:val="center"/>
      </w:pPr>
      <w:r>
        <w:rPr>
          <w:rFonts w:ascii="Calibri" w:hAnsi="Calibri"/>
          <w:b/>
          <w:color w:val="8B6A00"/>
          <w:sz w:val="20"/>
        </w:rPr>
        <w:t>[SCREENSHOT]  Terminal — nslookup results showing clean forward and reverse resolution for all components</w:t>
      </w:r>
    </w:p>
    <w:p w14:paraId="7C8B54A7" w14:textId="77777777" w:rsidR="003C783D" w:rsidRDefault="003C783D"/>
    <w:p w14:paraId="083B80E9" w14:textId="77777777" w:rsidR="003C783D" w:rsidRDefault="00000000">
      <w:pPr>
        <w:shd w:val="clear" w:color="auto" w:fill="FDF3E8"/>
        <w:ind w:left="288"/>
      </w:pPr>
      <w:r>
        <w:rPr>
          <w:b/>
          <w:color w:val="8B4500"/>
          <w:sz w:val="20"/>
        </w:rPr>
        <w:t xml:space="preserve">WARNING: </w:t>
      </w:r>
      <w:r>
        <w:rPr>
          <w:sz w:val="20"/>
        </w:rPr>
        <w:t>Do not proceed to Phase 4 until all forward and reverse lookups resolve correctly.</w:t>
      </w:r>
    </w:p>
    <w:p w14:paraId="6DCD0FE2" w14:textId="77777777" w:rsidR="003C783D" w:rsidRDefault="003C783D"/>
    <w:p w14:paraId="6EE73581" w14:textId="77777777" w:rsidR="003C783D" w:rsidRDefault="00000000">
      <w:pPr>
        <w:pStyle w:val="Heading1"/>
      </w:pPr>
      <w:r>
        <w:t>Phase 4 — Configure the Depot in SDDC Manager</w:t>
      </w:r>
    </w:p>
    <w:p w14:paraId="36FC7EFD" w14:textId="77777777" w:rsidR="003C783D" w:rsidRDefault="00000000">
      <w:pPr>
        <w:shd w:val="clear" w:color="auto" w:fill="E8F8E8"/>
        <w:ind w:left="288"/>
      </w:pPr>
      <w:r>
        <w:rPr>
          <w:b/>
          <w:color w:val="1A6B1A"/>
          <w:sz w:val="20"/>
        </w:rPr>
        <w:t>ALREADY DONE:  SDDC Manager deployed:  dc3-srv-sddc.humbledgeeks.com  /  10.103.16.19</w:t>
      </w:r>
    </w:p>
    <w:p w14:paraId="0FA083C2" w14:textId="77777777" w:rsidR="003C783D" w:rsidRDefault="003C783D"/>
    <w:p w14:paraId="1BEB66C5" w14:textId="77777777" w:rsidR="003C783D" w:rsidRDefault="00000000">
      <w:pPr>
        <w:pStyle w:val="Heading2"/>
      </w:pPr>
      <w:r>
        <w:t>4.1  Log Into SDDC Manager</w:t>
      </w:r>
    </w:p>
    <w:p w14:paraId="30D25D5F" w14:textId="77777777" w:rsidR="003C783D" w:rsidRDefault="00000000">
      <w:r>
        <w:t>Open a browser and navigate to:  https://dc3-srv-sddc.humbledgeeks.com</w:t>
      </w:r>
    </w:p>
    <w:p w14:paraId="1154DC22" w14:textId="77777777" w:rsidR="003C783D" w:rsidRDefault="00000000">
      <w:pPr>
        <w:shd w:val="clear" w:color="auto" w:fill="FFF8DC"/>
        <w:spacing w:before="120" w:after="40"/>
        <w:jc w:val="center"/>
        <w:rPr>
          <w:rFonts w:ascii="Calibri" w:hAnsi="Calibri"/>
          <w:b/>
          <w:color w:val="8B6A00"/>
          <w:sz w:val="20"/>
        </w:rPr>
      </w:pPr>
      <w:r>
        <w:rPr>
          <w:rFonts w:ascii="Calibri" w:hAnsi="Calibri"/>
          <w:b/>
          <w:color w:val="8B6A00"/>
          <w:sz w:val="20"/>
        </w:rPr>
        <w:t>[</w:t>
      </w:r>
      <w:proofErr w:type="gramStart"/>
      <w:r>
        <w:rPr>
          <w:rFonts w:ascii="Calibri" w:hAnsi="Calibri"/>
          <w:b/>
          <w:color w:val="8B6A00"/>
          <w:sz w:val="20"/>
        </w:rPr>
        <w:t>SCREENSHOT]  SDDC</w:t>
      </w:r>
      <w:proofErr w:type="gramEnd"/>
      <w:r>
        <w:rPr>
          <w:rFonts w:ascii="Calibri" w:hAnsi="Calibri"/>
          <w:b/>
          <w:color w:val="8B6A00"/>
          <w:sz w:val="20"/>
        </w:rPr>
        <w:t xml:space="preserve"> Manager — Login screen</w:t>
      </w:r>
    </w:p>
    <w:p w14:paraId="7F8DB6ED" w14:textId="77777777" w:rsidR="00EA43E2" w:rsidRDefault="00EA43E2" w:rsidP="00EA43E2">
      <w:pPr>
        <w:shd w:val="clear" w:color="auto" w:fill="FFF8DC"/>
        <w:spacing w:before="120" w:after="40"/>
      </w:pPr>
      <w:r w:rsidRPr="00EA43E2">
        <w:rPr>
          <w:noProof/>
        </w:rPr>
        <w:lastRenderedPageBreak/>
        <w:drawing>
          <wp:inline distT="0" distB="0" distL="0" distR="0" wp14:anchorId="7103AB18" wp14:editId="425EB5D8">
            <wp:extent cx="5760720" cy="2956560"/>
            <wp:effectExtent l="0" t="0" r="5080" b="2540"/>
            <wp:docPr id="14549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1027" name=""/>
                    <pic:cNvPicPr/>
                  </pic:nvPicPr>
                  <pic:blipFill>
                    <a:blip r:embed="rId13"/>
                    <a:stretch>
                      <a:fillRect/>
                    </a:stretch>
                  </pic:blipFill>
                  <pic:spPr>
                    <a:xfrm>
                      <a:off x="0" y="0"/>
                      <a:ext cx="5760720" cy="2956560"/>
                    </a:xfrm>
                    <a:prstGeom prst="rect">
                      <a:avLst/>
                    </a:prstGeom>
                  </pic:spPr>
                </pic:pic>
              </a:graphicData>
            </a:graphic>
          </wp:inline>
        </w:drawing>
      </w:r>
    </w:p>
    <w:p w14:paraId="7AAF933C" w14:textId="77777777" w:rsidR="003C783D" w:rsidRDefault="003C783D"/>
    <w:p w14:paraId="3CB06FA4" w14:textId="77777777" w:rsidR="003C783D" w:rsidRDefault="00000000">
      <w:pPr>
        <w:shd w:val="clear" w:color="auto" w:fill="FFF8DC"/>
        <w:spacing w:before="120" w:after="40"/>
        <w:jc w:val="center"/>
        <w:rPr>
          <w:rFonts w:ascii="Calibri" w:hAnsi="Calibri"/>
          <w:b/>
          <w:color w:val="8B6A00"/>
          <w:sz w:val="20"/>
        </w:rPr>
      </w:pPr>
      <w:r>
        <w:rPr>
          <w:rFonts w:ascii="Calibri" w:hAnsi="Calibri"/>
          <w:b/>
          <w:color w:val="8B6A00"/>
          <w:sz w:val="20"/>
        </w:rPr>
        <w:t>[</w:t>
      </w:r>
      <w:proofErr w:type="gramStart"/>
      <w:r>
        <w:rPr>
          <w:rFonts w:ascii="Calibri" w:hAnsi="Calibri"/>
          <w:b/>
          <w:color w:val="8B6A00"/>
          <w:sz w:val="20"/>
        </w:rPr>
        <w:t>SCREENSHOT]  SDDC</w:t>
      </w:r>
      <w:proofErr w:type="gramEnd"/>
      <w:r>
        <w:rPr>
          <w:rFonts w:ascii="Calibri" w:hAnsi="Calibri"/>
          <w:b/>
          <w:color w:val="8B6A00"/>
          <w:sz w:val="20"/>
        </w:rPr>
        <w:t xml:space="preserve"> Manager — Dashboard after login</w:t>
      </w:r>
    </w:p>
    <w:p w14:paraId="57B7B062" w14:textId="77777777" w:rsidR="00EA43E2" w:rsidRDefault="00EA43E2" w:rsidP="00EA43E2">
      <w:pPr>
        <w:shd w:val="clear" w:color="auto" w:fill="FFF8DC"/>
        <w:spacing w:before="120" w:after="40"/>
      </w:pPr>
      <w:r w:rsidRPr="00EA43E2">
        <w:rPr>
          <w:noProof/>
        </w:rPr>
        <w:drawing>
          <wp:inline distT="0" distB="0" distL="0" distR="0" wp14:anchorId="01E6C74B" wp14:editId="43939D8F">
            <wp:extent cx="5760720" cy="2921635"/>
            <wp:effectExtent l="0" t="0" r="5080" b="0"/>
            <wp:docPr id="1210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436" name=""/>
                    <pic:cNvPicPr/>
                  </pic:nvPicPr>
                  <pic:blipFill>
                    <a:blip r:embed="rId14"/>
                    <a:stretch>
                      <a:fillRect/>
                    </a:stretch>
                  </pic:blipFill>
                  <pic:spPr>
                    <a:xfrm>
                      <a:off x="0" y="0"/>
                      <a:ext cx="5760720" cy="2921635"/>
                    </a:xfrm>
                    <a:prstGeom prst="rect">
                      <a:avLst/>
                    </a:prstGeom>
                  </pic:spPr>
                </pic:pic>
              </a:graphicData>
            </a:graphic>
          </wp:inline>
        </w:drawing>
      </w:r>
    </w:p>
    <w:p w14:paraId="3CF67638" w14:textId="77777777" w:rsidR="003C783D" w:rsidRDefault="003C783D"/>
    <w:p w14:paraId="56221B48" w14:textId="77777777" w:rsidR="003C783D" w:rsidRDefault="00000000">
      <w:pPr>
        <w:pStyle w:val="Heading2"/>
      </w:pPr>
      <w:r>
        <w:t>4.2  Configure Offline Depot</w:t>
      </w:r>
    </w:p>
    <w:p w14:paraId="757D8A4C" w14:textId="77777777" w:rsidR="003C783D" w:rsidRDefault="00000000">
      <w:pPr>
        <w:pStyle w:val="ListNumber"/>
        <w:ind w:left="432"/>
      </w:pPr>
      <w:r>
        <w:t>Navigate to:  Administration → Depot Settings</w:t>
      </w:r>
    </w:p>
    <w:p w14:paraId="6C2F6A16" w14:textId="77777777" w:rsidR="003C783D" w:rsidRDefault="00000000">
      <w:pPr>
        <w:pStyle w:val="ListNumber"/>
        <w:ind w:left="432"/>
      </w:pPr>
      <w:r>
        <w:t>Select:  Offline Depot</w:t>
      </w:r>
    </w:p>
    <w:p w14:paraId="7205BE28" w14:textId="77777777" w:rsidR="003C783D" w:rsidRDefault="00000000">
      <w:pPr>
        <w:pStyle w:val="ListNumber"/>
        <w:ind w:left="432"/>
      </w:pPr>
      <w:r>
        <w:t>Enter depot URL:  http://&lt;jump-server-ip&gt;/depot/</w:t>
      </w:r>
    </w:p>
    <w:p w14:paraId="615D0196" w14:textId="77777777" w:rsidR="003C783D" w:rsidRDefault="00000000">
      <w:pPr>
        <w:pStyle w:val="ListNumber"/>
        <w:ind w:left="432"/>
      </w:pPr>
      <w:r>
        <w:t>Click Validate — wait for SDDC Manager to enumerate the available bundles</w:t>
      </w:r>
    </w:p>
    <w:p w14:paraId="4812B77A" w14:textId="77777777" w:rsidR="003C783D" w:rsidRDefault="00000000">
      <w:pPr>
        <w:pStyle w:val="ListNumber"/>
        <w:ind w:left="432"/>
      </w:pPr>
      <w:r>
        <w:t>Click Save once validation passes</w:t>
      </w:r>
    </w:p>
    <w:p w14:paraId="111590F3" w14:textId="77777777" w:rsidR="003C783D" w:rsidRDefault="00000000">
      <w:pPr>
        <w:shd w:val="clear" w:color="auto" w:fill="FFF8DC"/>
        <w:spacing w:before="120" w:after="40"/>
        <w:jc w:val="center"/>
        <w:rPr>
          <w:rFonts w:ascii="Calibri" w:hAnsi="Calibri"/>
          <w:b/>
          <w:color w:val="8B6A00"/>
          <w:sz w:val="20"/>
        </w:rPr>
      </w:pPr>
      <w:r>
        <w:rPr>
          <w:rFonts w:ascii="Calibri" w:hAnsi="Calibri"/>
          <w:b/>
          <w:color w:val="8B6A00"/>
          <w:sz w:val="20"/>
        </w:rPr>
        <w:lastRenderedPageBreak/>
        <w:t>[</w:t>
      </w:r>
      <w:proofErr w:type="gramStart"/>
      <w:r>
        <w:rPr>
          <w:rFonts w:ascii="Calibri" w:hAnsi="Calibri"/>
          <w:b/>
          <w:color w:val="8B6A00"/>
          <w:sz w:val="20"/>
        </w:rPr>
        <w:t>SCREENSHOT]  SDDC</w:t>
      </w:r>
      <w:proofErr w:type="gramEnd"/>
      <w:r>
        <w:rPr>
          <w:rFonts w:ascii="Calibri" w:hAnsi="Calibri"/>
          <w:b/>
          <w:color w:val="8B6A00"/>
          <w:sz w:val="20"/>
        </w:rPr>
        <w:t xml:space="preserve"> Manager — Depot Settings — Offline Depot URL entered</w:t>
      </w:r>
    </w:p>
    <w:p w14:paraId="036674A7" w14:textId="77777777" w:rsidR="00EA43E2" w:rsidRDefault="00EA43E2" w:rsidP="00EA43E2">
      <w:pPr>
        <w:shd w:val="clear" w:color="auto" w:fill="FFF8DC"/>
        <w:spacing w:before="120" w:after="40"/>
      </w:pPr>
      <w:r w:rsidRPr="00EA43E2">
        <w:rPr>
          <w:noProof/>
        </w:rPr>
        <w:drawing>
          <wp:inline distT="0" distB="0" distL="0" distR="0" wp14:anchorId="3F058728" wp14:editId="6BF140AF">
            <wp:extent cx="5760720" cy="2917825"/>
            <wp:effectExtent l="0" t="0" r="5080" b="3175"/>
            <wp:docPr id="49521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1533" name=""/>
                    <pic:cNvPicPr/>
                  </pic:nvPicPr>
                  <pic:blipFill>
                    <a:blip r:embed="rId15"/>
                    <a:stretch>
                      <a:fillRect/>
                    </a:stretch>
                  </pic:blipFill>
                  <pic:spPr>
                    <a:xfrm>
                      <a:off x="0" y="0"/>
                      <a:ext cx="5760720" cy="2917825"/>
                    </a:xfrm>
                    <a:prstGeom prst="rect">
                      <a:avLst/>
                    </a:prstGeom>
                  </pic:spPr>
                </pic:pic>
              </a:graphicData>
            </a:graphic>
          </wp:inline>
        </w:drawing>
      </w:r>
    </w:p>
    <w:p w14:paraId="0C95CAE4" w14:textId="77777777" w:rsidR="00EA43E2" w:rsidRDefault="00EA43E2" w:rsidP="00EA43E2">
      <w:pPr>
        <w:shd w:val="clear" w:color="auto" w:fill="FFF8DC"/>
        <w:spacing w:before="120" w:after="40"/>
      </w:pPr>
      <w:r w:rsidRPr="00EA43E2">
        <w:rPr>
          <w:noProof/>
        </w:rPr>
        <w:drawing>
          <wp:inline distT="0" distB="0" distL="0" distR="0" wp14:anchorId="73EABB81" wp14:editId="4E2D6816">
            <wp:extent cx="5760720" cy="2889250"/>
            <wp:effectExtent l="0" t="0" r="5080" b="6350"/>
            <wp:docPr id="133830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4306" name=""/>
                    <pic:cNvPicPr/>
                  </pic:nvPicPr>
                  <pic:blipFill>
                    <a:blip r:embed="rId16"/>
                    <a:stretch>
                      <a:fillRect/>
                    </a:stretch>
                  </pic:blipFill>
                  <pic:spPr>
                    <a:xfrm>
                      <a:off x="0" y="0"/>
                      <a:ext cx="5760720" cy="2889250"/>
                    </a:xfrm>
                    <a:prstGeom prst="rect">
                      <a:avLst/>
                    </a:prstGeom>
                  </pic:spPr>
                </pic:pic>
              </a:graphicData>
            </a:graphic>
          </wp:inline>
        </w:drawing>
      </w:r>
    </w:p>
    <w:p w14:paraId="69954459" w14:textId="77777777" w:rsidR="003C783D" w:rsidRDefault="003C783D"/>
    <w:p w14:paraId="1E6BFB07" w14:textId="77777777" w:rsidR="003C783D" w:rsidRDefault="00000000">
      <w:pPr>
        <w:shd w:val="clear" w:color="auto" w:fill="FFF8DC"/>
        <w:spacing w:before="120" w:after="40"/>
        <w:jc w:val="center"/>
      </w:pPr>
      <w:r>
        <w:rPr>
          <w:rFonts w:ascii="Calibri" w:hAnsi="Calibri"/>
          <w:b/>
          <w:color w:val="8B6A00"/>
          <w:sz w:val="20"/>
        </w:rPr>
        <w:t>[SCREENSHOT]  SDDC Manager — Depot validation succeeded</w:t>
      </w:r>
    </w:p>
    <w:p w14:paraId="2F89F637" w14:textId="77777777" w:rsidR="003C783D" w:rsidRDefault="003C783D"/>
    <w:p w14:paraId="5AB75812" w14:textId="77777777" w:rsidR="003C783D" w:rsidRDefault="00000000">
      <w:pPr>
        <w:shd w:val="clear" w:color="auto" w:fill="FFF8DC"/>
        <w:spacing w:before="120" w:after="40"/>
        <w:jc w:val="center"/>
      </w:pPr>
      <w:r>
        <w:rPr>
          <w:rFonts w:ascii="Calibri" w:hAnsi="Calibri"/>
          <w:b/>
          <w:color w:val="8B6A00"/>
          <w:sz w:val="20"/>
        </w:rPr>
        <w:t>[SCREENSHOT]  SDDC Manager — All 5 bundles listed and available after offline depot validated</w:t>
      </w:r>
    </w:p>
    <w:p w14:paraId="46BA9E4E" w14:textId="77777777" w:rsidR="003C783D" w:rsidRDefault="003C783D"/>
    <w:p w14:paraId="0057E22B" w14:textId="77777777" w:rsidR="003C783D" w:rsidRDefault="00000000">
      <w:pPr>
        <w:pStyle w:val="Heading2"/>
      </w:pPr>
      <w:r>
        <w:t>4.3  Alternative — Online Depot (Broadcom API Token)</w:t>
      </w:r>
    </w:p>
    <w:p w14:paraId="468C3834" w14:textId="77777777" w:rsidR="003C783D" w:rsidRDefault="00000000">
      <w:pPr>
        <w:shd w:val="clear" w:color="auto" w:fill="E8F4FD"/>
        <w:ind w:left="288"/>
      </w:pPr>
      <w:r>
        <w:rPr>
          <w:b/>
          <w:color w:val="005B96"/>
          <w:sz w:val="20"/>
        </w:rPr>
        <w:t xml:space="preserve">NOTE: </w:t>
      </w:r>
      <w:r>
        <w:rPr>
          <w:sz w:val="20"/>
        </w:rPr>
        <w:t>Use this section to demonstrate the online depot path for the blog post.</w:t>
      </w:r>
    </w:p>
    <w:p w14:paraId="0C54FFA8" w14:textId="77777777" w:rsidR="003C783D" w:rsidRDefault="003C783D"/>
    <w:p w14:paraId="33E08CF3" w14:textId="77777777" w:rsidR="003C783D" w:rsidRDefault="00000000">
      <w:pPr>
        <w:pStyle w:val="ListNumber"/>
        <w:ind w:left="432"/>
      </w:pPr>
      <w:r>
        <w:t>Log into https://support.broadcom.com</w:t>
      </w:r>
    </w:p>
    <w:p w14:paraId="488C139A" w14:textId="77777777" w:rsidR="003C783D" w:rsidRDefault="00000000">
      <w:pPr>
        <w:pStyle w:val="ListNumber"/>
        <w:ind w:left="432"/>
      </w:pPr>
      <w:r>
        <w:t>Navigate to:  My Dashboard → API Tokens → Generate Token</w:t>
      </w:r>
    </w:p>
    <w:p w14:paraId="40D8E62B" w14:textId="77777777" w:rsidR="003C783D" w:rsidRDefault="00000000">
      <w:pPr>
        <w:pStyle w:val="ListNumber"/>
        <w:ind w:left="432"/>
      </w:pPr>
      <w:r>
        <w:t>Copy the token — displayed only once</w:t>
      </w:r>
    </w:p>
    <w:p w14:paraId="5C02D6B0" w14:textId="77777777" w:rsidR="003C783D" w:rsidRDefault="00000000">
      <w:pPr>
        <w:pStyle w:val="ListNumber"/>
        <w:ind w:left="432"/>
      </w:pPr>
      <w:r>
        <w:t>In SDDC Manager:  Administration → Depot Settings → Online Depot</w:t>
      </w:r>
    </w:p>
    <w:p w14:paraId="73F2FA52" w14:textId="77777777" w:rsidR="003C783D" w:rsidRDefault="00000000">
      <w:pPr>
        <w:pStyle w:val="ListNumber"/>
        <w:ind w:left="432"/>
      </w:pPr>
      <w:r>
        <w:t>Paste the token and click Connect</w:t>
      </w:r>
    </w:p>
    <w:p w14:paraId="4B7A1A91" w14:textId="77777777" w:rsidR="003C783D" w:rsidRDefault="00000000">
      <w:pPr>
        <w:pStyle w:val="ListNumber"/>
        <w:ind w:left="432"/>
      </w:pPr>
      <w:r>
        <w:t>Wait for the bundle manifest to sync</w:t>
      </w:r>
    </w:p>
    <w:p w14:paraId="265A1368" w14:textId="77777777" w:rsidR="003C783D" w:rsidRDefault="00000000">
      <w:pPr>
        <w:shd w:val="clear" w:color="auto" w:fill="FFF8DC"/>
        <w:spacing w:before="120" w:after="40"/>
        <w:jc w:val="center"/>
      </w:pPr>
      <w:r>
        <w:rPr>
          <w:rFonts w:ascii="Calibri" w:hAnsi="Calibri"/>
          <w:b/>
          <w:color w:val="8B6A00"/>
          <w:sz w:val="20"/>
        </w:rPr>
        <w:t>[SCREENSHOT]  Broadcom Support Portal — API Token generation page</w:t>
      </w:r>
    </w:p>
    <w:p w14:paraId="68A73161" w14:textId="77777777" w:rsidR="003C783D" w:rsidRDefault="003C783D"/>
    <w:p w14:paraId="711E43B5" w14:textId="77777777" w:rsidR="003C783D" w:rsidRDefault="00000000">
      <w:pPr>
        <w:shd w:val="clear" w:color="auto" w:fill="FFF8DC"/>
        <w:spacing w:before="120" w:after="40"/>
        <w:jc w:val="center"/>
      </w:pPr>
      <w:r>
        <w:rPr>
          <w:rFonts w:ascii="Calibri" w:hAnsi="Calibri"/>
          <w:b/>
          <w:color w:val="8B6A00"/>
          <w:sz w:val="20"/>
        </w:rPr>
        <w:t>[SCREENSHOT]  SDDC Manager — Online Depot connected and bundle manifest synced</w:t>
      </w:r>
    </w:p>
    <w:p w14:paraId="31185F0E" w14:textId="77777777" w:rsidR="003C783D" w:rsidRDefault="003C783D"/>
    <w:p w14:paraId="0F036FEF" w14:textId="77777777" w:rsidR="003C783D" w:rsidRDefault="00000000">
      <w:pPr>
        <w:pStyle w:val="Heading1"/>
      </w:pPr>
      <w:r>
        <w:t>Phase 5 — VCF Bringup</w:t>
      </w:r>
    </w:p>
    <w:p w14:paraId="11E9E11E" w14:textId="77777777" w:rsidR="003C783D" w:rsidRDefault="00000000">
      <w:pPr>
        <w:shd w:val="clear" w:color="auto" w:fill="FDF3E8"/>
        <w:ind w:left="288"/>
      </w:pPr>
      <w:r>
        <w:rPr>
          <w:b/>
          <w:color w:val="8B4500"/>
          <w:sz w:val="20"/>
        </w:rPr>
        <w:t xml:space="preserve">WARNING: </w:t>
      </w:r>
      <w:r>
        <w:rPr>
          <w:sz w:val="20"/>
        </w:rPr>
        <w:t>Bringup takes 2–4 hours on B200 M4 hardware. Do not restart any component during bringup.</w:t>
      </w:r>
    </w:p>
    <w:p w14:paraId="546E05B4" w14:textId="77777777" w:rsidR="003C783D" w:rsidRDefault="003C783D"/>
    <w:p w14:paraId="1BDDA103" w14:textId="77777777" w:rsidR="003C783D" w:rsidRDefault="00000000">
      <w:pPr>
        <w:pStyle w:val="Heading2"/>
      </w:pPr>
      <w:r>
        <w:t>5.1  Start Bringup and Run Pre-Checks</w:t>
      </w:r>
    </w:p>
    <w:p w14:paraId="2076A2AB" w14:textId="77777777" w:rsidR="003C783D" w:rsidRDefault="00000000">
      <w:r>
        <w:t>SDDC Manager validates all hosts, network reachability, and hardware compatibility. CPU and hardware warnings are expected on B200 M4 blades. Resolve any red failures before proceeding — yellow warnings are acceptable.</w:t>
      </w:r>
    </w:p>
    <w:p w14:paraId="024B44E7" w14:textId="77777777" w:rsidR="003C783D" w:rsidRDefault="00000000">
      <w:pPr>
        <w:shd w:val="clear" w:color="auto" w:fill="FFF8DC"/>
        <w:spacing w:before="120" w:after="40"/>
        <w:jc w:val="center"/>
      </w:pPr>
      <w:r>
        <w:rPr>
          <w:rFonts w:ascii="Calibri" w:hAnsi="Calibri"/>
          <w:b/>
          <w:color w:val="8B6A00"/>
          <w:sz w:val="20"/>
        </w:rPr>
        <w:t>[SCREENSHOT]  SDDC Manager — Bringup wizard — host and network entry screen</w:t>
      </w:r>
    </w:p>
    <w:p w14:paraId="1C9F1009" w14:textId="77777777" w:rsidR="003C783D" w:rsidRDefault="003C783D"/>
    <w:p w14:paraId="1D36F301" w14:textId="77777777" w:rsidR="003C783D" w:rsidRDefault="00000000">
      <w:pPr>
        <w:shd w:val="clear" w:color="auto" w:fill="FFF8DC"/>
        <w:spacing w:before="120" w:after="40"/>
        <w:jc w:val="center"/>
      </w:pPr>
      <w:r>
        <w:rPr>
          <w:rFonts w:ascii="Calibri" w:hAnsi="Calibri"/>
          <w:b/>
          <w:color w:val="8B6A00"/>
          <w:sz w:val="20"/>
        </w:rPr>
        <w:t>[SCREENSHOT]  SDDC Manager — Pre-check results, all hosts validated</w:t>
      </w:r>
    </w:p>
    <w:p w14:paraId="60152DA6" w14:textId="77777777" w:rsidR="003C783D" w:rsidRDefault="003C783D"/>
    <w:p w14:paraId="278533AA" w14:textId="77777777" w:rsidR="003C783D" w:rsidRDefault="00000000">
      <w:pPr>
        <w:pStyle w:val="Heading2"/>
      </w:pPr>
      <w:r>
        <w:t>5.2  Management Domain Host Assignment</w:t>
      </w:r>
    </w:p>
    <w:p w14:paraId="3C1BCBFD" w14:textId="77777777" w:rsidR="003C783D" w:rsidRDefault="00000000">
      <w:r>
        <w:t>When the wizard prompts for Management Domain hosts, enter these four:</w:t>
      </w:r>
    </w:p>
    <w:tbl>
      <w:tblPr>
        <w:tblStyle w:val="TableGrid"/>
        <w:tblW w:w="0" w:type="auto"/>
        <w:tblLook w:val="04A0" w:firstRow="1" w:lastRow="0" w:firstColumn="1" w:lastColumn="0" w:noHBand="0" w:noVBand="1"/>
      </w:tblPr>
      <w:tblGrid>
        <w:gridCol w:w="3024"/>
        <w:gridCol w:w="3024"/>
        <w:gridCol w:w="3024"/>
      </w:tblGrid>
      <w:tr w:rsidR="003C783D" w14:paraId="532147A7" w14:textId="77777777">
        <w:tc>
          <w:tcPr>
            <w:tcW w:w="3024" w:type="dxa"/>
          </w:tcPr>
          <w:p w14:paraId="116D6A7A" w14:textId="77777777" w:rsidR="003C783D" w:rsidRDefault="00000000">
            <w:r>
              <w:rPr>
                <w:b/>
              </w:rPr>
              <w:t>Hostname</w:t>
            </w:r>
          </w:p>
        </w:tc>
        <w:tc>
          <w:tcPr>
            <w:tcW w:w="3024" w:type="dxa"/>
          </w:tcPr>
          <w:p w14:paraId="2D9A7B53" w14:textId="77777777" w:rsidR="003C783D" w:rsidRDefault="00000000">
            <w:r>
              <w:rPr>
                <w:b/>
              </w:rPr>
              <w:t>FQDN</w:t>
            </w:r>
          </w:p>
        </w:tc>
        <w:tc>
          <w:tcPr>
            <w:tcW w:w="3024" w:type="dxa"/>
          </w:tcPr>
          <w:p w14:paraId="1A79F10D" w14:textId="77777777" w:rsidR="003C783D" w:rsidRDefault="00000000">
            <w:r>
              <w:rPr>
                <w:b/>
              </w:rPr>
              <w:t>IP</w:t>
            </w:r>
          </w:p>
        </w:tc>
      </w:tr>
      <w:tr w:rsidR="003C783D" w14:paraId="336E4C12" w14:textId="77777777">
        <w:tc>
          <w:tcPr>
            <w:tcW w:w="3024" w:type="dxa"/>
          </w:tcPr>
          <w:p w14:paraId="3EC6B9E5" w14:textId="77777777" w:rsidR="003C783D" w:rsidRDefault="00000000">
            <w:r>
              <w:t>dc3-hst-esxi02</w:t>
            </w:r>
          </w:p>
        </w:tc>
        <w:tc>
          <w:tcPr>
            <w:tcW w:w="3024" w:type="dxa"/>
          </w:tcPr>
          <w:p w14:paraId="68D65311" w14:textId="77777777" w:rsidR="003C783D" w:rsidRDefault="00000000">
            <w:r>
              <w:t>dc3-hst-esxi02.humbledgeeks.com</w:t>
            </w:r>
          </w:p>
        </w:tc>
        <w:tc>
          <w:tcPr>
            <w:tcW w:w="3024" w:type="dxa"/>
          </w:tcPr>
          <w:p w14:paraId="013D9AF5" w14:textId="77777777" w:rsidR="003C783D" w:rsidRDefault="00000000">
            <w:r>
              <w:t>10.103.16.52</w:t>
            </w:r>
          </w:p>
        </w:tc>
      </w:tr>
      <w:tr w:rsidR="003C783D" w14:paraId="4D238C8F" w14:textId="77777777">
        <w:tc>
          <w:tcPr>
            <w:tcW w:w="3024" w:type="dxa"/>
          </w:tcPr>
          <w:p w14:paraId="296928AE" w14:textId="77777777" w:rsidR="003C783D" w:rsidRDefault="00000000">
            <w:r>
              <w:t>dc3-hst-esxi03</w:t>
            </w:r>
          </w:p>
        </w:tc>
        <w:tc>
          <w:tcPr>
            <w:tcW w:w="3024" w:type="dxa"/>
          </w:tcPr>
          <w:p w14:paraId="424A6DE5" w14:textId="77777777" w:rsidR="003C783D" w:rsidRDefault="00000000">
            <w:r>
              <w:t>dc3-hst-esxi03.humbledgeeks.com</w:t>
            </w:r>
          </w:p>
        </w:tc>
        <w:tc>
          <w:tcPr>
            <w:tcW w:w="3024" w:type="dxa"/>
          </w:tcPr>
          <w:p w14:paraId="3C66C1BF" w14:textId="77777777" w:rsidR="003C783D" w:rsidRDefault="00000000">
            <w:r>
              <w:t>10.103.16.53</w:t>
            </w:r>
          </w:p>
        </w:tc>
      </w:tr>
      <w:tr w:rsidR="003C783D" w14:paraId="6906C372" w14:textId="77777777">
        <w:tc>
          <w:tcPr>
            <w:tcW w:w="3024" w:type="dxa"/>
          </w:tcPr>
          <w:p w14:paraId="67D4316C" w14:textId="77777777" w:rsidR="003C783D" w:rsidRDefault="00000000">
            <w:r>
              <w:t>dc3-hst-esxi04</w:t>
            </w:r>
          </w:p>
        </w:tc>
        <w:tc>
          <w:tcPr>
            <w:tcW w:w="3024" w:type="dxa"/>
          </w:tcPr>
          <w:p w14:paraId="5278F684" w14:textId="77777777" w:rsidR="003C783D" w:rsidRDefault="00000000">
            <w:r>
              <w:t>dc3-hst-esxi04.humbledgeeks.com</w:t>
            </w:r>
          </w:p>
        </w:tc>
        <w:tc>
          <w:tcPr>
            <w:tcW w:w="3024" w:type="dxa"/>
          </w:tcPr>
          <w:p w14:paraId="05961094" w14:textId="77777777" w:rsidR="003C783D" w:rsidRDefault="00000000">
            <w:r>
              <w:t>10.103.16.54</w:t>
            </w:r>
          </w:p>
        </w:tc>
      </w:tr>
      <w:tr w:rsidR="003C783D" w14:paraId="718762FA" w14:textId="77777777">
        <w:tc>
          <w:tcPr>
            <w:tcW w:w="3024" w:type="dxa"/>
          </w:tcPr>
          <w:p w14:paraId="4384E9C5" w14:textId="77777777" w:rsidR="003C783D" w:rsidRDefault="00000000">
            <w:r>
              <w:t>dc3-hst-esxi05</w:t>
            </w:r>
          </w:p>
        </w:tc>
        <w:tc>
          <w:tcPr>
            <w:tcW w:w="3024" w:type="dxa"/>
          </w:tcPr>
          <w:p w14:paraId="5D08FFFC" w14:textId="77777777" w:rsidR="003C783D" w:rsidRDefault="00000000">
            <w:r>
              <w:t>dc3-hst-esxi05.humbledgeeks.com</w:t>
            </w:r>
          </w:p>
        </w:tc>
        <w:tc>
          <w:tcPr>
            <w:tcW w:w="3024" w:type="dxa"/>
          </w:tcPr>
          <w:p w14:paraId="3D514315" w14:textId="77777777" w:rsidR="003C783D" w:rsidRDefault="00000000">
            <w:r>
              <w:t>10.103.16.55</w:t>
            </w:r>
          </w:p>
        </w:tc>
      </w:tr>
    </w:tbl>
    <w:p w14:paraId="71ED15AA" w14:textId="77777777" w:rsidR="003C783D" w:rsidRDefault="003C783D"/>
    <w:p w14:paraId="2F651CE9" w14:textId="77777777" w:rsidR="003C783D" w:rsidRDefault="00000000">
      <w:pPr>
        <w:shd w:val="clear" w:color="auto" w:fill="E8F4FD"/>
        <w:ind w:left="288"/>
      </w:pPr>
      <w:r>
        <w:rPr>
          <w:b/>
          <w:color w:val="005B96"/>
          <w:sz w:val="20"/>
        </w:rPr>
        <w:lastRenderedPageBreak/>
        <w:t xml:space="preserve">NOTE: </w:t>
      </w:r>
      <w:r>
        <w:rPr>
          <w:sz w:val="20"/>
        </w:rPr>
        <w:t>Do not include esxi01 (offline) or the workload hosts at this stage.</w:t>
      </w:r>
    </w:p>
    <w:p w14:paraId="5512DDC0" w14:textId="77777777" w:rsidR="003C783D" w:rsidRDefault="003C783D"/>
    <w:p w14:paraId="4FD1F70D" w14:textId="77777777" w:rsidR="003C783D" w:rsidRDefault="00000000">
      <w:pPr>
        <w:pStyle w:val="Heading2"/>
      </w:pPr>
      <w:r>
        <w:t>5.3  Handle CPU Compatibility Check</w:t>
      </w:r>
    </w:p>
    <w:p w14:paraId="44FF8191" w14:textId="77777777" w:rsidR="003C783D" w:rsidRDefault="00000000">
      <w:r>
        <w:t>If SDDC Manager blocks on CPU compatibility for the B200 M4 blades, SSH in and bypass:</w:t>
      </w:r>
    </w:p>
    <w:p w14:paraId="191A7B55" w14:textId="77777777" w:rsidR="003C783D" w:rsidRDefault="00000000">
      <w:pPr>
        <w:shd w:val="clear" w:color="auto" w:fill="F2F2F2"/>
        <w:spacing w:before="80" w:after="80"/>
        <w:ind w:left="288" w:right="288"/>
      </w:pPr>
      <w:r>
        <w:rPr>
          <w:rFonts w:ascii="Courier New" w:hAnsi="Courier New"/>
          <w:sz w:val="17"/>
        </w:rPr>
        <w:t>ssh admin@dc3-srv-sddc.humbledgeeks.com</w:t>
      </w:r>
      <w:r>
        <w:rPr>
          <w:rFonts w:ascii="Courier New" w:hAnsi="Courier New"/>
          <w:sz w:val="17"/>
        </w:rPr>
        <w:br/>
      </w:r>
      <w:r>
        <w:rPr>
          <w:rFonts w:ascii="Courier New" w:hAnsi="Courier New"/>
          <w:sz w:val="17"/>
        </w:rPr>
        <w:br/>
        <w:t>vcf-bringup --config /path/to/bringup.json --skip-cpu-compatibility-check</w:t>
      </w:r>
    </w:p>
    <w:p w14:paraId="27FA35AF" w14:textId="77777777" w:rsidR="003C783D" w:rsidRDefault="00000000">
      <w:pPr>
        <w:pStyle w:val="Heading2"/>
      </w:pPr>
      <w:r>
        <w:t>5.4  Monitor Bringup Progress</w:t>
      </w:r>
    </w:p>
    <w:p w14:paraId="44EA5131" w14:textId="77777777" w:rsidR="003C783D" w:rsidRDefault="00000000">
      <w:r>
        <w:t>SDDC Manager shows a task timeline as each component deploys. If a task fails, click the log link on that task for details.</w:t>
      </w:r>
    </w:p>
    <w:p w14:paraId="6C399DBD" w14:textId="77777777" w:rsidR="003C783D" w:rsidRDefault="00000000">
      <w:pPr>
        <w:shd w:val="clear" w:color="auto" w:fill="FFF8DC"/>
        <w:spacing w:before="120" w:after="40"/>
        <w:jc w:val="center"/>
      </w:pPr>
      <w:r>
        <w:rPr>
          <w:rFonts w:ascii="Calibri" w:hAnsi="Calibri"/>
          <w:b/>
          <w:color w:val="8B6A00"/>
          <w:sz w:val="20"/>
        </w:rPr>
        <w:t>[SCREENSHOT]  SDDC Manager — Bringup task timeline in progress</w:t>
      </w:r>
    </w:p>
    <w:p w14:paraId="79654CCC" w14:textId="77777777" w:rsidR="003C783D" w:rsidRDefault="003C783D"/>
    <w:p w14:paraId="3E4038F4" w14:textId="77777777" w:rsidR="003C783D" w:rsidRDefault="00000000">
      <w:pPr>
        <w:shd w:val="clear" w:color="auto" w:fill="FFF8DC"/>
        <w:spacing w:before="120" w:after="40"/>
        <w:jc w:val="center"/>
      </w:pPr>
      <w:r>
        <w:rPr>
          <w:rFonts w:ascii="Calibri" w:hAnsi="Calibri"/>
          <w:b/>
          <w:color w:val="8B6A00"/>
          <w:sz w:val="20"/>
        </w:rPr>
        <w:t>[SCREENSHOT]  SDDC Manager — Bringup complete, Management Domain healthy</w:t>
      </w:r>
    </w:p>
    <w:p w14:paraId="40D5B272" w14:textId="77777777" w:rsidR="003C783D" w:rsidRDefault="003C783D"/>
    <w:p w14:paraId="612B9608" w14:textId="77777777" w:rsidR="003C783D" w:rsidRDefault="00000000">
      <w:pPr>
        <w:pStyle w:val="Heading2"/>
      </w:pPr>
      <w:r>
        <w:t>5.5  Post-Bringup Verification Checklist</w:t>
      </w:r>
    </w:p>
    <w:p w14:paraId="602789D8" w14:textId="77777777" w:rsidR="003C783D" w:rsidRDefault="00000000">
      <w:pPr>
        <w:ind w:left="432"/>
      </w:pPr>
      <w:r>
        <w:t>[ ]  SDDC Manager dashboard — Management Domain shows green</w:t>
      </w:r>
    </w:p>
    <w:p w14:paraId="67E0149C" w14:textId="77777777" w:rsidR="003C783D" w:rsidRDefault="00000000">
      <w:pPr>
        <w:ind w:left="432"/>
      </w:pPr>
      <w:r>
        <w:t>[ ]  vCenter accessible:  https://hg-vcf-mgmt1.humbledgeeks.com</w:t>
      </w:r>
    </w:p>
    <w:p w14:paraId="1A838927" w14:textId="77777777" w:rsidR="003C783D" w:rsidRDefault="00000000">
      <w:pPr>
        <w:ind w:left="432"/>
      </w:pPr>
      <w:r>
        <w:t>[ ]  NSX Manager accessible:  https://hg-vcf-nsx-a.humbledgeeks.com</w:t>
      </w:r>
    </w:p>
    <w:p w14:paraId="433166E6" w14:textId="77777777" w:rsidR="003C783D" w:rsidRDefault="00000000">
      <w:pPr>
        <w:ind w:left="432"/>
      </w:pPr>
      <w:r>
        <w:t>[ ]  All 4 Management Domain ESXi hosts visible in vCenter cluster</w:t>
      </w:r>
    </w:p>
    <w:p w14:paraId="59455534" w14:textId="77777777" w:rsidR="003C783D" w:rsidRDefault="00000000">
      <w:pPr>
        <w:ind w:left="432"/>
      </w:pPr>
      <w:r>
        <w:t>[ ]  SDDC Manager Inventory shows all 4 hosts enrolled</w:t>
      </w:r>
    </w:p>
    <w:p w14:paraId="53E288F3" w14:textId="77777777" w:rsidR="003C783D" w:rsidRDefault="00000000">
      <w:pPr>
        <w:shd w:val="clear" w:color="auto" w:fill="FFF8DC"/>
        <w:spacing w:before="120" w:after="40"/>
        <w:jc w:val="center"/>
      </w:pPr>
      <w:r>
        <w:rPr>
          <w:rFonts w:ascii="Calibri" w:hAnsi="Calibri"/>
          <w:b/>
          <w:color w:val="8B6A00"/>
          <w:sz w:val="20"/>
        </w:rPr>
        <w:t>[SCREENSHOT]  SDDC Manager — Final dashboard, Management Domain all green</w:t>
      </w:r>
    </w:p>
    <w:p w14:paraId="34ACC30C" w14:textId="77777777" w:rsidR="003C783D" w:rsidRDefault="003C783D"/>
    <w:p w14:paraId="62C364FF" w14:textId="77777777" w:rsidR="003C783D" w:rsidRDefault="00000000">
      <w:pPr>
        <w:shd w:val="clear" w:color="auto" w:fill="FFF8DC"/>
        <w:spacing w:before="120" w:after="40"/>
        <w:jc w:val="center"/>
      </w:pPr>
      <w:r>
        <w:rPr>
          <w:rFonts w:ascii="Calibri" w:hAnsi="Calibri"/>
          <w:b/>
          <w:color w:val="8B6A00"/>
          <w:sz w:val="20"/>
        </w:rPr>
        <w:t>[SCREENSHOT]  vCenter — Management cluster showing esxi02 through esxi05</w:t>
      </w:r>
    </w:p>
    <w:p w14:paraId="7D0668F8" w14:textId="77777777" w:rsidR="003C783D" w:rsidRDefault="003C783D"/>
    <w:p w14:paraId="79F5E63B" w14:textId="77777777" w:rsidR="003C783D" w:rsidRDefault="00000000">
      <w:pPr>
        <w:pStyle w:val="Heading1"/>
      </w:pPr>
      <w:r>
        <w:t>Phase 6 — Deploy VI Workload Domain</w:t>
      </w:r>
    </w:p>
    <w:p w14:paraId="698E541A" w14:textId="77777777" w:rsidR="003C783D" w:rsidRDefault="00000000">
      <w:r>
        <w:t>With the Management Domain healthy, deploy the VI Workload Domain using the remaining 3 hosts. esxi01 can be added later once the SSD install is complete.</w:t>
      </w:r>
    </w:p>
    <w:p w14:paraId="143D4E3A" w14:textId="77777777" w:rsidR="003C783D" w:rsidRDefault="00000000">
      <w:pPr>
        <w:pStyle w:val="Heading2"/>
      </w:pPr>
      <w:r>
        <w:t>6.1  Create the Workload Domain</w:t>
      </w:r>
    </w:p>
    <w:p w14:paraId="0EEEC650" w14:textId="77777777" w:rsidR="003C783D" w:rsidRDefault="00000000">
      <w:pPr>
        <w:pStyle w:val="ListNumber"/>
        <w:ind w:left="432"/>
      </w:pPr>
      <w:r>
        <w:t>In SDDC Manager, navigate to:  Workload Domains → Add Domain</w:t>
      </w:r>
    </w:p>
    <w:p w14:paraId="793AAA39" w14:textId="77777777" w:rsidR="003C783D" w:rsidRDefault="00000000">
      <w:pPr>
        <w:pStyle w:val="ListNumber"/>
        <w:ind w:left="432"/>
      </w:pPr>
      <w:r>
        <w:t>Select domain type:  VI (Virtual Infrastructure)</w:t>
      </w:r>
    </w:p>
    <w:p w14:paraId="5AA151A1" w14:textId="77777777" w:rsidR="003C783D" w:rsidRDefault="00000000">
      <w:pPr>
        <w:pStyle w:val="ListNumber"/>
        <w:ind w:left="432"/>
      </w:pPr>
      <w:r>
        <w:t>Enter a domain name  (e.g. vcf-workload-01)</w:t>
      </w:r>
    </w:p>
    <w:p w14:paraId="79C5702A" w14:textId="77777777" w:rsidR="003C783D" w:rsidRDefault="00000000">
      <w:pPr>
        <w:pStyle w:val="ListNumber"/>
        <w:ind w:left="432"/>
      </w:pPr>
      <w:r>
        <w:t>Add the three workload hosts:</w:t>
      </w:r>
    </w:p>
    <w:tbl>
      <w:tblPr>
        <w:tblStyle w:val="TableGrid"/>
        <w:tblW w:w="0" w:type="auto"/>
        <w:tblLook w:val="04A0" w:firstRow="1" w:lastRow="0" w:firstColumn="1" w:lastColumn="0" w:noHBand="0" w:noVBand="1"/>
      </w:tblPr>
      <w:tblGrid>
        <w:gridCol w:w="3024"/>
        <w:gridCol w:w="3024"/>
        <w:gridCol w:w="3024"/>
      </w:tblGrid>
      <w:tr w:rsidR="003C783D" w14:paraId="79B3BBD0" w14:textId="77777777">
        <w:tc>
          <w:tcPr>
            <w:tcW w:w="3024" w:type="dxa"/>
          </w:tcPr>
          <w:p w14:paraId="266D03EE" w14:textId="77777777" w:rsidR="003C783D" w:rsidRDefault="00000000">
            <w:r>
              <w:rPr>
                <w:b/>
              </w:rPr>
              <w:lastRenderedPageBreak/>
              <w:t>Hostname</w:t>
            </w:r>
          </w:p>
        </w:tc>
        <w:tc>
          <w:tcPr>
            <w:tcW w:w="3024" w:type="dxa"/>
          </w:tcPr>
          <w:p w14:paraId="3F3C80ED" w14:textId="77777777" w:rsidR="003C783D" w:rsidRDefault="00000000">
            <w:r>
              <w:rPr>
                <w:b/>
              </w:rPr>
              <w:t>FQDN</w:t>
            </w:r>
          </w:p>
        </w:tc>
        <w:tc>
          <w:tcPr>
            <w:tcW w:w="3024" w:type="dxa"/>
          </w:tcPr>
          <w:p w14:paraId="0F2AD82C" w14:textId="77777777" w:rsidR="003C783D" w:rsidRDefault="00000000">
            <w:r>
              <w:rPr>
                <w:b/>
              </w:rPr>
              <w:t>IP</w:t>
            </w:r>
          </w:p>
        </w:tc>
      </w:tr>
      <w:tr w:rsidR="003C783D" w14:paraId="65686C44" w14:textId="77777777">
        <w:tc>
          <w:tcPr>
            <w:tcW w:w="3024" w:type="dxa"/>
          </w:tcPr>
          <w:p w14:paraId="7F3924BA" w14:textId="77777777" w:rsidR="003C783D" w:rsidRDefault="00000000">
            <w:r>
              <w:t>dc3-hst-esxi06</w:t>
            </w:r>
          </w:p>
        </w:tc>
        <w:tc>
          <w:tcPr>
            <w:tcW w:w="3024" w:type="dxa"/>
          </w:tcPr>
          <w:p w14:paraId="4E42F1AD" w14:textId="77777777" w:rsidR="003C783D" w:rsidRDefault="00000000">
            <w:r>
              <w:t>dc3-hst-esxi06.humbledgeeks.com</w:t>
            </w:r>
          </w:p>
        </w:tc>
        <w:tc>
          <w:tcPr>
            <w:tcW w:w="3024" w:type="dxa"/>
          </w:tcPr>
          <w:p w14:paraId="793E484B" w14:textId="77777777" w:rsidR="003C783D" w:rsidRDefault="00000000">
            <w:r>
              <w:t>10.103.16.56</w:t>
            </w:r>
          </w:p>
        </w:tc>
      </w:tr>
      <w:tr w:rsidR="003C783D" w14:paraId="766CF529" w14:textId="77777777">
        <w:tc>
          <w:tcPr>
            <w:tcW w:w="3024" w:type="dxa"/>
          </w:tcPr>
          <w:p w14:paraId="720E52AE" w14:textId="77777777" w:rsidR="003C783D" w:rsidRDefault="00000000">
            <w:r>
              <w:t>dc3-hst-esxi07</w:t>
            </w:r>
          </w:p>
        </w:tc>
        <w:tc>
          <w:tcPr>
            <w:tcW w:w="3024" w:type="dxa"/>
          </w:tcPr>
          <w:p w14:paraId="2A86BF38" w14:textId="77777777" w:rsidR="003C783D" w:rsidRDefault="00000000">
            <w:r>
              <w:t>dc3-hst-esxi07.humbledgeeks.com</w:t>
            </w:r>
          </w:p>
        </w:tc>
        <w:tc>
          <w:tcPr>
            <w:tcW w:w="3024" w:type="dxa"/>
          </w:tcPr>
          <w:p w14:paraId="0E62914D" w14:textId="77777777" w:rsidR="003C783D" w:rsidRDefault="00000000">
            <w:r>
              <w:t>10.103.16.57</w:t>
            </w:r>
          </w:p>
        </w:tc>
      </w:tr>
      <w:tr w:rsidR="003C783D" w14:paraId="1392B33F" w14:textId="77777777">
        <w:tc>
          <w:tcPr>
            <w:tcW w:w="3024" w:type="dxa"/>
          </w:tcPr>
          <w:p w14:paraId="4D061CF5" w14:textId="77777777" w:rsidR="003C783D" w:rsidRDefault="00000000">
            <w:r>
              <w:t>dc3-hst-esxi08</w:t>
            </w:r>
          </w:p>
        </w:tc>
        <w:tc>
          <w:tcPr>
            <w:tcW w:w="3024" w:type="dxa"/>
          </w:tcPr>
          <w:p w14:paraId="7E91AE9A" w14:textId="77777777" w:rsidR="003C783D" w:rsidRDefault="00000000">
            <w:r>
              <w:t>dc3-hst-esxi08.humbledgeeks.com</w:t>
            </w:r>
          </w:p>
        </w:tc>
        <w:tc>
          <w:tcPr>
            <w:tcW w:w="3024" w:type="dxa"/>
          </w:tcPr>
          <w:p w14:paraId="35E454B7" w14:textId="77777777" w:rsidR="003C783D" w:rsidRDefault="00000000">
            <w:r>
              <w:t>10.103.16.58</w:t>
            </w:r>
          </w:p>
        </w:tc>
      </w:tr>
    </w:tbl>
    <w:p w14:paraId="7DF3254A" w14:textId="77777777" w:rsidR="003C783D" w:rsidRDefault="003C783D"/>
    <w:p w14:paraId="73EA8AEE" w14:textId="77777777" w:rsidR="003C783D" w:rsidRDefault="00000000">
      <w:pPr>
        <w:shd w:val="clear" w:color="auto" w:fill="FFF8DC"/>
        <w:spacing w:before="120" w:after="40"/>
        <w:jc w:val="center"/>
      </w:pPr>
      <w:r>
        <w:rPr>
          <w:rFonts w:ascii="Calibri" w:hAnsi="Calibri"/>
          <w:b/>
          <w:color w:val="8B6A00"/>
          <w:sz w:val="20"/>
        </w:rPr>
        <w:t>[SCREENSHOT]  SDDC Manager — Add Workload Domain wizard with esxi06–08 entered</w:t>
      </w:r>
    </w:p>
    <w:p w14:paraId="07E0C0D4" w14:textId="77777777" w:rsidR="003C783D" w:rsidRDefault="003C783D"/>
    <w:p w14:paraId="54523BF0" w14:textId="77777777" w:rsidR="003C783D" w:rsidRDefault="00000000">
      <w:pPr>
        <w:shd w:val="clear" w:color="auto" w:fill="FFF8DC"/>
        <w:spacing w:before="120" w:after="40"/>
        <w:jc w:val="center"/>
      </w:pPr>
      <w:r>
        <w:rPr>
          <w:rFonts w:ascii="Calibri" w:hAnsi="Calibri"/>
          <w:b/>
          <w:color w:val="8B6A00"/>
          <w:sz w:val="20"/>
        </w:rPr>
        <w:t>[SCREENSHOT]  SDDC Manager — Workload Domain deployment in progress</w:t>
      </w:r>
    </w:p>
    <w:p w14:paraId="71D2457E" w14:textId="77777777" w:rsidR="003C783D" w:rsidRDefault="003C783D"/>
    <w:p w14:paraId="2AC0F4C7" w14:textId="77777777" w:rsidR="003C783D" w:rsidRDefault="00000000">
      <w:pPr>
        <w:shd w:val="clear" w:color="auto" w:fill="FFF8DC"/>
        <w:spacing w:before="120" w:after="40"/>
        <w:jc w:val="center"/>
      </w:pPr>
      <w:r>
        <w:rPr>
          <w:rFonts w:ascii="Calibri" w:hAnsi="Calibri"/>
          <w:b/>
          <w:color w:val="8B6A00"/>
          <w:sz w:val="20"/>
        </w:rPr>
        <w:t>[SCREENSHOT]  SDDC Manager — Workload Domain healthy, all 3 hosts enrolled</w:t>
      </w:r>
    </w:p>
    <w:p w14:paraId="477B2F77" w14:textId="77777777" w:rsidR="003C783D" w:rsidRDefault="003C783D"/>
    <w:p w14:paraId="5BD8B268" w14:textId="77777777" w:rsidR="003C783D" w:rsidRDefault="00000000">
      <w:pPr>
        <w:pStyle w:val="Heading2"/>
      </w:pPr>
      <w:r>
        <w:t>6.2  Adding ESXi01 After SSD Install</w:t>
      </w:r>
    </w:p>
    <w:p w14:paraId="2341393E" w14:textId="77777777" w:rsidR="003C783D" w:rsidRDefault="00000000">
      <w:r>
        <w:t>Once dc3-hst-esxi01.humbledgeeks.com (10.103.16.51) is back online:</w:t>
      </w:r>
    </w:p>
    <w:p w14:paraId="183DC3DC" w14:textId="77777777" w:rsidR="003C783D" w:rsidRDefault="00000000">
      <w:pPr>
        <w:pStyle w:val="ListNumber"/>
        <w:ind w:left="432"/>
      </w:pPr>
      <w:r>
        <w:t>Confirm DNS A and PTR records exist for dc3-hst-esxi01.humbledgeeks.com</w:t>
      </w:r>
    </w:p>
    <w:p w14:paraId="148F9B94" w14:textId="77777777" w:rsidR="003C783D" w:rsidRDefault="00000000">
      <w:pPr>
        <w:pStyle w:val="ListNumber"/>
        <w:ind w:left="432"/>
      </w:pPr>
      <w:r>
        <w:t>Verify the host is reachable and ESXi is healthy</w:t>
      </w:r>
    </w:p>
    <w:p w14:paraId="64502945" w14:textId="77777777" w:rsidR="003C783D" w:rsidRDefault="00000000">
      <w:pPr>
        <w:pStyle w:val="ListNumber"/>
        <w:ind w:left="432"/>
      </w:pPr>
      <w:r>
        <w:t>In SDDC Manager:  Workload Domains → vcf-workload-01 → Hosts → Add Host</w:t>
      </w:r>
    </w:p>
    <w:p w14:paraId="724C3838" w14:textId="77777777" w:rsidR="003C783D" w:rsidRDefault="00000000">
      <w:pPr>
        <w:pStyle w:val="ListNumber"/>
        <w:ind w:left="432"/>
      </w:pPr>
      <w:r>
        <w:t>Enter hostname:  dc3-hst-esxi01.humbledgeeks.com  and IP:  10.103.16.51</w:t>
      </w:r>
    </w:p>
    <w:p w14:paraId="7115BBB8" w14:textId="77777777" w:rsidR="003C783D" w:rsidRDefault="00000000">
      <w:pPr>
        <w:pStyle w:val="ListNumber"/>
        <w:ind w:left="432"/>
      </w:pPr>
      <w:r>
        <w:t>SDDC Manager will validate and commission the host into the domain</w:t>
      </w:r>
    </w:p>
    <w:p w14:paraId="69CF79F4" w14:textId="77777777" w:rsidR="003C783D" w:rsidRDefault="00000000">
      <w:pPr>
        <w:shd w:val="clear" w:color="auto" w:fill="FFF8DC"/>
        <w:spacing w:before="120" w:after="40"/>
        <w:jc w:val="center"/>
      </w:pPr>
      <w:r>
        <w:rPr>
          <w:rFonts w:ascii="Calibri" w:hAnsi="Calibri"/>
          <w:b/>
          <w:color w:val="8B6A00"/>
          <w:sz w:val="20"/>
        </w:rPr>
        <w:t>[SCREENSHOT]  SDDC Manager — esxi01 added to Workload Domain, 4 hosts total</w:t>
      </w:r>
    </w:p>
    <w:p w14:paraId="57866612" w14:textId="77777777" w:rsidR="003C783D" w:rsidRDefault="003C783D"/>
    <w:p w14:paraId="5A06B7F9" w14:textId="77777777" w:rsidR="003C783D" w:rsidRDefault="00000000">
      <w:r>
        <w:br w:type="page"/>
      </w:r>
    </w:p>
    <w:p w14:paraId="4ECCB9D3" w14:textId="77777777" w:rsidR="003C783D" w:rsidRDefault="00000000">
      <w:pPr>
        <w:pStyle w:val="Heading1"/>
      </w:pPr>
      <w:r>
        <w:lastRenderedPageBreak/>
        <w:t>Working Notes</w:t>
      </w:r>
    </w:p>
    <w:p w14:paraId="1F01C2D9" w14:textId="77777777" w:rsidR="003C783D" w:rsidRDefault="00000000">
      <w:r>
        <w:rPr>
          <w:color w:val="CCCCCC"/>
          <w:sz w:val="18"/>
        </w:rPr>
        <w:t>__________________________________________________________________________________________</w:t>
      </w:r>
    </w:p>
    <w:p w14:paraId="219CC797" w14:textId="77777777" w:rsidR="003C783D" w:rsidRDefault="00000000">
      <w:r>
        <w:rPr>
          <w:color w:val="CCCCCC"/>
          <w:sz w:val="18"/>
        </w:rPr>
        <w:t>__________________________________________________________________________________________</w:t>
      </w:r>
    </w:p>
    <w:p w14:paraId="16A1ADA5" w14:textId="77777777" w:rsidR="003C783D" w:rsidRDefault="00000000">
      <w:r>
        <w:rPr>
          <w:color w:val="CCCCCC"/>
          <w:sz w:val="18"/>
        </w:rPr>
        <w:t>__________________________________________________________________________________________</w:t>
      </w:r>
    </w:p>
    <w:p w14:paraId="538F58D9" w14:textId="77777777" w:rsidR="003C783D" w:rsidRDefault="00000000">
      <w:r>
        <w:rPr>
          <w:color w:val="CCCCCC"/>
          <w:sz w:val="18"/>
        </w:rPr>
        <w:t>__________________________________________________________________________________________</w:t>
      </w:r>
    </w:p>
    <w:p w14:paraId="3D5068BB" w14:textId="77777777" w:rsidR="003C783D" w:rsidRDefault="00000000">
      <w:r>
        <w:rPr>
          <w:color w:val="CCCCCC"/>
          <w:sz w:val="18"/>
        </w:rPr>
        <w:t>__________________________________________________________________________________________</w:t>
      </w:r>
    </w:p>
    <w:p w14:paraId="50CE96FD" w14:textId="77777777" w:rsidR="003C783D" w:rsidRDefault="00000000">
      <w:r>
        <w:rPr>
          <w:color w:val="CCCCCC"/>
          <w:sz w:val="18"/>
        </w:rPr>
        <w:t>__________________________________________________________________________________________</w:t>
      </w:r>
    </w:p>
    <w:p w14:paraId="20834593" w14:textId="77777777" w:rsidR="003C783D" w:rsidRDefault="00000000">
      <w:r>
        <w:rPr>
          <w:color w:val="CCCCCC"/>
          <w:sz w:val="18"/>
        </w:rPr>
        <w:t>__________________________________________________________________________________________</w:t>
      </w:r>
    </w:p>
    <w:p w14:paraId="6710CDD3" w14:textId="77777777" w:rsidR="003C783D" w:rsidRDefault="00000000">
      <w:r>
        <w:rPr>
          <w:color w:val="CCCCCC"/>
          <w:sz w:val="18"/>
        </w:rPr>
        <w:t>__________________________________________________________________________________________</w:t>
      </w:r>
    </w:p>
    <w:p w14:paraId="0AB5050D" w14:textId="77777777" w:rsidR="003C783D" w:rsidRDefault="00000000">
      <w:r>
        <w:rPr>
          <w:color w:val="CCCCCC"/>
          <w:sz w:val="18"/>
        </w:rPr>
        <w:t>__________________________________________________________________________________________</w:t>
      </w:r>
    </w:p>
    <w:p w14:paraId="5D8F7EB1" w14:textId="77777777" w:rsidR="003C783D" w:rsidRDefault="00000000">
      <w:r>
        <w:rPr>
          <w:color w:val="CCCCCC"/>
          <w:sz w:val="18"/>
        </w:rPr>
        <w:t>__________________________________________________________________________________________</w:t>
      </w:r>
    </w:p>
    <w:p w14:paraId="64FC2444" w14:textId="77777777" w:rsidR="003C783D" w:rsidRDefault="00000000">
      <w:r>
        <w:rPr>
          <w:color w:val="CCCCCC"/>
          <w:sz w:val="18"/>
        </w:rPr>
        <w:t>__________________________________________________________________________________________</w:t>
      </w:r>
    </w:p>
    <w:p w14:paraId="380827FC" w14:textId="77777777" w:rsidR="003C783D" w:rsidRDefault="00000000">
      <w:r>
        <w:rPr>
          <w:color w:val="CCCCCC"/>
          <w:sz w:val="18"/>
        </w:rPr>
        <w:t>__________________________________________________________________________________________</w:t>
      </w:r>
    </w:p>
    <w:p w14:paraId="2BF2BBE0" w14:textId="77777777" w:rsidR="003C783D" w:rsidRDefault="00000000">
      <w:r>
        <w:rPr>
          <w:color w:val="CCCCCC"/>
          <w:sz w:val="18"/>
        </w:rPr>
        <w:t>__________________________________________________________________________________________</w:t>
      </w:r>
    </w:p>
    <w:p w14:paraId="1A1E453D" w14:textId="77777777" w:rsidR="003C783D" w:rsidRDefault="00000000">
      <w:r>
        <w:rPr>
          <w:color w:val="CCCCCC"/>
          <w:sz w:val="18"/>
        </w:rPr>
        <w:t>__________________________________________________________________________________________</w:t>
      </w:r>
    </w:p>
    <w:p w14:paraId="1652E5DE" w14:textId="77777777" w:rsidR="003C783D" w:rsidRDefault="00000000">
      <w:r>
        <w:rPr>
          <w:color w:val="CCCCCC"/>
          <w:sz w:val="18"/>
        </w:rPr>
        <w:t>__________________________________________________________________________________________</w:t>
      </w:r>
    </w:p>
    <w:p w14:paraId="05492BAD" w14:textId="77777777" w:rsidR="003C783D" w:rsidRDefault="00000000">
      <w:r>
        <w:rPr>
          <w:color w:val="CCCCCC"/>
          <w:sz w:val="18"/>
        </w:rPr>
        <w:t>__________________________________________________________________________________________</w:t>
      </w:r>
    </w:p>
    <w:p w14:paraId="631D3DE6" w14:textId="77777777" w:rsidR="003C783D" w:rsidRDefault="00000000">
      <w:r>
        <w:rPr>
          <w:color w:val="CCCCCC"/>
          <w:sz w:val="18"/>
        </w:rPr>
        <w:t>__________________________________________________________________________________________</w:t>
      </w:r>
    </w:p>
    <w:p w14:paraId="73DC8747" w14:textId="77777777" w:rsidR="003C783D" w:rsidRDefault="00000000">
      <w:r>
        <w:rPr>
          <w:color w:val="CCCCCC"/>
          <w:sz w:val="18"/>
        </w:rPr>
        <w:t>__________________________________________________________________________________________</w:t>
      </w:r>
    </w:p>
    <w:p w14:paraId="6E3EB01E" w14:textId="77777777" w:rsidR="003C783D" w:rsidRDefault="00000000">
      <w:r>
        <w:rPr>
          <w:color w:val="CCCCCC"/>
          <w:sz w:val="18"/>
        </w:rPr>
        <w:t>__________________________________________________________________________________________</w:t>
      </w:r>
    </w:p>
    <w:p w14:paraId="75F75C5E" w14:textId="77777777" w:rsidR="003C783D" w:rsidRDefault="00000000">
      <w:r>
        <w:rPr>
          <w:color w:val="CCCCCC"/>
          <w:sz w:val="18"/>
        </w:rPr>
        <w:t>__________________________________________________________________________________________</w:t>
      </w:r>
    </w:p>
    <w:p w14:paraId="2D9F6A86" w14:textId="77777777" w:rsidR="003C783D" w:rsidRDefault="00000000">
      <w:r>
        <w:rPr>
          <w:color w:val="CCCCCC"/>
          <w:sz w:val="18"/>
        </w:rPr>
        <w:t>__________________________________________________________________________________________</w:t>
      </w:r>
    </w:p>
    <w:p w14:paraId="57C67191" w14:textId="77777777" w:rsidR="003C783D" w:rsidRDefault="00000000">
      <w:r>
        <w:rPr>
          <w:color w:val="CCCCCC"/>
          <w:sz w:val="18"/>
        </w:rPr>
        <w:t>__________________________________________________________________________________________</w:t>
      </w:r>
    </w:p>
    <w:p w14:paraId="72FFAE2D" w14:textId="77777777" w:rsidR="003C783D" w:rsidRDefault="00000000">
      <w:r>
        <w:rPr>
          <w:color w:val="CCCCCC"/>
          <w:sz w:val="18"/>
        </w:rPr>
        <w:t>__________________________________________________________________________________________</w:t>
      </w:r>
    </w:p>
    <w:p w14:paraId="55C9E0C5" w14:textId="77777777" w:rsidR="003C783D" w:rsidRDefault="00000000">
      <w:r>
        <w:rPr>
          <w:color w:val="CCCCCC"/>
          <w:sz w:val="18"/>
        </w:rPr>
        <w:t>__________________________________________________________________________________________</w:t>
      </w:r>
    </w:p>
    <w:sectPr w:rsidR="003C783D"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856970">
    <w:abstractNumId w:val="8"/>
  </w:num>
  <w:num w:numId="2" w16cid:durableId="1858805334">
    <w:abstractNumId w:val="6"/>
  </w:num>
  <w:num w:numId="3" w16cid:durableId="1514219800">
    <w:abstractNumId w:val="5"/>
  </w:num>
  <w:num w:numId="4" w16cid:durableId="859316974">
    <w:abstractNumId w:val="4"/>
  </w:num>
  <w:num w:numId="5" w16cid:durableId="292178917">
    <w:abstractNumId w:val="7"/>
  </w:num>
  <w:num w:numId="6" w16cid:durableId="1625768347">
    <w:abstractNumId w:val="3"/>
  </w:num>
  <w:num w:numId="7" w16cid:durableId="1765565295">
    <w:abstractNumId w:val="2"/>
  </w:num>
  <w:num w:numId="8" w16cid:durableId="1860701866">
    <w:abstractNumId w:val="1"/>
  </w:num>
  <w:num w:numId="9" w16cid:durableId="7690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EB1"/>
    <w:rsid w:val="0029639D"/>
    <w:rsid w:val="003203A1"/>
    <w:rsid w:val="00326F90"/>
    <w:rsid w:val="003C783D"/>
    <w:rsid w:val="008E4235"/>
    <w:rsid w:val="00AA1D8D"/>
    <w:rsid w:val="00B317E2"/>
    <w:rsid w:val="00B47730"/>
    <w:rsid w:val="00CB0664"/>
    <w:rsid w:val="00EA43E2"/>
    <w:rsid w:val="00EE2228"/>
    <w:rsid w:val="00F43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7E79A"/>
  <w14:defaultImageDpi w14:val="300"/>
  <w15:docId w15:val="{FF42CED3-5F49-924A-816F-81ED3074A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2306</Words>
  <Characters>16400</Characters>
  <Application>Microsoft Office Word</Application>
  <DocSecurity>0</DocSecurity>
  <Lines>584</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Johnson</cp:lastModifiedBy>
  <cp:revision>4</cp:revision>
  <dcterms:created xsi:type="dcterms:W3CDTF">2013-12-23T20:15:00Z</dcterms:created>
  <dcterms:modified xsi:type="dcterms:W3CDTF">2026-03-28T15:37:00Z</dcterms:modified>
  <cp:category/>
</cp:coreProperties>
</file>