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6D16" w14:textId="18FA4160" w:rsidR="00247213" w:rsidRPr="001112AE" w:rsidRDefault="00247213" w:rsidP="00247213">
      <w:pPr>
        <w:ind w:left="360" w:hanging="360"/>
        <w:jc w:val="center"/>
        <w:rPr>
          <w:b/>
          <w:bCs/>
          <w:sz w:val="40"/>
          <w:szCs w:val="44"/>
        </w:rPr>
      </w:pPr>
      <w:r w:rsidRPr="0024182B">
        <w:rPr>
          <w:rFonts w:hint="eastAsia"/>
          <w:b/>
          <w:bCs/>
          <w:sz w:val="40"/>
          <w:szCs w:val="44"/>
        </w:rPr>
        <w:t>第</w:t>
      </w:r>
      <w:r w:rsidR="00B217C3">
        <w:rPr>
          <w:rFonts w:hint="eastAsia"/>
          <w:b/>
          <w:bCs/>
          <w:sz w:val="40"/>
          <w:szCs w:val="44"/>
        </w:rPr>
        <w:t>八</w:t>
      </w:r>
      <w:r w:rsidRPr="0024182B">
        <w:rPr>
          <w:rFonts w:hint="eastAsia"/>
          <w:b/>
          <w:bCs/>
          <w:sz w:val="40"/>
          <w:szCs w:val="44"/>
        </w:rPr>
        <w:t>次实验报告</w:t>
      </w:r>
    </w:p>
    <w:p w14:paraId="42BE9FD0" w14:textId="77777777" w:rsidR="00247213" w:rsidRPr="001112AE" w:rsidRDefault="00247213" w:rsidP="00247213">
      <w:pPr>
        <w:ind w:left="360" w:hanging="360"/>
        <w:jc w:val="center"/>
        <w:rPr>
          <w:sz w:val="24"/>
          <w:szCs w:val="28"/>
        </w:rPr>
      </w:pPr>
      <w:r w:rsidRPr="001112AE">
        <w:rPr>
          <w:rFonts w:hint="eastAsia"/>
          <w:sz w:val="24"/>
          <w:szCs w:val="28"/>
        </w:rPr>
        <w:t>61518218沈书杨</w:t>
      </w:r>
    </w:p>
    <w:p w14:paraId="2605B898" w14:textId="77777777" w:rsidR="00247213" w:rsidRDefault="00247213" w:rsidP="00247213"/>
    <w:p w14:paraId="44876461" w14:textId="77777777" w:rsidR="00247213" w:rsidRDefault="00247213" w:rsidP="00247213">
      <w:pPr>
        <w:ind w:left="360" w:hanging="360"/>
        <w:jc w:val="center"/>
      </w:pPr>
    </w:p>
    <w:p w14:paraId="1922A9D1" w14:textId="77777777" w:rsidR="00247213" w:rsidRDefault="00247213" w:rsidP="00247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图像特性分析</w:t>
      </w:r>
    </w:p>
    <w:p w14:paraId="61D982D4" w14:textId="191D36CC" w:rsidR="00247213" w:rsidRDefault="00247213" w:rsidP="00247213">
      <w:pPr>
        <w:pStyle w:val="a3"/>
        <w:ind w:left="420" w:firstLineChars="0"/>
      </w:pPr>
      <w:r>
        <w:rPr>
          <w:rFonts w:hint="eastAsia"/>
        </w:rPr>
        <w:t>该次实验图片为目标分散的大米图，灰度自上而下整体呈下降趋势。</w:t>
      </w:r>
    </w:p>
    <w:p w14:paraId="7A92B7F8" w14:textId="42D1C623" w:rsidR="00247213" w:rsidRDefault="00247213" w:rsidP="00247213">
      <w:pPr>
        <w:ind w:firstLineChars="600" w:firstLine="1260"/>
      </w:pPr>
      <w:r>
        <w:rPr>
          <w:noProof/>
        </w:rPr>
        <w:drawing>
          <wp:inline distT="0" distB="0" distL="0" distR="0" wp14:anchorId="022D88D4" wp14:editId="06C2CA62">
            <wp:extent cx="3468130" cy="2600994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30" cy="260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B34B" w14:textId="77777777" w:rsidR="00247213" w:rsidRDefault="00247213" w:rsidP="00247213">
      <w:pPr>
        <w:ind w:firstLine="420"/>
      </w:pPr>
    </w:p>
    <w:p w14:paraId="707CD8ED" w14:textId="6A62818B" w:rsidR="00247213" w:rsidRDefault="00247213" w:rsidP="00247213">
      <w:pPr>
        <w:ind w:firstLine="420"/>
      </w:pPr>
      <w:r>
        <w:rPr>
          <w:rFonts w:hint="eastAsia"/>
        </w:rPr>
        <w:t>分析其灰度直方图可以看出，下方目标的灰度和上方背景的灰度存在重叠。显然，全局阈值法并不能很好解决分割问题。因此，实验方法在局部阈值和区域填充中选择。</w:t>
      </w:r>
    </w:p>
    <w:p w14:paraId="0B15D3B2" w14:textId="77777777" w:rsidR="00704591" w:rsidRDefault="00704591" w:rsidP="00704591">
      <w:pPr>
        <w:ind w:firstLine="420"/>
      </w:pPr>
      <w:r>
        <w:rPr>
          <w:rFonts w:hint="eastAsia"/>
        </w:rPr>
        <w:t>对图片进行直方图变换，直观来说并未对分割提供帮助，反而加大上下部分的灰度差：</w:t>
      </w:r>
    </w:p>
    <w:p w14:paraId="6010A290" w14:textId="77777777" w:rsidR="00704591" w:rsidRDefault="00704591" w:rsidP="00247213">
      <w:pPr>
        <w:ind w:firstLine="420"/>
      </w:pPr>
    </w:p>
    <w:p w14:paraId="009AFB1B" w14:textId="27D83C97" w:rsidR="00247213" w:rsidRPr="00704591" w:rsidRDefault="00704591" w:rsidP="00704591">
      <w:pPr>
        <w:ind w:leftChars="700" w:left="1680" w:hangingChars="100" w:hanging="210"/>
      </w:pPr>
      <w:r>
        <w:rPr>
          <w:rFonts w:hint="eastAsia"/>
          <w:noProof/>
        </w:rPr>
        <w:drawing>
          <wp:inline distT="0" distB="0" distL="0" distR="0" wp14:anchorId="616D356E" wp14:editId="67053E72">
            <wp:extent cx="3105665" cy="31056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51" cy="3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55E1" w14:textId="1E013DFB" w:rsidR="00247213" w:rsidRDefault="00247213" w:rsidP="00247213"/>
    <w:p w14:paraId="2334A3C2" w14:textId="2EA3F3B4" w:rsidR="005F0A1E" w:rsidRDefault="00D97815" w:rsidP="00247213">
      <w:r>
        <w:lastRenderedPageBreak/>
        <w:tab/>
      </w:r>
      <w:r>
        <w:rPr>
          <w:rFonts w:hint="eastAsia"/>
        </w:rPr>
        <w:t>我一开始采用了区域生长法（源码见附件），发现对于指定的目标内区域，区域生长法拥有优越的分割能力，于是我采用随机播种的方式尝试图像分割，并以count计数，减小随机的不确定性，防止目标遗漏。但效果并不是很好，消耗时间长，而且会有小块区域的噪音加入。虽然也可以规律短距离播种，但</w:t>
      </w:r>
      <w:r w:rsidR="005F0A1E">
        <w:rPr>
          <w:rFonts w:hint="eastAsia"/>
        </w:rPr>
        <w:t>效果同样欠佳，耗时长且会遗漏边缘的较小目标</w:t>
      </w:r>
      <w:r w:rsidR="00E84945">
        <w:rPr>
          <w:rFonts w:hint="eastAsia"/>
        </w:rPr>
        <w:t>或位置独特的目标</w:t>
      </w:r>
      <w:r w:rsidR="005F0A1E">
        <w:rPr>
          <w:rFonts w:hint="eastAsia"/>
        </w:rPr>
        <w:t>。（下图为规律播种的结果，40*40）</w:t>
      </w:r>
    </w:p>
    <w:p w14:paraId="27301943" w14:textId="013A1FE2" w:rsidR="00247213" w:rsidRDefault="005F0A1E" w:rsidP="00247213">
      <w:r>
        <w:rPr>
          <w:rFonts w:hint="eastAsia"/>
          <w:noProof/>
        </w:rPr>
        <w:drawing>
          <wp:inline distT="0" distB="0" distL="0" distR="0" wp14:anchorId="30EE1130" wp14:editId="6454B3C8">
            <wp:extent cx="5272405" cy="461327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DD0C" w14:textId="2203CCA9" w:rsidR="005F0A1E" w:rsidRDefault="005F0A1E" w:rsidP="00247213">
      <w:r>
        <w:tab/>
      </w:r>
      <w:r w:rsidR="00830335">
        <w:rPr>
          <w:rFonts w:hint="eastAsia"/>
        </w:rPr>
        <w:t>权衡下，</w:t>
      </w:r>
      <w:r>
        <w:rPr>
          <w:rFonts w:hint="eastAsia"/>
        </w:rPr>
        <w:t>最终我选择采用</w:t>
      </w:r>
      <w:r w:rsidR="00830335">
        <w:rPr>
          <w:rFonts w:hint="eastAsia"/>
        </w:rPr>
        <w:t>不遗漏目标的</w:t>
      </w:r>
      <w:r>
        <w:rPr>
          <w:rFonts w:hint="eastAsia"/>
        </w:rPr>
        <w:t>区域阈值法进行图像分割</w:t>
      </w:r>
      <w:r w:rsidR="00830335">
        <w:rPr>
          <w:rFonts w:hint="eastAsia"/>
        </w:rPr>
        <w:t>。</w:t>
      </w:r>
    </w:p>
    <w:p w14:paraId="439B0C3B" w14:textId="77777777" w:rsidR="00247213" w:rsidRDefault="00247213" w:rsidP="00247213"/>
    <w:p w14:paraId="549FE9CA" w14:textId="77777777" w:rsidR="00247213" w:rsidRDefault="00247213" w:rsidP="00247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模块框图及简要描述</w:t>
      </w:r>
    </w:p>
    <w:p w14:paraId="3748C337" w14:textId="0A95DFEB" w:rsidR="00247213" w:rsidRDefault="005F0A1E" w:rsidP="00247213">
      <w:pPr>
        <w:ind w:left="360" w:firstLine="420"/>
        <w:jc w:val="left"/>
      </w:pPr>
      <w:r>
        <w:rPr>
          <w:rFonts w:hint="eastAsia"/>
        </w:rPr>
        <w:t>为了获得区域的阈值，需要将原图进行缩放。对缩放后的区域进行有重叠的区域分割，对每个区域使用大津阈值算法求其阈值，获得阈值矩阵</w:t>
      </w:r>
      <w:r w:rsidR="00EC64F7">
        <w:rPr>
          <w:rFonts w:hint="eastAsia"/>
        </w:rPr>
        <w:t>，进行分类</w:t>
      </w:r>
    </w:p>
    <w:p w14:paraId="7D75EB12" w14:textId="497A9BA6" w:rsidR="00247213" w:rsidRDefault="00830335" w:rsidP="00247213">
      <w:pPr>
        <w:ind w:left="360" w:firstLine="42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5976A6" wp14:editId="7FB21CC5">
                <wp:simplePos x="0" y="0"/>
                <wp:positionH relativeFrom="margin">
                  <wp:align>center</wp:align>
                </wp:positionH>
                <wp:positionV relativeFrom="paragraph">
                  <wp:posOffset>68254</wp:posOffset>
                </wp:positionV>
                <wp:extent cx="699770" cy="343535"/>
                <wp:effectExtent l="0" t="0" r="24130" b="1841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3DE89" w14:textId="2726DA54" w:rsidR="00247213" w:rsidRDefault="00830335" w:rsidP="00247213">
                            <w:r>
                              <w:t>Rescale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976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.35pt;width:55.1pt;height:27.0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">
                <v:textbox>
                  <w:txbxContent>
                    <w:p w14:paraId="4B73DE89" w14:textId="2726DA54" w:rsidR="00247213" w:rsidRDefault="00830335" w:rsidP="00247213">
                      <w:r>
                        <w:t>Rescale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8066E" w14:textId="19115871" w:rsidR="00247213" w:rsidRDefault="00247213" w:rsidP="00247213">
      <w:pPr>
        <w:ind w:left="360" w:firstLine="420"/>
        <w:jc w:val="left"/>
      </w:pPr>
    </w:p>
    <w:p w14:paraId="27AB6B3A" w14:textId="1C55500F" w:rsidR="00247213" w:rsidRDefault="00830335" w:rsidP="00247213">
      <w:pPr>
        <w:ind w:left="36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E7415" wp14:editId="0FED180F">
                <wp:simplePos x="0" y="0"/>
                <wp:positionH relativeFrom="margin">
                  <wp:align>center</wp:align>
                </wp:positionH>
                <wp:positionV relativeFrom="paragraph">
                  <wp:posOffset>15652</wp:posOffset>
                </wp:positionV>
                <wp:extent cx="0" cy="381663"/>
                <wp:effectExtent l="76200" t="0" r="95250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469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0;margin-top:1.25pt;width:0;height:30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63D4B8F" w14:textId="38CC9AA4" w:rsidR="00247213" w:rsidRDefault="00247213" w:rsidP="00247213">
      <w:pPr>
        <w:jc w:val="left"/>
      </w:pPr>
    </w:p>
    <w:p w14:paraId="2888B5B2" w14:textId="6157BA1E" w:rsidR="00247213" w:rsidRDefault="00830335" w:rsidP="00247213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FBA1E" wp14:editId="27192620">
                <wp:simplePos x="0" y="0"/>
                <wp:positionH relativeFrom="margin">
                  <wp:align>center</wp:align>
                </wp:positionH>
                <wp:positionV relativeFrom="paragraph">
                  <wp:posOffset>16922</wp:posOffset>
                </wp:positionV>
                <wp:extent cx="1037590" cy="343535"/>
                <wp:effectExtent l="0" t="0" r="10160" b="1841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12822" w14:textId="1425EAE7" w:rsidR="00247213" w:rsidRDefault="00830335" w:rsidP="00247213">
                            <w:r>
                              <w:t>Regional Otsu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BA1E" id="_x0000_s1027" type="#_x0000_t202" style="position:absolute;margin-left:0;margin-top:1.35pt;width:81.7pt;height:27.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">
                <v:textbox>
                  <w:txbxContent>
                    <w:p w14:paraId="57612822" w14:textId="1425EAE7" w:rsidR="00247213" w:rsidRDefault="00830335" w:rsidP="00247213">
                      <w:r>
                        <w:t>Regional Otsu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F342D" w14:textId="45C1E987" w:rsidR="00247213" w:rsidRDefault="00247213" w:rsidP="00247213">
      <w:pPr>
        <w:jc w:val="left"/>
      </w:pPr>
    </w:p>
    <w:p w14:paraId="1F7152E7" w14:textId="3053AEB6" w:rsidR="00247213" w:rsidRDefault="00830335" w:rsidP="0024721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2BAAC" wp14:editId="156257FB">
                <wp:simplePos x="0" y="0"/>
                <wp:positionH relativeFrom="margin">
                  <wp:align>center</wp:align>
                </wp:positionH>
                <wp:positionV relativeFrom="paragraph">
                  <wp:posOffset>14382</wp:posOffset>
                </wp:positionV>
                <wp:extent cx="0" cy="381663"/>
                <wp:effectExtent l="76200" t="0" r="95250" b="565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38AA" id="直接箭头连接符 8" o:spid="_x0000_s1026" type="#_x0000_t32" style="position:absolute;left:0;text-align:left;margin-left:0;margin-top:1.15pt;width:0;height:30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86365E" w14:textId="32069AC5" w:rsidR="00247213" w:rsidRDefault="00247213" w:rsidP="00247213">
      <w:pPr>
        <w:ind w:left="360" w:firstLine="420"/>
        <w:jc w:val="left"/>
      </w:pPr>
    </w:p>
    <w:p w14:paraId="0CE094CF" w14:textId="1CE4D477" w:rsidR="00247213" w:rsidRDefault="00830335" w:rsidP="00247213">
      <w:pPr>
        <w:ind w:left="360" w:firstLine="42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46794F" wp14:editId="5542F90C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416685" cy="343535"/>
                <wp:effectExtent l="0" t="0" r="12065" b="1841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A38E" w14:textId="291022FD" w:rsidR="00830335" w:rsidRDefault="00830335" w:rsidP="00830335">
                            <w:r w:rsidRPr="00830335">
                              <w:t>Thresholding</w:t>
                            </w:r>
                            <w:r>
                              <w:t xml:space="preserve">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794F" id="_x0000_s1028" type="#_x0000_t202" style="position:absolute;left:0;text-align:left;margin-left:0;margin-top:1.2pt;width:111.55pt;height:27.0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">
                <v:textbox>
                  <w:txbxContent>
                    <w:p w14:paraId="1D3CA38E" w14:textId="291022FD" w:rsidR="00830335" w:rsidRDefault="00830335" w:rsidP="00830335">
                      <w:r w:rsidRPr="00830335">
                        <w:t>Thresholding</w:t>
                      </w:r>
                      <w:r>
                        <w:t xml:space="preserve"> matrix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B988D1" w14:textId="596F4632" w:rsidR="00247213" w:rsidRDefault="00247213" w:rsidP="00247213">
      <w:pPr>
        <w:ind w:left="360" w:firstLine="420"/>
        <w:jc w:val="left"/>
      </w:pPr>
    </w:p>
    <w:p w14:paraId="4EC27591" w14:textId="1AAC1EBF" w:rsidR="00247213" w:rsidRDefault="00830335" w:rsidP="00247213">
      <w:pPr>
        <w:ind w:left="360" w:firstLine="420"/>
        <w:jc w:val="left"/>
      </w:pPr>
      <w:r>
        <w:rPr>
          <w:rFonts w:hint="eastAsia"/>
        </w:rPr>
        <w:lastRenderedPageBreak/>
        <w:t>尝试在上述流程加入中值滤波过程，在最前面加入中值滤波，会使阈值判断混乱，目标残缺，如下图，</w:t>
      </w:r>
    </w:p>
    <w:p w14:paraId="15252BFF" w14:textId="57F9A51A" w:rsidR="00247213" w:rsidRDefault="00830335" w:rsidP="00247213">
      <w:pPr>
        <w:jc w:val="left"/>
      </w:pPr>
      <w:r>
        <w:rPr>
          <w:rFonts w:hint="eastAsia"/>
          <w:noProof/>
        </w:rPr>
        <w:drawing>
          <wp:inline distT="0" distB="0" distL="0" distR="0" wp14:anchorId="1F3FB65B" wp14:editId="6A4387B7">
            <wp:extent cx="5272405" cy="461327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93D4" w14:textId="2437650C" w:rsidR="00247213" w:rsidRDefault="00830335" w:rsidP="00247213">
      <w:pPr>
        <w:jc w:val="left"/>
      </w:pPr>
      <w:r>
        <w:tab/>
      </w:r>
      <w:r>
        <w:rPr>
          <w:rFonts w:hint="eastAsia"/>
        </w:rPr>
        <w:t>而在末尾加入中值滤波则收效甚微，最终放弃该过程。</w:t>
      </w:r>
    </w:p>
    <w:p w14:paraId="2CD4FCB7" w14:textId="77777777" w:rsidR="00247213" w:rsidRDefault="00247213" w:rsidP="00247213">
      <w:pPr>
        <w:jc w:val="left"/>
      </w:pPr>
    </w:p>
    <w:p w14:paraId="01EFC403" w14:textId="77777777" w:rsidR="00247213" w:rsidRDefault="00247213" w:rsidP="00247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算法参数选择</w:t>
      </w:r>
    </w:p>
    <w:p w14:paraId="663F5E29" w14:textId="538F2A8A" w:rsidR="00247213" w:rsidRDefault="00247213" w:rsidP="00247213">
      <w:pPr>
        <w:ind w:left="360" w:firstLine="420"/>
        <w:jc w:val="left"/>
      </w:pPr>
      <w:r>
        <w:rPr>
          <w:rFonts w:hint="eastAsia"/>
        </w:rPr>
        <w:t>在本次实验中，我</w:t>
      </w:r>
      <w:r w:rsidR="005206C3">
        <w:rPr>
          <w:rFonts w:hint="eastAsia"/>
        </w:rPr>
        <w:t>使用了区域阈值</w:t>
      </w:r>
      <w:r>
        <w:rPr>
          <w:rFonts w:hint="eastAsia"/>
        </w:rPr>
        <w:t>方法</w:t>
      </w:r>
      <w:r w:rsidR="005206C3">
        <w:rPr>
          <w:rFonts w:hint="eastAsia"/>
        </w:rPr>
        <w:t>，使用大津阈值</w:t>
      </w:r>
      <w:r>
        <w:rPr>
          <w:rFonts w:hint="eastAsia"/>
        </w:rPr>
        <w:t>：</w:t>
      </w:r>
    </w:p>
    <w:p w14:paraId="280C3825" w14:textId="698DEF67" w:rsidR="00247213" w:rsidRDefault="005206C3" w:rsidP="0024721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大津阈值算法与讲义上的实现方法相同，详见附件中的源码。</w:t>
      </w:r>
    </w:p>
    <w:p w14:paraId="77D2A779" w14:textId="6A0518BB" w:rsidR="00247213" w:rsidRDefault="005206C3" w:rsidP="0024721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区域选取方面，为了不略去图像中的边缘较小目标，我先将，原图像矩阵放大为易于处理的512*512</w:t>
      </w:r>
      <w:r w:rsidR="00E84945">
        <w:rPr>
          <w:rFonts w:hint="eastAsia"/>
        </w:rPr>
        <w:t>。初次我尝试了将框大小设置为16*16，步长为框边长的一半，结果发现阈值明显不稳定，大量噪声呈区域状出现：</w:t>
      </w:r>
    </w:p>
    <w:p w14:paraId="6092BB36" w14:textId="37A0422B" w:rsidR="00E84945" w:rsidRDefault="00E84945" w:rsidP="00E84945">
      <w:pPr>
        <w:ind w:left="1200"/>
        <w:jc w:val="left"/>
      </w:pPr>
      <w:r>
        <w:rPr>
          <w:noProof/>
        </w:rPr>
        <w:lastRenderedPageBreak/>
        <w:drawing>
          <wp:inline distT="0" distB="0" distL="0" distR="0" wp14:anchorId="07184D8A" wp14:editId="0B1C015F">
            <wp:extent cx="3690551" cy="3690551"/>
            <wp:effectExtent l="0" t="0" r="571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61" cy="370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A2A4" w14:textId="32BBE7B4" w:rsidR="00E84945" w:rsidRDefault="00E84945" w:rsidP="00E84945">
      <w:pPr>
        <w:ind w:left="1200"/>
        <w:jc w:val="left"/>
      </w:pPr>
      <w:r>
        <w:rPr>
          <w:rFonts w:hint="eastAsia"/>
        </w:rPr>
        <w:t>后来将框大小设为64，获得的图像较好，可以表达分割（见d中结果图）。由于需要将得到的阈值矩阵变换回原图像大小，框大小不再增大，以保证区域阈值的多样。</w:t>
      </w:r>
    </w:p>
    <w:p w14:paraId="2BBBBD5F" w14:textId="6837CA24" w:rsidR="00EC64F7" w:rsidRDefault="00EC64F7" w:rsidP="00EC64F7">
      <w:pPr>
        <w:ind w:leftChars="371" w:left="779" w:firstLine="60"/>
        <w:jc w:val="left"/>
      </w:pPr>
      <w:r>
        <w:rPr>
          <w:rFonts w:hint="eastAsia"/>
        </w:rPr>
        <w:t>3．获得区域阈值矩阵后利用双线性插值法将其变形为原图像大小，以进行根据阈</w:t>
      </w:r>
    </w:p>
    <w:p w14:paraId="6DB4BA1B" w14:textId="1D87543B" w:rsidR="00EC64F7" w:rsidRDefault="00EC64F7" w:rsidP="00EC64F7">
      <w:pPr>
        <w:ind w:leftChars="371" w:left="779" w:firstLine="6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值的分割。</w:t>
      </w:r>
    </w:p>
    <w:p w14:paraId="3D8E7766" w14:textId="77777777" w:rsidR="00EC64F7" w:rsidRDefault="00EC64F7" w:rsidP="00EC64F7">
      <w:pPr>
        <w:ind w:leftChars="371" w:left="779" w:firstLine="60"/>
        <w:jc w:val="left"/>
      </w:pPr>
    </w:p>
    <w:p w14:paraId="6DA74E91" w14:textId="12A3246D" w:rsidR="00247213" w:rsidRDefault="00247213" w:rsidP="00EC64F7">
      <w:pPr>
        <w:ind w:left="840" w:firstLine="420"/>
        <w:jc w:val="left"/>
      </w:pPr>
      <w:r>
        <w:rPr>
          <w:rFonts w:hint="eastAsia"/>
        </w:rPr>
        <w:t>处理噪音方面，</w:t>
      </w:r>
      <w:r w:rsidR="00E84945">
        <w:rPr>
          <w:rFonts w:hint="eastAsia"/>
        </w:rPr>
        <w:t>如b中所述，权衡之下，不对噪音进行处理。</w:t>
      </w:r>
    </w:p>
    <w:p w14:paraId="7708C4F7" w14:textId="69F9F3C7" w:rsidR="005206C3" w:rsidRDefault="005206C3" w:rsidP="005206C3">
      <w:pPr>
        <w:ind w:left="360" w:firstLineChars="1500" w:firstLine="3150"/>
        <w:jc w:val="left"/>
      </w:pPr>
    </w:p>
    <w:p w14:paraId="4A48EF4A" w14:textId="6B10D494" w:rsidR="005206C3" w:rsidRDefault="005206C3" w:rsidP="00247213">
      <w:pPr>
        <w:jc w:val="left"/>
      </w:pPr>
    </w:p>
    <w:p w14:paraId="7FB824C7" w14:textId="77777777" w:rsidR="005206C3" w:rsidRDefault="005206C3" w:rsidP="00247213">
      <w:pPr>
        <w:jc w:val="left"/>
      </w:pPr>
    </w:p>
    <w:p w14:paraId="362DCBE2" w14:textId="77777777" w:rsidR="00830335" w:rsidRDefault="00830335" w:rsidP="00830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15F36F60" w14:textId="735AC980" w:rsidR="00830335" w:rsidRDefault="00830335" w:rsidP="00830335">
      <w:pPr>
        <w:pStyle w:val="a3"/>
        <w:ind w:left="420" w:firstLineChars="0"/>
      </w:pPr>
      <w:r>
        <w:rPr>
          <w:rFonts w:hint="eastAsia"/>
        </w:rPr>
        <w:t>该次实验图片为含有少量噪声的分割，对所有目标进行了分割。</w:t>
      </w:r>
      <w:r w:rsidR="00C52A20">
        <w:rPr>
          <w:rFonts w:hint="eastAsia"/>
        </w:rPr>
        <w:t>以下为对比。</w:t>
      </w:r>
    </w:p>
    <w:p w14:paraId="3B3DD882" w14:textId="2EB5DF9C" w:rsidR="00830335" w:rsidRDefault="005206C3" w:rsidP="00C52A20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317BC6A8" wp14:editId="43DE925E">
            <wp:extent cx="2405449" cy="240544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86" cy="2438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52A20">
        <w:rPr>
          <w:noProof/>
        </w:rPr>
        <w:t xml:space="preserve">  </w:t>
      </w:r>
      <w:r w:rsidR="00C52A20">
        <w:rPr>
          <w:noProof/>
        </w:rPr>
        <w:drawing>
          <wp:inline distT="0" distB="0" distL="0" distR="0" wp14:anchorId="5B490057" wp14:editId="5E7A5981">
            <wp:extent cx="2413532" cy="2413532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151" cy="24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ED9D" w14:textId="77777777" w:rsidR="00830335" w:rsidRDefault="00830335" w:rsidP="00830335">
      <w:pPr>
        <w:pStyle w:val="a3"/>
        <w:ind w:left="420" w:firstLineChars="0"/>
      </w:pPr>
    </w:p>
    <w:p w14:paraId="468A0D5C" w14:textId="77777777" w:rsidR="00830335" w:rsidRDefault="00830335" w:rsidP="008303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总结与不足</w:t>
      </w:r>
    </w:p>
    <w:p w14:paraId="392F6B06" w14:textId="05E3F0CF" w:rsidR="00830335" w:rsidRDefault="00830335" w:rsidP="00830335">
      <w:pPr>
        <w:pStyle w:val="a3"/>
        <w:ind w:left="420" w:firstLineChars="0"/>
      </w:pPr>
      <w:r>
        <w:rPr>
          <w:rFonts w:hint="eastAsia"/>
        </w:rPr>
        <w:t>可以看出，对于单个目标而言区域生长的实验结果远远好于阈值法。但当目标数量逐渐增加且排列无规律时，采用区域生长法就需要在时间和效果上做权衡。我这里采用的播种方式还十分朴素，个人感觉无法很好的发挥区域生长法的全部优势，不得不采用区域阈值法，比较遗憾。</w:t>
      </w:r>
      <w:r w:rsidR="009C0002">
        <w:rPr>
          <w:rFonts w:hint="eastAsia"/>
        </w:rPr>
        <w:t>本方法只能对正方形图像进行处理，在对象上具有局限性。</w:t>
      </w:r>
    </w:p>
    <w:p w14:paraId="6B298E88" w14:textId="3B3794F9" w:rsidR="00830335" w:rsidRDefault="00830335" w:rsidP="00830335">
      <w:pPr>
        <w:pStyle w:val="a3"/>
        <w:ind w:left="420" w:firstLineChars="0"/>
      </w:pPr>
      <w:r>
        <w:rPr>
          <w:rFonts w:hint="eastAsia"/>
        </w:rPr>
        <w:t>本次对于图片的处理，结果图中的噪音颗粒相对较大，无法用中值滤波方法剔除，但很好的对边缘区域的目标进行了分割。希望能通过未来的学习，解决本次实验中产生的疑惑，做出更好的结果。</w:t>
      </w:r>
    </w:p>
    <w:p w14:paraId="344DF0F1" w14:textId="77777777" w:rsidR="00830335" w:rsidRPr="005244A0" w:rsidRDefault="00830335" w:rsidP="00830335">
      <w:pPr>
        <w:ind w:left="360" w:firstLine="420"/>
        <w:jc w:val="left"/>
      </w:pPr>
    </w:p>
    <w:p w14:paraId="0FB45120" w14:textId="77777777" w:rsidR="00247213" w:rsidRPr="00830335" w:rsidRDefault="00247213" w:rsidP="00247213"/>
    <w:sectPr w:rsidR="00247213" w:rsidRPr="0083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503D1"/>
    <w:multiLevelType w:val="hybridMultilevel"/>
    <w:tmpl w:val="ABFA4788"/>
    <w:lvl w:ilvl="0" w:tplc="AE3482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7AF44844"/>
    <w:multiLevelType w:val="hybridMultilevel"/>
    <w:tmpl w:val="0DFAB0AA"/>
    <w:lvl w:ilvl="0" w:tplc="80AA88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13"/>
    <w:rsid w:val="00247213"/>
    <w:rsid w:val="005206C3"/>
    <w:rsid w:val="005F0A1E"/>
    <w:rsid w:val="00704591"/>
    <w:rsid w:val="00830335"/>
    <w:rsid w:val="009C0002"/>
    <w:rsid w:val="00A03212"/>
    <w:rsid w:val="00B217C3"/>
    <w:rsid w:val="00C52A20"/>
    <w:rsid w:val="00D97815"/>
    <w:rsid w:val="00E84945"/>
    <w:rsid w:val="00EC64F7"/>
    <w:rsid w:val="00F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1D28"/>
  <w15:chartTrackingRefBased/>
  <w15:docId w15:val="{9A2C28C3-7ED7-4AC8-83F3-2716BE37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Sebastian</dc:creator>
  <cp:keywords/>
  <dc:description/>
  <cp:lastModifiedBy>Iron Sebastian</cp:lastModifiedBy>
  <cp:revision>4</cp:revision>
  <cp:lastPrinted>2020-05-30T11:54:00Z</cp:lastPrinted>
  <dcterms:created xsi:type="dcterms:W3CDTF">2020-05-30T06:48:00Z</dcterms:created>
  <dcterms:modified xsi:type="dcterms:W3CDTF">2020-05-30T11:54:00Z</dcterms:modified>
</cp:coreProperties>
</file>