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70D1" w14:textId="77777777" w:rsidR="00C77F0A" w:rsidRDefault="00000000">
      <w:pPr>
        <w:spacing w:after="80"/>
      </w:pPr>
      <w:r>
        <w:rPr>
          <w:rFonts w:ascii="Courier New" w:eastAsia="Courier New" w:hAnsi="Courier New" w:cs="Courier New"/>
          <w:b/>
          <w:bCs/>
          <w:color w:val="0D7A4F"/>
          <w:sz w:val="48"/>
          <w:szCs w:val="48"/>
        </w:rPr>
        <w:t>EYES ONLY</w:t>
      </w:r>
    </w:p>
    <w:p w14:paraId="4688CF07" w14:textId="77777777" w:rsidR="00C77F0A" w:rsidRDefault="00000000">
      <w:pPr>
        <w:spacing w:after="40"/>
      </w:pPr>
      <w:r>
        <w:rPr>
          <w:color w:val="1A1A2E"/>
          <w:sz w:val="32"/>
          <w:szCs w:val="32"/>
        </w:rPr>
        <w:t>Splash Screen → Booking &amp; Local Partners</w:t>
      </w:r>
    </w:p>
    <w:p w14:paraId="097B15DD" w14:textId="77777777" w:rsidR="00C77F0A" w:rsidRDefault="00000000">
      <w:pPr>
        <w:spacing w:after="200"/>
      </w:pPr>
      <w:r>
        <w:rPr>
          <w:color w:val="666666"/>
          <w:sz w:val="28"/>
          <w:szCs w:val="28"/>
        </w:rPr>
        <w:t>Implementation Roadmap</w:t>
      </w:r>
    </w:p>
    <w:p w14:paraId="52027C5A" w14:textId="77777777" w:rsidR="00C77F0A" w:rsidRDefault="00C77F0A">
      <w:pPr>
        <w:pBdr>
          <w:bottom w:val="single" w:sz="6" w:space="1" w:color="0D7A4F"/>
        </w:pBdr>
        <w:spacing w:after="300"/>
      </w:pPr>
    </w:p>
    <w:p w14:paraId="446963F5" w14:textId="77777777" w:rsidR="00C77F0A" w:rsidRDefault="00000000">
      <w:pPr>
        <w:pStyle w:val="Heading1"/>
        <w:spacing w:after="160"/>
      </w:pPr>
      <w:r>
        <w:t>Architecture Overview</w:t>
      </w:r>
    </w:p>
    <w:p w14:paraId="1A2C90FD" w14:textId="77777777" w:rsidR="00C77F0A" w:rsidRDefault="00000000">
      <w:pPr>
        <w:spacing w:after="120"/>
      </w:pPr>
      <w:r>
        <w:rPr>
          <w:color w:val="333333"/>
        </w:rPr>
        <w:t xml:space="preserve">This roadmap wires the splash screen card selections to their destination pages and builds out the full booking and local </w:t>
      </w:r>
      <w:proofErr w:type="gramStart"/>
      <w:r>
        <w:rPr>
          <w:color w:val="333333"/>
        </w:rPr>
        <w:t>partners</w:t>
      </w:r>
      <w:proofErr w:type="gramEnd"/>
      <w:r>
        <w:rPr>
          <w:color w:val="333333"/>
        </w:rPr>
        <w:t xml:space="preserve"> flow. The stack is Cloudflare Workers (Hono API router), D1 SQLite, R2 object storage, and Durable Objects for real-time state. Static HTML pages are served from the public/ directory via the ASSETS binding. New pages follow the same pattern: static HTML + vanilla JS that call Hono API routes for data persistence.</w:t>
      </w:r>
    </w:p>
    <w:p w14:paraId="3AC2EB5D" w14:textId="77777777" w:rsidR="00C77F0A" w:rsidRDefault="00000000">
      <w:pPr>
        <w:pStyle w:val="Heading2"/>
        <w:spacing w:before="240"/>
      </w:pPr>
      <w:r>
        <w:t>Current State</w:t>
      </w:r>
    </w:p>
    <w:p w14:paraId="62CC2420" w14:textId="77777777" w:rsidR="00C77F0A" w:rsidRDefault="00000000">
      <w:pPr>
        <w:spacing w:after="120"/>
      </w:pPr>
      <w:r>
        <w:rPr>
          <w:color w:val="333333"/>
        </w:rPr>
        <w:t xml:space="preserve">The splash screen presents three mission dossier cards (Scenario 1, Scenario 2, Local Partner). On selection, the spy-noir silhouette transition plays and currently reveals the CRT terminal beneath. No </w:t>
      </w:r>
      <w:proofErr w:type="gramStart"/>
      <w:r>
        <w:rPr>
          <w:color w:val="333333"/>
        </w:rPr>
        <w:t>routing</w:t>
      </w:r>
      <w:proofErr w:type="gramEnd"/>
      <w:r>
        <w:rPr>
          <w:color w:val="333333"/>
        </w:rPr>
        <w:t xml:space="preserve"> to destination pages exists yet. No payment processor is integrated. The D1 database has user accounts, scenarios, and events but no booking or partner tables.</w:t>
      </w:r>
    </w:p>
    <w:p w14:paraId="4C92DB8E" w14:textId="77777777" w:rsidR="00C77F0A" w:rsidRDefault="00000000">
      <w:pPr>
        <w:pStyle w:val="Heading2"/>
        <w:spacing w:before="240"/>
      </w:pPr>
      <w:r>
        <w:t>Target State</w:t>
      </w:r>
    </w:p>
    <w:p w14:paraId="38FDC10F" w14:textId="77777777" w:rsidR="00C77F0A" w:rsidRDefault="00000000">
      <w:pPr>
        <w:spacing w:after="120"/>
      </w:pPr>
      <w:r>
        <w:rPr>
          <w:color w:val="333333"/>
        </w:rPr>
        <w:t>Scenario 1 and Scenario 2 cards route to a shared Booking page (anchored to different sections). The Local Partner card routes to a Partners page with FAQ, sign-on forms, legal disclaimers, and contact. Booking includes full checkout with Stripe, collecting player count, date/time, group info, and digital liability waiver. Form submissions store in D1 and trigger email notifications. The final phase adds inline "Book Now" buttons directly on the splash screen playing cards.</w:t>
      </w:r>
    </w:p>
    <w:p w14:paraId="79E43A8E" w14:textId="77777777" w:rsidR="00C77F0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7F0A" w14:paraId="06FB62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9F0"/>
            <w:tcMar>
              <w:top w:w="120" w:type="dxa"/>
              <w:left w:w="200" w:type="dxa"/>
              <w:bottom w:w="120" w:type="dxa"/>
              <w:right w:w="200" w:type="dxa"/>
            </w:tcMar>
          </w:tcPr>
          <w:p w14:paraId="43A75F2F" w14:textId="77777777" w:rsidR="00C77F0A" w:rsidRDefault="00000000">
            <w:r>
              <w:rPr>
                <w:b/>
                <w:bCs/>
                <w:color w:val="1A1A2E"/>
                <w:sz w:val="28"/>
                <w:szCs w:val="28"/>
              </w:rPr>
              <w:lastRenderedPageBreak/>
              <w:t>▶ PHASE 1: Static Pages &amp; Splash Routing</w:t>
            </w:r>
          </w:p>
        </w:tc>
      </w:tr>
    </w:tbl>
    <w:p w14:paraId="750AD679" w14:textId="77777777" w:rsidR="00C77F0A" w:rsidRDefault="00000000">
      <w:pPr>
        <w:spacing w:after="200"/>
      </w:pPr>
      <w:r>
        <w:rPr>
          <w:color w:val="333333"/>
        </w:rPr>
        <w:t>Stand up the two destination HTML pages and wire the splash screen card selections to navigate there after the fade-to-black transition completes.</w:t>
      </w:r>
    </w:p>
    <w:p w14:paraId="3BD2C509" w14:textId="77777777" w:rsidR="00C77F0A" w:rsidRDefault="00000000">
      <w:pPr>
        <w:pStyle w:val="Heading3"/>
        <w:spacing w:before="240" w:after="160"/>
      </w:pPr>
      <w:r>
        <w:rPr>
          <w:color w:val="0D7A4F"/>
        </w:rPr>
        <w:t>1.1 Booking Page</w:t>
      </w:r>
    </w:p>
    <w:p w14:paraId="1FDDC576" w14:textId="77777777" w:rsidR="00C77F0A" w:rsidRDefault="00000000">
      <w:pPr>
        <w:spacing w:after="120"/>
      </w:pPr>
      <w:r>
        <w:rPr>
          <w:color w:val="333333"/>
        </w:rPr>
        <w:t xml:space="preserve">Create public/booking.html as a single-page layout with two scenario sections anchored by #scenario-1 and #scenario-2. Each section displays the mission specs (duration, price, player range), a visual hero area, and a "Book Now" call-to-action button (initially a placeholder that scrolls to the checkout form). The page uses the same dark/CRT aesthetic as the terminal. Both desktop and mobile layouts are fully responsive. Navigating from the splash screen uses </w:t>
      </w:r>
      <w:proofErr w:type="spellStart"/>
      <w:proofErr w:type="gramStart"/>
      <w:r>
        <w:rPr>
          <w:color w:val="333333"/>
        </w:rPr>
        <w:t>window.location</w:t>
      </w:r>
      <w:proofErr w:type="gramEnd"/>
      <w:r>
        <w:rPr>
          <w:color w:val="333333"/>
        </w:rPr>
        <w:t>.href</w:t>
      </w:r>
      <w:proofErr w:type="spellEnd"/>
      <w:r>
        <w:rPr>
          <w:color w:val="333333"/>
        </w:rPr>
        <w:t xml:space="preserve"> = "/booking.html#scenario-1" (or #scenario-2) so the page loads and scrolls to the correct section without opening a new window.</w:t>
      </w:r>
    </w:p>
    <w:p w14:paraId="19ECF585" w14:textId="77777777" w:rsidR="00C77F0A" w:rsidRDefault="00000000">
      <w:pPr>
        <w:pStyle w:val="Heading3"/>
        <w:spacing w:before="240" w:after="160"/>
      </w:pPr>
      <w:r>
        <w:rPr>
          <w:color w:val="0D7A4F"/>
        </w:rPr>
        <w:t>1.2 Local Partners Page</w:t>
      </w:r>
    </w:p>
    <w:p w14:paraId="3293A4E4" w14:textId="77777777" w:rsidR="00C77F0A" w:rsidRDefault="00000000">
      <w:pPr>
        <w:spacing w:after="120"/>
      </w:pPr>
      <w:r>
        <w:rPr>
          <w:color w:val="333333"/>
        </w:rPr>
        <w:t>Create public/partners.html with a leading FAQ header section explaining the partnership program for businesses, actors, and volunteers. Below the FAQ, three action buttons link to: (1) Business Sign-On Form, (2) Legal Disclaimer / Liability Agreement, (3) Generic Contact Us. These forms are initially placeholder sections on the same page, to be wired to the API in Phase 3.</w:t>
      </w:r>
    </w:p>
    <w:p w14:paraId="652993CB" w14:textId="77777777" w:rsidR="00C77F0A" w:rsidRDefault="00000000">
      <w:pPr>
        <w:pStyle w:val="Heading3"/>
        <w:spacing w:before="240" w:after="160"/>
      </w:pPr>
      <w:r>
        <w:rPr>
          <w:color w:val="0D7A4F"/>
        </w:rPr>
        <w:t>1.3 Splash Screen Routing</w:t>
      </w:r>
    </w:p>
    <w:p w14:paraId="0717D234" w14:textId="77777777" w:rsidR="00C77F0A" w:rsidRDefault="00000000">
      <w:pPr>
        <w:spacing w:after="120"/>
      </w:pPr>
      <w:r>
        <w:rPr>
          <w:color w:val="333333"/>
        </w:rPr>
        <w:t xml:space="preserve">Update the MISSIONS config in splash-screen.js to set route values: Scenario 1 routes to "/booking.html#scenario-1", Scenario 2 routes to "/booking.html#scenario-2", and Local Partner routes to "/partners.html". The existing </w:t>
      </w:r>
      <w:proofErr w:type="spellStart"/>
      <w:proofErr w:type="gramStart"/>
      <w:r>
        <w:rPr>
          <w:color w:val="333333"/>
        </w:rPr>
        <w:t>selectMission</w:t>
      </w:r>
      <w:proofErr w:type="spellEnd"/>
      <w:r>
        <w:rPr>
          <w:color w:val="333333"/>
        </w:rPr>
        <w:t>(</w:t>
      </w:r>
      <w:proofErr w:type="gramEnd"/>
      <w:r>
        <w:rPr>
          <w:color w:val="333333"/>
        </w:rPr>
        <w:t xml:space="preserve">) function already calls </w:t>
      </w:r>
      <w:proofErr w:type="spellStart"/>
      <w:proofErr w:type="gramStart"/>
      <w:r>
        <w:rPr>
          <w:color w:val="333333"/>
        </w:rPr>
        <w:t>window.location</w:t>
      </w:r>
      <w:proofErr w:type="gramEnd"/>
      <w:r>
        <w:rPr>
          <w:color w:val="333333"/>
        </w:rPr>
        <w:t>.href</w:t>
      </w:r>
      <w:proofErr w:type="spellEnd"/>
      <w:r>
        <w:rPr>
          <w:color w:val="333333"/>
        </w:rPr>
        <w:t xml:space="preserve"> = </w:t>
      </w:r>
      <w:proofErr w:type="spellStart"/>
      <w:proofErr w:type="gramStart"/>
      <w:r>
        <w:rPr>
          <w:color w:val="333333"/>
        </w:rPr>
        <w:t>mission.route</w:t>
      </w:r>
      <w:proofErr w:type="spellEnd"/>
      <w:proofErr w:type="gramEnd"/>
      <w:r>
        <w:rPr>
          <w:color w:val="333333"/>
        </w:rPr>
        <w:t xml:space="preserve"> when a route is set, so this is a config-only change.</w:t>
      </w:r>
    </w:p>
    <w:p w14:paraId="37E7C73E" w14:textId="77777777" w:rsidR="00C77F0A" w:rsidRDefault="00000000">
      <w:pPr>
        <w:pStyle w:val="Heading2"/>
        <w:spacing w:before="240"/>
      </w:pPr>
      <w:r>
        <w:t>Phase 1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1200"/>
        <w:gridCol w:w="2560"/>
      </w:tblGrid>
      <w:tr w:rsidR="00C77F0A" w14:paraId="25FB906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51D371C2" w14:textId="77777777" w:rsidR="00C77F0A" w:rsidRDefault="00000000">
            <w:r>
              <w:rPr>
                <w:b/>
                <w:bCs/>
                <w:color w:val="FFFFFF"/>
                <w:sz w:val="20"/>
                <w:szCs w:val="20"/>
              </w:rPr>
              <w:t>Task</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37C01052" w14:textId="77777777" w:rsidR="00C77F0A" w:rsidRDefault="00000000">
            <w:r>
              <w:rPr>
                <w:b/>
                <w:bCs/>
                <w:color w:val="FFFFFF"/>
                <w:sz w:val="20"/>
                <w:szCs w:val="20"/>
              </w:rPr>
              <w:t>Owner</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5E3EE265" w14:textId="77777777" w:rsidR="00C77F0A" w:rsidRDefault="00000000">
            <w:r>
              <w:rPr>
                <w:b/>
                <w:bCs/>
                <w:color w:val="FFFFFF"/>
                <w:sz w:val="20"/>
                <w:szCs w:val="20"/>
              </w:rPr>
              <w:t>Deps</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2D8016E8" w14:textId="77777777" w:rsidR="00C77F0A" w:rsidRDefault="00000000">
            <w:r>
              <w:rPr>
                <w:b/>
                <w:bCs/>
                <w:color w:val="FFFFFF"/>
                <w:sz w:val="20"/>
                <w:szCs w:val="20"/>
              </w:rPr>
              <w:t>Key Files</w:t>
            </w:r>
          </w:p>
        </w:tc>
      </w:tr>
      <w:tr w:rsidR="00C77F0A" w14:paraId="2BB37C4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E0B71C" w14:textId="77777777" w:rsidR="00C77F0A" w:rsidRDefault="00000000">
            <w:r>
              <w:rPr>
                <w:color w:val="333333"/>
                <w:sz w:val="20"/>
                <w:szCs w:val="20"/>
              </w:rPr>
              <w:t>Create booking.html with dual scenario sections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D7D45"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BA093" w14:textId="77777777" w:rsidR="00C77F0A" w:rsidRDefault="00000000">
            <w:r>
              <w:rPr>
                <w:color w:val="333333"/>
                <w:sz w:val="20"/>
                <w:szCs w:val="20"/>
              </w:rPr>
              <w:t>None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BFF71" w14:textId="77777777" w:rsidR="00C77F0A" w:rsidRDefault="00000000">
            <w:r>
              <w:rPr>
                <w:color w:val="333333"/>
                <w:sz w:val="20"/>
                <w:szCs w:val="20"/>
              </w:rPr>
              <w:t>public/booking.html</w:t>
            </w:r>
          </w:p>
        </w:tc>
      </w:tr>
      <w:tr w:rsidR="00C77F0A" w14:paraId="3E25839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5F2E" w14:textId="77777777" w:rsidR="00C77F0A" w:rsidRDefault="00000000">
            <w:r>
              <w:rPr>
                <w:color w:val="333333"/>
                <w:sz w:val="20"/>
                <w:szCs w:val="20"/>
              </w:rPr>
              <w:t>Create partners.html with FAQ + 3 form stubs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B42CF1"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D1375" w14:textId="77777777" w:rsidR="00C77F0A" w:rsidRDefault="00000000">
            <w:r>
              <w:rPr>
                <w:color w:val="333333"/>
                <w:sz w:val="20"/>
                <w:szCs w:val="20"/>
              </w:rPr>
              <w:t>None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05DA5" w14:textId="77777777" w:rsidR="00C77F0A" w:rsidRDefault="00000000">
            <w:r>
              <w:rPr>
                <w:color w:val="333333"/>
                <w:sz w:val="20"/>
                <w:szCs w:val="20"/>
              </w:rPr>
              <w:t>public/partners.html</w:t>
            </w:r>
          </w:p>
        </w:tc>
      </w:tr>
      <w:tr w:rsidR="00C77F0A" w14:paraId="3394D2F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6336A" w14:textId="77777777" w:rsidR="00C77F0A" w:rsidRDefault="00000000">
            <w:r>
              <w:rPr>
                <w:color w:val="333333"/>
                <w:sz w:val="20"/>
                <w:szCs w:val="20"/>
              </w:rPr>
              <w:t>Add booking.css + partners.css (CRT theme)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F3123"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CFE6E" w14:textId="77777777" w:rsidR="00C77F0A" w:rsidRDefault="00000000">
            <w:r>
              <w:rPr>
                <w:color w:val="333333"/>
                <w:sz w:val="20"/>
                <w:szCs w:val="20"/>
              </w:rPr>
              <w:t>None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99F66" w14:textId="77777777" w:rsidR="00C77F0A" w:rsidRDefault="00000000">
            <w:r>
              <w:rPr>
                <w:color w:val="333333"/>
                <w:sz w:val="20"/>
                <w:szCs w:val="20"/>
              </w:rPr>
              <w:t>public/</w:t>
            </w:r>
            <w:proofErr w:type="spellStart"/>
            <w:r>
              <w:rPr>
                <w:color w:val="333333"/>
                <w:sz w:val="20"/>
                <w:szCs w:val="20"/>
              </w:rPr>
              <w:t>css</w:t>
            </w:r>
            <w:proofErr w:type="spellEnd"/>
            <w:r>
              <w:rPr>
                <w:color w:val="333333"/>
                <w:sz w:val="20"/>
                <w:szCs w:val="20"/>
              </w:rPr>
              <w:t>/booking.css, partners.css</w:t>
            </w:r>
          </w:p>
        </w:tc>
      </w:tr>
      <w:tr w:rsidR="00C77F0A" w14:paraId="509ED6A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D1495" w14:textId="77777777" w:rsidR="00C77F0A" w:rsidRDefault="00000000">
            <w:r>
              <w:rPr>
                <w:color w:val="333333"/>
                <w:sz w:val="20"/>
                <w:szCs w:val="20"/>
              </w:rPr>
              <w:t>Create booking.js (scroll-to-anchor, form UI)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B7856"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45DC6" w14:textId="77777777" w:rsidR="00C77F0A" w:rsidRDefault="00000000">
            <w:r>
              <w:rPr>
                <w:color w:val="333333"/>
                <w:sz w:val="20"/>
                <w:szCs w:val="20"/>
              </w:rPr>
              <w:t>None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E494D"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/booking.js</w:t>
            </w:r>
          </w:p>
        </w:tc>
      </w:tr>
      <w:tr w:rsidR="00C77F0A" w14:paraId="3E7047F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EA487" w14:textId="77777777" w:rsidR="00C77F0A" w:rsidRDefault="00000000">
            <w:r>
              <w:rPr>
                <w:color w:val="333333"/>
                <w:sz w:val="20"/>
                <w:szCs w:val="20"/>
              </w:rPr>
              <w:t>Create partners.js (form toggle, validation)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ACEA5"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676AC" w14:textId="77777777" w:rsidR="00C77F0A" w:rsidRDefault="00000000">
            <w:r>
              <w:rPr>
                <w:color w:val="333333"/>
                <w:sz w:val="20"/>
                <w:szCs w:val="20"/>
              </w:rPr>
              <w:t>None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35929"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/partners.js</w:t>
            </w:r>
          </w:p>
        </w:tc>
      </w:tr>
      <w:tr w:rsidR="00C77F0A" w14:paraId="67E881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5D945" w14:textId="77777777" w:rsidR="00C77F0A" w:rsidRDefault="00000000">
            <w:r>
              <w:rPr>
                <w:color w:val="333333"/>
                <w:sz w:val="20"/>
                <w:szCs w:val="20"/>
              </w:rPr>
              <w:t>Update MISSIONS routes in splash-screen.js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ED26A6"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08E71" w14:textId="77777777" w:rsidR="00C77F0A" w:rsidRDefault="00000000">
            <w:r>
              <w:rPr>
                <w:color w:val="333333"/>
                <w:sz w:val="20"/>
                <w:szCs w:val="20"/>
              </w:rPr>
              <w:t>1.1, 1.2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53A40"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/splash-screen.js</w:t>
            </w:r>
          </w:p>
        </w:tc>
      </w:tr>
      <w:tr w:rsidR="00C77F0A" w14:paraId="295380F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61D5B" w14:textId="77777777" w:rsidR="00C77F0A" w:rsidRDefault="00000000">
            <w:r>
              <w:rPr>
                <w:color w:val="333333"/>
                <w:sz w:val="20"/>
                <w:szCs w:val="20"/>
              </w:rPr>
              <w:t>Add nav links: Booking ↔ Partners ↔ Home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102E7"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91F66" w14:textId="77777777" w:rsidR="00C77F0A" w:rsidRDefault="00000000">
            <w:r>
              <w:rPr>
                <w:color w:val="333333"/>
                <w:sz w:val="20"/>
                <w:szCs w:val="20"/>
              </w:rPr>
              <w:t>1.1, 1.2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670D6" w14:textId="77777777" w:rsidR="00C77F0A" w:rsidRDefault="00000000">
            <w:r>
              <w:rPr>
                <w:color w:val="333333"/>
                <w:sz w:val="20"/>
                <w:szCs w:val="20"/>
              </w:rPr>
              <w:t>All HTML pages</w:t>
            </w:r>
          </w:p>
        </w:tc>
      </w:tr>
    </w:tbl>
    <w:p w14:paraId="038802B7" w14:textId="77777777" w:rsidR="00C77F0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7F0A" w14:paraId="1B5775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120" w:type="dxa"/>
              <w:left w:w="200" w:type="dxa"/>
              <w:bottom w:w="120" w:type="dxa"/>
              <w:right w:w="200" w:type="dxa"/>
            </w:tcMar>
          </w:tcPr>
          <w:p w14:paraId="13DCDEAE" w14:textId="77777777" w:rsidR="00C77F0A" w:rsidRDefault="00000000">
            <w:r>
              <w:rPr>
                <w:b/>
                <w:bCs/>
                <w:color w:val="1A1A2E"/>
                <w:sz w:val="28"/>
                <w:szCs w:val="28"/>
              </w:rPr>
              <w:lastRenderedPageBreak/>
              <w:t>▶ PHASE 2: D1 Schema &amp; API Routes</w:t>
            </w:r>
          </w:p>
        </w:tc>
      </w:tr>
    </w:tbl>
    <w:p w14:paraId="05449E5A" w14:textId="77777777" w:rsidR="00C77F0A" w:rsidRDefault="00000000">
      <w:pPr>
        <w:spacing w:after="200"/>
      </w:pPr>
      <w:r>
        <w:rPr>
          <w:color w:val="333333"/>
        </w:rPr>
        <w:t>Create the database tables and Hono API endpoints that the booking and partner forms will POST to. All submissions are stored in D1 and trigger email notifications.</w:t>
      </w:r>
    </w:p>
    <w:p w14:paraId="347BA229" w14:textId="77777777" w:rsidR="00C77F0A" w:rsidRDefault="00000000">
      <w:pPr>
        <w:pStyle w:val="Heading3"/>
        <w:spacing w:before="240" w:after="160"/>
      </w:pPr>
      <w:r>
        <w:rPr>
          <w:color w:val="0D7A4F"/>
        </w:rPr>
        <w:t>2.1 D1 Schema Additions</w:t>
      </w:r>
    </w:p>
    <w:p w14:paraId="0608D2F8" w14:textId="77777777" w:rsidR="00C77F0A" w:rsidRDefault="00000000">
      <w:pPr>
        <w:spacing w:after="120"/>
      </w:pPr>
      <w:r>
        <w:rPr>
          <w:color w:val="333333"/>
        </w:rPr>
        <w:t xml:space="preserve">Add a new migration file (e.g., 0010_booking_partners.sql) creating: bookings table (id, </w:t>
      </w:r>
      <w:proofErr w:type="spellStart"/>
      <w:r>
        <w:rPr>
          <w:color w:val="333333"/>
        </w:rPr>
        <w:t>scenario_type</w:t>
      </w:r>
      <w:proofErr w:type="spellEnd"/>
      <w:r>
        <w:rPr>
          <w:color w:val="333333"/>
        </w:rPr>
        <w:t xml:space="preserve">, </w:t>
      </w:r>
      <w:proofErr w:type="spellStart"/>
      <w:r>
        <w:rPr>
          <w:color w:val="333333"/>
        </w:rPr>
        <w:t>group_name</w:t>
      </w:r>
      <w:proofErr w:type="spellEnd"/>
      <w:r>
        <w:rPr>
          <w:color w:val="333333"/>
        </w:rPr>
        <w:t xml:space="preserve">, </w:t>
      </w:r>
      <w:proofErr w:type="spellStart"/>
      <w:r>
        <w:rPr>
          <w:color w:val="333333"/>
        </w:rPr>
        <w:t>lead_name</w:t>
      </w:r>
      <w:proofErr w:type="spellEnd"/>
      <w:r>
        <w:rPr>
          <w:color w:val="333333"/>
        </w:rPr>
        <w:t xml:space="preserve">, </w:t>
      </w:r>
      <w:proofErr w:type="spellStart"/>
      <w:r>
        <w:rPr>
          <w:color w:val="333333"/>
        </w:rPr>
        <w:t>lead_email</w:t>
      </w:r>
      <w:proofErr w:type="spellEnd"/>
      <w:r>
        <w:rPr>
          <w:color w:val="333333"/>
        </w:rPr>
        <w:t xml:space="preserve">, </w:t>
      </w:r>
      <w:proofErr w:type="spellStart"/>
      <w:r>
        <w:rPr>
          <w:color w:val="333333"/>
        </w:rPr>
        <w:t>lead_phone</w:t>
      </w:r>
      <w:proofErr w:type="spellEnd"/>
      <w:r>
        <w:rPr>
          <w:color w:val="333333"/>
        </w:rPr>
        <w:t xml:space="preserve">, </w:t>
      </w:r>
      <w:proofErr w:type="spellStart"/>
      <w:r>
        <w:rPr>
          <w:color w:val="333333"/>
        </w:rPr>
        <w:t>player_count</w:t>
      </w:r>
      <w:proofErr w:type="spellEnd"/>
      <w:r>
        <w:rPr>
          <w:color w:val="333333"/>
        </w:rPr>
        <w:t xml:space="preserve">, </w:t>
      </w:r>
      <w:proofErr w:type="spellStart"/>
      <w:r>
        <w:rPr>
          <w:color w:val="333333"/>
        </w:rPr>
        <w:t>preferred_date</w:t>
      </w:r>
      <w:proofErr w:type="spellEnd"/>
      <w:r>
        <w:rPr>
          <w:color w:val="333333"/>
        </w:rPr>
        <w:t xml:space="preserve">, </w:t>
      </w:r>
      <w:proofErr w:type="spellStart"/>
      <w:r>
        <w:rPr>
          <w:color w:val="333333"/>
        </w:rPr>
        <w:t>preferred_time</w:t>
      </w:r>
      <w:proofErr w:type="spellEnd"/>
      <w:r>
        <w:rPr>
          <w:color w:val="333333"/>
        </w:rPr>
        <w:t xml:space="preserve">, </w:t>
      </w:r>
      <w:proofErr w:type="spellStart"/>
      <w:r>
        <w:rPr>
          <w:color w:val="333333"/>
        </w:rPr>
        <w:t>waiver_accepted</w:t>
      </w:r>
      <w:proofErr w:type="spellEnd"/>
      <w:r>
        <w:rPr>
          <w:color w:val="333333"/>
        </w:rPr>
        <w:t xml:space="preserve">, </w:t>
      </w:r>
      <w:proofErr w:type="spellStart"/>
      <w:r>
        <w:rPr>
          <w:color w:val="333333"/>
        </w:rPr>
        <w:t>waiver_signed_at</w:t>
      </w:r>
      <w:proofErr w:type="spellEnd"/>
      <w:r>
        <w:rPr>
          <w:color w:val="333333"/>
        </w:rPr>
        <w:t xml:space="preserve">, </w:t>
      </w:r>
      <w:proofErr w:type="spellStart"/>
      <w:r>
        <w:rPr>
          <w:color w:val="333333"/>
        </w:rPr>
        <w:t>stripe_payment_intent_id</w:t>
      </w:r>
      <w:proofErr w:type="spellEnd"/>
      <w:r>
        <w:rPr>
          <w:color w:val="333333"/>
        </w:rPr>
        <w:t xml:space="preserve">, </w:t>
      </w:r>
      <w:proofErr w:type="spellStart"/>
      <w:r>
        <w:rPr>
          <w:color w:val="333333"/>
        </w:rPr>
        <w:t>stripe_session_id</w:t>
      </w:r>
      <w:proofErr w:type="spellEnd"/>
      <w:r>
        <w:rPr>
          <w:color w:val="333333"/>
        </w:rPr>
        <w:t xml:space="preserve">, </w:t>
      </w:r>
      <w:proofErr w:type="spellStart"/>
      <w:r>
        <w:rPr>
          <w:color w:val="333333"/>
        </w:rPr>
        <w:t>amount_cents</w:t>
      </w:r>
      <w:proofErr w:type="spellEnd"/>
      <w:r>
        <w:rPr>
          <w:color w:val="333333"/>
        </w:rPr>
        <w:t xml:space="preserve">, currency, </w:t>
      </w:r>
      <w:proofErr w:type="spellStart"/>
      <w:r>
        <w:rPr>
          <w:color w:val="333333"/>
        </w:rPr>
        <w:t>payment_status</w:t>
      </w:r>
      <w:proofErr w:type="spellEnd"/>
      <w:r>
        <w:rPr>
          <w:color w:val="333333"/>
        </w:rPr>
        <w:t xml:space="preserve">, notes, </w:t>
      </w:r>
      <w:proofErr w:type="spellStart"/>
      <w:r>
        <w:rPr>
          <w:color w:val="333333"/>
        </w:rPr>
        <w:t>created_at</w:t>
      </w:r>
      <w:proofErr w:type="spellEnd"/>
      <w:r>
        <w:rPr>
          <w:color w:val="333333"/>
        </w:rPr>
        <w:t xml:space="preserve">, </w:t>
      </w:r>
      <w:proofErr w:type="spellStart"/>
      <w:r>
        <w:rPr>
          <w:color w:val="333333"/>
        </w:rPr>
        <w:t>updated_at</w:t>
      </w:r>
      <w:proofErr w:type="spellEnd"/>
      <w:r>
        <w:rPr>
          <w:color w:val="333333"/>
        </w:rPr>
        <w:t xml:space="preserve">); </w:t>
      </w:r>
      <w:proofErr w:type="spellStart"/>
      <w:r>
        <w:rPr>
          <w:color w:val="333333"/>
        </w:rPr>
        <w:t>partner_applications</w:t>
      </w:r>
      <w:proofErr w:type="spellEnd"/>
      <w:r>
        <w:rPr>
          <w:color w:val="333333"/>
        </w:rPr>
        <w:t xml:space="preserve"> table (id, </w:t>
      </w:r>
      <w:proofErr w:type="spellStart"/>
      <w:r>
        <w:rPr>
          <w:color w:val="333333"/>
        </w:rPr>
        <w:t>form_type</w:t>
      </w:r>
      <w:proofErr w:type="spellEnd"/>
      <w:r>
        <w:rPr>
          <w:color w:val="333333"/>
        </w:rPr>
        <w:t xml:space="preserve"> ["</w:t>
      </w:r>
      <w:proofErr w:type="spellStart"/>
      <w:r>
        <w:rPr>
          <w:color w:val="333333"/>
        </w:rPr>
        <w:t>business_signon</w:t>
      </w:r>
      <w:proofErr w:type="spellEnd"/>
      <w:r>
        <w:rPr>
          <w:color w:val="333333"/>
        </w:rPr>
        <w:t>", "</w:t>
      </w:r>
      <w:proofErr w:type="spellStart"/>
      <w:r>
        <w:rPr>
          <w:color w:val="333333"/>
        </w:rPr>
        <w:t>legal_disclaimer</w:t>
      </w:r>
      <w:proofErr w:type="spellEnd"/>
      <w:r>
        <w:rPr>
          <w:color w:val="333333"/>
        </w:rPr>
        <w:t xml:space="preserve">", "contact"], </w:t>
      </w:r>
      <w:proofErr w:type="spellStart"/>
      <w:r>
        <w:rPr>
          <w:color w:val="333333"/>
        </w:rPr>
        <w:t>business_name</w:t>
      </w:r>
      <w:proofErr w:type="spellEnd"/>
      <w:r>
        <w:rPr>
          <w:color w:val="333333"/>
        </w:rPr>
        <w:t xml:space="preserve">, </w:t>
      </w:r>
      <w:proofErr w:type="spellStart"/>
      <w:r>
        <w:rPr>
          <w:color w:val="333333"/>
        </w:rPr>
        <w:t>contact_name</w:t>
      </w:r>
      <w:proofErr w:type="spellEnd"/>
      <w:r>
        <w:rPr>
          <w:color w:val="333333"/>
        </w:rPr>
        <w:t xml:space="preserve">, </w:t>
      </w:r>
      <w:proofErr w:type="spellStart"/>
      <w:r>
        <w:rPr>
          <w:color w:val="333333"/>
        </w:rPr>
        <w:t>contact_email</w:t>
      </w:r>
      <w:proofErr w:type="spellEnd"/>
      <w:r>
        <w:rPr>
          <w:color w:val="333333"/>
        </w:rPr>
        <w:t xml:space="preserve">, </w:t>
      </w:r>
      <w:proofErr w:type="spellStart"/>
      <w:r>
        <w:rPr>
          <w:color w:val="333333"/>
        </w:rPr>
        <w:t>contact_phone</w:t>
      </w:r>
      <w:proofErr w:type="spellEnd"/>
      <w:r>
        <w:rPr>
          <w:color w:val="333333"/>
        </w:rPr>
        <w:t xml:space="preserve">, message, </w:t>
      </w:r>
      <w:proofErr w:type="spellStart"/>
      <w:r>
        <w:rPr>
          <w:color w:val="333333"/>
        </w:rPr>
        <w:t>legal_agreed</w:t>
      </w:r>
      <w:proofErr w:type="spellEnd"/>
      <w:r>
        <w:rPr>
          <w:color w:val="333333"/>
        </w:rPr>
        <w:t xml:space="preserve">, </w:t>
      </w:r>
      <w:proofErr w:type="spellStart"/>
      <w:r>
        <w:rPr>
          <w:color w:val="333333"/>
        </w:rPr>
        <w:t>legal_signed_at</w:t>
      </w:r>
      <w:proofErr w:type="spellEnd"/>
      <w:r>
        <w:rPr>
          <w:color w:val="333333"/>
        </w:rPr>
        <w:t xml:space="preserve">, metadata JSON, </w:t>
      </w:r>
      <w:proofErr w:type="spellStart"/>
      <w:r>
        <w:rPr>
          <w:color w:val="333333"/>
        </w:rPr>
        <w:t>created_at</w:t>
      </w:r>
      <w:proofErr w:type="spellEnd"/>
      <w:r>
        <w:rPr>
          <w:color w:val="333333"/>
        </w:rPr>
        <w:t xml:space="preserve">); </w:t>
      </w:r>
      <w:proofErr w:type="spellStart"/>
      <w:r>
        <w:rPr>
          <w:color w:val="333333"/>
        </w:rPr>
        <w:t>email_outbox</w:t>
      </w:r>
      <w:proofErr w:type="spellEnd"/>
      <w:r>
        <w:rPr>
          <w:color w:val="333333"/>
        </w:rPr>
        <w:t xml:space="preserve"> table (id, </w:t>
      </w:r>
      <w:proofErr w:type="spellStart"/>
      <w:r>
        <w:rPr>
          <w:color w:val="333333"/>
        </w:rPr>
        <w:t>to_address</w:t>
      </w:r>
      <w:proofErr w:type="spellEnd"/>
      <w:r>
        <w:rPr>
          <w:color w:val="333333"/>
        </w:rPr>
        <w:t xml:space="preserve">, subject, </w:t>
      </w:r>
      <w:proofErr w:type="spellStart"/>
      <w:r>
        <w:rPr>
          <w:color w:val="333333"/>
        </w:rPr>
        <w:t>body_html</w:t>
      </w:r>
      <w:proofErr w:type="spellEnd"/>
      <w:r>
        <w:rPr>
          <w:color w:val="333333"/>
        </w:rPr>
        <w:t xml:space="preserve">, status ["queued", "sent", "failed"], attempts, </w:t>
      </w:r>
      <w:proofErr w:type="spellStart"/>
      <w:r>
        <w:rPr>
          <w:color w:val="333333"/>
        </w:rPr>
        <w:t>last_attempt_at</w:t>
      </w:r>
      <w:proofErr w:type="spellEnd"/>
      <w:r>
        <w:rPr>
          <w:color w:val="333333"/>
        </w:rPr>
        <w:t xml:space="preserve">, </w:t>
      </w:r>
      <w:proofErr w:type="spellStart"/>
      <w:r>
        <w:rPr>
          <w:color w:val="333333"/>
        </w:rPr>
        <w:t>created_at</w:t>
      </w:r>
      <w:proofErr w:type="spellEnd"/>
      <w:r>
        <w:rPr>
          <w:color w:val="333333"/>
        </w:rPr>
        <w:t>) for async email delivery.</w:t>
      </w:r>
    </w:p>
    <w:p w14:paraId="1B921FEE" w14:textId="77777777" w:rsidR="00C77F0A" w:rsidRDefault="00000000">
      <w:pPr>
        <w:pStyle w:val="Heading3"/>
        <w:spacing w:before="240" w:after="160"/>
      </w:pPr>
      <w:r>
        <w:rPr>
          <w:color w:val="0D7A4F"/>
        </w:rPr>
        <w:t>2.2 Booking API Route</w:t>
      </w:r>
    </w:p>
    <w:p w14:paraId="4FDFAAE7" w14:textId="77777777" w:rsidR="00C77F0A" w:rsidRDefault="00000000">
      <w:pPr>
        <w:spacing w:after="120"/>
      </w:pPr>
      <w:r>
        <w:rPr>
          <w:color w:val="333333"/>
        </w:rPr>
        <w:t xml:space="preserve">Create </w:t>
      </w:r>
      <w:proofErr w:type="spellStart"/>
      <w:r>
        <w:rPr>
          <w:color w:val="333333"/>
        </w:rPr>
        <w:t>src</w:t>
      </w:r>
      <w:proofErr w:type="spellEnd"/>
      <w:r>
        <w:rPr>
          <w:color w:val="333333"/>
        </w:rPr>
        <w:t>/worker/routes/</w:t>
      </w:r>
      <w:proofErr w:type="spellStart"/>
      <w:r>
        <w:rPr>
          <w:color w:val="333333"/>
        </w:rPr>
        <w:t>booking.ts</w:t>
      </w:r>
      <w:proofErr w:type="spellEnd"/>
      <w:r>
        <w:rPr>
          <w:color w:val="333333"/>
        </w:rPr>
        <w:t xml:space="preserve"> with: POST /</w:t>
      </w:r>
      <w:proofErr w:type="spellStart"/>
      <w:r>
        <w:rPr>
          <w:color w:val="333333"/>
        </w:rPr>
        <w:t>api</w:t>
      </w:r>
      <w:proofErr w:type="spellEnd"/>
      <w:r>
        <w:rPr>
          <w:color w:val="333333"/>
        </w:rPr>
        <w:t xml:space="preserve">/booking/create (validates form data, inserts into bookings table, queues confirmation email, returns </w:t>
      </w:r>
      <w:proofErr w:type="spellStart"/>
      <w:r>
        <w:rPr>
          <w:color w:val="333333"/>
        </w:rPr>
        <w:t>booking_id</w:t>
      </w:r>
      <w:proofErr w:type="spellEnd"/>
      <w:r>
        <w:rPr>
          <w:color w:val="333333"/>
        </w:rPr>
        <w:t>); GET /</w:t>
      </w:r>
      <w:proofErr w:type="spellStart"/>
      <w:r>
        <w:rPr>
          <w:color w:val="333333"/>
        </w:rPr>
        <w:t>api</w:t>
      </w:r>
      <w:proofErr w:type="spellEnd"/>
      <w:r>
        <w:rPr>
          <w:color w:val="333333"/>
        </w:rPr>
        <w:t>/booking/:id (retrieves booking status); POST /</w:t>
      </w:r>
      <w:proofErr w:type="spellStart"/>
      <w:r>
        <w:rPr>
          <w:color w:val="333333"/>
        </w:rPr>
        <w:t>api</w:t>
      </w:r>
      <w:proofErr w:type="spellEnd"/>
      <w:r>
        <w:rPr>
          <w:color w:val="333333"/>
        </w:rPr>
        <w:t>/booking/:id/waiver (records digital waiver signature with timestamp and IP). This route does NOT handle payment yet — that comes in Phase 4.</w:t>
      </w:r>
    </w:p>
    <w:p w14:paraId="52AC37A8" w14:textId="77777777" w:rsidR="00C77F0A" w:rsidRDefault="00000000">
      <w:pPr>
        <w:pStyle w:val="Heading3"/>
        <w:spacing w:before="240" w:after="160"/>
      </w:pPr>
      <w:r>
        <w:rPr>
          <w:color w:val="0D7A4F"/>
        </w:rPr>
        <w:t>2.3 Partners API Route</w:t>
      </w:r>
    </w:p>
    <w:p w14:paraId="33E01CC5" w14:textId="77777777" w:rsidR="00C77F0A" w:rsidRDefault="00000000">
      <w:pPr>
        <w:spacing w:after="120"/>
      </w:pPr>
      <w:r>
        <w:rPr>
          <w:color w:val="333333"/>
        </w:rPr>
        <w:t xml:space="preserve">Create </w:t>
      </w:r>
      <w:proofErr w:type="spellStart"/>
      <w:r>
        <w:rPr>
          <w:color w:val="333333"/>
        </w:rPr>
        <w:t>src</w:t>
      </w:r>
      <w:proofErr w:type="spellEnd"/>
      <w:r>
        <w:rPr>
          <w:color w:val="333333"/>
        </w:rPr>
        <w:t>/worker/routes/</w:t>
      </w:r>
      <w:proofErr w:type="spellStart"/>
      <w:r>
        <w:rPr>
          <w:color w:val="333333"/>
        </w:rPr>
        <w:t>partners.ts</w:t>
      </w:r>
      <w:proofErr w:type="spellEnd"/>
      <w:r>
        <w:rPr>
          <w:color w:val="333333"/>
        </w:rPr>
        <w:t xml:space="preserve"> with: POST /</w:t>
      </w:r>
      <w:proofErr w:type="spellStart"/>
      <w:r>
        <w:rPr>
          <w:color w:val="333333"/>
        </w:rPr>
        <w:t>api</w:t>
      </w:r>
      <w:proofErr w:type="spellEnd"/>
      <w:r>
        <w:rPr>
          <w:color w:val="333333"/>
        </w:rPr>
        <w:t xml:space="preserve">/partners/apply (validates </w:t>
      </w:r>
      <w:proofErr w:type="spellStart"/>
      <w:r>
        <w:rPr>
          <w:color w:val="333333"/>
        </w:rPr>
        <w:t>form_type</w:t>
      </w:r>
      <w:proofErr w:type="spellEnd"/>
      <w:r>
        <w:rPr>
          <w:color w:val="333333"/>
        </w:rPr>
        <w:t xml:space="preserve">, inserts into </w:t>
      </w:r>
      <w:proofErr w:type="spellStart"/>
      <w:r>
        <w:rPr>
          <w:color w:val="333333"/>
        </w:rPr>
        <w:t>partner_applications</w:t>
      </w:r>
      <w:proofErr w:type="spellEnd"/>
      <w:r>
        <w:rPr>
          <w:color w:val="333333"/>
        </w:rPr>
        <w:t>, queues notification email to ops@flapsandseals.com); GET /</w:t>
      </w:r>
      <w:proofErr w:type="spellStart"/>
      <w:r>
        <w:rPr>
          <w:color w:val="333333"/>
        </w:rPr>
        <w:t>api</w:t>
      </w:r>
      <w:proofErr w:type="spellEnd"/>
      <w:r>
        <w:rPr>
          <w:color w:val="333333"/>
        </w:rPr>
        <w:t xml:space="preserve">/partners/status/:id (retrieves application status). Form </w:t>
      </w:r>
      <w:proofErr w:type="gramStart"/>
      <w:r>
        <w:rPr>
          <w:color w:val="333333"/>
        </w:rPr>
        <w:t>types</w:t>
      </w:r>
      <w:proofErr w:type="gramEnd"/>
      <w:r>
        <w:rPr>
          <w:color w:val="333333"/>
        </w:rPr>
        <w:t xml:space="preserve"> map to the three buttons: </w:t>
      </w:r>
      <w:proofErr w:type="spellStart"/>
      <w:r>
        <w:rPr>
          <w:color w:val="333333"/>
        </w:rPr>
        <w:t>business_signon</w:t>
      </w:r>
      <w:proofErr w:type="spellEnd"/>
      <w:r>
        <w:rPr>
          <w:color w:val="333333"/>
        </w:rPr>
        <w:t xml:space="preserve">, </w:t>
      </w:r>
      <w:proofErr w:type="spellStart"/>
      <w:r>
        <w:rPr>
          <w:color w:val="333333"/>
        </w:rPr>
        <w:t>legal_disclaimer</w:t>
      </w:r>
      <w:proofErr w:type="spellEnd"/>
      <w:r>
        <w:rPr>
          <w:color w:val="333333"/>
        </w:rPr>
        <w:t>, contact.</w:t>
      </w:r>
    </w:p>
    <w:p w14:paraId="37BC8B42" w14:textId="77777777" w:rsidR="00C77F0A" w:rsidRDefault="00000000">
      <w:pPr>
        <w:pStyle w:val="Heading3"/>
        <w:spacing w:before="240" w:after="160"/>
      </w:pPr>
      <w:r>
        <w:rPr>
          <w:color w:val="0D7A4F"/>
        </w:rPr>
        <w:t>2.4 Email Notification Worker</w:t>
      </w:r>
    </w:p>
    <w:p w14:paraId="573726B6" w14:textId="16DBC9FE" w:rsidR="00C77F0A" w:rsidRDefault="00000000">
      <w:pPr>
        <w:spacing w:after="120"/>
      </w:pPr>
      <w:r>
        <w:rPr>
          <w:color w:val="333333"/>
        </w:rPr>
        <w:t>Add an email utility (</w:t>
      </w:r>
      <w:proofErr w:type="spellStart"/>
      <w:r>
        <w:rPr>
          <w:color w:val="333333"/>
        </w:rPr>
        <w:t>src</w:t>
      </w:r>
      <w:proofErr w:type="spellEnd"/>
      <w:r>
        <w:rPr>
          <w:color w:val="333333"/>
        </w:rPr>
        <w:t>/worker/utils/</w:t>
      </w:r>
      <w:proofErr w:type="spellStart"/>
      <w:r>
        <w:rPr>
          <w:color w:val="333333"/>
        </w:rPr>
        <w:t>email.ts</w:t>
      </w:r>
      <w:proofErr w:type="spellEnd"/>
      <w:r>
        <w:rPr>
          <w:color w:val="333333"/>
        </w:rPr>
        <w:t xml:space="preserve">) that reads from the </w:t>
      </w:r>
      <w:proofErr w:type="spellStart"/>
      <w:r>
        <w:rPr>
          <w:color w:val="333333"/>
        </w:rPr>
        <w:t>email_outbox</w:t>
      </w:r>
      <w:proofErr w:type="spellEnd"/>
      <w:r>
        <w:rPr>
          <w:color w:val="333333"/>
        </w:rPr>
        <w:t xml:space="preserve"> table and sends via Cloudflare Email Workers or a third-party SMTP relay (Resend, Postmark, or </w:t>
      </w:r>
      <w:proofErr w:type="spellStart"/>
      <w:r>
        <w:rPr>
          <w:color w:val="333333"/>
        </w:rPr>
        <w:t>Mailgun</w:t>
      </w:r>
      <w:proofErr w:type="spellEnd"/>
      <w:r>
        <w:rPr>
          <w:color w:val="333333"/>
        </w:rPr>
        <w:t xml:space="preserve">). The scheduled </w:t>
      </w:r>
      <w:proofErr w:type="spellStart"/>
      <w:r>
        <w:rPr>
          <w:color w:val="333333"/>
        </w:rPr>
        <w:t>cron</w:t>
      </w:r>
      <w:proofErr w:type="spellEnd"/>
      <w:r>
        <w:rPr>
          <w:color w:val="333333"/>
        </w:rPr>
        <w:t xml:space="preserve"> trigger (already configured at */5 minutes) can flush the outbox. Emails go to the applicant (confirmation)</w:t>
      </w:r>
      <w:r w:rsidR="00596198">
        <w:rPr>
          <w:color w:val="333333"/>
        </w:rPr>
        <w:t>,</w:t>
      </w:r>
      <w:r>
        <w:rPr>
          <w:color w:val="333333"/>
        </w:rPr>
        <w:t xml:space="preserve"> ops@flapsandseals.com (notification)</w:t>
      </w:r>
      <w:r w:rsidR="00596198">
        <w:rPr>
          <w:color w:val="333333"/>
        </w:rPr>
        <w:t xml:space="preserve">, and to </w:t>
      </w:r>
      <w:hyperlink r:id="rId7" w:history="1">
        <w:r w:rsidR="00596198" w:rsidRPr="00DF39CE">
          <w:rPr>
            <w:rStyle w:val="Hyperlink"/>
          </w:rPr>
          <w:t>ramoneez@yahoo.com</w:t>
        </w:r>
      </w:hyperlink>
      <w:r w:rsidR="00596198">
        <w:rPr>
          <w:color w:val="333333"/>
        </w:rPr>
        <w:t xml:space="preserve"> (testing)</w:t>
      </w:r>
      <w:r>
        <w:rPr>
          <w:color w:val="333333"/>
        </w:rPr>
        <w:t>.</w:t>
      </w:r>
    </w:p>
    <w:p w14:paraId="79D4F5BF" w14:textId="77777777" w:rsidR="00C77F0A" w:rsidRDefault="00000000">
      <w:pPr>
        <w:pStyle w:val="Heading2"/>
        <w:spacing w:before="240"/>
      </w:pPr>
      <w:r>
        <w:t>Phase 2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7"/>
        <w:gridCol w:w="1743"/>
        <w:gridCol w:w="1165"/>
        <w:gridCol w:w="2735"/>
      </w:tblGrid>
      <w:tr w:rsidR="00C77F0A" w14:paraId="562C656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79E49439" w14:textId="77777777" w:rsidR="00C77F0A" w:rsidRDefault="00000000">
            <w:r>
              <w:rPr>
                <w:b/>
                <w:bCs/>
                <w:color w:val="FFFFFF"/>
                <w:sz w:val="20"/>
                <w:szCs w:val="20"/>
              </w:rPr>
              <w:t>Task</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51174804" w14:textId="77777777" w:rsidR="00C77F0A" w:rsidRDefault="00000000">
            <w:r>
              <w:rPr>
                <w:b/>
                <w:bCs/>
                <w:color w:val="FFFFFF"/>
                <w:sz w:val="20"/>
                <w:szCs w:val="20"/>
              </w:rPr>
              <w:t>Owner</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05329E4B" w14:textId="77777777" w:rsidR="00C77F0A" w:rsidRDefault="00000000">
            <w:r>
              <w:rPr>
                <w:b/>
                <w:bCs/>
                <w:color w:val="FFFFFF"/>
                <w:sz w:val="20"/>
                <w:szCs w:val="20"/>
              </w:rPr>
              <w:t>Deps</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01EF58C0" w14:textId="77777777" w:rsidR="00C77F0A" w:rsidRDefault="00000000">
            <w:r>
              <w:rPr>
                <w:b/>
                <w:bCs/>
                <w:color w:val="FFFFFF"/>
                <w:sz w:val="20"/>
                <w:szCs w:val="20"/>
              </w:rPr>
              <w:t>Key Files</w:t>
            </w:r>
          </w:p>
        </w:tc>
      </w:tr>
      <w:tr w:rsidR="00C77F0A" w14:paraId="3EA229E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3A642F" w14:textId="77777777" w:rsidR="00C77F0A" w:rsidRDefault="00000000">
            <w:r>
              <w:rPr>
                <w:color w:val="333333"/>
                <w:sz w:val="20"/>
                <w:szCs w:val="20"/>
              </w:rPr>
              <w:t>Write D1 migration 0010_booking_partners.sql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2201B1" w14:textId="77777777" w:rsidR="00C77F0A" w:rsidRDefault="00000000">
            <w:r>
              <w:rPr>
                <w:color w:val="333333"/>
                <w:sz w:val="20"/>
                <w:szCs w:val="20"/>
              </w:rPr>
              <w:t>Backend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7B9FF" w14:textId="77777777" w:rsidR="00C77F0A" w:rsidRDefault="00000000">
            <w:r>
              <w:rPr>
                <w:color w:val="333333"/>
                <w:sz w:val="20"/>
                <w:szCs w:val="20"/>
              </w:rPr>
              <w:t>None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73392" w14:textId="77777777" w:rsidR="00C77F0A" w:rsidRDefault="00000000">
            <w:r>
              <w:rPr>
                <w:color w:val="333333"/>
                <w:sz w:val="20"/>
                <w:szCs w:val="20"/>
              </w:rPr>
              <w:t>migrations/0010_*.</w:t>
            </w:r>
            <w:proofErr w:type="spellStart"/>
            <w:r>
              <w:rPr>
                <w:color w:val="333333"/>
                <w:sz w:val="20"/>
                <w:szCs w:val="20"/>
              </w:rPr>
              <w:t>sql</w:t>
            </w:r>
            <w:proofErr w:type="spellEnd"/>
          </w:p>
        </w:tc>
      </w:tr>
      <w:tr w:rsidR="00C77F0A" w14:paraId="58550D2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E4FCB" w14:textId="77777777" w:rsidR="00C77F0A" w:rsidRDefault="00000000">
            <w:r>
              <w:rPr>
                <w:color w:val="333333"/>
                <w:sz w:val="20"/>
                <w:szCs w:val="20"/>
              </w:rPr>
              <w:t>Add TypeScript types for new tables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80687" w14:textId="77777777" w:rsidR="00C77F0A" w:rsidRDefault="00000000">
            <w:r>
              <w:rPr>
                <w:color w:val="333333"/>
                <w:sz w:val="20"/>
                <w:szCs w:val="20"/>
              </w:rPr>
              <w:t>Backend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F0C30" w14:textId="77777777" w:rsidR="00C77F0A" w:rsidRDefault="00000000">
            <w:r>
              <w:rPr>
                <w:color w:val="333333"/>
                <w:sz w:val="20"/>
                <w:szCs w:val="20"/>
              </w:rPr>
              <w:t>2.1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34830" w14:textId="77777777" w:rsidR="00C77F0A" w:rsidRDefault="00000000">
            <w:proofErr w:type="spellStart"/>
            <w:r>
              <w:rPr>
                <w:color w:val="333333"/>
                <w:sz w:val="20"/>
                <w:szCs w:val="20"/>
              </w:rPr>
              <w:t>src</w:t>
            </w:r>
            <w:proofErr w:type="spellEnd"/>
            <w:r>
              <w:rPr>
                <w:color w:val="333333"/>
                <w:sz w:val="20"/>
                <w:szCs w:val="20"/>
              </w:rPr>
              <w:t>/shared/</w:t>
            </w:r>
            <w:proofErr w:type="spellStart"/>
            <w:r>
              <w:rPr>
                <w:color w:val="333333"/>
                <w:sz w:val="20"/>
                <w:szCs w:val="20"/>
              </w:rPr>
              <w:t>types.ts</w:t>
            </w:r>
            <w:proofErr w:type="spellEnd"/>
          </w:p>
        </w:tc>
      </w:tr>
      <w:tr w:rsidR="00C77F0A" w14:paraId="4B360BC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824F" w14:textId="77777777" w:rsidR="00C77F0A" w:rsidRDefault="00000000">
            <w:r>
              <w:rPr>
                <w:color w:val="333333"/>
                <w:sz w:val="20"/>
                <w:szCs w:val="20"/>
              </w:rPr>
              <w:t xml:space="preserve">Create </w:t>
            </w:r>
            <w:proofErr w:type="spellStart"/>
            <w:r>
              <w:rPr>
                <w:color w:val="333333"/>
                <w:sz w:val="20"/>
                <w:szCs w:val="20"/>
              </w:rPr>
              <w:t>booking.ts</w:t>
            </w:r>
            <w:proofErr w:type="spellEnd"/>
            <w:r>
              <w:rPr>
                <w:color w:val="333333"/>
                <w:sz w:val="20"/>
                <w:szCs w:val="20"/>
              </w:rPr>
              <w:t xml:space="preserve"> API route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4E30B" w14:textId="77777777" w:rsidR="00C77F0A" w:rsidRDefault="00000000">
            <w:r>
              <w:rPr>
                <w:color w:val="333333"/>
                <w:sz w:val="20"/>
                <w:szCs w:val="20"/>
              </w:rPr>
              <w:t>Backend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70EBC" w14:textId="77777777" w:rsidR="00C77F0A" w:rsidRDefault="00000000">
            <w:r>
              <w:rPr>
                <w:color w:val="333333"/>
                <w:sz w:val="20"/>
                <w:szCs w:val="20"/>
              </w:rPr>
              <w:t>2.1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D384F" w14:textId="77777777" w:rsidR="00C77F0A" w:rsidRDefault="00000000">
            <w:proofErr w:type="spellStart"/>
            <w:r>
              <w:rPr>
                <w:color w:val="333333"/>
                <w:sz w:val="20"/>
                <w:szCs w:val="20"/>
              </w:rPr>
              <w:t>src</w:t>
            </w:r>
            <w:proofErr w:type="spellEnd"/>
            <w:r>
              <w:rPr>
                <w:color w:val="333333"/>
                <w:sz w:val="20"/>
                <w:szCs w:val="20"/>
              </w:rPr>
              <w:t>/worker/routes/</w:t>
            </w:r>
            <w:proofErr w:type="spellStart"/>
            <w:r>
              <w:rPr>
                <w:color w:val="333333"/>
                <w:sz w:val="20"/>
                <w:szCs w:val="20"/>
              </w:rPr>
              <w:t>booking.ts</w:t>
            </w:r>
            <w:proofErr w:type="spellEnd"/>
          </w:p>
        </w:tc>
      </w:tr>
      <w:tr w:rsidR="00C77F0A" w14:paraId="2DA071B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E023E" w14:textId="77777777" w:rsidR="00C77F0A" w:rsidRDefault="00000000">
            <w:r>
              <w:rPr>
                <w:color w:val="333333"/>
                <w:sz w:val="20"/>
                <w:szCs w:val="20"/>
              </w:rPr>
              <w:t xml:space="preserve">Create </w:t>
            </w:r>
            <w:proofErr w:type="spellStart"/>
            <w:r>
              <w:rPr>
                <w:color w:val="333333"/>
                <w:sz w:val="20"/>
                <w:szCs w:val="20"/>
              </w:rPr>
              <w:t>partners.ts</w:t>
            </w:r>
            <w:proofErr w:type="spellEnd"/>
            <w:r>
              <w:rPr>
                <w:color w:val="333333"/>
                <w:sz w:val="20"/>
                <w:szCs w:val="20"/>
              </w:rPr>
              <w:t xml:space="preserve"> API route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8EC86" w14:textId="77777777" w:rsidR="00C77F0A" w:rsidRDefault="00000000">
            <w:r>
              <w:rPr>
                <w:color w:val="333333"/>
                <w:sz w:val="20"/>
                <w:szCs w:val="20"/>
              </w:rPr>
              <w:t>Backend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6AF04" w14:textId="77777777" w:rsidR="00C77F0A" w:rsidRDefault="00000000">
            <w:r>
              <w:rPr>
                <w:color w:val="333333"/>
                <w:sz w:val="20"/>
                <w:szCs w:val="20"/>
              </w:rPr>
              <w:t>2.1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4FA3B" w14:textId="77777777" w:rsidR="00C77F0A" w:rsidRDefault="00000000">
            <w:proofErr w:type="spellStart"/>
            <w:r>
              <w:rPr>
                <w:color w:val="333333"/>
                <w:sz w:val="20"/>
                <w:szCs w:val="20"/>
              </w:rPr>
              <w:t>src</w:t>
            </w:r>
            <w:proofErr w:type="spellEnd"/>
            <w:r>
              <w:rPr>
                <w:color w:val="333333"/>
                <w:sz w:val="20"/>
                <w:szCs w:val="20"/>
              </w:rPr>
              <w:t>/worker/routes/</w:t>
            </w:r>
            <w:proofErr w:type="spellStart"/>
            <w:r>
              <w:rPr>
                <w:color w:val="333333"/>
                <w:sz w:val="20"/>
                <w:szCs w:val="20"/>
              </w:rPr>
              <w:t>partners.ts</w:t>
            </w:r>
            <w:proofErr w:type="spellEnd"/>
          </w:p>
        </w:tc>
      </w:tr>
      <w:tr w:rsidR="00C77F0A" w14:paraId="3BBE269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8445C" w14:textId="77777777" w:rsidR="00C77F0A" w:rsidRDefault="00000000">
            <w:r>
              <w:rPr>
                <w:color w:val="333333"/>
                <w:sz w:val="20"/>
                <w:szCs w:val="20"/>
              </w:rPr>
              <w:t xml:space="preserve">Mount new routes in </w:t>
            </w:r>
            <w:proofErr w:type="spellStart"/>
            <w:r>
              <w:rPr>
                <w:color w:val="333333"/>
                <w:sz w:val="20"/>
                <w:szCs w:val="20"/>
              </w:rPr>
              <w:t>index.ts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3826C" w14:textId="77777777" w:rsidR="00C77F0A" w:rsidRDefault="00000000">
            <w:r>
              <w:rPr>
                <w:color w:val="333333"/>
                <w:sz w:val="20"/>
                <w:szCs w:val="20"/>
              </w:rPr>
              <w:t>Backend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F2C99" w14:textId="77777777" w:rsidR="00C77F0A" w:rsidRDefault="00000000">
            <w:r>
              <w:rPr>
                <w:color w:val="333333"/>
                <w:sz w:val="20"/>
                <w:szCs w:val="20"/>
              </w:rPr>
              <w:t>2.2, 2.3</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EA860" w14:textId="77777777" w:rsidR="00C77F0A" w:rsidRDefault="00000000">
            <w:proofErr w:type="spellStart"/>
            <w:r>
              <w:rPr>
                <w:color w:val="333333"/>
                <w:sz w:val="20"/>
                <w:szCs w:val="20"/>
              </w:rPr>
              <w:t>src</w:t>
            </w:r>
            <w:proofErr w:type="spellEnd"/>
            <w:r>
              <w:rPr>
                <w:color w:val="333333"/>
                <w:sz w:val="20"/>
                <w:szCs w:val="20"/>
              </w:rPr>
              <w:t>/worker/</w:t>
            </w:r>
            <w:proofErr w:type="spellStart"/>
            <w:r>
              <w:rPr>
                <w:color w:val="333333"/>
                <w:sz w:val="20"/>
                <w:szCs w:val="20"/>
              </w:rPr>
              <w:t>index.ts</w:t>
            </w:r>
            <w:proofErr w:type="spellEnd"/>
          </w:p>
        </w:tc>
      </w:tr>
      <w:tr w:rsidR="00C77F0A" w14:paraId="5649144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B6626" w14:textId="77777777" w:rsidR="00C77F0A" w:rsidRDefault="00000000">
            <w:r>
              <w:rPr>
                <w:color w:val="333333"/>
                <w:sz w:val="20"/>
                <w:szCs w:val="20"/>
              </w:rPr>
              <w:t>Build email utility + outbox flush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EA6A83" w14:textId="77777777" w:rsidR="00C77F0A" w:rsidRDefault="00000000">
            <w:r>
              <w:rPr>
                <w:color w:val="333333"/>
                <w:sz w:val="20"/>
                <w:szCs w:val="20"/>
              </w:rPr>
              <w:t>Backend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511F6" w14:textId="77777777" w:rsidR="00C77F0A" w:rsidRDefault="00000000">
            <w:r>
              <w:rPr>
                <w:color w:val="333333"/>
                <w:sz w:val="20"/>
                <w:szCs w:val="20"/>
              </w:rPr>
              <w:t>2.1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ED332" w14:textId="77777777" w:rsidR="00C77F0A" w:rsidRDefault="00000000">
            <w:proofErr w:type="spellStart"/>
            <w:r>
              <w:rPr>
                <w:color w:val="333333"/>
                <w:sz w:val="20"/>
                <w:szCs w:val="20"/>
              </w:rPr>
              <w:t>src</w:t>
            </w:r>
            <w:proofErr w:type="spellEnd"/>
            <w:r>
              <w:rPr>
                <w:color w:val="333333"/>
                <w:sz w:val="20"/>
                <w:szCs w:val="20"/>
              </w:rPr>
              <w:t>/worker/utils/</w:t>
            </w:r>
            <w:proofErr w:type="spellStart"/>
            <w:r>
              <w:rPr>
                <w:color w:val="333333"/>
                <w:sz w:val="20"/>
                <w:szCs w:val="20"/>
              </w:rPr>
              <w:t>email.ts</w:t>
            </w:r>
            <w:proofErr w:type="spellEnd"/>
          </w:p>
        </w:tc>
      </w:tr>
      <w:tr w:rsidR="00C77F0A" w14:paraId="3F54FE6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BF64E" w14:textId="77777777" w:rsidR="00C77F0A" w:rsidRDefault="00000000">
            <w:r>
              <w:rPr>
                <w:color w:val="333333"/>
                <w:sz w:val="20"/>
                <w:szCs w:val="20"/>
              </w:rPr>
              <w:lastRenderedPageBreak/>
              <w:t>Choose and configure email provider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4FA9C" w14:textId="77777777" w:rsidR="00C77F0A" w:rsidRDefault="00000000">
            <w:r>
              <w:rPr>
                <w:color w:val="333333"/>
                <w:sz w:val="20"/>
                <w:szCs w:val="20"/>
              </w:rPr>
              <w:t>Ops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EF834" w14:textId="77777777" w:rsidR="00C77F0A" w:rsidRDefault="00000000">
            <w:r>
              <w:rPr>
                <w:color w:val="333333"/>
                <w:sz w:val="20"/>
                <w:szCs w:val="20"/>
              </w:rPr>
              <w:t>None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4D24F" w14:textId="77777777" w:rsidR="00C77F0A" w:rsidRDefault="00000000">
            <w:proofErr w:type="spellStart"/>
            <w:proofErr w:type="gramStart"/>
            <w:r>
              <w:rPr>
                <w:color w:val="333333"/>
                <w:sz w:val="20"/>
                <w:szCs w:val="20"/>
              </w:rPr>
              <w:t>wrangler.jsonc</w:t>
            </w:r>
            <w:proofErr w:type="spellEnd"/>
            <w:proofErr w:type="gramEnd"/>
            <w:r>
              <w:rPr>
                <w:color w:val="333333"/>
                <w:sz w:val="20"/>
                <w:szCs w:val="20"/>
              </w:rPr>
              <w:t xml:space="preserve"> (secrets)</w:t>
            </w:r>
          </w:p>
        </w:tc>
      </w:tr>
    </w:tbl>
    <w:p w14:paraId="3AB1CB15" w14:textId="77777777" w:rsidR="00C77F0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7F0A" w14:paraId="19D03A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7"/>
            <w:tcMar>
              <w:top w:w="120" w:type="dxa"/>
              <w:left w:w="200" w:type="dxa"/>
              <w:bottom w:w="120" w:type="dxa"/>
              <w:right w:w="200" w:type="dxa"/>
            </w:tcMar>
          </w:tcPr>
          <w:p w14:paraId="51C8A78A" w14:textId="77777777" w:rsidR="00C77F0A" w:rsidRDefault="00000000">
            <w:r>
              <w:rPr>
                <w:b/>
                <w:bCs/>
                <w:color w:val="1A1A2E"/>
                <w:sz w:val="28"/>
                <w:szCs w:val="28"/>
              </w:rPr>
              <w:lastRenderedPageBreak/>
              <w:t>▶ PHASE 3: Forms &amp; Liability Waivers</w:t>
            </w:r>
          </w:p>
        </w:tc>
      </w:tr>
    </w:tbl>
    <w:p w14:paraId="646E1E8C" w14:textId="77777777" w:rsidR="00C77F0A" w:rsidRDefault="00000000">
      <w:pPr>
        <w:spacing w:after="200"/>
      </w:pPr>
      <w:r>
        <w:rPr>
          <w:color w:val="333333"/>
        </w:rPr>
        <w:t>Wire the frontend forms to the Phase 2 API endpoints. Build the full booking form with travel-agency-level liability coverage and the partner application forms.</w:t>
      </w:r>
    </w:p>
    <w:p w14:paraId="6F96D5E5" w14:textId="77777777" w:rsidR="00C77F0A" w:rsidRDefault="00000000">
      <w:pPr>
        <w:pStyle w:val="Heading3"/>
        <w:spacing w:before="240" w:after="160"/>
      </w:pPr>
      <w:r>
        <w:rPr>
          <w:color w:val="0D7A4F"/>
        </w:rPr>
        <w:t>3.1 Booking Form</w:t>
      </w:r>
    </w:p>
    <w:p w14:paraId="0898A7C2" w14:textId="77777777" w:rsidR="00C77F0A" w:rsidRDefault="00000000">
      <w:pPr>
        <w:spacing w:after="120"/>
      </w:pPr>
      <w:r>
        <w:rPr>
          <w:color w:val="333333"/>
        </w:rPr>
        <w:t>The booking form on booking.html collects: (1) Scenario selection (pre-filled from URL anchor), (2) Player count with min/max validation per scenario, (3) Preferred date/time with a date picker, (4) Group/team name, (5) Lead contact: full name, email, phone, (6) Digital liability waiver — this is the critical section.</w:t>
      </w:r>
    </w:p>
    <w:p w14:paraId="636870CD" w14:textId="77777777" w:rsidR="00C77F0A" w:rsidRDefault="00000000">
      <w:pPr>
        <w:pStyle w:val="Heading3"/>
        <w:spacing w:before="240" w:after="160"/>
      </w:pPr>
      <w:r>
        <w:rPr>
          <w:color w:val="0D7A4F"/>
        </w:rPr>
        <w:t>3.2 Digital Liability Waiver</w:t>
      </w:r>
    </w:p>
    <w:p w14:paraId="38BC5292" w14:textId="77777777" w:rsidR="00C77F0A" w:rsidRDefault="00000000">
      <w:pPr>
        <w:spacing w:after="120"/>
      </w:pPr>
      <w:r>
        <w:rPr>
          <w:color w:val="333333"/>
        </w:rPr>
        <w:t xml:space="preserve">The waiver must cover travel-agency and escape-room levels of liability. It </w:t>
      </w:r>
      <w:proofErr w:type="gramStart"/>
      <w:r>
        <w:rPr>
          <w:color w:val="333333"/>
        </w:rPr>
        <w:t>needs:</w:t>
      </w:r>
      <w:proofErr w:type="gramEnd"/>
      <w:r>
        <w:rPr>
          <w:color w:val="333333"/>
        </w:rPr>
        <w:t xml:space="preserve"> assumption of risk acknowledgment (physical activity, outdoor terrain, weather, simulated combat scenarios); medical fitness self-certification; photo/video release for promotional use; property damage liability; cancellation and refund policy agreement; emergency contact information; a typed-signature field with timestamp recording; checkbox for age verification (18+ or guardian consent). The waiver text should be reviewed by legal counsel before going live. The form records: full waiver text version shown, signature, timestamp, IP address, and user agent for enforceability.</w:t>
      </w:r>
    </w:p>
    <w:p w14:paraId="2BB88CAC" w14:textId="77777777" w:rsidR="00C77F0A" w:rsidRDefault="00000000">
      <w:pPr>
        <w:pStyle w:val="Heading3"/>
        <w:spacing w:before="240" w:after="160"/>
      </w:pPr>
      <w:r>
        <w:rPr>
          <w:color w:val="0D7A4F"/>
        </w:rPr>
        <w:t>3.3 Partner Application Forms</w:t>
      </w:r>
    </w:p>
    <w:p w14:paraId="61F96FF5" w14:textId="77777777" w:rsidR="00C77F0A" w:rsidRDefault="00000000">
      <w:pPr>
        <w:spacing w:after="120"/>
      </w:pPr>
      <w:r>
        <w:rPr>
          <w:color w:val="333333"/>
        </w:rPr>
        <w:t>Three form variants on partners.html: (1) Business Sign-On: business name, type (restaurant, hotel, retail, entertainment, other), contact info, proposed partnership description, capacity/availability; (2) Legal Disclaimer Acknowledgment: read and accept partnership terms, liability provisions for hosting game elements on business premises; (3) Contact Us: name, email, subject dropdown (general inquiry, media, sponsorship, other), message. All three POST to /</w:t>
      </w:r>
      <w:proofErr w:type="spellStart"/>
      <w:r>
        <w:rPr>
          <w:color w:val="333333"/>
        </w:rPr>
        <w:t>api</w:t>
      </w:r>
      <w:proofErr w:type="spellEnd"/>
      <w:r>
        <w:rPr>
          <w:color w:val="333333"/>
        </w:rPr>
        <w:t xml:space="preserve">/partners/apply with their </w:t>
      </w:r>
      <w:proofErr w:type="spellStart"/>
      <w:r>
        <w:rPr>
          <w:color w:val="333333"/>
        </w:rPr>
        <w:t>form_type</w:t>
      </w:r>
      <w:proofErr w:type="spellEnd"/>
      <w:r>
        <w:rPr>
          <w:color w:val="333333"/>
        </w:rPr>
        <w:t>.</w:t>
      </w:r>
    </w:p>
    <w:p w14:paraId="3949032A" w14:textId="77777777" w:rsidR="00C77F0A" w:rsidRDefault="00000000">
      <w:pPr>
        <w:pStyle w:val="Heading2"/>
        <w:spacing w:before="240"/>
      </w:pPr>
      <w:r>
        <w:t>Phase 3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1200"/>
        <w:gridCol w:w="2560"/>
      </w:tblGrid>
      <w:tr w:rsidR="00C77F0A" w14:paraId="58F2C2D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410B3115" w14:textId="77777777" w:rsidR="00C77F0A" w:rsidRDefault="00000000">
            <w:r>
              <w:rPr>
                <w:b/>
                <w:bCs/>
                <w:color w:val="FFFFFF"/>
                <w:sz w:val="20"/>
                <w:szCs w:val="20"/>
              </w:rPr>
              <w:t>Task</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6566CFC3" w14:textId="77777777" w:rsidR="00C77F0A" w:rsidRDefault="00000000">
            <w:r>
              <w:rPr>
                <w:b/>
                <w:bCs/>
                <w:color w:val="FFFFFF"/>
                <w:sz w:val="20"/>
                <w:szCs w:val="20"/>
              </w:rPr>
              <w:t>Owner</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343D6394" w14:textId="77777777" w:rsidR="00C77F0A" w:rsidRDefault="00000000">
            <w:r>
              <w:rPr>
                <w:b/>
                <w:bCs/>
                <w:color w:val="FFFFFF"/>
                <w:sz w:val="20"/>
                <w:szCs w:val="20"/>
              </w:rPr>
              <w:t>Deps</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3221E248" w14:textId="77777777" w:rsidR="00C77F0A" w:rsidRDefault="00000000">
            <w:r>
              <w:rPr>
                <w:b/>
                <w:bCs/>
                <w:color w:val="FFFFFF"/>
                <w:sz w:val="20"/>
                <w:szCs w:val="20"/>
              </w:rPr>
              <w:t>Key Files</w:t>
            </w:r>
          </w:p>
        </w:tc>
      </w:tr>
      <w:tr w:rsidR="00C77F0A" w14:paraId="1A72EEC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A88E6" w14:textId="77777777" w:rsidR="00C77F0A" w:rsidRDefault="00000000">
            <w:r>
              <w:rPr>
                <w:color w:val="333333"/>
                <w:sz w:val="20"/>
                <w:szCs w:val="20"/>
              </w:rPr>
              <w:t>Build booking form UI with validation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2DFFC"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E786EA" w14:textId="77777777" w:rsidR="00C77F0A" w:rsidRDefault="00000000">
            <w:r>
              <w:rPr>
                <w:color w:val="333333"/>
                <w:sz w:val="20"/>
                <w:szCs w:val="20"/>
              </w:rPr>
              <w:t>Phase 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F739C"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/booking.js</w:t>
            </w:r>
          </w:p>
        </w:tc>
      </w:tr>
      <w:tr w:rsidR="00C77F0A" w14:paraId="651D442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F3098" w14:textId="77777777" w:rsidR="00C77F0A" w:rsidRDefault="00000000">
            <w:r>
              <w:rPr>
                <w:color w:val="333333"/>
                <w:sz w:val="20"/>
                <w:szCs w:val="20"/>
              </w:rPr>
              <w:t>Draft liability waiver text (legal review TBD)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80B11" w14:textId="77777777" w:rsidR="00C77F0A" w:rsidRDefault="00000000">
            <w:r>
              <w:rPr>
                <w:color w:val="333333"/>
                <w:sz w:val="20"/>
                <w:szCs w:val="20"/>
              </w:rPr>
              <w:t>Legal/Ops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D4877" w14:textId="77777777" w:rsidR="00C77F0A" w:rsidRDefault="00000000">
            <w:r>
              <w:rPr>
                <w:color w:val="333333"/>
                <w:sz w:val="20"/>
                <w:szCs w:val="20"/>
              </w:rPr>
              <w:t>None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A1ED66" w14:textId="77777777" w:rsidR="00C77F0A" w:rsidRDefault="00000000">
            <w:r>
              <w:rPr>
                <w:color w:val="333333"/>
                <w:sz w:val="20"/>
                <w:szCs w:val="20"/>
              </w:rPr>
              <w:t>public/legal/waiver-v1.html</w:t>
            </w:r>
          </w:p>
        </w:tc>
      </w:tr>
      <w:tr w:rsidR="00C77F0A" w14:paraId="67FF53B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BC3A4" w14:textId="77777777" w:rsidR="00C77F0A" w:rsidRDefault="00000000">
            <w:r>
              <w:rPr>
                <w:color w:val="333333"/>
                <w:sz w:val="20"/>
                <w:szCs w:val="20"/>
              </w:rPr>
              <w:t>Build digital signature + recording logic</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D24A5"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3C561" w14:textId="77777777" w:rsidR="00C77F0A" w:rsidRDefault="00000000">
            <w:r>
              <w:rPr>
                <w:color w:val="333333"/>
                <w:sz w:val="20"/>
                <w:szCs w:val="20"/>
              </w:rPr>
              <w:t>3.2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7E23F"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/waiver.js</w:t>
            </w:r>
          </w:p>
        </w:tc>
      </w:tr>
      <w:tr w:rsidR="00C77F0A" w14:paraId="3083797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B8299" w14:textId="77777777" w:rsidR="00C77F0A" w:rsidRDefault="00000000">
            <w:r>
              <w:rPr>
                <w:color w:val="333333"/>
                <w:sz w:val="20"/>
                <w:szCs w:val="20"/>
              </w:rPr>
              <w:t>Wire booking form → POST /</w:t>
            </w:r>
            <w:proofErr w:type="spellStart"/>
            <w:r>
              <w:rPr>
                <w:color w:val="333333"/>
                <w:sz w:val="20"/>
                <w:szCs w:val="20"/>
              </w:rPr>
              <w:t>api</w:t>
            </w:r>
            <w:proofErr w:type="spellEnd"/>
            <w:r>
              <w:rPr>
                <w:color w:val="333333"/>
                <w:sz w:val="20"/>
                <w:szCs w:val="20"/>
              </w:rPr>
              <w:t>/booking/create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E0FBC"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E6535" w14:textId="77777777" w:rsidR="00C77F0A" w:rsidRDefault="00000000">
            <w:r>
              <w:rPr>
                <w:color w:val="333333"/>
                <w:sz w:val="20"/>
                <w:szCs w:val="20"/>
              </w:rPr>
              <w:t>Phase 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FD67C9"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/booking.js</w:t>
            </w:r>
          </w:p>
        </w:tc>
      </w:tr>
      <w:tr w:rsidR="00C77F0A" w14:paraId="72E83CB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69B59" w14:textId="77777777" w:rsidR="00C77F0A" w:rsidRDefault="00000000">
            <w:r>
              <w:rPr>
                <w:color w:val="333333"/>
                <w:sz w:val="20"/>
                <w:szCs w:val="20"/>
              </w:rPr>
              <w:t>Build 3 partner form variants with validation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2811E"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0494B" w14:textId="77777777" w:rsidR="00C77F0A" w:rsidRDefault="00000000">
            <w:r>
              <w:rPr>
                <w:color w:val="333333"/>
                <w:sz w:val="20"/>
                <w:szCs w:val="20"/>
              </w:rPr>
              <w:t>Phase 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8A395"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/partners.js</w:t>
            </w:r>
          </w:p>
        </w:tc>
      </w:tr>
      <w:tr w:rsidR="00C77F0A" w14:paraId="2601860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EB536" w14:textId="77777777" w:rsidR="00C77F0A" w:rsidRDefault="00000000">
            <w:r>
              <w:rPr>
                <w:color w:val="333333"/>
                <w:sz w:val="20"/>
                <w:szCs w:val="20"/>
              </w:rPr>
              <w:t>Wire partner forms → POST /</w:t>
            </w:r>
            <w:proofErr w:type="spellStart"/>
            <w:r>
              <w:rPr>
                <w:color w:val="333333"/>
                <w:sz w:val="20"/>
                <w:szCs w:val="20"/>
              </w:rPr>
              <w:t>api</w:t>
            </w:r>
            <w:proofErr w:type="spellEnd"/>
            <w:r>
              <w:rPr>
                <w:color w:val="333333"/>
                <w:sz w:val="20"/>
                <w:szCs w:val="20"/>
              </w:rPr>
              <w:t>/partners/apply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ACC61"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F976F" w14:textId="77777777" w:rsidR="00C77F0A" w:rsidRDefault="00000000">
            <w:r>
              <w:rPr>
                <w:color w:val="333333"/>
                <w:sz w:val="20"/>
                <w:szCs w:val="20"/>
              </w:rPr>
              <w:t>Phase 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29E8"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/partners.js</w:t>
            </w:r>
          </w:p>
        </w:tc>
      </w:tr>
      <w:tr w:rsidR="00C77F0A" w14:paraId="2EB34E0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028E4" w14:textId="77777777" w:rsidR="00C77F0A" w:rsidRDefault="00000000">
            <w:r>
              <w:rPr>
                <w:color w:val="333333"/>
                <w:sz w:val="20"/>
                <w:szCs w:val="20"/>
              </w:rPr>
              <w:t>Add confirmation/success states to both pages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D84F4"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23B1D" w14:textId="77777777" w:rsidR="00C77F0A" w:rsidRDefault="00000000">
            <w:r>
              <w:rPr>
                <w:color w:val="333333"/>
                <w:sz w:val="20"/>
                <w:szCs w:val="20"/>
              </w:rPr>
              <w:t>3.4, 3.6</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A366" w14:textId="77777777" w:rsidR="00C77F0A" w:rsidRDefault="00000000">
            <w:r>
              <w:rPr>
                <w:color w:val="333333"/>
                <w:sz w:val="20"/>
                <w:szCs w:val="20"/>
              </w:rPr>
              <w:t>booking.html, partners.html</w:t>
            </w:r>
          </w:p>
        </w:tc>
      </w:tr>
      <w:tr w:rsidR="00C77F0A" w14:paraId="5EF30EC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4C4C" w14:textId="77777777" w:rsidR="00C77F0A" w:rsidRDefault="00000000">
            <w:r>
              <w:rPr>
                <w:color w:val="333333"/>
                <w:sz w:val="20"/>
                <w:szCs w:val="20"/>
              </w:rPr>
              <w:t>Test email notifications end-to-end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9D7F3" w14:textId="77777777" w:rsidR="00C77F0A" w:rsidRDefault="00000000">
            <w:r>
              <w:rPr>
                <w:color w:val="333333"/>
                <w:sz w:val="20"/>
                <w:szCs w:val="20"/>
              </w:rPr>
              <w:t>QA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E650A" w14:textId="77777777" w:rsidR="00C77F0A" w:rsidRDefault="00000000">
            <w:r>
              <w:rPr>
                <w:color w:val="333333"/>
                <w:sz w:val="20"/>
                <w:szCs w:val="20"/>
              </w:rPr>
              <w:t>Phase 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6E95A" w14:textId="77777777" w:rsidR="00C77F0A" w:rsidRDefault="00000000">
            <w:r>
              <w:rPr>
                <w:color w:val="333333"/>
                <w:sz w:val="20"/>
                <w:szCs w:val="20"/>
              </w:rPr>
              <w:t>N/A</w:t>
            </w:r>
          </w:p>
        </w:tc>
      </w:tr>
    </w:tbl>
    <w:p w14:paraId="2D8B4735" w14:textId="77777777" w:rsidR="00C77F0A"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7F0A" w14:paraId="12F6B1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EEE"/>
            <w:tcMar>
              <w:top w:w="120" w:type="dxa"/>
              <w:left w:w="200" w:type="dxa"/>
              <w:bottom w:w="120" w:type="dxa"/>
              <w:right w:w="200" w:type="dxa"/>
            </w:tcMar>
          </w:tcPr>
          <w:p w14:paraId="53377E57" w14:textId="77777777" w:rsidR="00C77F0A" w:rsidRDefault="00000000">
            <w:r>
              <w:rPr>
                <w:b/>
                <w:bCs/>
                <w:color w:val="1A1A2E"/>
                <w:sz w:val="28"/>
                <w:szCs w:val="28"/>
              </w:rPr>
              <w:lastRenderedPageBreak/>
              <w:t>▶ PHASE 4: Stripe Payment Integration</w:t>
            </w:r>
          </w:p>
        </w:tc>
      </w:tr>
    </w:tbl>
    <w:p w14:paraId="1CFFFE61" w14:textId="77777777" w:rsidR="00C77F0A" w:rsidRDefault="00000000">
      <w:pPr>
        <w:spacing w:after="200"/>
      </w:pPr>
      <w:r>
        <w:rPr>
          <w:color w:val="333333"/>
        </w:rPr>
        <w:t>Integrate Stripe for secure payment processing on the booking page. This is the critical revenue path.</w:t>
      </w:r>
    </w:p>
    <w:p w14:paraId="23CE99CB" w14:textId="77777777" w:rsidR="00C77F0A" w:rsidRDefault="00000000">
      <w:pPr>
        <w:pStyle w:val="Heading3"/>
        <w:spacing w:before="240" w:after="160"/>
      </w:pPr>
      <w:r>
        <w:rPr>
          <w:color w:val="0D7A4F"/>
        </w:rPr>
        <w:t>4.1 Stripe Account Setup</w:t>
      </w:r>
    </w:p>
    <w:p w14:paraId="47EED052" w14:textId="77777777" w:rsidR="00C77F0A" w:rsidRDefault="00000000">
      <w:pPr>
        <w:spacing w:after="120"/>
      </w:pPr>
      <w:r>
        <w:rPr>
          <w:color w:val="333333"/>
        </w:rPr>
        <w:t>Create a Stripe account, obtain API keys (publishable + secret), and store the secret key as a Cloudflare Worker secret (wrangler secret put STRIPE_SECRET_KEY). Configure webhook endpoint URL. Set up two Products in Stripe: Scenario 1 ($500) and Scenario 2 ($1200), each with metadata for player count ranges.</w:t>
      </w:r>
    </w:p>
    <w:p w14:paraId="2FBAAFE2" w14:textId="77777777" w:rsidR="00C77F0A" w:rsidRDefault="00000000">
      <w:pPr>
        <w:pStyle w:val="Heading3"/>
        <w:spacing w:before="240" w:after="160"/>
      </w:pPr>
      <w:r>
        <w:rPr>
          <w:color w:val="0D7A4F"/>
        </w:rPr>
        <w:t>4.2 Stripe Checkout Session API</w:t>
      </w:r>
    </w:p>
    <w:p w14:paraId="27FA3FA1" w14:textId="77777777" w:rsidR="00C77F0A" w:rsidRDefault="00000000">
      <w:pPr>
        <w:spacing w:after="120"/>
      </w:pPr>
      <w:r>
        <w:rPr>
          <w:color w:val="333333"/>
        </w:rPr>
        <w:t>Add POST /</w:t>
      </w:r>
      <w:proofErr w:type="spellStart"/>
      <w:r>
        <w:rPr>
          <w:color w:val="333333"/>
        </w:rPr>
        <w:t>api</w:t>
      </w:r>
      <w:proofErr w:type="spellEnd"/>
      <w:r>
        <w:rPr>
          <w:color w:val="333333"/>
        </w:rPr>
        <w:t xml:space="preserve">/booking/:id/checkout to </w:t>
      </w:r>
      <w:proofErr w:type="spellStart"/>
      <w:r>
        <w:rPr>
          <w:color w:val="333333"/>
        </w:rPr>
        <w:t>booking.ts</w:t>
      </w:r>
      <w:proofErr w:type="spellEnd"/>
      <w:r>
        <w:rPr>
          <w:color w:val="333333"/>
        </w:rPr>
        <w:t>. This endpoint creates a Stripe Checkout Session with the booking amount, customer email, and metadata (</w:t>
      </w:r>
      <w:proofErr w:type="spellStart"/>
      <w:r>
        <w:rPr>
          <w:color w:val="333333"/>
        </w:rPr>
        <w:t>booking_id</w:t>
      </w:r>
      <w:proofErr w:type="spellEnd"/>
      <w:r>
        <w:rPr>
          <w:color w:val="333333"/>
        </w:rPr>
        <w:t xml:space="preserve">, </w:t>
      </w:r>
      <w:proofErr w:type="spellStart"/>
      <w:r>
        <w:rPr>
          <w:color w:val="333333"/>
        </w:rPr>
        <w:t>scenario_type</w:t>
      </w:r>
      <w:proofErr w:type="spellEnd"/>
      <w:r>
        <w:rPr>
          <w:color w:val="333333"/>
        </w:rPr>
        <w:t>). It returns the Checkout Session URL. The frontend redirects the browser to Stripe’s hosted checkout page — no card data ever touches our server. On success, Stripe redirects back to /</w:t>
      </w:r>
      <w:proofErr w:type="spellStart"/>
      <w:r>
        <w:rPr>
          <w:color w:val="333333"/>
        </w:rPr>
        <w:t>booking.html?success</w:t>
      </w:r>
      <w:proofErr w:type="spellEnd"/>
      <w:r>
        <w:rPr>
          <w:color w:val="333333"/>
        </w:rPr>
        <w:t>=BOOKING_ID. On cancel, redirects to /</w:t>
      </w:r>
      <w:proofErr w:type="spellStart"/>
      <w:r>
        <w:rPr>
          <w:color w:val="333333"/>
        </w:rPr>
        <w:t>booking.html?canceled</w:t>
      </w:r>
      <w:proofErr w:type="spellEnd"/>
      <w:r>
        <w:rPr>
          <w:color w:val="333333"/>
        </w:rPr>
        <w:t>=BOOKING_ID.</w:t>
      </w:r>
    </w:p>
    <w:p w14:paraId="4667C4C0" w14:textId="77777777" w:rsidR="00C77F0A" w:rsidRDefault="00000000">
      <w:pPr>
        <w:pStyle w:val="Heading3"/>
        <w:spacing w:before="240" w:after="160"/>
      </w:pPr>
      <w:r>
        <w:rPr>
          <w:color w:val="0D7A4F"/>
        </w:rPr>
        <w:t>4.3 Stripe Webhook Handler</w:t>
      </w:r>
    </w:p>
    <w:p w14:paraId="15F3DB9C" w14:textId="77777777" w:rsidR="00C77F0A" w:rsidRDefault="00000000">
      <w:pPr>
        <w:spacing w:after="120"/>
      </w:pPr>
      <w:r>
        <w:rPr>
          <w:color w:val="333333"/>
        </w:rPr>
        <w:t>Add POST /</w:t>
      </w:r>
      <w:proofErr w:type="spellStart"/>
      <w:r>
        <w:rPr>
          <w:color w:val="333333"/>
        </w:rPr>
        <w:t>api</w:t>
      </w:r>
      <w:proofErr w:type="spellEnd"/>
      <w:r>
        <w:rPr>
          <w:color w:val="333333"/>
        </w:rPr>
        <w:t xml:space="preserve">/stripe/webhook to handle </w:t>
      </w:r>
      <w:proofErr w:type="spellStart"/>
      <w:proofErr w:type="gramStart"/>
      <w:r>
        <w:rPr>
          <w:color w:val="333333"/>
        </w:rPr>
        <w:t>checkout.session</w:t>
      </w:r>
      <w:proofErr w:type="gramEnd"/>
      <w:r>
        <w:rPr>
          <w:color w:val="333333"/>
        </w:rPr>
        <w:t>.completed</w:t>
      </w:r>
      <w:proofErr w:type="spellEnd"/>
      <w:r>
        <w:rPr>
          <w:color w:val="333333"/>
        </w:rPr>
        <w:t xml:space="preserve"> events. This endpoint: verifies the webhook signature using STRIPE_WEBHOOK_SECRET, updates the bookings table (</w:t>
      </w:r>
      <w:proofErr w:type="spellStart"/>
      <w:r>
        <w:rPr>
          <w:color w:val="333333"/>
        </w:rPr>
        <w:t>payment_status</w:t>
      </w:r>
      <w:proofErr w:type="spellEnd"/>
      <w:r>
        <w:rPr>
          <w:color w:val="333333"/>
        </w:rPr>
        <w:t xml:space="preserve"> = "paid", </w:t>
      </w:r>
      <w:proofErr w:type="spellStart"/>
      <w:r>
        <w:rPr>
          <w:color w:val="333333"/>
        </w:rPr>
        <w:t>stripe_session_id</w:t>
      </w:r>
      <w:proofErr w:type="spellEnd"/>
      <w:r>
        <w:rPr>
          <w:color w:val="333333"/>
        </w:rPr>
        <w:t xml:space="preserve">, </w:t>
      </w:r>
      <w:proofErr w:type="spellStart"/>
      <w:r>
        <w:rPr>
          <w:color w:val="333333"/>
        </w:rPr>
        <w:t>amount_cents</w:t>
      </w:r>
      <w:proofErr w:type="spellEnd"/>
      <w:r>
        <w:rPr>
          <w:color w:val="333333"/>
        </w:rPr>
        <w:t xml:space="preserve">), queues a payment confirmation email to the customer, and queues a new-booking notification email to ops@flapsandseals.com. The webhook also handles </w:t>
      </w:r>
      <w:proofErr w:type="spellStart"/>
      <w:proofErr w:type="gramStart"/>
      <w:r>
        <w:rPr>
          <w:color w:val="333333"/>
        </w:rPr>
        <w:t>checkout.session</w:t>
      </w:r>
      <w:proofErr w:type="gramEnd"/>
      <w:r>
        <w:rPr>
          <w:color w:val="333333"/>
        </w:rPr>
        <w:t>.expired</w:t>
      </w:r>
      <w:proofErr w:type="spellEnd"/>
      <w:r>
        <w:rPr>
          <w:color w:val="333333"/>
        </w:rPr>
        <w:t xml:space="preserve"> (marks booking as expired) and </w:t>
      </w:r>
      <w:proofErr w:type="spellStart"/>
      <w:proofErr w:type="gramStart"/>
      <w:r>
        <w:rPr>
          <w:color w:val="333333"/>
        </w:rPr>
        <w:t>charge.refunded</w:t>
      </w:r>
      <w:proofErr w:type="spellEnd"/>
      <w:proofErr w:type="gramEnd"/>
      <w:r>
        <w:rPr>
          <w:color w:val="333333"/>
        </w:rPr>
        <w:t xml:space="preserve"> events.</w:t>
      </w:r>
    </w:p>
    <w:p w14:paraId="473CABB0" w14:textId="77777777" w:rsidR="00C77F0A" w:rsidRDefault="00000000">
      <w:pPr>
        <w:pStyle w:val="Heading3"/>
        <w:spacing w:before="240" w:after="160"/>
      </w:pPr>
      <w:r>
        <w:rPr>
          <w:color w:val="0D7A4F"/>
        </w:rPr>
        <w:t>4.4 Frontend Payment Flow</w:t>
      </w:r>
    </w:p>
    <w:p w14:paraId="7D936BBB" w14:textId="77777777" w:rsidR="00C77F0A" w:rsidRDefault="00000000">
      <w:pPr>
        <w:spacing w:after="120"/>
      </w:pPr>
      <w:r>
        <w:rPr>
          <w:color w:val="333333"/>
        </w:rPr>
        <w:t>After the user completes the booking form and waiver, the "Proceed to Payment" button calls POST /</w:t>
      </w:r>
      <w:proofErr w:type="spellStart"/>
      <w:r>
        <w:rPr>
          <w:color w:val="333333"/>
        </w:rPr>
        <w:t>api</w:t>
      </w:r>
      <w:proofErr w:type="spellEnd"/>
      <w:r>
        <w:rPr>
          <w:color w:val="333333"/>
        </w:rPr>
        <w:t>/booking/:id/checkout and redirects to the Stripe Checkout URL. The return URL shows a success or cancellation state. No Stripe.js is needed on the page since we use Stripe’s hosted checkout (simplest PCI compliance path — SAQ A).</w:t>
      </w:r>
    </w:p>
    <w:p w14:paraId="1B98DB3F" w14:textId="77777777" w:rsidR="00C77F0A" w:rsidRDefault="00000000">
      <w:pPr>
        <w:pStyle w:val="Heading2"/>
        <w:spacing w:before="240"/>
      </w:pPr>
      <w:r>
        <w:t>Phase 4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5"/>
        <w:gridCol w:w="1757"/>
        <w:gridCol w:w="1177"/>
        <w:gridCol w:w="2701"/>
      </w:tblGrid>
      <w:tr w:rsidR="00C77F0A" w14:paraId="04DE222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521FD288" w14:textId="77777777" w:rsidR="00C77F0A" w:rsidRDefault="00000000">
            <w:r>
              <w:rPr>
                <w:b/>
                <w:bCs/>
                <w:color w:val="FFFFFF"/>
                <w:sz w:val="20"/>
                <w:szCs w:val="20"/>
              </w:rPr>
              <w:t>Task</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29DC92A9" w14:textId="77777777" w:rsidR="00C77F0A" w:rsidRDefault="00000000">
            <w:r>
              <w:rPr>
                <w:b/>
                <w:bCs/>
                <w:color w:val="FFFFFF"/>
                <w:sz w:val="20"/>
                <w:szCs w:val="20"/>
              </w:rPr>
              <w:t>Owner</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0DF31C6A" w14:textId="77777777" w:rsidR="00C77F0A" w:rsidRDefault="00000000">
            <w:r>
              <w:rPr>
                <w:b/>
                <w:bCs/>
                <w:color w:val="FFFFFF"/>
                <w:sz w:val="20"/>
                <w:szCs w:val="20"/>
              </w:rPr>
              <w:t>Deps</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4295B8C4" w14:textId="77777777" w:rsidR="00C77F0A" w:rsidRDefault="00000000">
            <w:r>
              <w:rPr>
                <w:b/>
                <w:bCs/>
                <w:color w:val="FFFFFF"/>
                <w:sz w:val="20"/>
                <w:szCs w:val="20"/>
              </w:rPr>
              <w:t>Key Files</w:t>
            </w:r>
          </w:p>
        </w:tc>
      </w:tr>
      <w:tr w:rsidR="00C77F0A" w14:paraId="4F0366E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0072E" w14:textId="77777777" w:rsidR="00C77F0A" w:rsidRDefault="00000000">
            <w:r>
              <w:rPr>
                <w:color w:val="333333"/>
                <w:sz w:val="20"/>
                <w:szCs w:val="20"/>
              </w:rPr>
              <w:t>Create Stripe account + configure products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05C95" w14:textId="77777777" w:rsidR="00C77F0A" w:rsidRDefault="00000000">
            <w:r>
              <w:rPr>
                <w:color w:val="333333"/>
                <w:sz w:val="20"/>
                <w:szCs w:val="20"/>
              </w:rPr>
              <w:t>Ops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C970B" w14:textId="77777777" w:rsidR="00C77F0A" w:rsidRDefault="00000000">
            <w:r>
              <w:rPr>
                <w:color w:val="333333"/>
                <w:sz w:val="20"/>
                <w:szCs w:val="20"/>
              </w:rPr>
              <w:t>None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75D0" w14:textId="77777777" w:rsidR="00C77F0A" w:rsidRDefault="00000000">
            <w:r>
              <w:rPr>
                <w:color w:val="333333"/>
                <w:sz w:val="20"/>
                <w:szCs w:val="20"/>
              </w:rPr>
              <w:t>Stripe Dashboard</w:t>
            </w:r>
          </w:p>
        </w:tc>
      </w:tr>
      <w:tr w:rsidR="00C77F0A" w14:paraId="538F41A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0A568" w14:textId="77777777" w:rsidR="00C77F0A" w:rsidRDefault="00000000">
            <w:r>
              <w:rPr>
                <w:color w:val="333333"/>
                <w:sz w:val="20"/>
                <w:szCs w:val="20"/>
              </w:rPr>
              <w:t>Store Stripe keys as Worker secrets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664AA" w14:textId="77777777" w:rsidR="00C77F0A" w:rsidRDefault="00000000">
            <w:r>
              <w:rPr>
                <w:color w:val="333333"/>
                <w:sz w:val="20"/>
                <w:szCs w:val="20"/>
              </w:rPr>
              <w:t>Ops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0BE73" w14:textId="77777777" w:rsidR="00C77F0A" w:rsidRDefault="00000000">
            <w:r>
              <w:rPr>
                <w:color w:val="333333"/>
                <w:sz w:val="20"/>
                <w:szCs w:val="20"/>
              </w:rPr>
              <w:t>4.1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722CF" w14:textId="77777777" w:rsidR="00C77F0A" w:rsidRDefault="00000000">
            <w:proofErr w:type="spellStart"/>
            <w:proofErr w:type="gramStart"/>
            <w:r>
              <w:rPr>
                <w:color w:val="333333"/>
                <w:sz w:val="20"/>
                <w:szCs w:val="20"/>
              </w:rPr>
              <w:t>wrangler.jsonc</w:t>
            </w:r>
            <w:proofErr w:type="spellEnd"/>
            <w:proofErr w:type="gramEnd"/>
          </w:p>
        </w:tc>
      </w:tr>
      <w:tr w:rsidR="00C77F0A" w14:paraId="3B96096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6976F" w14:textId="77777777" w:rsidR="00C77F0A" w:rsidRDefault="00000000">
            <w:r>
              <w:rPr>
                <w:color w:val="333333"/>
                <w:sz w:val="20"/>
                <w:szCs w:val="20"/>
              </w:rPr>
              <w:t>Add STRIPE_SECRET_KEY to Env type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C4926" w14:textId="77777777" w:rsidR="00C77F0A" w:rsidRDefault="00000000">
            <w:r>
              <w:rPr>
                <w:color w:val="333333"/>
                <w:sz w:val="20"/>
                <w:szCs w:val="20"/>
              </w:rPr>
              <w:t>Backend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F301D" w14:textId="77777777" w:rsidR="00C77F0A" w:rsidRDefault="00000000">
            <w:r>
              <w:rPr>
                <w:color w:val="333333"/>
                <w:sz w:val="20"/>
                <w:szCs w:val="20"/>
              </w:rPr>
              <w:t>4.1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B5A560" w14:textId="77777777" w:rsidR="00C77F0A" w:rsidRDefault="00000000">
            <w:proofErr w:type="spellStart"/>
            <w:r>
              <w:rPr>
                <w:color w:val="333333"/>
                <w:sz w:val="20"/>
                <w:szCs w:val="20"/>
              </w:rPr>
              <w:t>src</w:t>
            </w:r>
            <w:proofErr w:type="spellEnd"/>
            <w:r>
              <w:rPr>
                <w:color w:val="333333"/>
                <w:sz w:val="20"/>
                <w:szCs w:val="20"/>
              </w:rPr>
              <w:t>/shared/</w:t>
            </w:r>
            <w:proofErr w:type="spellStart"/>
            <w:r>
              <w:rPr>
                <w:color w:val="333333"/>
                <w:sz w:val="20"/>
                <w:szCs w:val="20"/>
              </w:rPr>
              <w:t>types.ts</w:t>
            </w:r>
            <w:proofErr w:type="spellEnd"/>
          </w:p>
        </w:tc>
      </w:tr>
      <w:tr w:rsidR="00C77F0A" w14:paraId="309BE9C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F275E1" w14:textId="77777777" w:rsidR="00C77F0A" w:rsidRDefault="00000000">
            <w:r>
              <w:rPr>
                <w:color w:val="333333"/>
                <w:sz w:val="20"/>
                <w:szCs w:val="20"/>
              </w:rPr>
              <w:t>Build POST /</w:t>
            </w:r>
            <w:proofErr w:type="spellStart"/>
            <w:r>
              <w:rPr>
                <w:color w:val="333333"/>
                <w:sz w:val="20"/>
                <w:szCs w:val="20"/>
              </w:rPr>
              <w:t>api</w:t>
            </w:r>
            <w:proofErr w:type="spellEnd"/>
            <w:r>
              <w:rPr>
                <w:color w:val="333333"/>
                <w:sz w:val="20"/>
                <w:szCs w:val="20"/>
              </w:rPr>
              <w:t>/</w:t>
            </w:r>
            <w:proofErr w:type="gramStart"/>
            <w:r>
              <w:rPr>
                <w:color w:val="333333"/>
                <w:sz w:val="20"/>
                <w:szCs w:val="20"/>
              </w:rPr>
              <w:t>booking/:</w:t>
            </w:r>
            <w:proofErr w:type="gramEnd"/>
            <w:r>
              <w:rPr>
                <w:color w:val="333333"/>
                <w:sz w:val="20"/>
                <w:szCs w:val="20"/>
              </w:rPr>
              <w:t>id/checkout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0EF96" w14:textId="77777777" w:rsidR="00C77F0A" w:rsidRDefault="00000000">
            <w:r>
              <w:rPr>
                <w:color w:val="333333"/>
                <w:sz w:val="20"/>
                <w:szCs w:val="20"/>
              </w:rPr>
              <w:t>Backend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1425D5" w14:textId="77777777" w:rsidR="00C77F0A" w:rsidRDefault="00000000">
            <w:r>
              <w:rPr>
                <w:color w:val="333333"/>
                <w:sz w:val="20"/>
                <w:szCs w:val="20"/>
              </w:rPr>
              <w:t>4.1, Phase 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C3C23" w14:textId="77777777" w:rsidR="00C77F0A" w:rsidRDefault="00000000">
            <w:proofErr w:type="spellStart"/>
            <w:r>
              <w:rPr>
                <w:color w:val="333333"/>
                <w:sz w:val="20"/>
                <w:szCs w:val="20"/>
              </w:rPr>
              <w:t>src</w:t>
            </w:r>
            <w:proofErr w:type="spellEnd"/>
            <w:r>
              <w:rPr>
                <w:color w:val="333333"/>
                <w:sz w:val="20"/>
                <w:szCs w:val="20"/>
              </w:rPr>
              <w:t>/worker/routes/</w:t>
            </w:r>
            <w:proofErr w:type="spellStart"/>
            <w:r>
              <w:rPr>
                <w:color w:val="333333"/>
                <w:sz w:val="20"/>
                <w:szCs w:val="20"/>
              </w:rPr>
              <w:t>booking.ts</w:t>
            </w:r>
            <w:proofErr w:type="spellEnd"/>
          </w:p>
        </w:tc>
      </w:tr>
      <w:tr w:rsidR="00C77F0A" w14:paraId="0C011FE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52434" w14:textId="77777777" w:rsidR="00C77F0A" w:rsidRDefault="00000000">
            <w:r>
              <w:rPr>
                <w:color w:val="333333"/>
                <w:sz w:val="20"/>
                <w:szCs w:val="20"/>
              </w:rPr>
              <w:t>Build POST /</w:t>
            </w:r>
            <w:proofErr w:type="spellStart"/>
            <w:r>
              <w:rPr>
                <w:color w:val="333333"/>
                <w:sz w:val="20"/>
                <w:szCs w:val="20"/>
              </w:rPr>
              <w:t>api</w:t>
            </w:r>
            <w:proofErr w:type="spellEnd"/>
            <w:r>
              <w:rPr>
                <w:color w:val="333333"/>
                <w:sz w:val="20"/>
                <w:szCs w:val="20"/>
              </w:rPr>
              <w:t>/stripe/webhook handler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ACAB7" w14:textId="77777777" w:rsidR="00C77F0A" w:rsidRDefault="00000000">
            <w:r>
              <w:rPr>
                <w:color w:val="333333"/>
                <w:sz w:val="20"/>
                <w:szCs w:val="20"/>
              </w:rPr>
              <w:t>Backend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F9092" w14:textId="77777777" w:rsidR="00C77F0A" w:rsidRDefault="00000000">
            <w:r>
              <w:rPr>
                <w:color w:val="333333"/>
                <w:sz w:val="20"/>
                <w:szCs w:val="20"/>
              </w:rPr>
              <w:t>4.1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49EC76" w14:textId="77777777" w:rsidR="00C77F0A" w:rsidRDefault="00000000">
            <w:proofErr w:type="spellStart"/>
            <w:r>
              <w:rPr>
                <w:color w:val="333333"/>
                <w:sz w:val="20"/>
                <w:szCs w:val="20"/>
              </w:rPr>
              <w:t>src</w:t>
            </w:r>
            <w:proofErr w:type="spellEnd"/>
            <w:r>
              <w:rPr>
                <w:color w:val="333333"/>
                <w:sz w:val="20"/>
                <w:szCs w:val="20"/>
              </w:rPr>
              <w:t>/worker/routes/stripe-</w:t>
            </w:r>
            <w:proofErr w:type="spellStart"/>
            <w:r>
              <w:rPr>
                <w:color w:val="333333"/>
                <w:sz w:val="20"/>
                <w:szCs w:val="20"/>
              </w:rPr>
              <w:t>webhook.ts</w:t>
            </w:r>
            <w:proofErr w:type="spellEnd"/>
          </w:p>
        </w:tc>
      </w:tr>
      <w:tr w:rsidR="00C77F0A" w14:paraId="6F27907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44EE" w14:textId="77777777" w:rsidR="00C77F0A" w:rsidRDefault="00000000">
            <w:r>
              <w:rPr>
                <w:color w:val="333333"/>
                <w:sz w:val="20"/>
                <w:szCs w:val="20"/>
              </w:rPr>
              <w:lastRenderedPageBreak/>
              <w:t xml:space="preserve">Mount webhook route in </w:t>
            </w:r>
            <w:proofErr w:type="spellStart"/>
            <w:r>
              <w:rPr>
                <w:color w:val="333333"/>
                <w:sz w:val="20"/>
                <w:szCs w:val="20"/>
              </w:rPr>
              <w:t>index.ts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B132B" w14:textId="77777777" w:rsidR="00C77F0A" w:rsidRDefault="00000000">
            <w:r>
              <w:rPr>
                <w:color w:val="333333"/>
                <w:sz w:val="20"/>
                <w:szCs w:val="20"/>
              </w:rPr>
              <w:t>Backend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B63B9" w14:textId="77777777" w:rsidR="00C77F0A" w:rsidRDefault="00000000">
            <w:r>
              <w:rPr>
                <w:color w:val="333333"/>
                <w:sz w:val="20"/>
                <w:szCs w:val="20"/>
              </w:rPr>
              <w:t>4.5</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A59F" w14:textId="77777777" w:rsidR="00C77F0A" w:rsidRDefault="00000000">
            <w:proofErr w:type="spellStart"/>
            <w:r>
              <w:rPr>
                <w:color w:val="333333"/>
                <w:sz w:val="20"/>
                <w:szCs w:val="20"/>
              </w:rPr>
              <w:t>src</w:t>
            </w:r>
            <w:proofErr w:type="spellEnd"/>
            <w:r>
              <w:rPr>
                <w:color w:val="333333"/>
                <w:sz w:val="20"/>
                <w:szCs w:val="20"/>
              </w:rPr>
              <w:t>/worker/</w:t>
            </w:r>
            <w:proofErr w:type="spellStart"/>
            <w:r>
              <w:rPr>
                <w:color w:val="333333"/>
                <w:sz w:val="20"/>
                <w:szCs w:val="20"/>
              </w:rPr>
              <w:t>index.ts</w:t>
            </w:r>
            <w:proofErr w:type="spellEnd"/>
          </w:p>
        </w:tc>
      </w:tr>
      <w:tr w:rsidR="00C77F0A" w14:paraId="53FBCC8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D040F" w14:textId="77777777" w:rsidR="00C77F0A" w:rsidRDefault="00000000">
            <w:r>
              <w:rPr>
                <w:color w:val="333333"/>
                <w:sz w:val="20"/>
                <w:szCs w:val="20"/>
              </w:rPr>
              <w:t>Wire frontend "Proceed to Payment" button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19887"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54E27" w14:textId="77777777" w:rsidR="00C77F0A" w:rsidRDefault="00000000">
            <w:r>
              <w:rPr>
                <w:color w:val="333333"/>
                <w:sz w:val="20"/>
                <w:szCs w:val="20"/>
              </w:rPr>
              <w:t>4.2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42993"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/booking.js</w:t>
            </w:r>
          </w:p>
        </w:tc>
      </w:tr>
      <w:tr w:rsidR="00C77F0A" w14:paraId="2F03424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27F54" w14:textId="77777777" w:rsidR="00C77F0A" w:rsidRDefault="00000000">
            <w:r>
              <w:rPr>
                <w:color w:val="333333"/>
                <w:sz w:val="20"/>
                <w:szCs w:val="20"/>
              </w:rPr>
              <w:t>Build success/canceled return states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BB85E"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CDBEC" w14:textId="77777777" w:rsidR="00C77F0A" w:rsidRDefault="00000000">
            <w:r>
              <w:rPr>
                <w:color w:val="333333"/>
                <w:sz w:val="20"/>
                <w:szCs w:val="20"/>
              </w:rPr>
              <w:t>4.4</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DA441"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/booking.js</w:t>
            </w:r>
          </w:p>
        </w:tc>
      </w:tr>
      <w:tr w:rsidR="00C77F0A" w14:paraId="75E215D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38B5F" w14:textId="77777777" w:rsidR="00C77F0A" w:rsidRDefault="00000000">
            <w:r>
              <w:rPr>
                <w:color w:val="333333"/>
                <w:sz w:val="20"/>
                <w:szCs w:val="20"/>
              </w:rPr>
              <w:t>Test full payment flow in Stripe test mode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6779B" w14:textId="77777777" w:rsidR="00C77F0A" w:rsidRDefault="00000000">
            <w:r>
              <w:rPr>
                <w:color w:val="333333"/>
                <w:sz w:val="20"/>
                <w:szCs w:val="20"/>
              </w:rPr>
              <w:t>QA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742B5" w14:textId="77777777" w:rsidR="00C77F0A" w:rsidRDefault="00000000">
            <w:r>
              <w:rPr>
                <w:color w:val="333333"/>
                <w:sz w:val="20"/>
                <w:szCs w:val="20"/>
              </w:rPr>
              <w:t>4.2–4.4</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70BF2" w14:textId="77777777" w:rsidR="00C77F0A" w:rsidRDefault="00000000">
            <w:r>
              <w:rPr>
                <w:color w:val="333333"/>
                <w:sz w:val="20"/>
                <w:szCs w:val="20"/>
              </w:rPr>
              <w:t>N/A</w:t>
            </w:r>
          </w:p>
        </w:tc>
      </w:tr>
      <w:tr w:rsidR="00C77F0A" w14:paraId="091E2E7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D75AE" w14:textId="77777777" w:rsidR="00C77F0A" w:rsidRDefault="00000000">
            <w:r>
              <w:rPr>
                <w:color w:val="333333"/>
                <w:sz w:val="20"/>
                <w:szCs w:val="20"/>
              </w:rPr>
              <w:t>Go live: switch to Stripe production keys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88F9E" w14:textId="77777777" w:rsidR="00C77F0A" w:rsidRDefault="00000000">
            <w:r>
              <w:rPr>
                <w:color w:val="333333"/>
                <w:sz w:val="20"/>
                <w:szCs w:val="20"/>
              </w:rPr>
              <w:t>Ops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A8088" w14:textId="77777777" w:rsidR="00C77F0A" w:rsidRDefault="00000000">
            <w:r>
              <w:rPr>
                <w:color w:val="333333"/>
                <w:sz w:val="20"/>
                <w:szCs w:val="20"/>
              </w:rPr>
              <w:t>4.9</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1BD0B" w14:textId="77777777" w:rsidR="00C77F0A" w:rsidRDefault="00000000">
            <w:r>
              <w:rPr>
                <w:color w:val="333333"/>
                <w:sz w:val="20"/>
                <w:szCs w:val="20"/>
              </w:rPr>
              <w:t>wrangler secrets</w:t>
            </w:r>
          </w:p>
        </w:tc>
      </w:tr>
    </w:tbl>
    <w:p w14:paraId="65E901B6" w14:textId="77777777" w:rsidR="00C77F0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7F0A" w14:paraId="3B68B6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7"/>
            <w:tcMar>
              <w:top w:w="120" w:type="dxa"/>
              <w:left w:w="200" w:type="dxa"/>
              <w:bottom w:w="120" w:type="dxa"/>
              <w:right w:w="200" w:type="dxa"/>
            </w:tcMar>
          </w:tcPr>
          <w:p w14:paraId="36F3A0B3" w14:textId="77777777" w:rsidR="00C77F0A" w:rsidRDefault="00000000">
            <w:r>
              <w:rPr>
                <w:b/>
                <w:bCs/>
                <w:color w:val="1A1A2E"/>
                <w:sz w:val="28"/>
                <w:szCs w:val="28"/>
              </w:rPr>
              <w:lastRenderedPageBreak/>
              <w:t>▶ PHASE 5: Inline "Book Now" on Splash Cards</w:t>
            </w:r>
          </w:p>
        </w:tc>
      </w:tr>
    </w:tbl>
    <w:p w14:paraId="3B40D816" w14:textId="77777777" w:rsidR="00C77F0A" w:rsidRDefault="00000000">
      <w:pPr>
        <w:spacing w:after="200"/>
      </w:pPr>
      <w:r>
        <w:rPr>
          <w:color w:val="333333"/>
        </w:rPr>
        <w:t>The final phase: add "Book Now" call-to-action buttons directly onto the splash screen playing cards, creating a one-click path from the very first interaction to checkout.</w:t>
      </w:r>
    </w:p>
    <w:p w14:paraId="41AE851B" w14:textId="77777777" w:rsidR="00C77F0A" w:rsidRDefault="00000000">
      <w:pPr>
        <w:pStyle w:val="Heading3"/>
        <w:spacing w:before="240" w:after="160"/>
      </w:pPr>
      <w:r>
        <w:rPr>
          <w:color w:val="0D7A4F"/>
        </w:rPr>
        <w:t>5.1 Card UI Enhancement</w:t>
      </w:r>
    </w:p>
    <w:p w14:paraId="5F3530BA" w14:textId="77777777" w:rsidR="00C77F0A" w:rsidRDefault="00000000">
      <w:pPr>
        <w:spacing w:after="120"/>
      </w:pPr>
      <w:r>
        <w:rPr>
          <w:color w:val="333333"/>
        </w:rPr>
        <w:t xml:space="preserve">Add a "BOOK NOW" button to Scenario 1 and Scenario 2 dossier cards in the splash screen. The button sits at the bottom of the card info footer, styled as a compact CTA with the green glow aesthetic. The Local Partner card gets an "APPLY" button instead. Clicking the card background still does the full silhouette transition as before. Clicking the "BOOK NOW" button specifically should </w:t>
      </w:r>
      <w:proofErr w:type="gramStart"/>
      <w:r>
        <w:rPr>
          <w:color w:val="333333"/>
        </w:rPr>
        <w:t>fast-track:</w:t>
      </w:r>
      <w:proofErr w:type="gramEnd"/>
      <w:r>
        <w:rPr>
          <w:color w:val="333333"/>
        </w:rPr>
        <w:t xml:space="preserve"> it plays the </w:t>
      </w:r>
      <w:proofErr w:type="gramStart"/>
      <w:r>
        <w:rPr>
          <w:color w:val="333333"/>
        </w:rPr>
        <w:t>fold</w:t>
      </w:r>
      <w:proofErr w:type="gramEnd"/>
      <w:r>
        <w:rPr>
          <w:color w:val="333333"/>
        </w:rPr>
        <w:t xml:space="preserve"> sound, briefly flashes the card, then navigates directly to the checkout anchor without the full silhouette animation (faster conversion path).</w:t>
      </w:r>
    </w:p>
    <w:p w14:paraId="169B3A32" w14:textId="77777777" w:rsidR="00C77F0A" w:rsidRDefault="00000000">
      <w:pPr>
        <w:pStyle w:val="Heading3"/>
        <w:spacing w:before="240" w:after="160"/>
      </w:pPr>
      <w:r>
        <w:rPr>
          <w:color w:val="0D7A4F"/>
        </w:rPr>
        <w:t>5.2 Mobile Touch Target</w:t>
      </w:r>
    </w:p>
    <w:p w14:paraId="5C1455D9" w14:textId="77777777" w:rsidR="00C77F0A" w:rsidRDefault="00000000">
      <w:pPr>
        <w:spacing w:after="120"/>
      </w:pPr>
      <w:r>
        <w:rPr>
          <w:color w:val="333333"/>
        </w:rPr>
        <w:t>On mobile portrait, the "BOOK NOW" / "APPLY" buttons must be large enough tap targets (minimum 44px height per accessibility guidelines). The Y-axis fanned card layout already reveals card content; the CTA button should be visible without needing to tap-expand the card first. Consider making the CTA the primary touch target on mobile.</w:t>
      </w:r>
    </w:p>
    <w:p w14:paraId="132E3CD4" w14:textId="77777777" w:rsidR="00C77F0A" w:rsidRDefault="00000000">
      <w:pPr>
        <w:pStyle w:val="Heading3"/>
        <w:spacing w:before="240" w:after="160"/>
      </w:pPr>
      <w:r>
        <w:rPr>
          <w:color w:val="0D7A4F"/>
        </w:rPr>
        <w:t>5.3 Price Display on Cards</w:t>
      </w:r>
    </w:p>
    <w:p w14:paraId="6FE04011" w14:textId="77777777" w:rsidR="00C77F0A" w:rsidRDefault="00000000">
      <w:pPr>
        <w:spacing w:after="120"/>
      </w:pPr>
      <w:r>
        <w:rPr>
          <w:color w:val="333333"/>
        </w:rPr>
        <w:t>Replace or supplement the tag chips on each card with the price prominently displayed: "$500" for Scenario 1, "$1,200" for Scenario 2. This primes the visitor for the checkout amount before they even click.</w:t>
      </w:r>
    </w:p>
    <w:p w14:paraId="0906CF14" w14:textId="77777777" w:rsidR="00C77F0A" w:rsidRDefault="00000000">
      <w:pPr>
        <w:pStyle w:val="Heading2"/>
        <w:spacing w:before="240"/>
      </w:pPr>
      <w:r>
        <w:t>Phase 5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1200"/>
        <w:gridCol w:w="2560"/>
      </w:tblGrid>
      <w:tr w:rsidR="00C77F0A" w14:paraId="76AEA6C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6542F254" w14:textId="77777777" w:rsidR="00C77F0A" w:rsidRDefault="00000000">
            <w:r>
              <w:rPr>
                <w:b/>
                <w:bCs/>
                <w:color w:val="FFFFFF"/>
                <w:sz w:val="20"/>
                <w:szCs w:val="20"/>
              </w:rPr>
              <w:t>Task</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545765F8" w14:textId="77777777" w:rsidR="00C77F0A" w:rsidRDefault="00000000">
            <w:r>
              <w:rPr>
                <w:b/>
                <w:bCs/>
                <w:color w:val="FFFFFF"/>
                <w:sz w:val="20"/>
                <w:szCs w:val="20"/>
              </w:rPr>
              <w:t>Owner</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37EFB2B0" w14:textId="77777777" w:rsidR="00C77F0A" w:rsidRDefault="00000000">
            <w:r>
              <w:rPr>
                <w:b/>
                <w:bCs/>
                <w:color w:val="FFFFFF"/>
                <w:sz w:val="20"/>
                <w:szCs w:val="20"/>
              </w:rPr>
              <w:t>Deps</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01A6CA61" w14:textId="77777777" w:rsidR="00C77F0A" w:rsidRDefault="00000000">
            <w:r>
              <w:rPr>
                <w:b/>
                <w:bCs/>
                <w:color w:val="FFFFFF"/>
                <w:sz w:val="20"/>
                <w:szCs w:val="20"/>
              </w:rPr>
              <w:t>Key Files</w:t>
            </w:r>
          </w:p>
        </w:tc>
      </w:tr>
      <w:tr w:rsidR="00C77F0A" w14:paraId="5807814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21630" w14:textId="77777777" w:rsidR="00C77F0A" w:rsidRDefault="00000000">
            <w:r>
              <w:rPr>
                <w:color w:val="333333"/>
                <w:sz w:val="20"/>
                <w:szCs w:val="20"/>
              </w:rPr>
              <w:t>Add "BOOK NOW" / "APPLY" buttons to card template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9FD49"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6CF28" w14:textId="77777777" w:rsidR="00C77F0A" w:rsidRDefault="00000000">
            <w:r>
              <w:rPr>
                <w:color w:val="333333"/>
                <w:sz w:val="20"/>
                <w:szCs w:val="20"/>
              </w:rPr>
              <w:t>Phase 4</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61244"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/splash-screen.js</w:t>
            </w:r>
          </w:p>
        </w:tc>
      </w:tr>
      <w:tr w:rsidR="00C77F0A" w14:paraId="004762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F7AB68" w14:textId="77777777" w:rsidR="00C77F0A" w:rsidRDefault="00000000">
            <w:r>
              <w:rPr>
                <w:color w:val="333333"/>
                <w:sz w:val="20"/>
                <w:szCs w:val="20"/>
              </w:rPr>
              <w:t>Style CTA buttons (desktop + mobile)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77F1C"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43635" w14:textId="77777777" w:rsidR="00C77F0A" w:rsidRDefault="00000000">
            <w:r>
              <w:rPr>
                <w:color w:val="333333"/>
                <w:sz w:val="20"/>
                <w:szCs w:val="20"/>
              </w:rPr>
              <w:t>5.1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B04B59" w14:textId="77777777" w:rsidR="00C77F0A" w:rsidRDefault="00000000">
            <w:r>
              <w:rPr>
                <w:color w:val="333333"/>
                <w:sz w:val="20"/>
                <w:szCs w:val="20"/>
              </w:rPr>
              <w:t>public/</w:t>
            </w:r>
            <w:proofErr w:type="spellStart"/>
            <w:r>
              <w:rPr>
                <w:color w:val="333333"/>
                <w:sz w:val="20"/>
                <w:szCs w:val="20"/>
              </w:rPr>
              <w:t>css</w:t>
            </w:r>
            <w:proofErr w:type="spellEnd"/>
            <w:r>
              <w:rPr>
                <w:color w:val="333333"/>
                <w:sz w:val="20"/>
                <w:szCs w:val="20"/>
              </w:rPr>
              <w:t>/splash-screen.css</w:t>
            </w:r>
          </w:p>
        </w:tc>
      </w:tr>
      <w:tr w:rsidR="00C77F0A" w14:paraId="138A394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39220" w14:textId="77777777" w:rsidR="00C77F0A" w:rsidRDefault="00000000">
            <w:r>
              <w:rPr>
                <w:color w:val="333333"/>
                <w:sz w:val="20"/>
                <w:szCs w:val="20"/>
              </w:rPr>
              <w:t xml:space="preserve">Wire CTA </w:t>
            </w:r>
            <w:proofErr w:type="gramStart"/>
            <w:r>
              <w:rPr>
                <w:color w:val="333333"/>
                <w:sz w:val="20"/>
                <w:szCs w:val="20"/>
              </w:rPr>
              <w:t>click →</w:t>
            </w:r>
            <w:proofErr w:type="gramEnd"/>
            <w:r>
              <w:rPr>
                <w:color w:val="333333"/>
                <w:sz w:val="20"/>
                <w:szCs w:val="20"/>
              </w:rPr>
              <w:t xml:space="preserve"> fast-nav to booking checkout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9A893"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4D430" w14:textId="77777777" w:rsidR="00C77F0A" w:rsidRDefault="00000000">
            <w:r>
              <w:rPr>
                <w:color w:val="333333"/>
                <w:sz w:val="20"/>
                <w:szCs w:val="20"/>
              </w:rPr>
              <w:t>5.1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D0589"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/splash-screen.js</w:t>
            </w:r>
          </w:p>
        </w:tc>
      </w:tr>
      <w:tr w:rsidR="00C77F0A" w14:paraId="1F0CA21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430D6" w14:textId="77777777" w:rsidR="00C77F0A" w:rsidRDefault="00000000">
            <w:r>
              <w:rPr>
                <w:color w:val="333333"/>
                <w:sz w:val="20"/>
                <w:szCs w:val="20"/>
              </w:rPr>
              <w:t xml:space="preserve">Add price display to card </w:t>
            </w:r>
            <w:proofErr w:type="gramStart"/>
            <w:r>
              <w:rPr>
                <w:color w:val="333333"/>
                <w:sz w:val="20"/>
                <w:szCs w:val="20"/>
              </w:rPr>
              <w:t>meta area</w:t>
            </w:r>
            <w:proofErr w:type="gram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9245A0"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5FAB1" w14:textId="77777777" w:rsidR="00C77F0A" w:rsidRDefault="00000000">
            <w:r>
              <w:rPr>
                <w:color w:val="333333"/>
                <w:sz w:val="20"/>
                <w:szCs w:val="20"/>
              </w:rPr>
              <w:t>5.3</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EF43E6" w14:textId="77777777" w:rsidR="00C77F0A" w:rsidRDefault="00000000">
            <w:r>
              <w:rPr>
                <w:color w:val="333333"/>
                <w:sz w:val="20"/>
                <w:szCs w:val="20"/>
              </w:rPr>
              <w:t>public/</w:t>
            </w:r>
            <w:proofErr w:type="spellStart"/>
            <w:r>
              <w:rPr>
                <w:color w:val="333333"/>
                <w:sz w:val="20"/>
                <w:szCs w:val="20"/>
              </w:rPr>
              <w:t>js</w:t>
            </w:r>
            <w:proofErr w:type="spellEnd"/>
            <w:r>
              <w:rPr>
                <w:color w:val="333333"/>
                <w:sz w:val="20"/>
                <w:szCs w:val="20"/>
              </w:rPr>
              <w:t>/splash-screen.js</w:t>
            </w:r>
          </w:p>
        </w:tc>
      </w:tr>
      <w:tr w:rsidR="00C77F0A" w14:paraId="3FD6125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B3873A" w14:textId="77777777" w:rsidR="00C77F0A" w:rsidRDefault="00000000">
            <w:r>
              <w:rPr>
                <w:color w:val="333333"/>
                <w:sz w:val="20"/>
                <w:szCs w:val="20"/>
              </w:rPr>
              <w:t>Ensure 44px+ tap targets on mobile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7965B" w14:textId="77777777" w:rsidR="00C77F0A" w:rsidRDefault="00000000">
            <w:r>
              <w:rPr>
                <w:color w:val="333333"/>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01C8A" w14:textId="77777777" w:rsidR="00C77F0A" w:rsidRDefault="00000000">
            <w:r>
              <w:rPr>
                <w:color w:val="333333"/>
                <w:sz w:val="20"/>
                <w:szCs w:val="20"/>
              </w:rPr>
              <w:t>5.2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3C129" w14:textId="77777777" w:rsidR="00C77F0A" w:rsidRDefault="00000000">
            <w:r>
              <w:rPr>
                <w:color w:val="333333"/>
                <w:sz w:val="20"/>
                <w:szCs w:val="20"/>
              </w:rPr>
              <w:t>public/</w:t>
            </w:r>
            <w:proofErr w:type="spellStart"/>
            <w:r>
              <w:rPr>
                <w:color w:val="333333"/>
                <w:sz w:val="20"/>
                <w:szCs w:val="20"/>
              </w:rPr>
              <w:t>css</w:t>
            </w:r>
            <w:proofErr w:type="spellEnd"/>
            <w:r>
              <w:rPr>
                <w:color w:val="333333"/>
                <w:sz w:val="20"/>
                <w:szCs w:val="20"/>
              </w:rPr>
              <w:t>/splash-screen.css</w:t>
            </w:r>
          </w:p>
        </w:tc>
      </w:tr>
      <w:tr w:rsidR="00C77F0A" w14:paraId="6ECB06B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B7D23" w14:textId="77777777" w:rsidR="00C77F0A" w:rsidRDefault="00000000">
            <w:r>
              <w:rPr>
                <w:color w:val="333333"/>
                <w:sz w:val="20"/>
                <w:szCs w:val="20"/>
              </w:rPr>
              <w:t>End-to-end test: splash → book → pay → confirm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C6B27" w14:textId="77777777" w:rsidR="00C77F0A" w:rsidRDefault="00000000">
            <w:r>
              <w:rPr>
                <w:color w:val="333333"/>
                <w:sz w:val="20"/>
                <w:szCs w:val="20"/>
              </w:rPr>
              <w:t>QA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77CED" w14:textId="77777777" w:rsidR="00C77F0A" w:rsidRDefault="00000000">
            <w:r>
              <w:rPr>
                <w:color w:val="333333"/>
                <w:sz w:val="20"/>
                <w:szCs w:val="20"/>
              </w:rPr>
              <w:t>All phases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06E0F" w14:textId="77777777" w:rsidR="00C77F0A" w:rsidRDefault="00000000">
            <w:r>
              <w:rPr>
                <w:color w:val="333333"/>
                <w:sz w:val="20"/>
                <w:szCs w:val="20"/>
              </w:rPr>
              <w:t>N/A</w:t>
            </w:r>
          </w:p>
        </w:tc>
      </w:tr>
    </w:tbl>
    <w:p w14:paraId="7DCEAA4B" w14:textId="77777777" w:rsidR="00C77F0A" w:rsidRDefault="00000000">
      <w:r>
        <w:br w:type="page"/>
      </w:r>
    </w:p>
    <w:p w14:paraId="7C680870" w14:textId="77777777" w:rsidR="00C77F0A" w:rsidRDefault="00000000">
      <w:pPr>
        <w:pStyle w:val="Heading1"/>
        <w:spacing w:after="160"/>
      </w:pPr>
      <w:r>
        <w:lastRenderedPageBreak/>
        <w:t>File Map</w:t>
      </w:r>
    </w:p>
    <w:p w14:paraId="3E18A101" w14:textId="77777777" w:rsidR="00C77F0A" w:rsidRDefault="00000000">
      <w:pPr>
        <w:spacing w:after="120"/>
      </w:pPr>
      <w:r>
        <w:rPr>
          <w:color w:val="333333"/>
        </w:rPr>
        <w:t>Summary of all new and modified files across all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200"/>
        <w:gridCol w:w="3760"/>
      </w:tblGrid>
      <w:tr w:rsidR="00C77F0A" w14:paraId="36426AE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51E587FE" w14:textId="77777777" w:rsidR="00C77F0A" w:rsidRDefault="00000000">
            <w:r>
              <w:rPr>
                <w:b/>
                <w:bCs/>
                <w:color w:val="FFFFFF"/>
                <w:sz w:val="20"/>
                <w:szCs w:val="20"/>
              </w:rPr>
              <w:t>File</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6D9EF2F0" w14:textId="77777777" w:rsidR="00C77F0A" w:rsidRDefault="00000000">
            <w:r>
              <w:rPr>
                <w:b/>
                <w:bCs/>
                <w:color w:val="FFFFFF"/>
                <w:sz w:val="20"/>
                <w:szCs w:val="20"/>
              </w:rPr>
              <w:t>Phase</w:t>
            </w:r>
          </w:p>
        </w:tc>
        <w:tc>
          <w:tcPr>
            <w:tcW w:w="37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05DACEF6" w14:textId="77777777" w:rsidR="00C77F0A" w:rsidRDefault="00000000">
            <w:r>
              <w:rPr>
                <w:b/>
                <w:bCs/>
                <w:color w:val="FFFFFF"/>
                <w:sz w:val="20"/>
                <w:szCs w:val="20"/>
              </w:rPr>
              <w:t>Purpose</w:t>
            </w:r>
          </w:p>
        </w:tc>
      </w:tr>
      <w:tr w:rsidR="00C77F0A" w14:paraId="10D89AF8"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D0B7729" w14:textId="77777777" w:rsidR="00C77F0A" w:rsidRDefault="00000000">
            <w:r>
              <w:rPr>
                <w:rFonts w:ascii="Courier New" w:eastAsia="Courier New" w:hAnsi="Courier New" w:cs="Courier New"/>
                <w:color w:val="333333"/>
                <w:sz w:val="18"/>
                <w:szCs w:val="18"/>
              </w:rPr>
              <w:t>public/booking.html</w:t>
            </w:r>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BE71A91" w14:textId="77777777" w:rsidR="00C77F0A" w:rsidRDefault="00000000">
            <w:r>
              <w:rPr>
                <w:rFonts w:ascii="Courier New" w:eastAsia="Courier New" w:hAnsi="Courier New" w:cs="Courier New"/>
                <w:color w:val="333333"/>
                <w:sz w:val="18"/>
                <w:szCs w:val="18"/>
              </w:rPr>
              <w:t>1</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5BF2E8C4" w14:textId="77777777" w:rsidR="00C77F0A" w:rsidRDefault="00000000">
            <w:r>
              <w:rPr>
                <w:rFonts w:ascii="Courier New" w:eastAsia="Courier New" w:hAnsi="Courier New" w:cs="Courier New"/>
                <w:color w:val="333333"/>
                <w:sz w:val="18"/>
                <w:szCs w:val="18"/>
              </w:rPr>
              <w:t>Booking page (Scenario 1 &amp; 2)</w:t>
            </w:r>
          </w:p>
        </w:tc>
      </w:tr>
      <w:tr w:rsidR="00C77F0A" w14:paraId="21442B81"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0BDE7EB" w14:textId="77777777" w:rsidR="00C77F0A" w:rsidRDefault="00000000">
            <w:r>
              <w:rPr>
                <w:rFonts w:ascii="Courier New" w:eastAsia="Courier New" w:hAnsi="Courier New" w:cs="Courier New"/>
                <w:color w:val="333333"/>
                <w:sz w:val="18"/>
                <w:szCs w:val="18"/>
              </w:rPr>
              <w:t>public/partners.html</w:t>
            </w:r>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70771BAD" w14:textId="77777777" w:rsidR="00C77F0A" w:rsidRDefault="00000000">
            <w:r>
              <w:rPr>
                <w:rFonts w:ascii="Courier New" w:eastAsia="Courier New" w:hAnsi="Courier New" w:cs="Courier New"/>
                <w:color w:val="333333"/>
                <w:sz w:val="18"/>
                <w:szCs w:val="18"/>
              </w:rPr>
              <w:t>1</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46DBEF9" w14:textId="77777777" w:rsidR="00C77F0A" w:rsidRDefault="00000000">
            <w:r>
              <w:rPr>
                <w:rFonts w:ascii="Courier New" w:eastAsia="Courier New" w:hAnsi="Courier New" w:cs="Courier New"/>
                <w:color w:val="333333"/>
                <w:sz w:val="18"/>
                <w:szCs w:val="18"/>
              </w:rPr>
              <w:t>Local Partners page with FAQ</w:t>
            </w:r>
          </w:p>
        </w:tc>
      </w:tr>
      <w:tr w:rsidR="00C77F0A" w14:paraId="5FB87921"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4F45AD8F" w14:textId="77777777" w:rsidR="00C77F0A" w:rsidRDefault="00000000">
            <w:r>
              <w:rPr>
                <w:rFonts w:ascii="Courier New" w:eastAsia="Courier New" w:hAnsi="Courier New" w:cs="Courier New"/>
                <w:color w:val="333333"/>
                <w:sz w:val="18"/>
                <w:szCs w:val="18"/>
              </w:rPr>
              <w:t>public/</w:t>
            </w:r>
            <w:proofErr w:type="spellStart"/>
            <w:r>
              <w:rPr>
                <w:rFonts w:ascii="Courier New" w:eastAsia="Courier New" w:hAnsi="Courier New" w:cs="Courier New"/>
                <w:color w:val="333333"/>
                <w:sz w:val="18"/>
                <w:szCs w:val="18"/>
              </w:rPr>
              <w:t>css</w:t>
            </w:r>
            <w:proofErr w:type="spellEnd"/>
            <w:r>
              <w:rPr>
                <w:rFonts w:ascii="Courier New" w:eastAsia="Courier New" w:hAnsi="Courier New" w:cs="Courier New"/>
                <w:color w:val="333333"/>
                <w:sz w:val="18"/>
                <w:szCs w:val="18"/>
              </w:rPr>
              <w:t>/booking.css</w:t>
            </w:r>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3F201B8B" w14:textId="77777777" w:rsidR="00C77F0A" w:rsidRDefault="00000000">
            <w:r>
              <w:rPr>
                <w:rFonts w:ascii="Courier New" w:eastAsia="Courier New" w:hAnsi="Courier New" w:cs="Courier New"/>
                <w:color w:val="333333"/>
                <w:sz w:val="18"/>
                <w:szCs w:val="18"/>
              </w:rPr>
              <w:t>1</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4DCD801B" w14:textId="77777777" w:rsidR="00C77F0A" w:rsidRDefault="00000000">
            <w:r>
              <w:rPr>
                <w:rFonts w:ascii="Courier New" w:eastAsia="Courier New" w:hAnsi="Courier New" w:cs="Courier New"/>
                <w:color w:val="333333"/>
                <w:sz w:val="18"/>
                <w:szCs w:val="18"/>
              </w:rPr>
              <w:t>Booking page styles (CRT theme)</w:t>
            </w:r>
          </w:p>
        </w:tc>
      </w:tr>
      <w:tr w:rsidR="00C77F0A" w14:paraId="49DFD12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430BC15A" w14:textId="77777777" w:rsidR="00C77F0A" w:rsidRDefault="00000000">
            <w:r>
              <w:rPr>
                <w:rFonts w:ascii="Courier New" w:eastAsia="Courier New" w:hAnsi="Courier New" w:cs="Courier New"/>
                <w:color w:val="333333"/>
                <w:sz w:val="18"/>
                <w:szCs w:val="18"/>
              </w:rPr>
              <w:t>public/</w:t>
            </w:r>
            <w:proofErr w:type="spellStart"/>
            <w:r>
              <w:rPr>
                <w:rFonts w:ascii="Courier New" w:eastAsia="Courier New" w:hAnsi="Courier New" w:cs="Courier New"/>
                <w:color w:val="333333"/>
                <w:sz w:val="18"/>
                <w:szCs w:val="18"/>
              </w:rPr>
              <w:t>css</w:t>
            </w:r>
            <w:proofErr w:type="spellEnd"/>
            <w:r>
              <w:rPr>
                <w:rFonts w:ascii="Courier New" w:eastAsia="Courier New" w:hAnsi="Courier New" w:cs="Courier New"/>
                <w:color w:val="333333"/>
                <w:sz w:val="18"/>
                <w:szCs w:val="18"/>
              </w:rPr>
              <w:t>/partners.css</w:t>
            </w:r>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350575C8" w14:textId="77777777" w:rsidR="00C77F0A" w:rsidRDefault="00000000">
            <w:r>
              <w:rPr>
                <w:rFonts w:ascii="Courier New" w:eastAsia="Courier New" w:hAnsi="Courier New" w:cs="Courier New"/>
                <w:color w:val="333333"/>
                <w:sz w:val="18"/>
                <w:szCs w:val="18"/>
              </w:rPr>
              <w:t>1</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D845C90" w14:textId="77777777" w:rsidR="00C77F0A" w:rsidRDefault="00000000">
            <w:r>
              <w:rPr>
                <w:rFonts w:ascii="Courier New" w:eastAsia="Courier New" w:hAnsi="Courier New" w:cs="Courier New"/>
                <w:color w:val="333333"/>
                <w:sz w:val="18"/>
                <w:szCs w:val="18"/>
              </w:rPr>
              <w:t>Partners page styles</w:t>
            </w:r>
          </w:p>
        </w:tc>
      </w:tr>
      <w:tr w:rsidR="00C77F0A" w14:paraId="65D62542"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A67EB5C" w14:textId="77777777" w:rsidR="00C77F0A" w:rsidRDefault="00000000">
            <w:r>
              <w:rPr>
                <w:rFonts w:ascii="Courier New" w:eastAsia="Courier New" w:hAnsi="Courier New" w:cs="Courier New"/>
                <w:color w:val="333333"/>
                <w:sz w:val="18"/>
                <w:szCs w:val="18"/>
              </w:rPr>
              <w:t>public/</w:t>
            </w:r>
            <w:proofErr w:type="spellStart"/>
            <w:r>
              <w:rPr>
                <w:rFonts w:ascii="Courier New" w:eastAsia="Courier New" w:hAnsi="Courier New" w:cs="Courier New"/>
                <w:color w:val="333333"/>
                <w:sz w:val="18"/>
                <w:szCs w:val="18"/>
              </w:rPr>
              <w:t>js</w:t>
            </w:r>
            <w:proofErr w:type="spellEnd"/>
            <w:r>
              <w:rPr>
                <w:rFonts w:ascii="Courier New" w:eastAsia="Courier New" w:hAnsi="Courier New" w:cs="Courier New"/>
                <w:color w:val="333333"/>
                <w:sz w:val="18"/>
                <w:szCs w:val="18"/>
              </w:rPr>
              <w:t>/booking.js</w:t>
            </w:r>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FBCFD9D" w14:textId="77777777" w:rsidR="00C77F0A" w:rsidRDefault="00000000">
            <w:r>
              <w:rPr>
                <w:rFonts w:ascii="Courier New" w:eastAsia="Courier New" w:hAnsi="Courier New" w:cs="Courier New"/>
                <w:color w:val="333333"/>
                <w:sz w:val="18"/>
                <w:szCs w:val="18"/>
              </w:rPr>
              <w:t>1–4</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405A5E08" w14:textId="77777777" w:rsidR="00C77F0A" w:rsidRDefault="00000000">
            <w:r>
              <w:rPr>
                <w:rFonts w:ascii="Courier New" w:eastAsia="Courier New" w:hAnsi="Courier New" w:cs="Courier New"/>
                <w:color w:val="333333"/>
                <w:sz w:val="18"/>
                <w:szCs w:val="18"/>
              </w:rPr>
              <w:t>Booking form, waiver, Stripe redirect</w:t>
            </w:r>
          </w:p>
        </w:tc>
      </w:tr>
      <w:tr w:rsidR="00C77F0A" w14:paraId="68E72736"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3603256" w14:textId="77777777" w:rsidR="00C77F0A" w:rsidRDefault="00000000">
            <w:r>
              <w:rPr>
                <w:rFonts w:ascii="Courier New" w:eastAsia="Courier New" w:hAnsi="Courier New" w:cs="Courier New"/>
                <w:color w:val="333333"/>
                <w:sz w:val="18"/>
                <w:szCs w:val="18"/>
              </w:rPr>
              <w:t>public/</w:t>
            </w:r>
            <w:proofErr w:type="spellStart"/>
            <w:r>
              <w:rPr>
                <w:rFonts w:ascii="Courier New" w:eastAsia="Courier New" w:hAnsi="Courier New" w:cs="Courier New"/>
                <w:color w:val="333333"/>
                <w:sz w:val="18"/>
                <w:szCs w:val="18"/>
              </w:rPr>
              <w:t>js</w:t>
            </w:r>
            <w:proofErr w:type="spellEnd"/>
            <w:r>
              <w:rPr>
                <w:rFonts w:ascii="Courier New" w:eastAsia="Courier New" w:hAnsi="Courier New" w:cs="Courier New"/>
                <w:color w:val="333333"/>
                <w:sz w:val="18"/>
                <w:szCs w:val="18"/>
              </w:rPr>
              <w:t>/partners.js</w:t>
            </w:r>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7C77F384" w14:textId="77777777" w:rsidR="00C77F0A" w:rsidRDefault="00000000">
            <w:r>
              <w:rPr>
                <w:rFonts w:ascii="Courier New" w:eastAsia="Courier New" w:hAnsi="Courier New" w:cs="Courier New"/>
                <w:color w:val="333333"/>
                <w:sz w:val="18"/>
                <w:szCs w:val="18"/>
              </w:rPr>
              <w:t>1,3</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0C60CD6" w14:textId="77777777" w:rsidR="00C77F0A" w:rsidRDefault="00000000">
            <w:r>
              <w:rPr>
                <w:rFonts w:ascii="Courier New" w:eastAsia="Courier New" w:hAnsi="Courier New" w:cs="Courier New"/>
                <w:color w:val="333333"/>
                <w:sz w:val="18"/>
                <w:szCs w:val="18"/>
              </w:rPr>
              <w:t>Partner forms, validation, API calls</w:t>
            </w:r>
          </w:p>
        </w:tc>
      </w:tr>
      <w:tr w:rsidR="00C77F0A" w14:paraId="58A742E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06D828AC" w14:textId="77777777" w:rsidR="00C77F0A" w:rsidRDefault="00000000">
            <w:r>
              <w:rPr>
                <w:rFonts w:ascii="Courier New" w:eastAsia="Courier New" w:hAnsi="Courier New" w:cs="Courier New"/>
                <w:color w:val="333333"/>
                <w:sz w:val="18"/>
                <w:szCs w:val="18"/>
              </w:rPr>
              <w:t>public/</w:t>
            </w:r>
            <w:proofErr w:type="spellStart"/>
            <w:r>
              <w:rPr>
                <w:rFonts w:ascii="Courier New" w:eastAsia="Courier New" w:hAnsi="Courier New" w:cs="Courier New"/>
                <w:color w:val="333333"/>
                <w:sz w:val="18"/>
                <w:szCs w:val="18"/>
              </w:rPr>
              <w:t>js</w:t>
            </w:r>
            <w:proofErr w:type="spellEnd"/>
            <w:r>
              <w:rPr>
                <w:rFonts w:ascii="Courier New" w:eastAsia="Courier New" w:hAnsi="Courier New" w:cs="Courier New"/>
                <w:color w:val="333333"/>
                <w:sz w:val="18"/>
                <w:szCs w:val="18"/>
              </w:rPr>
              <w:t>/splash-screen.js</w:t>
            </w:r>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D9D1119" w14:textId="77777777" w:rsidR="00C77F0A" w:rsidRDefault="00000000">
            <w:r>
              <w:rPr>
                <w:rFonts w:ascii="Courier New" w:eastAsia="Courier New" w:hAnsi="Courier New" w:cs="Courier New"/>
                <w:color w:val="333333"/>
                <w:sz w:val="18"/>
                <w:szCs w:val="18"/>
              </w:rPr>
              <w:t>1,5</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7DA5B1E9" w14:textId="77777777" w:rsidR="00C77F0A" w:rsidRDefault="00000000">
            <w:r>
              <w:rPr>
                <w:rFonts w:ascii="Courier New" w:eastAsia="Courier New" w:hAnsi="Courier New" w:cs="Courier New"/>
                <w:color w:val="333333"/>
                <w:sz w:val="18"/>
                <w:szCs w:val="18"/>
              </w:rPr>
              <w:t>Route config + inline CTA buttons</w:t>
            </w:r>
          </w:p>
        </w:tc>
      </w:tr>
      <w:tr w:rsidR="00C77F0A" w14:paraId="603A08AC"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3BFBE71" w14:textId="77777777" w:rsidR="00C77F0A" w:rsidRDefault="00000000">
            <w:r>
              <w:rPr>
                <w:rFonts w:ascii="Courier New" w:eastAsia="Courier New" w:hAnsi="Courier New" w:cs="Courier New"/>
                <w:color w:val="333333"/>
                <w:sz w:val="18"/>
                <w:szCs w:val="18"/>
              </w:rPr>
              <w:t>public/</w:t>
            </w:r>
            <w:proofErr w:type="spellStart"/>
            <w:r>
              <w:rPr>
                <w:rFonts w:ascii="Courier New" w:eastAsia="Courier New" w:hAnsi="Courier New" w:cs="Courier New"/>
                <w:color w:val="333333"/>
                <w:sz w:val="18"/>
                <w:szCs w:val="18"/>
              </w:rPr>
              <w:t>css</w:t>
            </w:r>
            <w:proofErr w:type="spellEnd"/>
            <w:r>
              <w:rPr>
                <w:rFonts w:ascii="Courier New" w:eastAsia="Courier New" w:hAnsi="Courier New" w:cs="Courier New"/>
                <w:color w:val="333333"/>
                <w:sz w:val="18"/>
                <w:szCs w:val="18"/>
              </w:rPr>
              <w:t>/splash-screen.css</w:t>
            </w:r>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0DF9B2F2" w14:textId="77777777" w:rsidR="00C77F0A" w:rsidRDefault="00000000">
            <w:r>
              <w:rPr>
                <w:rFonts w:ascii="Courier New" w:eastAsia="Courier New" w:hAnsi="Courier New" w:cs="Courier New"/>
                <w:color w:val="333333"/>
                <w:sz w:val="18"/>
                <w:szCs w:val="18"/>
              </w:rPr>
              <w:t>5</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3F52A2BD" w14:textId="77777777" w:rsidR="00C77F0A" w:rsidRDefault="00000000">
            <w:r>
              <w:rPr>
                <w:rFonts w:ascii="Courier New" w:eastAsia="Courier New" w:hAnsi="Courier New" w:cs="Courier New"/>
                <w:color w:val="333333"/>
                <w:sz w:val="18"/>
                <w:szCs w:val="18"/>
              </w:rPr>
              <w:t>CTA button styles</w:t>
            </w:r>
          </w:p>
        </w:tc>
      </w:tr>
      <w:tr w:rsidR="00C77F0A" w14:paraId="588982E6"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D6B8A6C" w14:textId="77777777" w:rsidR="00C77F0A" w:rsidRDefault="00000000">
            <w:r>
              <w:rPr>
                <w:rFonts w:ascii="Courier New" w:eastAsia="Courier New" w:hAnsi="Courier New" w:cs="Courier New"/>
                <w:color w:val="333333"/>
                <w:sz w:val="18"/>
                <w:szCs w:val="18"/>
              </w:rPr>
              <w:t>public/legal/waiver-v1.html</w:t>
            </w:r>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11AA2635" w14:textId="77777777" w:rsidR="00C77F0A" w:rsidRDefault="00000000">
            <w:r>
              <w:rPr>
                <w:rFonts w:ascii="Courier New" w:eastAsia="Courier New" w:hAnsi="Courier New" w:cs="Courier New"/>
                <w:color w:val="333333"/>
                <w:sz w:val="18"/>
                <w:szCs w:val="18"/>
              </w:rPr>
              <w:t>3</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478871FB" w14:textId="77777777" w:rsidR="00C77F0A" w:rsidRDefault="00000000">
            <w:r>
              <w:rPr>
                <w:rFonts w:ascii="Courier New" w:eastAsia="Courier New" w:hAnsi="Courier New" w:cs="Courier New"/>
                <w:color w:val="333333"/>
                <w:sz w:val="18"/>
                <w:szCs w:val="18"/>
              </w:rPr>
              <w:t>Liability waiver text (versioned)</w:t>
            </w:r>
          </w:p>
        </w:tc>
      </w:tr>
      <w:tr w:rsidR="00C77F0A" w14:paraId="6D0AE30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E6F8DCB" w14:textId="77777777" w:rsidR="00C77F0A" w:rsidRDefault="00000000">
            <w:r>
              <w:rPr>
                <w:rFonts w:ascii="Courier New" w:eastAsia="Courier New" w:hAnsi="Courier New" w:cs="Courier New"/>
                <w:color w:val="333333"/>
                <w:sz w:val="18"/>
                <w:szCs w:val="18"/>
              </w:rPr>
              <w:t>public/</w:t>
            </w:r>
            <w:proofErr w:type="spellStart"/>
            <w:r>
              <w:rPr>
                <w:rFonts w:ascii="Courier New" w:eastAsia="Courier New" w:hAnsi="Courier New" w:cs="Courier New"/>
                <w:color w:val="333333"/>
                <w:sz w:val="18"/>
                <w:szCs w:val="18"/>
              </w:rPr>
              <w:t>js</w:t>
            </w:r>
            <w:proofErr w:type="spellEnd"/>
            <w:r>
              <w:rPr>
                <w:rFonts w:ascii="Courier New" w:eastAsia="Courier New" w:hAnsi="Courier New" w:cs="Courier New"/>
                <w:color w:val="333333"/>
                <w:sz w:val="18"/>
                <w:szCs w:val="18"/>
              </w:rPr>
              <w:t>/waiver.js</w:t>
            </w:r>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089F6F3B" w14:textId="77777777" w:rsidR="00C77F0A" w:rsidRDefault="00000000">
            <w:r>
              <w:rPr>
                <w:rFonts w:ascii="Courier New" w:eastAsia="Courier New" w:hAnsi="Courier New" w:cs="Courier New"/>
                <w:color w:val="333333"/>
                <w:sz w:val="18"/>
                <w:szCs w:val="18"/>
              </w:rPr>
              <w:t>3</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77ACCAC" w14:textId="77777777" w:rsidR="00C77F0A" w:rsidRDefault="00000000">
            <w:r>
              <w:rPr>
                <w:rFonts w:ascii="Courier New" w:eastAsia="Courier New" w:hAnsi="Courier New" w:cs="Courier New"/>
                <w:color w:val="333333"/>
                <w:sz w:val="18"/>
                <w:szCs w:val="18"/>
              </w:rPr>
              <w:t>Digital signature capture logic</w:t>
            </w:r>
          </w:p>
        </w:tc>
      </w:tr>
      <w:tr w:rsidR="00C77F0A" w14:paraId="44D6CF1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55B5AAF6" w14:textId="77777777" w:rsidR="00C77F0A" w:rsidRDefault="00000000">
            <w:r>
              <w:rPr>
                <w:rFonts w:ascii="Courier New" w:eastAsia="Courier New" w:hAnsi="Courier New" w:cs="Courier New"/>
                <w:color w:val="333333"/>
                <w:sz w:val="18"/>
                <w:szCs w:val="18"/>
              </w:rPr>
              <w:t>migrations/0010_booking_partners.sql</w:t>
            </w:r>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356C8A97" w14:textId="77777777" w:rsidR="00C77F0A" w:rsidRDefault="00000000">
            <w:r>
              <w:rPr>
                <w:rFonts w:ascii="Courier New" w:eastAsia="Courier New" w:hAnsi="Courier New" w:cs="Courier New"/>
                <w:color w:val="333333"/>
                <w:sz w:val="18"/>
                <w:szCs w:val="18"/>
              </w:rPr>
              <w:t>2</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00D99ED" w14:textId="77777777" w:rsidR="00C77F0A" w:rsidRDefault="00000000">
            <w:r>
              <w:rPr>
                <w:rFonts w:ascii="Courier New" w:eastAsia="Courier New" w:hAnsi="Courier New" w:cs="Courier New"/>
                <w:color w:val="333333"/>
                <w:sz w:val="18"/>
                <w:szCs w:val="18"/>
              </w:rPr>
              <w:t>D1 schema for bookings + partners</w:t>
            </w:r>
          </w:p>
        </w:tc>
      </w:tr>
      <w:tr w:rsidR="00C77F0A" w14:paraId="453FF220"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7FD4B0AC" w14:textId="77777777" w:rsidR="00C77F0A" w:rsidRDefault="00000000">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/shared/</w:t>
            </w:r>
            <w:proofErr w:type="spellStart"/>
            <w:r>
              <w:rPr>
                <w:rFonts w:ascii="Courier New" w:eastAsia="Courier New" w:hAnsi="Courier New" w:cs="Courier New"/>
                <w:color w:val="333333"/>
                <w:sz w:val="18"/>
                <w:szCs w:val="18"/>
              </w:rPr>
              <w:t>types.ts</w:t>
            </w:r>
            <w:proofErr w:type="spellEnd"/>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1D8AC394" w14:textId="77777777" w:rsidR="00C77F0A" w:rsidRDefault="00000000">
            <w:r>
              <w:rPr>
                <w:rFonts w:ascii="Courier New" w:eastAsia="Courier New" w:hAnsi="Courier New" w:cs="Courier New"/>
                <w:color w:val="333333"/>
                <w:sz w:val="18"/>
                <w:szCs w:val="18"/>
              </w:rPr>
              <w:t>2,4</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6F7DB970" w14:textId="77777777" w:rsidR="00C77F0A" w:rsidRDefault="00000000">
            <w:r>
              <w:rPr>
                <w:rFonts w:ascii="Courier New" w:eastAsia="Courier New" w:hAnsi="Courier New" w:cs="Courier New"/>
                <w:color w:val="333333"/>
                <w:sz w:val="18"/>
                <w:szCs w:val="18"/>
              </w:rPr>
              <w:t>TypeScript types for new tables</w:t>
            </w:r>
          </w:p>
        </w:tc>
      </w:tr>
      <w:tr w:rsidR="00C77F0A" w14:paraId="6D2DDD4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413899F4" w14:textId="77777777" w:rsidR="00C77F0A" w:rsidRDefault="00000000">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/worker/routes/</w:t>
            </w:r>
            <w:proofErr w:type="spellStart"/>
            <w:r>
              <w:rPr>
                <w:rFonts w:ascii="Courier New" w:eastAsia="Courier New" w:hAnsi="Courier New" w:cs="Courier New"/>
                <w:color w:val="333333"/>
                <w:sz w:val="18"/>
                <w:szCs w:val="18"/>
              </w:rPr>
              <w:t>booking.ts</w:t>
            </w:r>
            <w:proofErr w:type="spellEnd"/>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337707CC" w14:textId="77777777" w:rsidR="00C77F0A" w:rsidRDefault="00000000">
            <w:r>
              <w:rPr>
                <w:rFonts w:ascii="Courier New" w:eastAsia="Courier New" w:hAnsi="Courier New" w:cs="Courier New"/>
                <w:color w:val="333333"/>
                <w:sz w:val="18"/>
                <w:szCs w:val="18"/>
              </w:rPr>
              <w:t>2,4</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7872F4FF" w14:textId="77777777" w:rsidR="00C77F0A" w:rsidRDefault="00000000">
            <w:r>
              <w:rPr>
                <w:rFonts w:ascii="Courier New" w:eastAsia="Courier New" w:hAnsi="Courier New" w:cs="Courier New"/>
                <w:color w:val="333333"/>
                <w:sz w:val="18"/>
                <w:szCs w:val="18"/>
              </w:rPr>
              <w:t>Booking + Stripe checkout API</w:t>
            </w:r>
          </w:p>
        </w:tc>
      </w:tr>
      <w:tr w:rsidR="00C77F0A" w14:paraId="6D32A64A"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13901783" w14:textId="77777777" w:rsidR="00C77F0A" w:rsidRDefault="00000000">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/worker/routes/</w:t>
            </w:r>
            <w:proofErr w:type="spellStart"/>
            <w:r>
              <w:rPr>
                <w:rFonts w:ascii="Courier New" w:eastAsia="Courier New" w:hAnsi="Courier New" w:cs="Courier New"/>
                <w:color w:val="333333"/>
                <w:sz w:val="18"/>
                <w:szCs w:val="18"/>
              </w:rPr>
              <w:t>partners.ts</w:t>
            </w:r>
            <w:proofErr w:type="spellEnd"/>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19E2C127" w14:textId="77777777" w:rsidR="00C77F0A" w:rsidRDefault="00000000">
            <w:r>
              <w:rPr>
                <w:rFonts w:ascii="Courier New" w:eastAsia="Courier New" w:hAnsi="Courier New" w:cs="Courier New"/>
                <w:color w:val="333333"/>
                <w:sz w:val="18"/>
                <w:szCs w:val="18"/>
              </w:rPr>
              <w:t>2</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B18B05D" w14:textId="77777777" w:rsidR="00C77F0A" w:rsidRDefault="00000000">
            <w:r>
              <w:rPr>
                <w:rFonts w:ascii="Courier New" w:eastAsia="Courier New" w:hAnsi="Courier New" w:cs="Courier New"/>
                <w:color w:val="333333"/>
                <w:sz w:val="18"/>
                <w:szCs w:val="18"/>
              </w:rPr>
              <w:t>Partner applications API</w:t>
            </w:r>
          </w:p>
        </w:tc>
      </w:tr>
      <w:tr w:rsidR="00C77F0A" w14:paraId="05542D21"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4B22622A" w14:textId="77777777" w:rsidR="00C77F0A" w:rsidRDefault="00000000">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/worker/routes/stripe-</w:t>
            </w:r>
            <w:proofErr w:type="spellStart"/>
            <w:r>
              <w:rPr>
                <w:rFonts w:ascii="Courier New" w:eastAsia="Courier New" w:hAnsi="Courier New" w:cs="Courier New"/>
                <w:color w:val="333333"/>
                <w:sz w:val="18"/>
                <w:szCs w:val="18"/>
              </w:rPr>
              <w:t>webhook.ts</w:t>
            </w:r>
            <w:proofErr w:type="spellEnd"/>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011CB3B6" w14:textId="77777777" w:rsidR="00C77F0A" w:rsidRDefault="00000000">
            <w:r>
              <w:rPr>
                <w:rFonts w:ascii="Courier New" w:eastAsia="Courier New" w:hAnsi="Courier New" w:cs="Courier New"/>
                <w:color w:val="333333"/>
                <w:sz w:val="18"/>
                <w:szCs w:val="18"/>
              </w:rPr>
              <w:t>4</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45270769" w14:textId="77777777" w:rsidR="00C77F0A" w:rsidRDefault="00000000">
            <w:r>
              <w:rPr>
                <w:rFonts w:ascii="Courier New" w:eastAsia="Courier New" w:hAnsi="Courier New" w:cs="Courier New"/>
                <w:color w:val="333333"/>
                <w:sz w:val="18"/>
                <w:szCs w:val="18"/>
              </w:rPr>
              <w:t>Stripe webhook handler</w:t>
            </w:r>
          </w:p>
        </w:tc>
      </w:tr>
      <w:tr w:rsidR="00C77F0A" w14:paraId="3B2CD94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0953EBBC" w14:textId="77777777" w:rsidR="00C77F0A" w:rsidRDefault="00000000">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/worker/utils/</w:t>
            </w:r>
            <w:proofErr w:type="spellStart"/>
            <w:r>
              <w:rPr>
                <w:rFonts w:ascii="Courier New" w:eastAsia="Courier New" w:hAnsi="Courier New" w:cs="Courier New"/>
                <w:color w:val="333333"/>
                <w:sz w:val="18"/>
                <w:szCs w:val="18"/>
              </w:rPr>
              <w:t>email.ts</w:t>
            </w:r>
            <w:proofErr w:type="spellEnd"/>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73874D3B" w14:textId="77777777" w:rsidR="00C77F0A" w:rsidRDefault="00000000">
            <w:r>
              <w:rPr>
                <w:rFonts w:ascii="Courier New" w:eastAsia="Courier New" w:hAnsi="Courier New" w:cs="Courier New"/>
                <w:color w:val="333333"/>
                <w:sz w:val="18"/>
                <w:szCs w:val="18"/>
              </w:rPr>
              <w:t>2</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8AACAA5" w14:textId="77777777" w:rsidR="00C77F0A" w:rsidRDefault="00000000">
            <w:r>
              <w:rPr>
                <w:rFonts w:ascii="Courier New" w:eastAsia="Courier New" w:hAnsi="Courier New" w:cs="Courier New"/>
                <w:color w:val="333333"/>
                <w:sz w:val="18"/>
                <w:szCs w:val="18"/>
              </w:rPr>
              <w:t>Email outbox + send utility</w:t>
            </w:r>
          </w:p>
        </w:tc>
      </w:tr>
      <w:tr w:rsidR="00C77F0A" w14:paraId="0D2CBEC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42997C79" w14:textId="77777777" w:rsidR="00C77F0A" w:rsidRDefault="00000000">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/worker/</w:t>
            </w:r>
            <w:proofErr w:type="spellStart"/>
            <w:r>
              <w:rPr>
                <w:rFonts w:ascii="Courier New" w:eastAsia="Courier New" w:hAnsi="Courier New" w:cs="Courier New"/>
                <w:color w:val="333333"/>
                <w:sz w:val="18"/>
                <w:szCs w:val="18"/>
              </w:rPr>
              <w:t>index.ts</w:t>
            </w:r>
            <w:proofErr w:type="spellEnd"/>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15490075" w14:textId="77777777" w:rsidR="00C77F0A" w:rsidRDefault="00000000">
            <w:r>
              <w:rPr>
                <w:rFonts w:ascii="Courier New" w:eastAsia="Courier New" w:hAnsi="Courier New" w:cs="Courier New"/>
                <w:color w:val="333333"/>
                <w:sz w:val="18"/>
                <w:szCs w:val="18"/>
              </w:rPr>
              <w:t>2,4</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2CA33B75" w14:textId="77777777" w:rsidR="00C77F0A" w:rsidRDefault="00000000">
            <w:r>
              <w:rPr>
                <w:rFonts w:ascii="Courier New" w:eastAsia="Courier New" w:hAnsi="Courier New" w:cs="Courier New"/>
                <w:color w:val="333333"/>
                <w:sz w:val="18"/>
                <w:szCs w:val="18"/>
              </w:rPr>
              <w:t>Mount new routes</w:t>
            </w:r>
          </w:p>
        </w:tc>
      </w:tr>
      <w:tr w:rsidR="00C77F0A" w14:paraId="1554FC0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089F0EB8" w14:textId="77777777" w:rsidR="00C77F0A" w:rsidRDefault="00000000">
            <w:proofErr w:type="spellStart"/>
            <w:proofErr w:type="gramStart"/>
            <w:r>
              <w:rPr>
                <w:rFonts w:ascii="Courier New" w:eastAsia="Courier New" w:hAnsi="Courier New" w:cs="Courier New"/>
                <w:color w:val="333333"/>
                <w:sz w:val="18"/>
                <w:szCs w:val="18"/>
              </w:rPr>
              <w:t>wrangler.jsonc</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59044E15" w14:textId="77777777" w:rsidR="00C77F0A" w:rsidRDefault="00000000">
            <w:r>
              <w:rPr>
                <w:rFonts w:ascii="Courier New" w:eastAsia="Courier New" w:hAnsi="Courier New" w:cs="Courier New"/>
                <w:color w:val="333333"/>
                <w:sz w:val="18"/>
                <w:szCs w:val="18"/>
              </w:rPr>
              <w:t>4</w:t>
            </w:r>
          </w:p>
        </w:tc>
        <w:tc>
          <w:tcPr>
            <w:tcW w:w="3760" w:type="dxa"/>
            <w:tcBorders>
              <w:top w:val="single" w:sz="1" w:space="0" w:color="CCCCCC"/>
              <w:left w:val="single" w:sz="1" w:space="0" w:color="CCCCCC"/>
              <w:bottom w:val="single" w:sz="1" w:space="0" w:color="CCCCCC"/>
              <w:right w:val="single" w:sz="1" w:space="0" w:color="CCCCCC"/>
            </w:tcBorders>
            <w:tcMar>
              <w:top w:w="40" w:type="dxa"/>
              <w:left w:w="100" w:type="dxa"/>
              <w:bottom w:w="40" w:type="dxa"/>
              <w:right w:w="100" w:type="dxa"/>
            </w:tcMar>
          </w:tcPr>
          <w:p w14:paraId="15346009" w14:textId="77777777" w:rsidR="00C77F0A" w:rsidRDefault="00000000">
            <w:r>
              <w:rPr>
                <w:rFonts w:ascii="Courier New" w:eastAsia="Courier New" w:hAnsi="Courier New" w:cs="Courier New"/>
                <w:color w:val="333333"/>
                <w:sz w:val="18"/>
                <w:szCs w:val="18"/>
              </w:rPr>
              <w:t>Stripe secret bindings</w:t>
            </w:r>
          </w:p>
        </w:tc>
      </w:tr>
    </w:tbl>
    <w:p w14:paraId="785592AC" w14:textId="77777777" w:rsidR="00C77F0A" w:rsidRDefault="00C77F0A">
      <w:pPr>
        <w:spacing w:before="300"/>
      </w:pPr>
    </w:p>
    <w:p w14:paraId="05E8D38A" w14:textId="77777777" w:rsidR="00C77F0A" w:rsidRDefault="00000000">
      <w:pPr>
        <w:pStyle w:val="Heading1"/>
        <w:spacing w:after="160"/>
      </w:pPr>
      <w:r>
        <w:t>Dependency Chain</w:t>
      </w:r>
    </w:p>
    <w:p w14:paraId="5007FCC5" w14:textId="77777777" w:rsidR="00C77F0A" w:rsidRDefault="00000000">
      <w:pPr>
        <w:spacing w:after="120"/>
      </w:pPr>
      <w:r>
        <w:rPr>
          <w:color w:val="333333"/>
        </w:rPr>
        <w:t>Phase 1 (static pages + routing) is fully independent and can start immediately. Phase 2 (D1 schema + API) is also independent of Phase 1 — both can run in parallel. Phase 3 (forms) requires both Phase 1 (pages exist) and Phase 2 (API endpoints exist). Phase 4 (Stripe) requires Phase 2 (booking API) and Phase 3 (form collects data). Phase 5 (inline CTA) requires Phase 4 (checkout flow works end-to-end).</w:t>
      </w:r>
    </w:p>
    <w:p w14:paraId="5D78EEC7" w14:textId="77777777" w:rsidR="00C77F0A" w:rsidRDefault="00000000">
      <w:pPr>
        <w:spacing w:after="120"/>
      </w:pPr>
      <w:r>
        <w:rPr>
          <w:b/>
          <w:bCs/>
          <w:color w:val="333333"/>
        </w:rPr>
        <w:t xml:space="preserve">Critical path: </w:t>
      </w:r>
      <w:r>
        <w:rPr>
          <w:color w:val="333333"/>
        </w:rPr>
        <w:t>Phase 1 + Phase 2 (parallel) → Phase 3 → Phase 4 → Phase 5</w:t>
      </w:r>
    </w:p>
    <w:p w14:paraId="036D20A3" w14:textId="77777777" w:rsidR="00C77F0A" w:rsidRDefault="00C77F0A">
      <w:pPr>
        <w:spacing w:before="200"/>
      </w:pPr>
    </w:p>
    <w:p w14:paraId="0C89C69D" w14:textId="77777777" w:rsidR="00C77F0A" w:rsidRDefault="00000000">
      <w:pPr>
        <w:pStyle w:val="Heading2"/>
        <w:spacing w:before="240"/>
      </w:pPr>
      <w:r>
        <w:t>Risk Items</w:t>
      </w:r>
    </w:p>
    <w:p w14:paraId="1C952DC2" w14:textId="77777777" w:rsidR="00C77F0A" w:rsidRDefault="00000000">
      <w:pPr>
        <w:pStyle w:val="ListParagraph"/>
        <w:numPr>
          <w:ilvl w:val="0"/>
          <w:numId w:val="2"/>
        </w:numPr>
        <w:spacing w:after="80"/>
      </w:pPr>
      <w:r>
        <w:rPr>
          <w:color w:val="333333"/>
        </w:rPr>
        <w:t>Liability waiver text requires legal counsel review before going live. Draft a placeholder for development, flag for legal sign-off before production.</w:t>
      </w:r>
    </w:p>
    <w:p w14:paraId="22093236" w14:textId="77777777" w:rsidR="00C77F0A" w:rsidRDefault="00000000">
      <w:pPr>
        <w:pStyle w:val="ListParagraph"/>
        <w:numPr>
          <w:ilvl w:val="0"/>
          <w:numId w:val="2"/>
        </w:numPr>
        <w:spacing w:after="80"/>
      </w:pPr>
      <w:r>
        <w:rPr>
          <w:color w:val="333333"/>
        </w:rPr>
        <w:t>Stripe account approval may take 1–3 business days. Start the application in parallel with Phase 1–2 development.</w:t>
      </w:r>
    </w:p>
    <w:p w14:paraId="55D80713" w14:textId="77777777" w:rsidR="00C77F0A" w:rsidRDefault="00000000">
      <w:pPr>
        <w:pStyle w:val="ListParagraph"/>
        <w:numPr>
          <w:ilvl w:val="0"/>
          <w:numId w:val="2"/>
        </w:numPr>
        <w:spacing w:after="80"/>
      </w:pPr>
      <w:r>
        <w:rPr>
          <w:color w:val="333333"/>
        </w:rPr>
        <w:lastRenderedPageBreak/>
        <w:t xml:space="preserve">Email delivery requires choosing a provider (Resend recommended for Cloudflare Workers compatibility) and DNS verification for the </w:t>
      </w:r>
      <w:proofErr w:type="gramStart"/>
      <w:r>
        <w:rPr>
          <w:color w:val="333333"/>
        </w:rPr>
        <w:t>flapsandseals.com</w:t>
      </w:r>
      <w:proofErr w:type="gramEnd"/>
      <w:r>
        <w:rPr>
          <w:color w:val="333333"/>
        </w:rPr>
        <w:t xml:space="preserve"> domain.</w:t>
      </w:r>
    </w:p>
    <w:p w14:paraId="5B944C5A" w14:textId="77777777" w:rsidR="00C77F0A" w:rsidRDefault="00000000">
      <w:pPr>
        <w:pStyle w:val="ListParagraph"/>
        <w:numPr>
          <w:ilvl w:val="0"/>
          <w:numId w:val="2"/>
        </w:numPr>
        <w:spacing w:after="80"/>
      </w:pPr>
      <w:r>
        <w:rPr>
          <w:color w:val="333333"/>
        </w:rPr>
        <w:t>PCI compliance: Using Stripe Hosted Checkout (SAQ A) is the simplest compliance path. Card data never touches our servers. Do not build a custom card form.</w:t>
      </w:r>
    </w:p>
    <w:sectPr w:rsidR="00C77F0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32C44" w14:textId="77777777" w:rsidR="00A73471" w:rsidRDefault="00A73471">
      <w:r>
        <w:separator/>
      </w:r>
    </w:p>
  </w:endnote>
  <w:endnote w:type="continuationSeparator" w:id="0">
    <w:p w14:paraId="19D66B81" w14:textId="77777777" w:rsidR="00A73471" w:rsidRDefault="00A73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0DE4" w14:textId="77777777" w:rsidR="00C77F0A"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9619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43D5F" w14:textId="77777777" w:rsidR="00A73471" w:rsidRDefault="00A73471">
      <w:r>
        <w:separator/>
      </w:r>
    </w:p>
  </w:footnote>
  <w:footnote w:type="continuationSeparator" w:id="0">
    <w:p w14:paraId="7D6C41DC" w14:textId="77777777" w:rsidR="00A73471" w:rsidRDefault="00A73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32DC" w14:textId="77777777" w:rsidR="00C77F0A" w:rsidRDefault="00000000">
    <w:pPr>
      <w:jc w:val="right"/>
    </w:pPr>
    <w:r>
      <w:rPr>
        <w:i/>
        <w:iCs/>
        <w:color w:val="666666"/>
        <w:sz w:val="18"/>
        <w:szCs w:val="18"/>
      </w:rPr>
      <w:t>EYES ONLY — Booking &amp; Partners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367ED"/>
    <w:multiLevelType w:val="hybridMultilevel"/>
    <w:tmpl w:val="92766034"/>
    <w:lvl w:ilvl="0" w:tplc="34C83196">
      <w:start w:val="1"/>
      <w:numFmt w:val="bullet"/>
      <w:lvlText w:val="•"/>
      <w:lvlJc w:val="left"/>
      <w:pPr>
        <w:ind w:left="720" w:hanging="360"/>
      </w:pPr>
    </w:lvl>
    <w:lvl w:ilvl="1" w:tplc="A38819D6">
      <w:numFmt w:val="decimal"/>
      <w:lvlText w:val=""/>
      <w:lvlJc w:val="left"/>
    </w:lvl>
    <w:lvl w:ilvl="2" w:tplc="654807A6">
      <w:numFmt w:val="decimal"/>
      <w:lvlText w:val=""/>
      <w:lvlJc w:val="left"/>
    </w:lvl>
    <w:lvl w:ilvl="3" w:tplc="EBC6AB2C">
      <w:numFmt w:val="decimal"/>
      <w:lvlText w:val=""/>
      <w:lvlJc w:val="left"/>
    </w:lvl>
    <w:lvl w:ilvl="4" w:tplc="67E2B714">
      <w:numFmt w:val="decimal"/>
      <w:lvlText w:val=""/>
      <w:lvlJc w:val="left"/>
    </w:lvl>
    <w:lvl w:ilvl="5" w:tplc="F64AFF16">
      <w:numFmt w:val="decimal"/>
      <w:lvlText w:val=""/>
      <w:lvlJc w:val="left"/>
    </w:lvl>
    <w:lvl w:ilvl="6" w:tplc="9CFCDB7C">
      <w:numFmt w:val="decimal"/>
      <w:lvlText w:val=""/>
      <w:lvlJc w:val="left"/>
    </w:lvl>
    <w:lvl w:ilvl="7" w:tplc="BC2EB930">
      <w:numFmt w:val="decimal"/>
      <w:lvlText w:val=""/>
      <w:lvlJc w:val="left"/>
    </w:lvl>
    <w:lvl w:ilvl="8" w:tplc="F09E9FA4">
      <w:numFmt w:val="decimal"/>
      <w:lvlText w:val=""/>
      <w:lvlJc w:val="left"/>
    </w:lvl>
  </w:abstractNum>
  <w:abstractNum w:abstractNumId="1" w15:restartNumberingAfterBreak="0">
    <w:nsid w:val="783E2920"/>
    <w:multiLevelType w:val="hybridMultilevel"/>
    <w:tmpl w:val="F85CABEA"/>
    <w:lvl w:ilvl="0" w:tplc="B9CA144A">
      <w:start w:val="1"/>
      <w:numFmt w:val="decimal"/>
      <w:lvlText w:val="%1."/>
      <w:lvlJc w:val="left"/>
      <w:pPr>
        <w:ind w:left="720" w:hanging="360"/>
      </w:pPr>
    </w:lvl>
    <w:lvl w:ilvl="1" w:tplc="A2C4CF04">
      <w:numFmt w:val="decimal"/>
      <w:lvlText w:val=""/>
      <w:lvlJc w:val="left"/>
    </w:lvl>
    <w:lvl w:ilvl="2" w:tplc="43568C1A">
      <w:numFmt w:val="decimal"/>
      <w:lvlText w:val=""/>
      <w:lvlJc w:val="left"/>
    </w:lvl>
    <w:lvl w:ilvl="3" w:tplc="6D524900">
      <w:numFmt w:val="decimal"/>
      <w:lvlText w:val=""/>
      <w:lvlJc w:val="left"/>
    </w:lvl>
    <w:lvl w:ilvl="4" w:tplc="D9E0F21E">
      <w:numFmt w:val="decimal"/>
      <w:lvlText w:val=""/>
      <w:lvlJc w:val="left"/>
    </w:lvl>
    <w:lvl w:ilvl="5" w:tplc="EB00EEB4">
      <w:numFmt w:val="decimal"/>
      <w:lvlText w:val=""/>
      <w:lvlJc w:val="left"/>
    </w:lvl>
    <w:lvl w:ilvl="6" w:tplc="21644D04">
      <w:numFmt w:val="decimal"/>
      <w:lvlText w:val=""/>
      <w:lvlJc w:val="left"/>
    </w:lvl>
    <w:lvl w:ilvl="7" w:tplc="0CAA445A">
      <w:numFmt w:val="decimal"/>
      <w:lvlText w:val=""/>
      <w:lvlJc w:val="left"/>
    </w:lvl>
    <w:lvl w:ilvl="8" w:tplc="9F8C6070">
      <w:numFmt w:val="decimal"/>
      <w:lvlText w:val=""/>
      <w:lvlJc w:val="left"/>
    </w:lvl>
  </w:abstractNum>
  <w:abstractNum w:abstractNumId="2" w15:restartNumberingAfterBreak="0">
    <w:nsid w:val="79365616"/>
    <w:multiLevelType w:val="hybridMultilevel"/>
    <w:tmpl w:val="F0A0B02E"/>
    <w:lvl w:ilvl="0" w:tplc="5BA43EFA">
      <w:start w:val="1"/>
      <w:numFmt w:val="bullet"/>
      <w:lvlText w:val="●"/>
      <w:lvlJc w:val="left"/>
      <w:pPr>
        <w:ind w:left="720" w:hanging="360"/>
      </w:pPr>
    </w:lvl>
    <w:lvl w:ilvl="1" w:tplc="65DE4B22">
      <w:start w:val="1"/>
      <w:numFmt w:val="bullet"/>
      <w:lvlText w:val="○"/>
      <w:lvlJc w:val="left"/>
      <w:pPr>
        <w:ind w:left="1440" w:hanging="360"/>
      </w:pPr>
    </w:lvl>
    <w:lvl w:ilvl="2" w:tplc="D5AA8704">
      <w:start w:val="1"/>
      <w:numFmt w:val="bullet"/>
      <w:lvlText w:val="■"/>
      <w:lvlJc w:val="left"/>
      <w:pPr>
        <w:ind w:left="2160" w:hanging="360"/>
      </w:pPr>
    </w:lvl>
    <w:lvl w:ilvl="3" w:tplc="07103CB4">
      <w:start w:val="1"/>
      <w:numFmt w:val="bullet"/>
      <w:lvlText w:val="●"/>
      <w:lvlJc w:val="left"/>
      <w:pPr>
        <w:ind w:left="2880" w:hanging="360"/>
      </w:pPr>
    </w:lvl>
    <w:lvl w:ilvl="4" w:tplc="2B9EC408">
      <w:start w:val="1"/>
      <w:numFmt w:val="bullet"/>
      <w:lvlText w:val="○"/>
      <w:lvlJc w:val="left"/>
      <w:pPr>
        <w:ind w:left="3600" w:hanging="360"/>
      </w:pPr>
    </w:lvl>
    <w:lvl w:ilvl="5" w:tplc="FD789ABE">
      <w:start w:val="1"/>
      <w:numFmt w:val="bullet"/>
      <w:lvlText w:val="■"/>
      <w:lvlJc w:val="left"/>
      <w:pPr>
        <w:ind w:left="4320" w:hanging="360"/>
      </w:pPr>
    </w:lvl>
    <w:lvl w:ilvl="6" w:tplc="E3B8C09A">
      <w:start w:val="1"/>
      <w:numFmt w:val="bullet"/>
      <w:lvlText w:val="●"/>
      <w:lvlJc w:val="left"/>
      <w:pPr>
        <w:ind w:left="5040" w:hanging="360"/>
      </w:pPr>
    </w:lvl>
    <w:lvl w:ilvl="7" w:tplc="4A12F93A">
      <w:start w:val="1"/>
      <w:numFmt w:val="bullet"/>
      <w:lvlText w:val="●"/>
      <w:lvlJc w:val="left"/>
      <w:pPr>
        <w:ind w:left="5760" w:hanging="360"/>
      </w:pPr>
    </w:lvl>
    <w:lvl w:ilvl="8" w:tplc="AB6E383A">
      <w:start w:val="1"/>
      <w:numFmt w:val="bullet"/>
      <w:lvlText w:val="●"/>
      <w:lvlJc w:val="left"/>
      <w:pPr>
        <w:ind w:left="6480" w:hanging="360"/>
      </w:pPr>
    </w:lvl>
  </w:abstractNum>
  <w:num w:numId="1" w16cid:durableId="896404382">
    <w:abstractNumId w:val="2"/>
    <w:lvlOverride w:ilvl="0">
      <w:startOverride w:val="1"/>
    </w:lvlOverride>
  </w:num>
  <w:num w:numId="2" w16cid:durableId="1779325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F0A"/>
    <w:rsid w:val="000E1DCE"/>
    <w:rsid w:val="00596198"/>
    <w:rsid w:val="00A73471"/>
    <w:rsid w:val="00C77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A517D"/>
  <w15:docId w15:val="{5A45F730-BF82-493E-906F-A429E8606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0D7A4F"/>
      <w:sz w:val="30"/>
      <w:szCs w:val="30"/>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96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amoneez@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2313</Words>
  <Characters>13186</Characters>
  <Application>Microsoft Office Word</Application>
  <DocSecurity>0</DocSecurity>
  <Lines>109</Lines>
  <Paragraphs>30</Paragraphs>
  <ScaleCrop>false</ScaleCrop>
  <Company/>
  <LinksUpToDate>false</LinksUpToDate>
  <CharactersWithSpaces>15469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Hughes</cp:lastModifiedBy>
  <cp:revision>2</cp:revision>
  <dcterms:created xsi:type="dcterms:W3CDTF">2026-03-12T23:10:00Z</dcterms:created>
  <dcterms:modified xsi:type="dcterms:W3CDTF">2026-03-12T23:21:00Z</dcterms:modified>
</cp:coreProperties>
</file>