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3B" w:rsidRDefault="007E698B">
      <w:r>
        <w:rPr>
          <w:rFonts w:hint="eastAsia"/>
        </w:rPr>
        <w:t>壹个村小网站需求说明</w:t>
      </w:r>
    </w:p>
    <w:p w:rsidR="007E698B" w:rsidRDefault="007E698B"/>
    <w:p w:rsidR="007E698B" w:rsidRDefault="007E698B">
      <w:r>
        <w:rPr>
          <w:rFonts w:hint="eastAsia"/>
        </w:rPr>
        <w:t>一对一捐助何反馈系统</w:t>
      </w:r>
    </w:p>
    <w:p w:rsidR="007E698B" w:rsidRDefault="007E698B"/>
    <w:p w:rsidR="007E698B" w:rsidRDefault="007E698B">
      <w:r>
        <w:rPr>
          <w:rFonts w:hint="eastAsia"/>
        </w:rPr>
        <w:t>功能需求</w:t>
      </w:r>
    </w:p>
    <w:p w:rsidR="007E698B" w:rsidRDefault="007E698B" w:rsidP="007E698B">
      <w:pPr>
        <w:pStyle w:val="a5"/>
        <w:numPr>
          <w:ilvl w:val="0"/>
          <w:numId w:val="1"/>
        </w:numPr>
        <w:ind w:firstLineChars="0"/>
      </w:pPr>
      <w:r>
        <w:rPr>
          <w:rFonts w:hint="eastAsia"/>
        </w:rPr>
        <w:t>工作人员：方便操作，上传，更新学生信息，并且能筛选查找在不同状态和进度的资料没，同时根据学生状态自动发送邮件给捐助</w:t>
      </w:r>
      <w:bookmarkStart w:id="0" w:name="_GoBack"/>
      <w:bookmarkEnd w:id="0"/>
      <w:r>
        <w:rPr>
          <w:rFonts w:hint="eastAsia"/>
        </w:rPr>
        <w:t>人</w:t>
      </w:r>
      <w:r w:rsidR="00584E49">
        <w:rPr>
          <w:rFonts w:hint="eastAsia"/>
        </w:rPr>
        <w:t>（目前只有基本资料部分，无法做每学期的情况更新）</w:t>
      </w:r>
    </w:p>
    <w:p w:rsidR="00587129" w:rsidRDefault="00587129" w:rsidP="00587129">
      <w:pPr>
        <w:pStyle w:val="a5"/>
        <w:ind w:left="360" w:firstLineChars="0" w:firstLine="0"/>
      </w:pPr>
    </w:p>
    <w:p w:rsidR="007E698B" w:rsidRDefault="007E698B" w:rsidP="007E698B">
      <w:pPr>
        <w:pStyle w:val="a5"/>
        <w:numPr>
          <w:ilvl w:val="0"/>
          <w:numId w:val="1"/>
        </w:numPr>
        <w:ind w:firstLineChars="0"/>
      </w:pPr>
      <w:r>
        <w:rPr>
          <w:rFonts w:hint="eastAsia"/>
        </w:rPr>
        <w:t>捐助人：可查看自己的捐助的学生近况，同时也能做更新，类似个人空间的感觉。</w:t>
      </w:r>
    </w:p>
    <w:p w:rsidR="00587129" w:rsidRDefault="00587129" w:rsidP="00587129">
      <w:pPr>
        <w:ind w:left="360"/>
        <w:rPr>
          <w:rFonts w:hint="eastAsia"/>
          <w:color w:val="548DD4" w:themeColor="text2" w:themeTint="99"/>
        </w:rPr>
      </w:pPr>
      <w:r w:rsidRPr="00587129">
        <w:rPr>
          <w:rFonts w:hint="eastAsia"/>
          <w:color w:val="548DD4" w:themeColor="text2" w:themeTint="99"/>
        </w:rPr>
        <w:t xml:space="preserve"># </w:t>
      </w:r>
      <w:r w:rsidRPr="00587129">
        <w:rPr>
          <w:rFonts w:hint="eastAsia"/>
          <w:color w:val="548DD4" w:themeColor="text2" w:themeTint="99"/>
        </w:rPr>
        <w:t>这里的更新是说你们更新吗</w:t>
      </w:r>
      <w:r w:rsidRPr="00587129">
        <w:rPr>
          <w:rFonts w:hint="eastAsia"/>
          <w:color w:val="548DD4" w:themeColor="text2" w:themeTint="99"/>
        </w:rPr>
        <w:t xml:space="preserve"> </w:t>
      </w:r>
      <w:r w:rsidRPr="00587129">
        <w:rPr>
          <w:rFonts w:hint="eastAsia"/>
          <w:color w:val="548DD4" w:themeColor="text2" w:themeTint="99"/>
        </w:rPr>
        <w:t>这里捐助人可否评论或写自己的建议（用自动邮件通知你们有人评论）</w:t>
      </w:r>
    </w:p>
    <w:p w:rsidR="00CB7EF9" w:rsidRPr="00CB7EF9" w:rsidRDefault="00CB7EF9" w:rsidP="00587129">
      <w:pPr>
        <w:ind w:left="360"/>
        <w:rPr>
          <w:rFonts w:hint="eastAsia"/>
          <w:color w:val="E36C0A" w:themeColor="accent6" w:themeShade="BF"/>
        </w:rPr>
      </w:pPr>
      <w:r w:rsidRPr="00CB7EF9">
        <w:rPr>
          <w:rFonts w:hint="eastAsia"/>
          <w:color w:val="E36C0A" w:themeColor="accent6" w:themeShade="BF"/>
        </w:rPr>
        <w:t>学生的情况基本来自我们，所以主要是我们的更新，目前想到有两种情况可以由资助人更新：</w:t>
      </w:r>
      <w:r w:rsidRPr="00CB7EF9">
        <w:rPr>
          <w:rFonts w:hint="eastAsia"/>
          <w:color w:val="E36C0A" w:themeColor="accent6" w:themeShade="BF"/>
        </w:rPr>
        <w:t>1.</w:t>
      </w:r>
      <w:r w:rsidRPr="00CB7EF9">
        <w:rPr>
          <w:rFonts w:hint="eastAsia"/>
          <w:color w:val="E36C0A" w:themeColor="accent6" w:themeShade="BF"/>
        </w:rPr>
        <w:t>捐助人汇款，他可直接更新记录</w:t>
      </w:r>
      <w:r w:rsidRPr="00CB7EF9">
        <w:rPr>
          <w:rFonts w:hint="eastAsia"/>
          <w:color w:val="E36C0A" w:themeColor="accent6" w:themeShade="BF"/>
        </w:rPr>
        <w:t xml:space="preserve">  2</w:t>
      </w:r>
      <w:r w:rsidRPr="00CB7EF9">
        <w:rPr>
          <w:rFonts w:hint="eastAsia"/>
          <w:color w:val="E36C0A" w:themeColor="accent6" w:themeShade="BF"/>
        </w:rPr>
        <w:t>、学生来信我们上传后，捐助可以直接对学生来信做回复或评论</w:t>
      </w:r>
      <w:r w:rsidR="00C819B1">
        <w:rPr>
          <w:rFonts w:hint="eastAsia"/>
          <w:color w:val="E36C0A" w:themeColor="accent6" w:themeShade="BF"/>
        </w:rPr>
        <w:t>，新评论需要自动邮件通知</w:t>
      </w:r>
    </w:p>
    <w:p w:rsidR="00584E49" w:rsidRDefault="00584E49" w:rsidP="00584E49">
      <w:pPr>
        <w:pStyle w:val="a5"/>
        <w:ind w:left="360" w:firstLineChars="0" w:firstLine="0"/>
      </w:pPr>
      <w:r>
        <w:rPr>
          <w:rFonts w:hint="eastAsia"/>
          <w:noProof/>
        </w:rPr>
        <w:drawing>
          <wp:inline distT="0" distB="0" distL="0" distR="0">
            <wp:extent cx="5276850" cy="1971675"/>
            <wp:effectExtent l="19050" t="0" r="0" b="0"/>
            <wp:docPr id="1" name="图片 1" descr="D:\work\aboutweb\流程截图\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aboutweb\流程截图\7.jpg"/>
                    <pic:cNvPicPr>
                      <a:picLocks noChangeAspect="1" noChangeArrowheads="1"/>
                    </pic:cNvPicPr>
                  </pic:nvPicPr>
                  <pic:blipFill>
                    <a:blip r:embed="rId7" cstate="print"/>
                    <a:srcRect/>
                    <a:stretch>
                      <a:fillRect/>
                    </a:stretch>
                  </pic:blipFill>
                  <pic:spPr bwMode="auto">
                    <a:xfrm>
                      <a:off x="0" y="0"/>
                      <a:ext cx="5276850" cy="1971675"/>
                    </a:xfrm>
                    <a:prstGeom prst="rect">
                      <a:avLst/>
                    </a:prstGeom>
                    <a:noFill/>
                    <a:ln w="9525">
                      <a:noFill/>
                      <a:miter lim="800000"/>
                      <a:headEnd/>
                      <a:tailEnd/>
                    </a:ln>
                  </pic:spPr>
                </pic:pic>
              </a:graphicData>
            </a:graphic>
          </wp:inline>
        </w:drawing>
      </w:r>
    </w:p>
    <w:p w:rsidR="00584E49" w:rsidRDefault="00584E49" w:rsidP="00584E49">
      <w:pPr>
        <w:pStyle w:val="a5"/>
        <w:ind w:left="360" w:firstLineChars="0" w:firstLine="0"/>
      </w:pPr>
      <w:r>
        <w:rPr>
          <w:rFonts w:hint="eastAsia"/>
        </w:rPr>
        <w:t>捐助人入口</w:t>
      </w:r>
    </w:p>
    <w:p w:rsidR="00584E49" w:rsidRDefault="00584E49" w:rsidP="00584E49">
      <w:pPr>
        <w:pStyle w:val="a5"/>
        <w:ind w:left="360" w:firstLineChars="0" w:firstLine="0"/>
      </w:pPr>
      <w:r>
        <w:rPr>
          <w:rFonts w:hint="eastAsia"/>
        </w:rPr>
        <w:t>---------------------------------------------------------------------------------------------------------</w:t>
      </w:r>
    </w:p>
    <w:p w:rsidR="00584E49" w:rsidRDefault="00584E49" w:rsidP="00584E49">
      <w:pPr>
        <w:pStyle w:val="a5"/>
        <w:pBdr>
          <w:bottom w:val="single" w:sz="6" w:space="1" w:color="auto"/>
        </w:pBdr>
        <w:ind w:left="360" w:firstLineChars="0" w:firstLine="0"/>
      </w:pPr>
      <w:r>
        <w:rPr>
          <w:rFonts w:hint="eastAsia"/>
          <w:noProof/>
        </w:rPr>
        <w:drawing>
          <wp:inline distT="0" distB="0" distL="0" distR="0">
            <wp:extent cx="5267325" cy="3276600"/>
            <wp:effectExtent l="19050" t="0" r="9525" b="0"/>
            <wp:docPr id="2" name="图片 2" descr="D:\work\aboutweb\流程截图\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aboutweb\流程截图\8.jpg"/>
                    <pic:cNvPicPr>
                      <a:picLocks noChangeAspect="1" noChangeArrowheads="1"/>
                    </pic:cNvPicPr>
                  </pic:nvPicPr>
                  <pic:blipFill>
                    <a:blip r:embed="rId8" cstate="print"/>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584E49" w:rsidRDefault="00584E49" w:rsidP="00584E49">
      <w:pPr>
        <w:pStyle w:val="a5"/>
        <w:pBdr>
          <w:bottom w:val="single" w:sz="6" w:space="1" w:color="auto"/>
        </w:pBdr>
        <w:ind w:left="360" w:firstLineChars="0" w:firstLine="0"/>
      </w:pPr>
      <w:r>
        <w:rPr>
          <w:rFonts w:hint="eastAsia"/>
        </w:rPr>
        <w:lastRenderedPageBreak/>
        <w:t>捐助在捐学生列表</w:t>
      </w:r>
    </w:p>
    <w:p w:rsidR="00584E49" w:rsidRDefault="00584E49" w:rsidP="00584E49">
      <w:pPr>
        <w:pStyle w:val="a5"/>
        <w:ind w:left="360" w:firstLineChars="0" w:firstLine="0"/>
      </w:pPr>
    </w:p>
    <w:p w:rsidR="00584E49" w:rsidRDefault="00584E49" w:rsidP="00584E49">
      <w:pPr>
        <w:pStyle w:val="a5"/>
        <w:ind w:left="360" w:firstLineChars="0" w:firstLine="0"/>
      </w:pPr>
      <w:r>
        <w:rPr>
          <w:rFonts w:hint="eastAsia"/>
          <w:noProof/>
        </w:rPr>
        <w:drawing>
          <wp:inline distT="0" distB="0" distL="0" distR="0">
            <wp:extent cx="5267325" cy="5324475"/>
            <wp:effectExtent l="19050" t="0" r="9525" b="0"/>
            <wp:docPr id="3" name="图片 3" descr="D:\work\aboutweb\流程截图\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aboutweb\流程截图\9.jpg"/>
                    <pic:cNvPicPr>
                      <a:picLocks noChangeAspect="1" noChangeArrowheads="1"/>
                    </pic:cNvPicPr>
                  </pic:nvPicPr>
                  <pic:blipFill>
                    <a:blip r:embed="rId9" cstate="print"/>
                    <a:srcRect/>
                    <a:stretch>
                      <a:fillRect/>
                    </a:stretch>
                  </pic:blipFill>
                  <pic:spPr bwMode="auto">
                    <a:xfrm>
                      <a:off x="0" y="0"/>
                      <a:ext cx="5267325" cy="5324475"/>
                    </a:xfrm>
                    <a:prstGeom prst="rect">
                      <a:avLst/>
                    </a:prstGeom>
                    <a:noFill/>
                    <a:ln w="9525">
                      <a:noFill/>
                      <a:miter lim="800000"/>
                      <a:headEnd/>
                      <a:tailEnd/>
                    </a:ln>
                  </pic:spPr>
                </pic:pic>
              </a:graphicData>
            </a:graphic>
          </wp:inline>
        </w:drawing>
      </w:r>
    </w:p>
    <w:p w:rsidR="00584E49" w:rsidRDefault="00584E49" w:rsidP="00584E49">
      <w:pPr>
        <w:pStyle w:val="a5"/>
        <w:ind w:left="360" w:firstLineChars="0" w:firstLine="0"/>
      </w:pPr>
    </w:p>
    <w:p w:rsidR="00584E49" w:rsidRDefault="00584E49" w:rsidP="00584E49">
      <w:pPr>
        <w:pStyle w:val="a5"/>
        <w:ind w:left="360" w:firstLineChars="0" w:firstLine="0"/>
      </w:pPr>
      <w:r>
        <w:rPr>
          <w:rFonts w:hint="eastAsia"/>
        </w:rPr>
        <w:t>每个孩子的情况更新（目前只有每年一次的回访照片）</w:t>
      </w:r>
    </w:p>
    <w:p w:rsidR="00584E49" w:rsidRDefault="00584E49" w:rsidP="00584E49">
      <w:pPr>
        <w:pStyle w:val="a5"/>
        <w:ind w:left="360" w:firstLineChars="0" w:firstLine="0"/>
      </w:pPr>
      <w:r>
        <w:rPr>
          <w:rFonts w:hint="eastAsia"/>
        </w:rPr>
        <w:t>-----------------------------------------------------------------------------------------------------------------------</w:t>
      </w:r>
    </w:p>
    <w:p w:rsidR="00584E49" w:rsidRDefault="00584E49" w:rsidP="00584E49">
      <w:pPr>
        <w:pStyle w:val="a5"/>
        <w:ind w:left="360" w:firstLineChars="0" w:firstLine="0"/>
      </w:pPr>
    </w:p>
    <w:p w:rsidR="00584E49" w:rsidRDefault="00584E49" w:rsidP="00584E49">
      <w:pPr>
        <w:pStyle w:val="a5"/>
        <w:ind w:left="360" w:firstLineChars="0" w:firstLine="0"/>
      </w:pPr>
    </w:p>
    <w:p w:rsidR="00FB0670" w:rsidRDefault="00FB0670" w:rsidP="007E698B">
      <w:pPr>
        <w:pStyle w:val="a5"/>
        <w:numPr>
          <w:ilvl w:val="0"/>
          <w:numId w:val="1"/>
        </w:numPr>
        <w:ind w:firstLineChars="0"/>
      </w:pPr>
      <w:r>
        <w:rPr>
          <w:rFonts w:hint="eastAsia"/>
        </w:rPr>
        <w:t>学校：针对有学生在捐助的学校，开放</w:t>
      </w:r>
      <w:r w:rsidR="003C6EEE">
        <w:rPr>
          <w:rFonts w:hint="eastAsia"/>
        </w:rPr>
        <w:t>一个页面，可让老师查看自己学校在捐助的学生数量，状态</w:t>
      </w:r>
      <w:r w:rsidR="00584E49">
        <w:rPr>
          <w:rFonts w:hint="eastAsia"/>
        </w:rPr>
        <w:t>（目前无此功能）</w:t>
      </w:r>
    </w:p>
    <w:p w:rsidR="007E698B" w:rsidRDefault="00587129" w:rsidP="00587129">
      <w:pPr>
        <w:ind w:left="360"/>
        <w:rPr>
          <w:rFonts w:hint="eastAsia"/>
          <w:color w:val="548DD4" w:themeColor="text2" w:themeTint="99"/>
        </w:rPr>
      </w:pPr>
      <w:r w:rsidRPr="0006534E">
        <w:rPr>
          <w:rFonts w:hint="eastAsia"/>
          <w:color w:val="548DD4" w:themeColor="text2" w:themeTint="99"/>
        </w:rPr>
        <w:t>#</w:t>
      </w:r>
      <w:r w:rsidRPr="0006534E">
        <w:rPr>
          <w:rFonts w:hint="eastAsia"/>
          <w:color w:val="548DD4" w:themeColor="text2" w:themeTint="99"/>
        </w:rPr>
        <w:t>现在的学校信息是不是已经有专门的数据表了</w:t>
      </w:r>
      <w:r w:rsidRPr="0006534E">
        <w:rPr>
          <w:rFonts w:hint="eastAsia"/>
          <w:color w:val="548DD4" w:themeColor="text2" w:themeTint="99"/>
        </w:rPr>
        <w:t xml:space="preserve"> </w:t>
      </w:r>
      <w:r w:rsidRPr="0006534E">
        <w:rPr>
          <w:rFonts w:hint="eastAsia"/>
          <w:color w:val="548DD4" w:themeColor="text2" w:themeTint="99"/>
        </w:rPr>
        <w:t>比如学校名称</w:t>
      </w:r>
      <w:r w:rsidR="00206FB3" w:rsidRPr="0006534E">
        <w:rPr>
          <w:rFonts w:hint="eastAsia"/>
          <w:color w:val="548DD4" w:themeColor="text2" w:themeTint="99"/>
        </w:rPr>
        <w:t xml:space="preserve">, </w:t>
      </w:r>
      <w:r w:rsidR="00206FB3" w:rsidRPr="0006534E">
        <w:rPr>
          <w:rFonts w:hint="eastAsia"/>
          <w:color w:val="548DD4" w:themeColor="text2" w:themeTint="99"/>
        </w:rPr>
        <w:t>地点，联系方式</w:t>
      </w:r>
      <w:r w:rsidR="00206FB3" w:rsidRPr="0006534E">
        <w:rPr>
          <w:rFonts w:hint="eastAsia"/>
          <w:color w:val="548DD4" w:themeColor="text2" w:themeTint="99"/>
        </w:rPr>
        <w:t xml:space="preserve">, </w:t>
      </w:r>
    </w:p>
    <w:p w:rsidR="00CB7EF9" w:rsidRPr="00CB7EF9" w:rsidRDefault="00CB7EF9" w:rsidP="00587129">
      <w:pPr>
        <w:ind w:left="360"/>
        <w:rPr>
          <w:color w:val="E36C0A" w:themeColor="accent6" w:themeShade="BF"/>
        </w:rPr>
      </w:pPr>
      <w:r w:rsidRPr="00CB7EF9">
        <w:rPr>
          <w:rFonts w:hint="eastAsia"/>
          <w:color w:val="E36C0A" w:themeColor="accent6" w:themeShade="BF"/>
        </w:rPr>
        <w:t>现在的学校信息我们是记录在本地一个</w:t>
      </w:r>
      <w:r w:rsidRPr="00CB7EF9">
        <w:rPr>
          <w:rFonts w:hint="eastAsia"/>
          <w:color w:val="E36C0A" w:themeColor="accent6" w:themeShade="BF"/>
        </w:rPr>
        <w:t>excel</w:t>
      </w:r>
      <w:r w:rsidRPr="00CB7EF9">
        <w:rPr>
          <w:rFonts w:hint="eastAsia"/>
          <w:color w:val="E36C0A" w:themeColor="accent6" w:themeShade="BF"/>
        </w:rPr>
        <w:t>表格中</w:t>
      </w:r>
      <w:r>
        <w:rPr>
          <w:rFonts w:hint="eastAsia"/>
          <w:color w:val="E36C0A" w:themeColor="accent6" w:themeShade="BF"/>
        </w:rPr>
        <w:t>，有以上基本信息，还有联络老师信息</w:t>
      </w:r>
    </w:p>
    <w:p w:rsidR="00206FB3" w:rsidRDefault="00206FB3" w:rsidP="00206FB3">
      <w:pPr>
        <w:ind w:left="360"/>
        <w:rPr>
          <w:rFonts w:hint="eastAsia"/>
          <w:color w:val="548DD4" w:themeColor="text2" w:themeTint="99"/>
        </w:rPr>
      </w:pPr>
      <w:r w:rsidRPr="0006534E">
        <w:rPr>
          <w:rFonts w:hint="eastAsia"/>
          <w:color w:val="548DD4" w:themeColor="text2" w:themeTint="99"/>
        </w:rPr>
        <w:t>#</w:t>
      </w:r>
      <w:r w:rsidRPr="0006534E">
        <w:rPr>
          <w:rFonts w:hint="eastAsia"/>
          <w:color w:val="548DD4" w:themeColor="text2" w:themeTint="99"/>
        </w:rPr>
        <w:t>这样的老师是否也可以去查看学生的更新和捐助人的评论或捐助人信息</w:t>
      </w:r>
    </w:p>
    <w:p w:rsidR="00CB7EF9" w:rsidRPr="00C819B1" w:rsidRDefault="00C819B1" w:rsidP="00206FB3">
      <w:pPr>
        <w:ind w:left="360"/>
        <w:rPr>
          <w:color w:val="E36C0A" w:themeColor="accent6" w:themeShade="BF"/>
        </w:rPr>
      </w:pPr>
      <w:r w:rsidRPr="00C819B1">
        <w:rPr>
          <w:rFonts w:hint="eastAsia"/>
          <w:color w:val="E36C0A" w:themeColor="accent6" w:themeShade="BF"/>
        </w:rPr>
        <w:t>希望老师能查看到学生的更新信息，捐助人方面的信息暂不对老师开放</w:t>
      </w:r>
    </w:p>
    <w:p w:rsidR="007E698B" w:rsidRDefault="007E698B" w:rsidP="007E698B"/>
    <w:p w:rsidR="007E698B" w:rsidRDefault="007E698B" w:rsidP="007E698B">
      <w:r>
        <w:rPr>
          <w:rFonts w:hint="eastAsia"/>
        </w:rPr>
        <w:t>流程，按</w:t>
      </w:r>
      <w:r w:rsidR="00FB0670">
        <w:rPr>
          <w:rFonts w:hint="eastAsia"/>
        </w:rPr>
        <w:t>操作</w:t>
      </w:r>
      <w:r>
        <w:rPr>
          <w:rFonts w:hint="eastAsia"/>
        </w:rPr>
        <w:t>顺序</w:t>
      </w:r>
    </w:p>
    <w:p w:rsidR="007E698B" w:rsidRDefault="007E698B" w:rsidP="00FB0670">
      <w:pPr>
        <w:pStyle w:val="a5"/>
        <w:numPr>
          <w:ilvl w:val="0"/>
          <w:numId w:val="2"/>
        </w:numPr>
        <w:ind w:firstLineChars="0"/>
      </w:pPr>
      <w:r>
        <w:rPr>
          <w:rFonts w:hint="eastAsia"/>
        </w:rPr>
        <w:t>上传学生基本资料</w:t>
      </w:r>
    </w:p>
    <w:p w:rsidR="00584E49" w:rsidRDefault="00584E49" w:rsidP="00584E49">
      <w:pPr>
        <w:pStyle w:val="a5"/>
        <w:ind w:left="360" w:firstLineChars="0" w:firstLine="0"/>
      </w:pPr>
    </w:p>
    <w:p w:rsidR="00584E49" w:rsidRDefault="00584E49" w:rsidP="00584E49">
      <w:pPr>
        <w:pStyle w:val="a5"/>
        <w:ind w:left="360" w:firstLineChars="0" w:firstLine="0"/>
      </w:pPr>
      <w:r>
        <w:rPr>
          <w:rFonts w:hint="eastAsia"/>
          <w:noProof/>
        </w:rPr>
        <w:drawing>
          <wp:inline distT="0" distB="0" distL="0" distR="0">
            <wp:extent cx="5267325" cy="2819400"/>
            <wp:effectExtent l="19050" t="0" r="9525" b="0"/>
            <wp:docPr id="4" name="图片 4" descr="D:\work\aboutweb\流程截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aboutweb\流程截图\1.jpg"/>
                    <pic:cNvPicPr>
                      <a:picLocks noChangeAspect="1" noChangeArrowheads="1"/>
                    </pic:cNvPicPr>
                  </pic:nvPicPr>
                  <pic:blipFill>
                    <a:blip r:embed="rId10" cstate="print"/>
                    <a:srcRect/>
                    <a:stretch>
                      <a:fillRect/>
                    </a:stretch>
                  </pic:blipFill>
                  <pic:spPr bwMode="auto">
                    <a:xfrm>
                      <a:off x="0" y="0"/>
                      <a:ext cx="5267325" cy="2819400"/>
                    </a:xfrm>
                    <a:prstGeom prst="rect">
                      <a:avLst/>
                    </a:prstGeom>
                    <a:noFill/>
                    <a:ln w="9525">
                      <a:noFill/>
                      <a:miter lim="800000"/>
                      <a:headEnd/>
                      <a:tailEnd/>
                    </a:ln>
                  </pic:spPr>
                </pic:pic>
              </a:graphicData>
            </a:graphic>
          </wp:inline>
        </w:drawing>
      </w:r>
    </w:p>
    <w:p w:rsidR="00584E49" w:rsidRDefault="00584E49" w:rsidP="00584E49">
      <w:pPr>
        <w:pStyle w:val="a5"/>
        <w:ind w:left="360" w:firstLineChars="0" w:firstLine="0"/>
      </w:pPr>
    </w:p>
    <w:p w:rsidR="00584E49" w:rsidRDefault="00584E49" w:rsidP="00584E49">
      <w:pPr>
        <w:pStyle w:val="a5"/>
        <w:ind w:left="360" w:firstLineChars="0" w:firstLine="0"/>
      </w:pPr>
      <w:r>
        <w:rPr>
          <w:rFonts w:hint="eastAsia"/>
          <w:noProof/>
        </w:rPr>
        <w:drawing>
          <wp:inline distT="0" distB="0" distL="0" distR="0">
            <wp:extent cx="5267325" cy="2209800"/>
            <wp:effectExtent l="19050" t="0" r="9525" b="0"/>
            <wp:docPr id="5" name="图片 5" descr="D:\work\aboutweb\流程截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aboutweb\流程截图\2.jpg"/>
                    <pic:cNvPicPr>
                      <a:picLocks noChangeAspect="1" noChangeArrowheads="1"/>
                    </pic:cNvPicPr>
                  </pic:nvPicPr>
                  <pic:blipFill>
                    <a:blip r:embed="rId11" cstate="print"/>
                    <a:srcRect/>
                    <a:stretch>
                      <a:fillRect/>
                    </a:stretch>
                  </pic:blipFill>
                  <pic:spPr bwMode="auto">
                    <a:xfrm>
                      <a:off x="0" y="0"/>
                      <a:ext cx="5267325" cy="2209800"/>
                    </a:xfrm>
                    <a:prstGeom prst="rect">
                      <a:avLst/>
                    </a:prstGeom>
                    <a:noFill/>
                    <a:ln w="9525">
                      <a:noFill/>
                      <a:miter lim="800000"/>
                      <a:headEnd/>
                      <a:tailEnd/>
                    </a:ln>
                  </pic:spPr>
                </pic:pic>
              </a:graphicData>
            </a:graphic>
          </wp:inline>
        </w:drawing>
      </w:r>
    </w:p>
    <w:p w:rsidR="00584E49" w:rsidRDefault="00584E49" w:rsidP="00584E49">
      <w:pPr>
        <w:pStyle w:val="a5"/>
        <w:ind w:left="360" w:firstLineChars="0" w:firstLine="0"/>
      </w:pPr>
    </w:p>
    <w:p w:rsidR="00584E49" w:rsidRDefault="00FB0670" w:rsidP="00584E49">
      <w:pPr>
        <w:pStyle w:val="a5"/>
        <w:numPr>
          <w:ilvl w:val="0"/>
          <w:numId w:val="2"/>
        </w:numPr>
        <w:ind w:firstLineChars="0"/>
      </w:pPr>
      <w:r>
        <w:rPr>
          <w:rFonts w:hint="eastAsia"/>
        </w:rPr>
        <w:t>发布在网站公开页面，等待捐助人选择</w:t>
      </w:r>
    </w:p>
    <w:p w:rsidR="00584E49" w:rsidRDefault="00584E49" w:rsidP="00584E49">
      <w:pPr>
        <w:pStyle w:val="a5"/>
        <w:ind w:left="360" w:firstLineChars="0" w:firstLine="0"/>
      </w:pPr>
      <w:r>
        <w:rPr>
          <w:rFonts w:hint="eastAsia"/>
          <w:noProof/>
        </w:rPr>
        <w:lastRenderedPageBreak/>
        <w:drawing>
          <wp:inline distT="0" distB="0" distL="0" distR="0">
            <wp:extent cx="5267325" cy="3238500"/>
            <wp:effectExtent l="19050" t="0" r="9525" b="0"/>
            <wp:docPr id="6" name="图片 6" descr="D:\work\aboutweb\流程截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aboutweb\流程截图\3.jpg"/>
                    <pic:cNvPicPr>
                      <a:picLocks noChangeAspect="1" noChangeArrowheads="1"/>
                    </pic:cNvPicPr>
                  </pic:nvPicPr>
                  <pic:blipFill>
                    <a:blip r:embed="rId12" cstate="print"/>
                    <a:srcRect/>
                    <a:stretch>
                      <a:fillRect/>
                    </a:stretch>
                  </pic:blipFill>
                  <pic:spPr bwMode="auto">
                    <a:xfrm>
                      <a:off x="0" y="0"/>
                      <a:ext cx="5267325" cy="3238500"/>
                    </a:xfrm>
                    <a:prstGeom prst="rect">
                      <a:avLst/>
                    </a:prstGeom>
                    <a:noFill/>
                    <a:ln w="9525">
                      <a:noFill/>
                      <a:miter lim="800000"/>
                      <a:headEnd/>
                      <a:tailEnd/>
                    </a:ln>
                  </pic:spPr>
                </pic:pic>
              </a:graphicData>
            </a:graphic>
          </wp:inline>
        </w:drawing>
      </w:r>
    </w:p>
    <w:p w:rsidR="00584E49" w:rsidRDefault="00584E49" w:rsidP="00584E49">
      <w:pPr>
        <w:pStyle w:val="a5"/>
        <w:ind w:left="360" w:firstLineChars="0" w:firstLine="0"/>
      </w:pPr>
    </w:p>
    <w:p w:rsidR="00FB0670" w:rsidRDefault="00FB0670" w:rsidP="00FB0670">
      <w:pPr>
        <w:pStyle w:val="a5"/>
        <w:numPr>
          <w:ilvl w:val="0"/>
          <w:numId w:val="2"/>
        </w:numPr>
        <w:ind w:firstLineChars="0"/>
      </w:pPr>
      <w:r>
        <w:rPr>
          <w:rFonts w:hint="eastAsia"/>
        </w:rPr>
        <w:t>捐助人选择学生登记联络信息</w:t>
      </w:r>
    </w:p>
    <w:p w:rsidR="00584E49" w:rsidRDefault="00584E49" w:rsidP="00584E49"/>
    <w:p w:rsidR="00584E49" w:rsidRDefault="00584E49" w:rsidP="00584E49">
      <w:r>
        <w:rPr>
          <w:rFonts w:hint="eastAsia"/>
          <w:noProof/>
        </w:rPr>
        <w:drawing>
          <wp:inline distT="0" distB="0" distL="0" distR="0">
            <wp:extent cx="5267325" cy="3200400"/>
            <wp:effectExtent l="19050" t="0" r="9525" b="0"/>
            <wp:docPr id="7" name="图片 7" descr="D:\work\aboutweb\流程截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aboutweb\流程截图\4.jpg"/>
                    <pic:cNvPicPr>
                      <a:picLocks noChangeAspect="1" noChangeArrowheads="1"/>
                    </pic:cNvPicPr>
                  </pic:nvPicPr>
                  <pic:blipFill>
                    <a:blip r:embed="rId13" cstate="print"/>
                    <a:srcRect/>
                    <a:stretch>
                      <a:fillRect/>
                    </a:stretch>
                  </pic:blipFill>
                  <pic:spPr bwMode="auto">
                    <a:xfrm>
                      <a:off x="0" y="0"/>
                      <a:ext cx="5267325" cy="3200400"/>
                    </a:xfrm>
                    <a:prstGeom prst="rect">
                      <a:avLst/>
                    </a:prstGeom>
                    <a:noFill/>
                    <a:ln w="9525">
                      <a:noFill/>
                      <a:miter lim="800000"/>
                      <a:headEnd/>
                      <a:tailEnd/>
                    </a:ln>
                  </pic:spPr>
                </pic:pic>
              </a:graphicData>
            </a:graphic>
          </wp:inline>
        </w:drawing>
      </w:r>
    </w:p>
    <w:p w:rsidR="00584E49" w:rsidRDefault="00584E49" w:rsidP="00584E49"/>
    <w:p w:rsidR="00FB0670" w:rsidRDefault="00FB0670" w:rsidP="00FB0670">
      <w:pPr>
        <w:pStyle w:val="a5"/>
        <w:numPr>
          <w:ilvl w:val="0"/>
          <w:numId w:val="2"/>
        </w:numPr>
        <w:ind w:firstLineChars="0"/>
      </w:pPr>
      <w:r>
        <w:rPr>
          <w:rFonts w:hint="eastAsia"/>
        </w:rPr>
        <w:t>工作人员后台查看，</w:t>
      </w:r>
      <w:r w:rsidR="003C6EEE">
        <w:rPr>
          <w:rFonts w:hint="eastAsia"/>
        </w:rPr>
        <w:t>邮件</w:t>
      </w:r>
      <w:r>
        <w:rPr>
          <w:rFonts w:hint="eastAsia"/>
        </w:rPr>
        <w:t>发送学生资料</w:t>
      </w:r>
    </w:p>
    <w:p w:rsidR="00584E49" w:rsidRDefault="00206FB3" w:rsidP="00206FB3">
      <w:pPr>
        <w:ind w:left="360"/>
        <w:rPr>
          <w:rFonts w:hint="eastAsia"/>
          <w:color w:val="548DD4" w:themeColor="text2" w:themeTint="99"/>
        </w:rPr>
      </w:pPr>
      <w:r w:rsidRPr="0006534E">
        <w:rPr>
          <w:rFonts w:hint="eastAsia"/>
          <w:color w:val="548DD4" w:themeColor="text2" w:themeTint="99"/>
        </w:rPr>
        <w:t xml:space="preserve"># </w:t>
      </w:r>
      <w:r w:rsidRPr="0006534E">
        <w:rPr>
          <w:rFonts w:hint="eastAsia"/>
          <w:color w:val="548DD4" w:themeColor="text2" w:themeTint="99"/>
        </w:rPr>
        <w:t>这个可以改成网站系统上处理</w:t>
      </w:r>
      <w:r w:rsidRPr="0006534E">
        <w:rPr>
          <w:rFonts w:hint="eastAsia"/>
          <w:color w:val="548DD4" w:themeColor="text2" w:themeTint="99"/>
        </w:rPr>
        <w:t xml:space="preserve"> </w:t>
      </w:r>
      <w:r w:rsidRPr="0006534E">
        <w:rPr>
          <w:rFonts w:hint="eastAsia"/>
          <w:color w:val="548DD4" w:themeColor="text2" w:themeTint="99"/>
        </w:rPr>
        <w:t>工作人员在确定好后</w:t>
      </w:r>
      <w:r w:rsidRPr="0006534E">
        <w:rPr>
          <w:rFonts w:hint="eastAsia"/>
          <w:color w:val="548DD4" w:themeColor="text2" w:themeTint="99"/>
        </w:rPr>
        <w:t xml:space="preserve"> </w:t>
      </w:r>
      <w:r w:rsidRPr="0006534E">
        <w:rPr>
          <w:rFonts w:hint="eastAsia"/>
          <w:color w:val="548DD4" w:themeColor="text2" w:themeTint="99"/>
        </w:rPr>
        <w:t>填写备注（相当于邮件内容）后由系统合成邮件并发送，</w:t>
      </w:r>
      <w:r w:rsidRPr="0006534E">
        <w:rPr>
          <w:rFonts w:hint="eastAsia"/>
          <w:color w:val="548DD4" w:themeColor="text2" w:themeTint="99"/>
        </w:rPr>
        <w:t xml:space="preserve"> </w:t>
      </w:r>
      <w:r w:rsidRPr="0006534E">
        <w:rPr>
          <w:rFonts w:hint="eastAsia"/>
          <w:color w:val="548DD4" w:themeColor="text2" w:themeTint="99"/>
        </w:rPr>
        <w:t>邮件上会有学生的资料网页链接</w:t>
      </w:r>
      <w:r w:rsidRPr="0006534E">
        <w:rPr>
          <w:rFonts w:hint="eastAsia"/>
          <w:color w:val="548DD4" w:themeColor="text2" w:themeTint="99"/>
        </w:rPr>
        <w:t xml:space="preserve"> </w:t>
      </w:r>
      <w:r w:rsidR="0006534E" w:rsidRPr="0006534E">
        <w:rPr>
          <w:rFonts w:hint="eastAsia"/>
          <w:color w:val="548DD4" w:themeColor="text2" w:themeTint="99"/>
        </w:rPr>
        <w:t>捐助人可以输入他的电话号码后查看</w:t>
      </w:r>
    </w:p>
    <w:p w:rsidR="00C819B1" w:rsidRPr="00C819B1" w:rsidRDefault="00C819B1" w:rsidP="00206FB3">
      <w:pPr>
        <w:ind w:left="360"/>
        <w:rPr>
          <w:color w:val="E36C0A" w:themeColor="accent6" w:themeShade="BF"/>
        </w:rPr>
      </w:pPr>
      <w:r>
        <w:rPr>
          <w:rFonts w:hint="eastAsia"/>
          <w:color w:val="E36C0A" w:themeColor="accent6" w:themeShade="BF"/>
        </w:rPr>
        <w:t>可以，</w:t>
      </w:r>
      <w:r w:rsidRPr="00C819B1">
        <w:rPr>
          <w:rFonts w:hint="eastAsia"/>
          <w:color w:val="E36C0A" w:themeColor="accent6" w:themeShade="BF"/>
        </w:rPr>
        <w:t>这样更好</w:t>
      </w:r>
    </w:p>
    <w:p w:rsidR="00C819B1" w:rsidRDefault="0006534E" w:rsidP="00206FB3">
      <w:pPr>
        <w:ind w:left="360"/>
        <w:rPr>
          <w:rFonts w:hint="eastAsia"/>
          <w:color w:val="548DD4" w:themeColor="text2" w:themeTint="99"/>
        </w:rPr>
      </w:pPr>
      <w:r w:rsidRPr="0006534E">
        <w:rPr>
          <w:rFonts w:hint="eastAsia"/>
          <w:color w:val="548DD4" w:themeColor="text2" w:themeTint="99"/>
        </w:rPr>
        <w:t xml:space="preserve"># </w:t>
      </w:r>
      <w:r w:rsidRPr="0006534E">
        <w:rPr>
          <w:rFonts w:hint="eastAsia"/>
          <w:color w:val="548DD4" w:themeColor="text2" w:themeTint="99"/>
        </w:rPr>
        <w:t>是否有捐助人同时选择两个学生进行捐助咨询的情况</w:t>
      </w:r>
      <w:r w:rsidR="00C819B1">
        <w:rPr>
          <w:rFonts w:hint="eastAsia"/>
          <w:color w:val="548DD4" w:themeColor="text2" w:themeTint="99"/>
        </w:rPr>
        <w:t xml:space="preserve">  </w:t>
      </w:r>
    </w:p>
    <w:p w:rsidR="0006534E" w:rsidRPr="00C819B1" w:rsidRDefault="00C819B1" w:rsidP="00206FB3">
      <w:pPr>
        <w:ind w:left="360"/>
        <w:rPr>
          <w:color w:val="E36C0A" w:themeColor="accent6" w:themeShade="BF"/>
        </w:rPr>
      </w:pPr>
      <w:r w:rsidRPr="00C819B1">
        <w:rPr>
          <w:rFonts w:hint="eastAsia"/>
          <w:color w:val="E36C0A" w:themeColor="accent6" w:themeShade="BF"/>
        </w:rPr>
        <w:lastRenderedPageBreak/>
        <w:t>有一个捐助人选择多个学生的情况</w:t>
      </w:r>
    </w:p>
    <w:p w:rsidR="00584E49" w:rsidRDefault="00584E49" w:rsidP="00584E49">
      <w:r>
        <w:rPr>
          <w:rFonts w:hint="eastAsia"/>
          <w:noProof/>
        </w:rPr>
        <w:drawing>
          <wp:inline distT="0" distB="0" distL="0" distR="0">
            <wp:extent cx="5314950" cy="2914650"/>
            <wp:effectExtent l="19050" t="0" r="0" b="0"/>
            <wp:docPr id="8" name="图片 8" descr="D:\work\aboutweb\流程截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aboutweb\流程截图\5.jpg"/>
                    <pic:cNvPicPr>
                      <a:picLocks noChangeAspect="1" noChangeArrowheads="1"/>
                    </pic:cNvPicPr>
                  </pic:nvPicPr>
                  <pic:blipFill>
                    <a:blip r:embed="rId14" cstate="print"/>
                    <a:srcRect/>
                    <a:stretch>
                      <a:fillRect/>
                    </a:stretch>
                  </pic:blipFill>
                  <pic:spPr bwMode="auto">
                    <a:xfrm>
                      <a:off x="0" y="0"/>
                      <a:ext cx="5314950" cy="2914650"/>
                    </a:xfrm>
                    <a:prstGeom prst="rect">
                      <a:avLst/>
                    </a:prstGeom>
                    <a:noFill/>
                    <a:ln w="9525">
                      <a:noFill/>
                      <a:miter lim="800000"/>
                      <a:headEnd/>
                      <a:tailEnd/>
                    </a:ln>
                  </pic:spPr>
                </pic:pic>
              </a:graphicData>
            </a:graphic>
          </wp:inline>
        </w:drawing>
      </w:r>
    </w:p>
    <w:p w:rsidR="00584E49" w:rsidRDefault="00584E49" w:rsidP="00584E49"/>
    <w:p w:rsidR="003C6EEE" w:rsidRDefault="003C6EEE" w:rsidP="00FB0670">
      <w:pPr>
        <w:pStyle w:val="a5"/>
        <w:numPr>
          <w:ilvl w:val="0"/>
          <w:numId w:val="2"/>
        </w:numPr>
        <w:ind w:firstLineChars="0"/>
      </w:pPr>
      <w:r>
        <w:rPr>
          <w:rFonts w:hint="eastAsia"/>
        </w:rPr>
        <w:t>捐助人回复邮件确认捐助关系。如捐助人超过期限未回复，重新发布学生进入等待捐助状态</w:t>
      </w:r>
    </w:p>
    <w:p w:rsidR="0006534E" w:rsidRDefault="0006534E" w:rsidP="0006534E">
      <w:pPr>
        <w:pStyle w:val="a5"/>
        <w:ind w:left="360" w:firstLineChars="0" w:firstLine="0"/>
        <w:rPr>
          <w:rFonts w:hint="eastAsia"/>
          <w:color w:val="548DD4" w:themeColor="text2" w:themeTint="99"/>
        </w:rPr>
      </w:pPr>
      <w:r w:rsidRPr="0006534E">
        <w:rPr>
          <w:rFonts w:hint="eastAsia"/>
          <w:color w:val="548DD4" w:themeColor="text2" w:themeTint="99"/>
        </w:rPr>
        <w:t xml:space="preserve"># </w:t>
      </w:r>
      <w:r w:rsidRPr="0006534E">
        <w:rPr>
          <w:rFonts w:hint="eastAsia"/>
          <w:color w:val="548DD4" w:themeColor="text2" w:themeTint="99"/>
        </w:rPr>
        <w:t>可以改为捐助人在网站上确定</w:t>
      </w:r>
      <w:r w:rsidRPr="0006534E">
        <w:rPr>
          <w:rFonts w:hint="eastAsia"/>
          <w:color w:val="548DD4" w:themeColor="text2" w:themeTint="99"/>
        </w:rPr>
        <w:t xml:space="preserve"> </w:t>
      </w:r>
      <w:r w:rsidRPr="0006534E">
        <w:rPr>
          <w:rFonts w:hint="eastAsia"/>
          <w:color w:val="548DD4" w:themeColor="text2" w:themeTint="99"/>
        </w:rPr>
        <w:t>邮件会自动发到工作人员邮箱里</w:t>
      </w:r>
    </w:p>
    <w:p w:rsidR="00C819B1" w:rsidRPr="00C819B1" w:rsidRDefault="00C819B1" w:rsidP="0006534E">
      <w:pPr>
        <w:pStyle w:val="a5"/>
        <w:ind w:left="360" w:firstLineChars="0" w:firstLine="0"/>
        <w:rPr>
          <w:color w:val="E36C0A" w:themeColor="accent6" w:themeShade="BF"/>
        </w:rPr>
      </w:pPr>
      <w:r w:rsidRPr="00C819B1">
        <w:rPr>
          <w:rFonts w:hint="eastAsia"/>
          <w:color w:val="E36C0A" w:themeColor="accent6" w:themeShade="BF"/>
        </w:rPr>
        <w:t>可以</w:t>
      </w:r>
    </w:p>
    <w:p w:rsidR="0006534E" w:rsidRDefault="0006534E" w:rsidP="0006534E">
      <w:pPr>
        <w:pStyle w:val="a5"/>
        <w:ind w:left="360" w:firstLineChars="0" w:firstLine="0"/>
      </w:pPr>
    </w:p>
    <w:p w:rsidR="003C6EEE" w:rsidRDefault="003C6EEE" w:rsidP="00FB0670">
      <w:pPr>
        <w:pStyle w:val="a5"/>
        <w:numPr>
          <w:ilvl w:val="0"/>
          <w:numId w:val="2"/>
        </w:numPr>
        <w:ind w:firstLineChars="0"/>
      </w:pPr>
      <w:r>
        <w:rPr>
          <w:rFonts w:hint="eastAsia"/>
        </w:rPr>
        <w:t>每学期开学</w:t>
      </w:r>
      <w:r w:rsidR="00AE20E5">
        <w:rPr>
          <w:rFonts w:hint="eastAsia"/>
        </w:rPr>
        <w:t>邮件</w:t>
      </w:r>
      <w:r>
        <w:rPr>
          <w:rFonts w:hint="eastAsia"/>
        </w:rPr>
        <w:t>提醒所有捐助人汇款</w:t>
      </w:r>
    </w:p>
    <w:p w:rsidR="0006534E" w:rsidRDefault="0006534E" w:rsidP="0006534E">
      <w:pPr>
        <w:pStyle w:val="a5"/>
        <w:ind w:left="360" w:firstLineChars="0" w:firstLine="0"/>
        <w:rPr>
          <w:rFonts w:hint="eastAsia"/>
          <w:color w:val="548DD4" w:themeColor="text2" w:themeTint="99"/>
        </w:rPr>
      </w:pPr>
      <w:r w:rsidRPr="0006534E">
        <w:rPr>
          <w:rFonts w:hint="eastAsia"/>
          <w:color w:val="548DD4" w:themeColor="text2" w:themeTint="99"/>
        </w:rPr>
        <w:t>#</w:t>
      </w:r>
      <w:r w:rsidRPr="0006534E">
        <w:rPr>
          <w:rFonts w:hint="eastAsia"/>
          <w:color w:val="548DD4" w:themeColor="text2" w:themeTint="99"/>
        </w:rPr>
        <w:t>学生开学时间都一样吗</w:t>
      </w:r>
    </w:p>
    <w:p w:rsidR="00C819B1" w:rsidRPr="00C819B1" w:rsidRDefault="00C819B1" w:rsidP="0006534E">
      <w:pPr>
        <w:pStyle w:val="a5"/>
        <w:ind w:left="360" w:firstLineChars="0" w:firstLine="0"/>
        <w:rPr>
          <w:color w:val="E36C0A" w:themeColor="accent6" w:themeShade="BF"/>
        </w:rPr>
      </w:pPr>
      <w:r w:rsidRPr="00C819B1">
        <w:rPr>
          <w:rFonts w:hint="eastAsia"/>
          <w:color w:val="E36C0A" w:themeColor="accent6" w:themeShade="BF"/>
        </w:rPr>
        <w:t>每个学校开学时间会不同</w:t>
      </w:r>
    </w:p>
    <w:p w:rsidR="0006534E" w:rsidRDefault="0006534E" w:rsidP="0006534E">
      <w:pPr>
        <w:pStyle w:val="a5"/>
        <w:ind w:left="360" w:firstLineChars="0" w:firstLine="0"/>
      </w:pPr>
    </w:p>
    <w:p w:rsidR="003C6EEE" w:rsidRDefault="00AE20E5" w:rsidP="00FB0670">
      <w:pPr>
        <w:pStyle w:val="a5"/>
        <w:numPr>
          <w:ilvl w:val="0"/>
          <w:numId w:val="2"/>
        </w:numPr>
        <w:ind w:firstLineChars="0"/>
      </w:pPr>
      <w:r>
        <w:rPr>
          <w:rFonts w:hint="eastAsia"/>
        </w:rPr>
        <w:t>捐助人有回复时做记录</w:t>
      </w:r>
    </w:p>
    <w:p w:rsidR="00AE20E5" w:rsidRDefault="00AE20E5" w:rsidP="00FB0670">
      <w:pPr>
        <w:pStyle w:val="a5"/>
        <w:numPr>
          <w:ilvl w:val="0"/>
          <w:numId w:val="2"/>
        </w:numPr>
        <w:ind w:firstLineChars="0"/>
      </w:pPr>
      <w:r>
        <w:rPr>
          <w:rFonts w:hint="eastAsia"/>
        </w:rPr>
        <w:t>捐助人汇款后记录</w:t>
      </w:r>
    </w:p>
    <w:p w:rsidR="00AE20E5" w:rsidRDefault="00AE20E5" w:rsidP="00AE20E5">
      <w:pPr>
        <w:pStyle w:val="a5"/>
        <w:numPr>
          <w:ilvl w:val="0"/>
          <w:numId w:val="2"/>
        </w:numPr>
        <w:ind w:firstLineChars="0"/>
      </w:pPr>
      <w:r>
        <w:rPr>
          <w:rFonts w:hint="eastAsia"/>
        </w:rPr>
        <w:t>告知学生捐助人已汇款。</w:t>
      </w:r>
    </w:p>
    <w:p w:rsidR="00AE20E5" w:rsidRDefault="00AE20E5" w:rsidP="00AE20E5">
      <w:pPr>
        <w:pStyle w:val="a5"/>
        <w:numPr>
          <w:ilvl w:val="0"/>
          <w:numId w:val="2"/>
        </w:numPr>
        <w:ind w:firstLineChars="0"/>
      </w:pPr>
      <w:r>
        <w:rPr>
          <w:rFonts w:hint="eastAsia"/>
        </w:rPr>
        <w:t>学生确认收到款后，记录，通知捐助人</w:t>
      </w:r>
    </w:p>
    <w:p w:rsidR="00AE20E5" w:rsidRDefault="00AE20E5" w:rsidP="00AE20E5">
      <w:pPr>
        <w:pStyle w:val="a5"/>
        <w:numPr>
          <w:ilvl w:val="0"/>
          <w:numId w:val="2"/>
        </w:numPr>
        <w:ind w:firstLineChars="0"/>
      </w:pPr>
      <w:r>
        <w:rPr>
          <w:rFonts w:hint="eastAsia"/>
        </w:rPr>
        <w:t>学生来信上传对应学生资料下，提醒捐助人查看，捐助人可在自己页面查看到。</w:t>
      </w:r>
    </w:p>
    <w:p w:rsidR="0006534E" w:rsidRDefault="0006534E" w:rsidP="0006534E">
      <w:pPr>
        <w:pStyle w:val="a5"/>
        <w:ind w:left="840" w:firstLineChars="0" w:firstLine="0"/>
        <w:rPr>
          <w:rFonts w:hint="eastAsia"/>
          <w:color w:val="548DD4" w:themeColor="text2" w:themeTint="99"/>
        </w:rPr>
      </w:pPr>
      <w:r w:rsidRPr="0006534E">
        <w:rPr>
          <w:rFonts w:hint="eastAsia"/>
          <w:color w:val="548DD4" w:themeColor="text2" w:themeTint="99"/>
        </w:rPr>
        <w:t xml:space="preserve"># </w:t>
      </w:r>
      <w:r w:rsidRPr="0006534E">
        <w:rPr>
          <w:rFonts w:hint="eastAsia"/>
          <w:color w:val="548DD4" w:themeColor="text2" w:themeTint="99"/>
        </w:rPr>
        <w:t>这个可以就是放到学生“空间”上</w:t>
      </w:r>
    </w:p>
    <w:p w:rsidR="00C819B1" w:rsidRPr="00C819B1" w:rsidRDefault="00C819B1" w:rsidP="0006534E">
      <w:pPr>
        <w:pStyle w:val="a5"/>
        <w:ind w:left="840" w:firstLineChars="0" w:firstLine="0"/>
        <w:rPr>
          <w:color w:val="E36C0A" w:themeColor="accent6" w:themeShade="BF"/>
        </w:rPr>
      </w:pPr>
      <w:r w:rsidRPr="00C819B1">
        <w:rPr>
          <w:color w:val="E36C0A" w:themeColor="accent6" w:themeShade="BF"/>
        </w:rPr>
        <w:t>O</w:t>
      </w:r>
      <w:r w:rsidRPr="00C819B1">
        <w:rPr>
          <w:rFonts w:hint="eastAsia"/>
          <w:color w:val="E36C0A" w:themeColor="accent6" w:themeShade="BF"/>
        </w:rPr>
        <w:t>k</w:t>
      </w:r>
    </w:p>
    <w:p w:rsidR="0006534E" w:rsidRDefault="0006534E" w:rsidP="0006534E">
      <w:pPr>
        <w:pStyle w:val="a5"/>
        <w:ind w:left="840" w:firstLineChars="0" w:firstLine="0"/>
      </w:pPr>
    </w:p>
    <w:p w:rsidR="00BF0D43" w:rsidRDefault="00BF0D43" w:rsidP="00BF0D43">
      <w:pPr>
        <w:pStyle w:val="a5"/>
        <w:numPr>
          <w:ilvl w:val="0"/>
          <w:numId w:val="2"/>
        </w:numPr>
        <w:ind w:firstLineChars="0"/>
      </w:pPr>
      <w:r>
        <w:rPr>
          <w:rFonts w:hint="eastAsia"/>
        </w:rPr>
        <w:t>每年工作人员回访学生，回访的学生照片上传在对应学生页面，提醒捐助人查看，捐助人可在自己页面查看到</w:t>
      </w:r>
    </w:p>
    <w:p w:rsidR="00AE20E5" w:rsidRDefault="0081734B" w:rsidP="00AE20E5">
      <w:pPr>
        <w:pStyle w:val="a5"/>
        <w:numPr>
          <w:ilvl w:val="0"/>
          <w:numId w:val="2"/>
        </w:numPr>
        <w:ind w:firstLineChars="0"/>
      </w:pPr>
      <w:r>
        <w:rPr>
          <w:rFonts w:hint="eastAsia"/>
        </w:rPr>
        <w:t>学生情况有特殊变化，如转学、辍学，捐助人</w:t>
      </w:r>
      <w:r w:rsidR="003D02C7">
        <w:rPr>
          <w:rFonts w:hint="eastAsia"/>
        </w:rPr>
        <w:t>如有特殊情况，如暂停捐助，有特殊要求，</w:t>
      </w:r>
      <w:r w:rsidR="00891535">
        <w:rPr>
          <w:rFonts w:hint="eastAsia"/>
        </w:rPr>
        <w:t>等情况转入特殊情况处理</w:t>
      </w:r>
    </w:p>
    <w:p w:rsidR="00891535" w:rsidRDefault="00BF0D43" w:rsidP="00AE20E5">
      <w:pPr>
        <w:pStyle w:val="a5"/>
        <w:numPr>
          <w:ilvl w:val="0"/>
          <w:numId w:val="2"/>
        </w:numPr>
        <w:ind w:firstLineChars="0"/>
      </w:pPr>
      <w:r>
        <w:rPr>
          <w:rFonts w:hint="eastAsia"/>
        </w:rPr>
        <w:t>6-12</w:t>
      </w:r>
      <w:r>
        <w:rPr>
          <w:rFonts w:hint="eastAsia"/>
        </w:rPr>
        <w:t>步每学期重复进行。直至学生毕业。</w:t>
      </w:r>
    </w:p>
    <w:p w:rsidR="00584E49" w:rsidRDefault="00584E49" w:rsidP="00584E49"/>
    <w:p w:rsidR="00584E49" w:rsidRDefault="00A86A24" w:rsidP="00584E49">
      <w:r>
        <w:rPr>
          <w:rFonts w:hint="eastAsia"/>
          <w:noProof/>
        </w:rPr>
        <w:lastRenderedPageBreak/>
        <w:drawing>
          <wp:inline distT="0" distB="0" distL="0" distR="0">
            <wp:extent cx="5267325" cy="3057525"/>
            <wp:effectExtent l="19050" t="0" r="9525" b="0"/>
            <wp:docPr id="9" name="图片 9" descr="D:\work\aboutweb\流程截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aboutweb\流程截图\6.jpg"/>
                    <pic:cNvPicPr>
                      <a:picLocks noChangeAspect="1" noChangeArrowheads="1"/>
                    </pic:cNvPicPr>
                  </pic:nvPicPr>
                  <pic:blipFill>
                    <a:blip r:embed="rId15" cstate="print"/>
                    <a:srcRect/>
                    <a:stretch>
                      <a:fillRect/>
                    </a:stretch>
                  </pic:blipFill>
                  <pic:spPr bwMode="auto">
                    <a:xfrm>
                      <a:off x="0" y="0"/>
                      <a:ext cx="5267325" cy="3057525"/>
                    </a:xfrm>
                    <a:prstGeom prst="rect">
                      <a:avLst/>
                    </a:prstGeom>
                    <a:noFill/>
                    <a:ln w="9525">
                      <a:noFill/>
                      <a:miter lim="800000"/>
                      <a:headEnd/>
                      <a:tailEnd/>
                    </a:ln>
                  </pic:spPr>
                </pic:pic>
              </a:graphicData>
            </a:graphic>
          </wp:inline>
        </w:drawing>
      </w:r>
    </w:p>
    <w:p w:rsidR="00A86A24" w:rsidRDefault="00A86A24" w:rsidP="00584E49"/>
    <w:p w:rsidR="00A86A24" w:rsidRDefault="00A86A24" w:rsidP="00584E49">
      <w:r>
        <w:rPr>
          <w:rFonts w:hint="eastAsia"/>
        </w:rPr>
        <w:t>（以上是内部数据库截图，此部分目前在内部数据库内完成，内部数据库功能不够完善，而且最大的弊端是和网站分离，需要同步）</w:t>
      </w:r>
    </w:p>
    <w:p w:rsidR="00584E49" w:rsidRDefault="00584E49" w:rsidP="00584E49"/>
    <w:p w:rsidR="0093374A" w:rsidRDefault="0093374A" w:rsidP="00AE20E5">
      <w:pPr>
        <w:pStyle w:val="a5"/>
        <w:numPr>
          <w:ilvl w:val="0"/>
          <w:numId w:val="2"/>
        </w:numPr>
        <w:ind w:firstLineChars="0"/>
      </w:pPr>
      <w:r>
        <w:rPr>
          <w:rFonts w:hint="eastAsia"/>
        </w:rPr>
        <w:t>查询功能可以随时按照当前情况，进度，学校，做交叉查询。</w:t>
      </w:r>
    </w:p>
    <w:p w:rsidR="00BF0D43" w:rsidRPr="007E698B" w:rsidRDefault="00BF0D43" w:rsidP="00BF0D43">
      <w:pPr>
        <w:pStyle w:val="a5"/>
        <w:ind w:left="360" w:firstLineChars="0" w:firstLine="0"/>
      </w:pPr>
    </w:p>
    <w:sectPr w:rsidR="00BF0D43" w:rsidRPr="007E698B" w:rsidSect="007543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A5B" w:rsidRDefault="00A12A5B" w:rsidP="007E698B">
      <w:r>
        <w:separator/>
      </w:r>
    </w:p>
  </w:endnote>
  <w:endnote w:type="continuationSeparator" w:id="0">
    <w:p w:rsidR="00A12A5B" w:rsidRDefault="00A12A5B" w:rsidP="007E69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A5B" w:rsidRDefault="00A12A5B" w:rsidP="007E698B">
      <w:r>
        <w:separator/>
      </w:r>
    </w:p>
  </w:footnote>
  <w:footnote w:type="continuationSeparator" w:id="0">
    <w:p w:rsidR="00A12A5B" w:rsidRDefault="00A12A5B" w:rsidP="007E6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21276"/>
    <w:multiLevelType w:val="hybridMultilevel"/>
    <w:tmpl w:val="61C67C02"/>
    <w:lvl w:ilvl="0" w:tplc="7C0A0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F3016E"/>
    <w:multiLevelType w:val="hybridMultilevel"/>
    <w:tmpl w:val="EAD47416"/>
    <w:lvl w:ilvl="0" w:tplc="194CE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698B"/>
    <w:rsid w:val="0006534E"/>
    <w:rsid w:val="00206FB3"/>
    <w:rsid w:val="003C6EEE"/>
    <w:rsid w:val="003D02C7"/>
    <w:rsid w:val="00584E49"/>
    <w:rsid w:val="00587129"/>
    <w:rsid w:val="0075433B"/>
    <w:rsid w:val="007E698B"/>
    <w:rsid w:val="0081734B"/>
    <w:rsid w:val="00891535"/>
    <w:rsid w:val="0093374A"/>
    <w:rsid w:val="00A12A5B"/>
    <w:rsid w:val="00A52B5D"/>
    <w:rsid w:val="00A57F51"/>
    <w:rsid w:val="00A86A24"/>
    <w:rsid w:val="00AE20E5"/>
    <w:rsid w:val="00BF0D43"/>
    <w:rsid w:val="00C53004"/>
    <w:rsid w:val="00C819B1"/>
    <w:rsid w:val="00CA36D2"/>
    <w:rsid w:val="00CB7EF9"/>
    <w:rsid w:val="00FB0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3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6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698B"/>
    <w:rPr>
      <w:sz w:val="18"/>
      <w:szCs w:val="18"/>
    </w:rPr>
  </w:style>
  <w:style w:type="paragraph" w:styleId="a4">
    <w:name w:val="footer"/>
    <w:basedOn w:val="a"/>
    <w:link w:val="Char0"/>
    <w:uiPriority w:val="99"/>
    <w:semiHidden/>
    <w:unhideWhenUsed/>
    <w:rsid w:val="007E69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698B"/>
    <w:rPr>
      <w:sz w:val="18"/>
      <w:szCs w:val="18"/>
    </w:rPr>
  </w:style>
  <w:style w:type="paragraph" w:styleId="a5">
    <w:name w:val="List Paragraph"/>
    <w:basedOn w:val="a"/>
    <w:uiPriority w:val="34"/>
    <w:qFormat/>
    <w:rsid w:val="007E698B"/>
    <w:pPr>
      <w:ind w:firstLineChars="200" w:firstLine="420"/>
    </w:pPr>
  </w:style>
  <w:style w:type="paragraph" w:styleId="a6">
    <w:name w:val="Balloon Text"/>
    <w:basedOn w:val="a"/>
    <w:link w:val="Char1"/>
    <w:uiPriority w:val="99"/>
    <w:semiHidden/>
    <w:unhideWhenUsed/>
    <w:rsid w:val="00584E49"/>
    <w:rPr>
      <w:sz w:val="18"/>
      <w:szCs w:val="18"/>
    </w:rPr>
  </w:style>
  <w:style w:type="character" w:customStyle="1" w:styleId="Char1">
    <w:name w:val="批注框文本 Char"/>
    <w:basedOn w:val="a0"/>
    <w:link w:val="a6"/>
    <w:uiPriority w:val="99"/>
    <w:semiHidden/>
    <w:rsid w:val="00584E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214</Words>
  <Characters>1222</Characters>
  <Application>Microsoft Office Word</Application>
  <DocSecurity>0</DocSecurity>
  <Lines>10</Lines>
  <Paragraphs>2</Paragraphs>
  <ScaleCrop>false</ScaleCrop>
  <Company>壹个村小</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基庚</dc:creator>
  <cp:keywords/>
  <dc:description/>
  <cp:lastModifiedBy>基庚</cp:lastModifiedBy>
  <cp:revision>6</cp:revision>
  <dcterms:created xsi:type="dcterms:W3CDTF">2013-11-09T01:13:00Z</dcterms:created>
  <dcterms:modified xsi:type="dcterms:W3CDTF">2013-11-13T01:46:00Z</dcterms:modified>
</cp:coreProperties>
</file>