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3227F5" w14:textId="541EADFA" w:rsidR="0096284D" w:rsidRDefault="009D7F91" w:rsidP="000C5A4B">
      <w:pPr>
        <w:shd w:val="clear" w:color="auto" w:fill="FFFFFF"/>
        <w:spacing w:before="144" w:after="0" w:line="600" w:lineRule="atLeast"/>
        <w:jc w:val="both"/>
        <w:outlineLvl w:val="0"/>
        <w:rPr>
          <w:rFonts w:ascii="Georgia" w:eastAsia="Times New Roman" w:hAnsi="Georgia" w:cs="Helvetica"/>
          <w:b/>
          <w:bCs/>
          <w:color w:val="292929"/>
          <w:spacing w:val="-4"/>
          <w:kern w:val="36"/>
          <w:sz w:val="52"/>
          <w:szCs w:val="52"/>
          <w:lang w:eastAsia="en-IN"/>
        </w:rPr>
      </w:pPr>
      <w:r w:rsidRPr="00C84D1A">
        <w:rPr>
          <w:rFonts w:ascii="Georgia" w:eastAsia="Times New Roman" w:hAnsi="Georgia" w:cs="Helvetica"/>
          <w:b/>
          <w:bCs/>
          <w:color w:val="292929"/>
          <w:spacing w:val="-4"/>
          <w:kern w:val="36"/>
          <w:sz w:val="52"/>
          <w:szCs w:val="52"/>
          <w:lang w:eastAsia="en-IN"/>
        </w:rPr>
        <w:t xml:space="preserve">HDSC August ’22 </w:t>
      </w:r>
      <w:r w:rsidR="00C84D1A">
        <w:rPr>
          <w:rFonts w:ascii="Georgia" w:eastAsia="Times New Roman" w:hAnsi="Georgia" w:cs="Helvetica"/>
          <w:b/>
          <w:bCs/>
          <w:color w:val="292929"/>
          <w:spacing w:val="-4"/>
          <w:kern w:val="36"/>
          <w:sz w:val="52"/>
          <w:szCs w:val="52"/>
          <w:lang w:eastAsia="en-IN"/>
        </w:rPr>
        <w:t xml:space="preserve">Stage </w:t>
      </w:r>
      <w:r w:rsidR="00C84393">
        <w:rPr>
          <w:rFonts w:ascii="Georgia" w:eastAsia="Times New Roman" w:hAnsi="Georgia" w:cs="Helvetica"/>
          <w:b/>
          <w:bCs/>
          <w:color w:val="292929"/>
          <w:spacing w:val="-4"/>
          <w:kern w:val="36"/>
          <w:sz w:val="52"/>
          <w:szCs w:val="52"/>
          <w:lang w:eastAsia="en-IN"/>
        </w:rPr>
        <w:t>D</w:t>
      </w:r>
      <w:r w:rsidRPr="00C84D1A">
        <w:rPr>
          <w:rFonts w:ascii="Georgia" w:eastAsia="Times New Roman" w:hAnsi="Georgia" w:cs="Helvetica"/>
          <w:b/>
          <w:bCs/>
          <w:color w:val="292929"/>
          <w:spacing w:val="-4"/>
          <w:kern w:val="36"/>
          <w:sz w:val="52"/>
          <w:szCs w:val="52"/>
          <w:lang w:eastAsia="en-IN"/>
        </w:rPr>
        <w:t xml:space="preserve"> Project </w:t>
      </w:r>
      <w:r w:rsidR="004764AB" w:rsidRPr="00C84D1A">
        <w:rPr>
          <w:rFonts w:ascii="Georgia" w:eastAsia="Times New Roman" w:hAnsi="Georgia" w:cs="Helvetica"/>
          <w:b/>
          <w:bCs/>
          <w:color w:val="292929"/>
          <w:spacing w:val="-4"/>
          <w:kern w:val="36"/>
          <w:sz w:val="52"/>
          <w:szCs w:val="52"/>
          <w:lang w:eastAsia="en-IN"/>
        </w:rPr>
        <w:t>Documentation:</w:t>
      </w:r>
      <w:r w:rsidR="0096284D">
        <w:rPr>
          <w:rFonts w:ascii="Georgia" w:eastAsia="Times New Roman" w:hAnsi="Georgia" w:cs="Helvetica"/>
          <w:b/>
          <w:bCs/>
          <w:color w:val="292929"/>
          <w:spacing w:val="-4"/>
          <w:kern w:val="36"/>
          <w:sz w:val="52"/>
          <w:szCs w:val="52"/>
          <w:lang w:eastAsia="en-IN"/>
        </w:rPr>
        <w:t xml:space="preserve"> </w:t>
      </w:r>
      <w:r w:rsidR="00C84393">
        <w:rPr>
          <w:rFonts w:ascii="Georgia" w:eastAsia="Times New Roman" w:hAnsi="Georgia" w:cs="Helvetica"/>
          <w:b/>
          <w:bCs/>
          <w:color w:val="292929"/>
          <w:spacing w:val="-4"/>
          <w:kern w:val="36"/>
          <w:sz w:val="52"/>
          <w:szCs w:val="52"/>
          <w:lang w:eastAsia="en-IN"/>
        </w:rPr>
        <w:t>Data storytelling using Pattern recognition.</w:t>
      </w:r>
    </w:p>
    <w:p w14:paraId="11323DAD" w14:textId="1C08D204" w:rsidR="00575CB2" w:rsidRDefault="00575CB2" w:rsidP="000C5A4B">
      <w:pPr>
        <w:shd w:val="clear" w:color="auto" w:fill="FFFFFF"/>
        <w:spacing w:before="144" w:after="0" w:line="600" w:lineRule="atLeast"/>
        <w:jc w:val="both"/>
        <w:outlineLvl w:val="0"/>
        <w:rPr>
          <w:rFonts w:ascii="Georgia" w:eastAsia="Times New Roman" w:hAnsi="Georgia" w:cs="Times New Roman"/>
          <w:color w:val="808080" w:themeColor="background1" w:themeShade="80"/>
          <w:spacing w:val="-4"/>
          <w:kern w:val="36"/>
          <w:sz w:val="36"/>
          <w:szCs w:val="36"/>
          <w:lang w:eastAsia="en-IN"/>
        </w:rPr>
      </w:pPr>
      <w:r w:rsidRPr="00C84D1A">
        <w:rPr>
          <w:rFonts w:ascii="Georgia" w:eastAsia="Times New Roman" w:hAnsi="Georgia" w:cs="Times New Roman"/>
          <w:color w:val="808080" w:themeColor="background1" w:themeShade="80"/>
          <w:spacing w:val="-4"/>
          <w:kern w:val="36"/>
          <w:sz w:val="36"/>
          <w:szCs w:val="36"/>
          <w:lang w:eastAsia="en-IN"/>
        </w:rPr>
        <w:t>By Sakshi Jha (Data Storytelling track)</w:t>
      </w:r>
    </w:p>
    <w:p w14:paraId="196D9475" w14:textId="167E8FED" w:rsidR="006F4981" w:rsidRDefault="006F4981" w:rsidP="000C5A4B">
      <w:pPr>
        <w:shd w:val="clear" w:color="auto" w:fill="FFFFFF"/>
        <w:spacing w:before="144" w:after="0" w:line="600" w:lineRule="atLeast"/>
        <w:jc w:val="both"/>
        <w:outlineLvl w:val="0"/>
        <w:rPr>
          <w:rFonts w:ascii="Georgia" w:eastAsia="Times New Roman" w:hAnsi="Georgia" w:cs="Helvetica"/>
          <w:b/>
          <w:bCs/>
          <w:color w:val="292929"/>
          <w:spacing w:val="-4"/>
          <w:kern w:val="36"/>
          <w:sz w:val="52"/>
          <w:szCs w:val="52"/>
          <w:lang w:eastAsia="en-IN"/>
        </w:rPr>
      </w:pPr>
      <w:r w:rsidRPr="006F4981">
        <w:rPr>
          <w:rFonts w:ascii="Georgia" w:eastAsia="Times New Roman" w:hAnsi="Georgia" w:cs="Helvetica"/>
          <w:b/>
          <w:bCs/>
          <w:color w:val="292929"/>
          <w:spacing w:val="-4"/>
          <w:kern w:val="36"/>
          <w:sz w:val="52"/>
          <w:szCs w:val="52"/>
          <w:lang w:eastAsia="en-IN"/>
        </w:rPr>
        <w:drawing>
          <wp:inline distT="0" distB="0" distL="0" distR="0" wp14:anchorId="37A2FB33" wp14:editId="1194DA12">
            <wp:extent cx="5731510" cy="31515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43118" w14:textId="6EBC2FD2" w:rsidR="006F4981" w:rsidRDefault="006F4981" w:rsidP="000C5A4B">
      <w:pPr>
        <w:shd w:val="clear" w:color="auto" w:fill="FFFFFF"/>
        <w:spacing w:before="144" w:after="0" w:line="600" w:lineRule="atLeast"/>
        <w:jc w:val="both"/>
        <w:outlineLvl w:val="0"/>
        <w:rPr>
          <w:rFonts w:ascii="Georgia" w:eastAsia="Times New Roman" w:hAnsi="Georgia" w:cs="Helvetica"/>
          <w:b/>
          <w:bCs/>
          <w:color w:val="292929"/>
          <w:spacing w:val="-4"/>
          <w:kern w:val="36"/>
          <w:sz w:val="52"/>
          <w:szCs w:val="52"/>
          <w:lang w:eastAsia="en-IN"/>
        </w:rPr>
      </w:pPr>
    </w:p>
    <w:p w14:paraId="5C306DE6" w14:textId="2DEF6EA0" w:rsidR="006F4981" w:rsidRDefault="006F4981" w:rsidP="000C5A4B">
      <w:pPr>
        <w:shd w:val="clear" w:color="auto" w:fill="FFFFFF"/>
        <w:spacing w:before="144" w:after="0" w:line="600" w:lineRule="atLeast"/>
        <w:jc w:val="both"/>
        <w:outlineLvl w:val="0"/>
        <w:rPr>
          <w:rFonts w:ascii="Georgia" w:eastAsia="Times New Roman" w:hAnsi="Georgia" w:cs="Helvetica"/>
          <w:b/>
          <w:bCs/>
          <w:color w:val="292929"/>
          <w:spacing w:val="-4"/>
          <w:kern w:val="36"/>
          <w:sz w:val="52"/>
          <w:szCs w:val="52"/>
          <w:lang w:eastAsia="en-IN"/>
        </w:rPr>
      </w:pPr>
      <w:r>
        <w:rPr>
          <w:rFonts w:ascii="Georgia" w:eastAsia="Times New Roman" w:hAnsi="Georgia" w:cs="Helvetica"/>
          <w:b/>
          <w:bCs/>
          <w:color w:val="292929"/>
          <w:spacing w:val="-4"/>
          <w:kern w:val="36"/>
          <w:sz w:val="52"/>
          <w:szCs w:val="52"/>
          <w:lang w:eastAsia="en-IN"/>
        </w:rPr>
        <w:t>Introduction:</w:t>
      </w:r>
    </w:p>
    <w:p w14:paraId="5573B954" w14:textId="04BA3904" w:rsidR="003A1E80" w:rsidRDefault="003A1E80" w:rsidP="000C5A4B">
      <w:pPr>
        <w:shd w:val="clear" w:color="auto" w:fill="FFFFFF"/>
        <w:spacing w:before="144" w:after="0" w:line="600" w:lineRule="atLeast"/>
        <w:jc w:val="both"/>
        <w:outlineLvl w:val="0"/>
        <w:rPr>
          <w:rFonts w:ascii="Georgia" w:eastAsia="Times New Roman" w:hAnsi="Georgia" w:cs="Helvetica"/>
          <w:color w:val="292929"/>
          <w:spacing w:val="-4"/>
          <w:kern w:val="36"/>
          <w:sz w:val="28"/>
          <w:szCs w:val="28"/>
          <w:lang w:eastAsia="en-IN"/>
        </w:rPr>
      </w:pPr>
      <w:r w:rsidRPr="003A1E80">
        <w:rPr>
          <w:rFonts w:ascii="Georgia" w:eastAsia="Times New Roman" w:hAnsi="Georgia" w:cs="Helvetica"/>
          <w:color w:val="292929"/>
          <w:spacing w:val="-4"/>
          <w:kern w:val="36"/>
          <w:sz w:val="28"/>
          <w:szCs w:val="28"/>
          <w:lang w:eastAsia="en-IN"/>
        </w:rPr>
        <w:t>Food shortage is a serious problem facing the world and is prevalent in sub-Saharan Africa.</w:t>
      </w:r>
      <w:r w:rsidRPr="003A1E80">
        <w:t xml:space="preserve"> </w:t>
      </w:r>
      <w:r w:rsidRPr="003A1E80">
        <w:rPr>
          <w:rFonts w:ascii="Georgia" w:eastAsia="Times New Roman" w:hAnsi="Georgia" w:cs="Helvetica"/>
          <w:color w:val="292929"/>
          <w:spacing w:val="-4"/>
          <w:kern w:val="36"/>
          <w:sz w:val="28"/>
          <w:szCs w:val="28"/>
          <w:lang w:eastAsia="en-IN"/>
        </w:rPr>
        <w:t>There are a number of social factors causing food shortages</w:t>
      </w:r>
      <w:r>
        <w:rPr>
          <w:rFonts w:ascii="Georgia" w:eastAsia="Times New Roman" w:hAnsi="Georgia" w:cs="Helvetica"/>
          <w:color w:val="292929"/>
          <w:spacing w:val="-4"/>
          <w:kern w:val="36"/>
          <w:sz w:val="28"/>
          <w:szCs w:val="28"/>
          <w:lang w:eastAsia="en-IN"/>
        </w:rPr>
        <w:t>.</w:t>
      </w:r>
    </w:p>
    <w:p w14:paraId="38EB1EF2" w14:textId="58350CAC" w:rsidR="009D7F91" w:rsidRPr="00BB2A6B" w:rsidRDefault="00BB2A6B" w:rsidP="00BB2A6B">
      <w:pPr>
        <w:shd w:val="clear" w:color="auto" w:fill="FFFFFF"/>
        <w:spacing w:before="144" w:after="0" w:line="600" w:lineRule="atLeast"/>
        <w:jc w:val="both"/>
        <w:outlineLvl w:val="0"/>
        <w:rPr>
          <w:rFonts w:ascii="Georgia" w:eastAsia="Times New Roman" w:hAnsi="Georgia" w:cs="Helvetica"/>
          <w:color w:val="292929"/>
          <w:spacing w:val="-4"/>
          <w:kern w:val="36"/>
          <w:sz w:val="28"/>
          <w:szCs w:val="28"/>
          <w:lang w:eastAsia="en-IN"/>
        </w:rPr>
      </w:pPr>
      <w:r>
        <w:rPr>
          <w:rFonts w:ascii="Georgia" w:eastAsia="Times New Roman" w:hAnsi="Georgia" w:cs="Helvetica"/>
          <w:color w:val="292929"/>
          <w:spacing w:val="-4"/>
          <w:kern w:val="36"/>
          <w:sz w:val="28"/>
          <w:szCs w:val="28"/>
          <w:lang w:eastAsia="en-IN"/>
        </w:rPr>
        <w:t>It</w:t>
      </w:r>
      <w:r w:rsidR="003A1E80" w:rsidRPr="003A1E80">
        <w:rPr>
          <w:rFonts w:ascii="Georgia" w:eastAsia="Times New Roman" w:hAnsi="Georgia" w:cs="Helvetica"/>
          <w:color w:val="292929"/>
          <w:spacing w:val="-4"/>
          <w:kern w:val="36"/>
          <w:sz w:val="28"/>
          <w:szCs w:val="28"/>
          <w:lang w:eastAsia="en-IN"/>
        </w:rPr>
        <w:t xml:space="preserve"> has far </w:t>
      </w:r>
      <w:r w:rsidRPr="003A1E80">
        <w:rPr>
          <w:rFonts w:ascii="Georgia" w:eastAsia="Times New Roman" w:hAnsi="Georgia" w:cs="Helvetica"/>
          <w:color w:val="292929"/>
          <w:spacing w:val="-4"/>
          <w:kern w:val="36"/>
          <w:sz w:val="28"/>
          <w:szCs w:val="28"/>
          <w:lang w:eastAsia="en-IN"/>
        </w:rPr>
        <w:t>reach</w:t>
      </w:r>
      <w:r>
        <w:rPr>
          <w:rFonts w:ascii="Georgia" w:eastAsia="Times New Roman" w:hAnsi="Georgia" w:cs="Helvetica"/>
          <w:color w:val="292929"/>
          <w:spacing w:val="-4"/>
          <w:kern w:val="36"/>
          <w:sz w:val="28"/>
          <w:szCs w:val="28"/>
          <w:lang w:eastAsia="en-IN"/>
        </w:rPr>
        <w:t>ed</w:t>
      </w:r>
      <w:r w:rsidR="003A1E80" w:rsidRPr="003A1E80">
        <w:rPr>
          <w:rFonts w:ascii="Georgia" w:eastAsia="Times New Roman" w:hAnsi="Georgia" w:cs="Helvetica"/>
          <w:color w:val="292929"/>
          <w:spacing w:val="-4"/>
          <w:kern w:val="36"/>
          <w:sz w:val="28"/>
          <w:szCs w:val="28"/>
          <w:lang w:eastAsia="en-IN"/>
        </w:rPr>
        <w:t xml:space="preserve"> long and </w:t>
      </w:r>
      <w:r w:rsidRPr="003A1E80">
        <w:rPr>
          <w:rFonts w:ascii="Georgia" w:eastAsia="Times New Roman" w:hAnsi="Georgia" w:cs="Helvetica"/>
          <w:color w:val="292929"/>
          <w:spacing w:val="-4"/>
          <w:kern w:val="36"/>
          <w:sz w:val="28"/>
          <w:szCs w:val="28"/>
          <w:lang w:eastAsia="en-IN"/>
        </w:rPr>
        <w:t>short-term</w:t>
      </w:r>
      <w:r w:rsidR="003A1E80" w:rsidRPr="003A1E80">
        <w:rPr>
          <w:rFonts w:ascii="Georgia" w:eastAsia="Times New Roman" w:hAnsi="Georgia" w:cs="Helvetica"/>
          <w:color w:val="292929"/>
          <w:spacing w:val="-4"/>
          <w:kern w:val="36"/>
          <w:sz w:val="28"/>
          <w:szCs w:val="28"/>
          <w:lang w:eastAsia="en-IN"/>
        </w:rPr>
        <w:t xml:space="preserve"> negative impacts which include starvation, malnutrition, increased mortality and political unrest. There is a need to collectively address the issue of food insecurity </w:t>
      </w:r>
      <w:r w:rsidR="003A1E80">
        <w:rPr>
          <w:rFonts w:ascii="Georgia" w:eastAsia="Times New Roman" w:hAnsi="Georgia" w:cs="Helvetica"/>
          <w:color w:val="292929"/>
          <w:spacing w:val="-4"/>
          <w:kern w:val="36"/>
          <w:sz w:val="28"/>
          <w:szCs w:val="28"/>
          <w:lang w:eastAsia="en-IN"/>
        </w:rPr>
        <w:t>and look at trends of supply and production to avoid over-production and wastage and actually address the people in need.</w:t>
      </w:r>
    </w:p>
    <w:p w14:paraId="2984EEBD" w14:textId="480CA6D8" w:rsidR="00917CAE" w:rsidRPr="007F7CBE" w:rsidRDefault="00582FC6" w:rsidP="00BB2A6B">
      <w:pPr>
        <w:pStyle w:val="pw-post-body-paragraph"/>
        <w:shd w:val="clear" w:color="auto" w:fill="FFFFFF"/>
        <w:spacing w:before="0" w:beforeAutospacing="0" w:after="0" w:afterAutospacing="0" w:line="480" w:lineRule="atLeast"/>
        <w:jc w:val="both"/>
        <w:rPr>
          <w:rFonts w:ascii="Georgia" w:hAnsi="Georgia"/>
          <w:color w:val="292929"/>
          <w:spacing w:val="-1"/>
          <w:sz w:val="28"/>
          <w:szCs w:val="28"/>
        </w:rPr>
      </w:pPr>
      <w:r w:rsidRPr="007F7CBE">
        <w:rPr>
          <w:rFonts w:ascii="Georgia" w:hAnsi="Georgia"/>
          <w:b/>
          <w:bCs/>
          <w:color w:val="292929"/>
          <w:spacing w:val="-1"/>
          <w:sz w:val="28"/>
          <w:szCs w:val="28"/>
        </w:rPr>
        <w:lastRenderedPageBreak/>
        <w:t>Aim of this project</w:t>
      </w:r>
      <w:r w:rsidRPr="007F7CBE">
        <w:rPr>
          <w:rFonts w:ascii="Georgia" w:hAnsi="Georgia"/>
          <w:color w:val="292929"/>
          <w:spacing w:val="-1"/>
          <w:sz w:val="28"/>
          <w:szCs w:val="28"/>
        </w:rPr>
        <w:t>:</w:t>
      </w:r>
      <w:r w:rsidR="00283B5D" w:rsidRPr="007F7CBE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  <w:r w:rsidR="00283B5D" w:rsidRPr="007F7CBE">
        <w:rPr>
          <w:rFonts w:ascii="Georgia" w:hAnsi="Georgia"/>
          <w:color w:val="292929"/>
          <w:spacing w:val="-1"/>
          <w:sz w:val="28"/>
          <w:szCs w:val="28"/>
        </w:rPr>
        <w:t xml:space="preserve">To visualize the </w:t>
      </w:r>
      <w:r w:rsidR="00BB2A6B">
        <w:rPr>
          <w:rFonts w:ascii="Georgia" w:hAnsi="Georgia"/>
          <w:color w:val="292929"/>
          <w:spacing w:val="-1"/>
          <w:sz w:val="28"/>
          <w:szCs w:val="28"/>
        </w:rPr>
        <w:t xml:space="preserve">given </w:t>
      </w:r>
      <w:r w:rsidR="00283B5D" w:rsidRPr="007F7CBE">
        <w:rPr>
          <w:rFonts w:ascii="Georgia" w:hAnsi="Georgia"/>
          <w:color w:val="292929"/>
          <w:spacing w:val="-1"/>
          <w:sz w:val="28"/>
          <w:szCs w:val="28"/>
        </w:rPr>
        <w:t>datasets, gather insights and pattern and construct a story on how the world food shortage problem can be solved using these patterns and insights</w:t>
      </w:r>
      <w:r w:rsidR="00BB2A6B">
        <w:rPr>
          <w:rFonts w:ascii="Georgia" w:hAnsi="Georgia"/>
          <w:color w:val="292929"/>
          <w:spacing w:val="-1"/>
          <w:sz w:val="28"/>
          <w:szCs w:val="28"/>
        </w:rPr>
        <w:t xml:space="preserve"> from the data. </w:t>
      </w:r>
    </w:p>
    <w:p w14:paraId="23F7716F" w14:textId="77777777" w:rsidR="00917CAE" w:rsidRPr="007F7CBE" w:rsidRDefault="00917CAE" w:rsidP="00917CAE">
      <w:pPr>
        <w:pStyle w:val="pw-post-body-paragraph"/>
        <w:shd w:val="clear" w:color="auto" w:fill="FFFFFF"/>
        <w:spacing w:before="0" w:beforeAutospacing="0" w:after="0" w:afterAutospacing="0" w:line="480" w:lineRule="atLeast"/>
        <w:rPr>
          <w:rFonts w:ascii="Georgia" w:hAnsi="Georgia"/>
          <w:color w:val="292929"/>
          <w:spacing w:val="-1"/>
          <w:sz w:val="28"/>
          <w:szCs w:val="28"/>
        </w:rPr>
      </w:pPr>
    </w:p>
    <w:p w14:paraId="54B6766C" w14:textId="017C7CFF" w:rsidR="00917CAE" w:rsidRPr="007F7CBE" w:rsidRDefault="00917CAE" w:rsidP="00917CAE">
      <w:pPr>
        <w:pStyle w:val="pw-post-body-paragraph"/>
        <w:shd w:val="clear" w:color="auto" w:fill="FFFFFF"/>
        <w:spacing w:before="0" w:beforeAutospacing="0" w:after="0" w:afterAutospacing="0" w:line="480" w:lineRule="atLeast"/>
        <w:rPr>
          <w:rFonts w:ascii="Georgia" w:hAnsi="Georgia"/>
          <w:color w:val="292929"/>
          <w:spacing w:val="-1"/>
          <w:sz w:val="28"/>
          <w:szCs w:val="28"/>
        </w:rPr>
      </w:pPr>
      <w:r w:rsidRPr="007F7CBE">
        <w:rPr>
          <w:rFonts w:ascii="Georgia" w:hAnsi="Georgia"/>
          <w:b/>
          <w:bCs/>
          <w:color w:val="292929"/>
          <w:spacing w:val="-1"/>
          <w:sz w:val="28"/>
          <w:szCs w:val="28"/>
        </w:rPr>
        <w:t>Given</w:t>
      </w:r>
      <w:r w:rsidRPr="007F7CBE">
        <w:rPr>
          <w:rFonts w:ascii="Georgia" w:hAnsi="Georgia"/>
          <w:color w:val="292929"/>
          <w:spacing w:val="-1"/>
          <w:sz w:val="28"/>
          <w:szCs w:val="28"/>
        </w:rPr>
        <w:t>: under this project two datasets have been provided:</w:t>
      </w:r>
    </w:p>
    <w:p w14:paraId="3F698C5A" w14:textId="40F2D846" w:rsidR="00917CAE" w:rsidRPr="007F7CBE" w:rsidRDefault="00917CAE" w:rsidP="00917CAE">
      <w:pPr>
        <w:pStyle w:val="pw-post-body-paragraph"/>
        <w:numPr>
          <w:ilvl w:val="0"/>
          <w:numId w:val="13"/>
        </w:numPr>
        <w:shd w:val="clear" w:color="auto" w:fill="FFFFFF"/>
        <w:spacing w:before="0" w:beforeAutospacing="0" w:after="0" w:line="480" w:lineRule="atLeast"/>
        <w:rPr>
          <w:rFonts w:ascii="Georgia" w:hAnsi="Georgia"/>
          <w:color w:val="292929"/>
          <w:spacing w:val="-1"/>
          <w:sz w:val="28"/>
          <w:szCs w:val="28"/>
        </w:rPr>
      </w:pPr>
      <w:r w:rsidRPr="007F7CBE">
        <w:rPr>
          <w:rFonts w:ascii="Georgia" w:hAnsi="Georgia"/>
          <w:color w:val="292929"/>
          <w:spacing w:val="-1"/>
          <w:sz w:val="28"/>
          <w:szCs w:val="28"/>
        </w:rPr>
        <w:t>Africa Food Production (2004 - 2013)</w:t>
      </w:r>
    </w:p>
    <w:p w14:paraId="7A22DA40" w14:textId="65405859" w:rsidR="00917CAE" w:rsidRPr="007F7CBE" w:rsidRDefault="00917CAE" w:rsidP="00917CAE">
      <w:pPr>
        <w:pStyle w:val="pw-post-body-paragraph"/>
        <w:numPr>
          <w:ilvl w:val="0"/>
          <w:numId w:val="13"/>
        </w:numPr>
        <w:shd w:val="clear" w:color="auto" w:fill="FFFFFF"/>
        <w:spacing w:before="0" w:beforeAutospacing="0" w:after="0" w:line="480" w:lineRule="atLeast"/>
        <w:rPr>
          <w:rFonts w:ascii="Georgia" w:hAnsi="Georgia"/>
          <w:color w:val="292929"/>
          <w:spacing w:val="-1"/>
          <w:sz w:val="28"/>
          <w:szCs w:val="28"/>
        </w:rPr>
      </w:pPr>
      <w:r w:rsidRPr="007F7CBE">
        <w:rPr>
          <w:rFonts w:ascii="Georgia" w:hAnsi="Georgia"/>
          <w:color w:val="292929"/>
          <w:spacing w:val="-1"/>
          <w:sz w:val="28"/>
          <w:szCs w:val="28"/>
        </w:rPr>
        <w:t>Africa Food Supply (2004 - 2013)</w:t>
      </w:r>
    </w:p>
    <w:p w14:paraId="5163C94D" w14:textId="12E875C4" w:rsidR="00917CAE" w:rsidRPr="007F7CBE" w:rsidRDefault="00917CAE" w:rsidP="00917CAE">
      <w:pPr>
        <w:pStyle w:val="pw-post-body-paragraph"/>
        <w:shd w:val="clear" w:color="auto" w:fill="FFFFFF"/>
        <w:spacing w:after="0" w:line="480" w:lineRule="atLeast"/>
        <w:rPr>
          <w:rFonts w:ascii="Georgia" w:hAnsi="Georgia"/>
          <w:b/>
          <w:bCs/>
          <w:color w:val="292929"/>
          <w:spacing w:val="-1"/>
          <w:sz w:val="28"/>
          <w:szCs w:val="28"/>
        </w:rPr>
      </w:pPr>
      <w:r w:rsidRPr="007F7CBE">
        <w:rPr>
          <w:rFonts w:ascii="Georgia" w:hAnsi="Georgia"/>
          <w:b/>
          <w:bCs/>
          <w:color w:val="292929"/>
          <w:spacing w:val="-1"/>
          <w:sz w:val="28"/>
          <w:szCs w:val="28"/>
        </w:rPr>
        <w:t xml:space="preserve">Dataset </w:t>
      </w:r>
      <w:r w:rsidRPr="007F7CBE">
        <w:rPr>
          <w:rFonts w:ascii="Georgia" w:hAnsi="Georgia"/>
          <w:b/>
          <w:bCs/>
          <w:color w:val="292929"/>
          <w:spacing w:val="-1"/>
          <w:sz w:val="28"/>
          <w:szCs w:val="28"/>
        </w:rPr>
        <w:t>description:</w:t>
      </w:r>
    </w:p>
    <w:p w14:paraId="19FF362E" w14:textId="4A431C40" w:rsidR="00917CAE" w:rsidRPr="007F7CBE" w:rsidRDefault="00917CAE" w:rsidP="00917CAE">
      <w:pPr>
        <w:pStyle w:val="pw-post-body-paragraph"/>
        <w:shd w:val="clear" w:color="auto" w:fill="FFFFFF"/>
        <w:spacing w:after="0" w:line="480" w:lineRule="atLeast"/>
        <w:jc w:val="both"/>
        <w:rPr>
          <w:rFonts w:ascii="Georgia" w:hAnsi="Georgia"/>
          <w:color w:val="292929"/>
          <w:spacing w:val="-1"/>
          <w:sz w:val="28"/>
          <w:szCs w:val="28"/>
        </w:rPr>
      </w:pPr>
      <w:r w:rsidRPr="007F7CBE">
        <w:rPr>
          <w:rFonts w:ascii="Georgia" w:hAnsi="Georgia"/>
          <w:color w:val="292929"/>
          <w:spacing w:val="-1"/>
          <w:sz w:val="28"/>
          <w:szCs w:val="28"/>
        </w:rPr>
        <w:t xml:space="preserve">The datasets are African food production dataset from 2004 to 2013 and African food supply dataset from 2004 to 2013; used for this project include information about the production and supply data in various </w:t>
      </w:r>
      <w:r w:rsidRPr="007F7CBE">
        <w:rPr>
          <w:rFonts w:ascii="Georgia" w:hAnsi="Georgia"/>
          <w:color w:val="292929"/>
          <w:spacing w:val="-1"/>
          <w:sz w:val="28"/>
          <w:szCs w:val="28"/>
        </w:rPr>
        <w:t>countries</w:t>
      </w:r>
      <w:r w:rsidRPr="007F7CBE">
        <w:rPr>
          <w:rFonts w:ascii="Georgia" w:hAnsi="Georgia"/>
          <w:color w:val="292929"/>
          <w:spacing w:val="-1"/>
          <w:sz w:val="28"/>
          <w:szCs w:val="28"/>
        </w:rPr>
        <w:t xml:space="preserve"> of </w:t>
      </w:r>
      <w:r w:rsidRPr="007F7CBE">
        <w:rPr>
          <w:rFonts w:ascii="Georgia" w:hAnsi="Georgia"/>
          <w:color w:val="292929"/>
          <w:spacing w:val="-1"/>
          <w:sz w:val="28"/>
          <w:szCs w:val="28"/>
        </w:rPr>
        <w:t>Africa</w:t>
      </w:r>
      <w:r w:rsidRPr="007F7CBE">
        <w:rPr>
          <w:rFonts w:ascii="Georgia" w:hAnsi="Georgia"/>
          <w:color w:val="292929"/>
          <w:spacing w:val="-1"/>
          <w:sz w:val="28"/>
          <w:szCs w:val="28"/>
        </w:rPr>
        <w:t xml:space="preserve"> from 2004 to 2013.</w:t>
      </w:r>
    </w:p>
    <w:p w14:paraId="785D9CF8" w14:textId="07CCF0D7" w:rsidR="00917CAE" w:rsidRPr="007F7CBE" w:rsidRDefault="00917CAE" w:rsidP="00917CAE">
      <w:pPr>
        <w:pStyle w:val="pw-post-body-paragraph"/>
        <w:shd w:val="clear" w:color="auto" w:fill="FFFFFF"/>
        <w:spacing w:after="0" w:line="480" w:lineRule="atLeast"/>
        <w:jc w:val="both"/>
        <w:rPr>
          <w:rFonts w:ascii="Georgia" w:hAnsi="Georgia"/>
          <w:color w:val="292929"/>
          <w:spacing w:val="-1"/>
          <w:sz w:val="28"/>
          <w:szCs w:val="28"/>
        </w:rPr>
      </w:pPr>
      <w:r w:rsidRPr="007F7CBE">
        <w:rPr>
          <w:rFonts w:ascii="Georgia" w:hAnsi="Georgia"/>
          <w:color w:val="292929"/>
          <w:spacing w:val="-1"/>
          <w:sz w:val="28"/>
          <w:szCs w:val="28"/>
        </w:rPr>
        <w:t>The food production dataset contains 4 columns namely; country, item (item produced), year and value and 23110 rows. The unit of the food production value is in Kilotons (kt)</w:t>
      </w:r>
      <w:r w:rsidRPr="007F7CBE">
        <w:rPr>
          <w:rFonts w:ascii="Georgia" w:hAnsi="Georgia"/>
          <w:color w:val="292929"/>
          <w:spacing w:val="-1"/>
          <w:sz w:val="28"/>
          <w:szCs w:val="28"/>
        </w:rPr>
        <w:t>.</w:t>
      </w:r>
    </w:p>
    <w:p w14:paraId="3A5BC537" w14:textId="5C400B18" w:rsidR="00917CAE" w:rsidRPr="007F7CBE" w:rsidRDefault="00917CAE" w:rsidP="00917CAE">
      <w:pPr>
        <w:pStyle w:val="pw-post-body-paragraph"/>
        <w:shd w:val="clear" w:color="auto" w:fill="FFFFFF"/>
        <w:spacing w:after="0" w:line="480" w:lineRule="atLeast"/>
        <w:jc w:val="both"/>
        <w:rPr>
          <w:rFonts w:ascii="Georgia" w:hAnsi="Georgia"/>
          <w:color w:val="292929"/>
          <w:spacing w:val="-1"/>
          <w:sz w:val="28"/>
          <w:szCs w:val="28"/>
        </w:rPr>
      </w:pPr>
      <w:r w:rsidRPr="007F7CBE">
        <w:rPr>
          <w:rFonts w:ascii="Georgia" w:hAnsi="Georgia"/>
          <w:color w:val="292929"/>
          <w:spacing w:val="-1"/>
          <w:sz w:val="28"/>
          <w:szCs w:val="28"/>
        </w:rPr>
        <w:t>The food supply dataset contains 3 columns namely; country, year, value and 450 rows. The unit of the food supply value is in kcal/person/day</w:t>
      </w:r>
      <w:r w:rsidRPr="007F7CBE">
        <w:rPr>
          <w:rFonts w:ascii="Georgia" w:hAnsi="Georgia"/>
          <w:color w:val="292929"/>
          <w:spacing w:val="-1"/>
          <w:sz w:val="28"/>
          <w:szCs w:val="28"/>
        </w:rPr>
        <w:t>.</w:t>
      </w:r>
    </w:p>
    <w:p w14:paraId="1FC26278" w14:textId="4221E99E" w:rsidR="00917CAE" w:rsidRDefault="00917CAE" w:rsidP="00917CAE">
      <w:pPr>
        <w:pStyle w:val="pw-post-body-paragraph"/>
        <w:shd w:val="clear" w:color="auto" w:fill="FFFFFF"/>
        <w:spacing w:before="0" w:beforeAutospacing="0" w:after="0" w:line="480" w:lineRule="atLeast"/>
        <w:rPr>
          <w:rFonts w:ascii="Georgia" w:hAnsi="Georgia"/>
          <w:color w:val="292929"/>
          <w:spacing w:val="-1"/>
          <w:sz w:val="28"/>
          <w:szCs w:val="28"/>
        </w:rPr>
      </w:pPr>
      <w:r w:rsidRPr="007F7CBE">
        <w:rPr>
          <w:rFonts w:ascii="Georgia" w:hAnsi="Georgia"/>
          <w:color w:val="292929"/>
          <w:spacing w:val="-1"/>
          <w:sz w:val="28"/>
          <w:szCs w:val="28"/>
        </w:rPr>
        <w:t xml:space="preserve">Ultimately, </w:t>
      </w:r>
      <w:r w:rsidRPr="007F7CBE">
        <w:rPr>
          <w:rFonts w:ascii="Georgia" w:hAnsi="Georgia"/>
          <w:color w:val="292929"/>
          <w:spacing w:val="-1"/>
          <w:sz w:val="28"/>
          <w:szCs w:val="28"/>
        </w:rPr>
        <w:t>both</w:t>
      </w:r>
      <w:r w:rsidRPr="007F7CBE">
        <w:rPr>
          <w:rFonts w:ascii="Georgia" w:hAnsi="Georgia"/>
          <w:color w:val="292929"/>
          <w:spacing w:val="-1"/>
          <w:sz w:val="28"/>
          <w:szCs w:val="28"/>
        </w:rPr>
        <w:t xml:space="preserve"> datasets contain data for 45 African countries.</w:t>
      </w:r>
    </w:p>
    <w:p w14:paraId="2A0C3096" w14:textId="77777777" w:rsidR="007F7CBE" w:rsidRPr="007F7CBE" w:rsidRDefault="007F7CBE" w:rsidP="00917CAE">
      <w:pPr>
        <w:pStyle w:val="pw-post-body-paragraph"/>
        <w:shd w:val="clear" w:color="auto" w:fill="FFFFFF"/>
        <w:spacing w:before="0" w:beforeAutospacing="0" w:after="0" w:line="480" w:lineRule="atLeast"/>
        <w:rPr>
          <w:rFonts w:ascii="Georgia" w:hAnsi="Georgia"/>
          <w:color w:val="292929"/>
          <w:spacing w:val="-1"/>
          <w:sz w:val="28"/>
          <w:szCs w:val="28"/>
        </w:rPr>
      </w:pPr>
    </w:p>
    <w:p w14:paraId="07E974F3" w14:textId="6D705C28" w:rsidR="007F7CBE" w:rsidRPr="007F7CBE" w:rsidRDefault="00917CAE" w:rsidP="007F7CBE">
      <w:pPr>
        <w:pStyle w:val="pw-post-body-paragraph"/>
        <w:shd w:val="clear" w:color="auto" w:fill="FFFFFF"/>
        <w:spacing w:before="0" w:beforeAutospacing="0" w:after="0"/>
        <w:rPr>
          <w:rFonts w:ascii="Georgia" w:hAnsi="Georgia"/>
          <w:color w:val="292929"/>
          <w:spacing w:val="-1"/>
          <w:sz w:val="28"/>
          <w:szCs w:val="28"/>
        </w:rPr>
      </w:pPr>
      <w:r w:rsidRPr="007F7CBE">
        <w:rPr>
          <w:rFonts w:ascii="Georgia" w:hAnsi="Georgia"/>
          <w:b/>
          <w:bCs/>
          <w:color w:val="292929"/>
          <w:spacing w:val="-1"/>
          <w:sz w:val="28"/>
          <w:szCs w:val="28"/>
        </w:rPr>
        <w:t xml:space="preserve">Tasks to be </w:t>
      </w:r>
      <w:r w:rsidR="007F7CBE" w:rsidRPr="007F7CBE">
        <w:rPr>
          <w:rFonts w:ascii="Georgia" w:hAnsi="Georgia"/>
          <w:b/>
          <w:bCs/>
          <w:color w:val="292929"/>
          <w:spacing w:val="-1"/>
          <w:sz w:val="28"/>
          <w:szCs w:val="28"/>
        </w:rPr>
        <w:t>performed:</w:t>
      </w:r>
      <w:r w:rsidR="007F7CBE" w:rsidRPr="007F7CBE">
        <w:rPr>
          <w:rFonts w:ascii="Georgia" w:hAnsi="Georgia"/>
          <w:color w:val="292929"/>
          <w:spacing w:val="-1"/>
          <w:sz w:val="28"/>
          <w:szCs w:val="28"/>
        </w:rPr>
        <w:t xml:space="preserve"> </w:t>
      </w:r>
    </w:p>
    <w:p w14:paraId="2720452A" w14:textId="46BE26F6" w:rsidR="007F7CBE" w:rsidRPr="007F7CBE" w:rsidRDefault="007F7CBE" w:rsidP="007F7CBE">
      <w:pPr>
        <w:pStyle w:val="pw-post-body-paragraph"/>
        <w:shd w:val="clear" w:color="auto" w:fill="FFFFFF"/>
        <w:spacing w:before="0" w:beforeAutospacing="0" w:after="0"/>
        <w:jc w:val="both"/>
        <w:rPr>
          <w:rFonts w:ascii="Georgia" w:hAnsi="Georgia"/>
          <w:color w:val="292929"/>
          <w:spacing w:val="-1"/>
          <w:sz w:val="28"/>
          <w:szCs w:val="28"/>
        </w:rPr>
      </w:pPr>
      <w:r w:rsidRPr="007F7CBE">
        <w:rPr>
          <w:rFonts w:ascii="Georgia" w:hAnsi="Georgia"/>
          <w:color w:val="292929"/>
          <w:spacing w:val="-1"/>
          <w:sz w:val="28"/>
          <w:szCs w:val="28"/>
        </w:rPr>
        <w:t>Visualisations</w:t>
      </w:r>
      <w:r w:rsidRPr="007F7CBE">
        <w:rPr>
          <w:rFonts w:ascii="Georgia" w:hAnsi="Georgia"/>
          <w:color w:val="292929"/>
          <w:spacing w:val="-1"/>
          <w:sz w:val="28"/>
          <w:szCs w:val="28"/>
        </w:rPr>
        <w:t xml:space="preserve"> and narratives should include;</w:t>
      </w:r>
    </w:p>
    <w:p w14:paraId="1C0A21A5" w14:textId="674B1D09" w:rsidR="007F7CBE" w:rsidRPr="007F7CBE" w:rsidRDefault="007F7CBE" w:rsidP="007F7CBE">
      <w:pPr>
        <w:pStyle w:val="pw-post-body-paragraph"/>
        <w:numPr>
          <w:ilvl w:val="0"/>
          <w:numId w:val="14"/>
        </w:numPr>
        <w:shd w:val="clear" w:color="auto" w:fill="FFFFFF"/>
        <w:spacing w:after="0" w:line="480" w:lineRule="atLeast"/>
        <w:jc w:val="both"/>
        <w:rPr>
          <w:rFonts w:ascii="Georgia" w:hAnsi="Georgia"/>
          <w:color w:val="292929"/>
          <w:spacing w:val="-1"/>
          <w:sz w:val="28"/>
          <w:szCs w:val="28"/>
        </w:rPr>
      </w:pPr>
      <w:r w:rsidRPr="007F7CBE">
        <w:rPr>
          <w:rFonts w:ascii="Georgia" w:hAnsi="Georgia"/>
          <w:color w:val="292929"/>
          <w:spacing w:val="-1"/>
          <w:sz w:val="28"/>
          <w:szCs w:val="28"/>
        </w:rPr>
        <w:t>Trends in food production and consumption over the years</w:t>
      </w:r>
      <w:r w:rsidRPr="007F7CBE">
        <w:rPr>
          <w:rFonts w:ascii="Georgia" w:hAnsi="Georgia"/>
          <w:color w:val="292929"/>
          <w:spacing w:val="-1"/>
          <w:sz w:val="28"/>
          <w:szCs w:val="28"/>
        </w:rPr>
        <w:t>.</w:t>
      </w:r>
    </w:p>
    <w:p w14:paraId="24598F5B" w14:textId="77D22136" w:rsidR="007F7CBE" w:rsidRPr="007F7CBE" w:rsidRDefault="007F7CBE" w:rsidP="007F7CBE">
      <w:pPr>
        <w:pStyle w:val="pw-post-body-paragraph"/>
        <w:numPr>
          <w:ilvl w:val="0"/>
          <w:numId w:val="14"/>
        </w:numPr>
        <w:shd w:val="clear" w:color="auto" w:fill="FFFFFF"/>
        <w:spacing w:after="0" w:line="480" w:lineRule="atLeast"/>
        <w:jc w:val="both"/>
        <w:rPr>
          <w:rFonts w:ascii="Georgia" w:hAnsi="Georgia"/>
          <w:color w:val="292929"/>
          <w:spacing w:val="-1"/>
          <w:sz w:val="28"/>
          <w:szCs w:val="28"/>
        </w:rPr>
      </w:pPr>
      <w:r w:rsidRPr="007F7CBE">
        <w:rPr>
          <w:rFonts w:ascii="Georgia" w:hAnsi="Georgia"/>
          <w:color w:val="292929"/>
          <w:spacing w:val="-1"/>
          <w:sz w:val="28"/>
          <w:szCs w:val="28"/>
        </w:rPr>
        <w:t xml:space="preserve">average and median food production, the outliers, quartiles and </w:t>
      </w:r>
      <w:r w:rsidRPr="007F7CBE">
        <w:rPr>
          <w:rFonts w:ascii="Georgia" w:hAnsi="Georgia"/>
          <w:color w:val="292929"/>
          <w:spacing w:val="-1"/>
          <w:sz w:val="28"/>
          <w:szCs w:val="28"/>
        </w:rPr>
        <w:t>interquartile</w:t>
      </w:r>
      <w:r w:rsidRPr="007F7CBE">
        <w:rPr>
          <w:rFonts w:ascii="Georgia" w:hAnsi="Georgia"/>
          <w:color w:val="292929"/>
          <w:spacing w:val="-1"/>
          <w:sz w:val="28"/>
          <w:szCs w:val="28"/>
        </w:rPr>
        <w:t xml:space="preserve"> ranges (boxplot)</w:t>
      </w:r>
      <w:r w:rsidRPr="007F7CBE">
        <w:rPr>
          <w:rFonts w:ascii="Georgia" w:hAnsi="Georgia"/>
          <w:color w:val="292929"/>
          <w:spacing w:val="-1"/>
          <w:sz w:val="28"/>
          <w:szCs w:val="28"/>
        </w:rPr>
        <w:t>.</w:t>
      </w:r>
    </w:p>
    <w:p w14:paraId="0F12A7D2" w14:textId="6A103AE5" w:rsidR="00917CAE" w:rsidRPr="007F7CBE" w:rsidRDefault="007F7CBE" w:rsidP="007F7CBE">
      <w:pPr>
        <w:pStyle w:val="pw-post-body-paragraph"/>
        <w:numPr>
          <w:ilvl w:val="0"/>
          <w:numId w:val="14"/>
        </w:numPr>
        <w:shd w:val="clear" w:color="auto" w:fill="FFFFFF"/>
        <w:spacing w:before="0" w:beforeAutospacing="0" w:after="0" w:line="480" w:lineRule="atLeast"/>
        <w:jc w:val="both"/>
        <w:rPr>
          <w:rFonts w:ascii="Georgia" w:hAnsi="Georgia"/>
          <w:color w:val="292929"/>
          <w:spacing w:val="-1"/>
          <w:sz w:val="28"/>
          <w:szCs w:val="28"/>
        </w:rPr>
      </w:pPr>
      <w:r w:rsidRPr="007F7CBE">
        <w:rPr>
          <w:rFonts w:ascii="Georgia" w:hAnsi="Georgia"/>
          <w:color w:val="292929"/>
          <w:spacing w:val="-1"/>
          <w:sz w:val="28"/>
          <w:szCs w:val="28"/>
        </w:rPr>
        <w:lastRenderedPageBreak/>
        <w:t>A comparison between average food consumption and production for each year</w:t>
      </w:r>
      <w:r w:rsidRPr="007F7CBE">
        <w:rPr>
          <w:rFonts w:ascii="Georgia" w:hAnsi="Georgia"/>
          <w:color w:val="292929"/>
          <w:spacing w:val="-1"/>
          <w:sz w:val="28"/>
          <w:szCs w:val="28"/>
        </w:rPr>
        <w:t>.</w:t>
      </w:r>
    </w:p>
    <w:p w14:paraId="267D9181" w14:textId="33FBFDB2" w:rsidR="00575CB2" w:rsidRPr="007F7CBE" w:rsidRDefault="00575CB2" w:rsidP="008C4693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b/>
          <w:bCs/>
          <w:color w:val="292929"/>
          <w:spacing w:val="-1"/>
          <w:sz w:val="28"/>
          <w:szCs w:val="28"/>
        </w:rPr>
      </w:pPr>
      <w:r w:rsidRPr="007F7CBE">
        <w:rPr>
          <w:rFonts w:ascii="Georgia" w:hAnsi="Georgia" w:cs="Helvetica"/>
          <w:b/>
          <w:bCs/>
          <w:color w:val="292929"/>
          <w:sz w:val="32"/>
          <w:szCs w:val="32"/>
        </w:rPr>
        <w:t xml:space="preserve">Libraries used for </w:t>
      </w:r>
      <w:r w:rsidR="00917CAE" w:rsidRPr="007F7CBE">
        <w:rPr>
          <w:rFonts w:ascii="Georgia" w:hAnsi="Georgia" w:cs="Helvetica"/>
          <w:b/>
          <w:bCs/>
          <w:color w:val="292929"/>
          <w:sz w:val="32"/>
          <w:szCs w:val="32"/>
        </w:rPr>
        <w:t>Pattern Recognition</w:t>
      </w:r>
      <w:r w:rsidR="00582FC6" w:rsidRPr="007F7CBE">
        <w:rPr>
          <w:rFonts w:ascii="Georgia" w:hAnsi="Georgia" w:cs="Helvetica"/>
          <w:b/>
          <w:bCs/>
          <w:color w:val="292929"/>
          <w:sz w:val="32"/>
          <w:szCs w:val="32"/>
        </w:rPr>
        <w:t>:</w:t>
      </w:r>
    </w:p>
    <w:p w14:paraId="56EEC9F8" w14:textId="5322CF54" w:rsidR="00575CB2" w:rsidRPr="007F7CBE" w:rsidRDefault="00575CB2" w:rsidP="00283B5D">
      <w:pPr>
        <w:pStyle w:val="pw-post-body-paragraph"/>
        <w:shd w:val="clear" w:color="auto" w:fill="FFFFFF"/>
        <w:spacing w:before="206" w:beforeAutospacing="0" w:after="0" w:afterAutospacing="0" w:line="480" w:lineRule="atLeast"/>
        <w:jc w:val="both"/>
        <w:rPr>
          <w:rFonts w:ascii="Georgia" w:hAnsi="Georgia"/>
          <w:color w:val="292929"/>
          <w:spacing w:val="-1"/>
          <w:sz w:val="28"/>
          <w:szCs w:val="28"/>
        </w:rPr>
      </w:pPr>
      <w:r w:rsidRPr="007F7CBE">
        <w:rPr>
          <w:rFonts w:ascii="Georgia" w:hAnsi="Georgia"/>
          <w:color w:val="292929"/>
          <w:spacing w:val="-1"/>
          <w:sz w:val="28"/>
          <w:szCs w:val="28"/>
        </w:rPr>
        <w:t xml:space="preserve">As we know, Python is used for various applications and there are different libraries for different purposes. In </w:t>
      </w:r>
      <w:r w:rsidR="009D289B" w:rsidRPr="007F7CBE">
        <w:rPr>
          <w:rFonts w:ascii="Georgia" w:hAnsi="Georgia"/>
          <w:color w:val="292929"/>
          <w:spacing w:val="-1"/>
          <w:sz w:val="28"/>
          <w:szCs w:val="28"/>
        </w:rPr>
        <w:t>my</w:t>
      </w:r>
      <w:r w:rsidRPr="007F7CBE">
        <w:rPr>
          <w:rFonts w:ascii="Georgia" w:hAnsi="Georgia"/>
          <w:color w:val="292929"/>
          <w:spacing w:val="-1"/>
          <w:sz w:val="28"/>
          <w:szCs w:val="28"/>
        </w:rPr>
        <w:t xml:space="preserve"> further </w:t>
      </w:r>
      <w:r w:rsidR="009D289B" w:rsidRPr="007F7CBE">
        <w:rPr>
          <w:rFonts w:ascii="Georgia" w:hAnsi="Georgia"/>
          <w:color w:val="292929"/>
          <w:spacing w:val="-1"/>
          <w:sz w:val="28"/>
          <w:szCs w:val="28"/>
        </w:rPr>
        <w:t>demonstration, the</w:t>
      </w:r>
      <w:r w:rsidRPr="007F7CBE">
        <w:rPr>
          <w:rFonts w:ascii="Georgia" w:hAnsi="Georgia"/>
          <w:color w:val="292929"/>
          <w:spacing w:val="-1"/>
          <w:sz w:val="28"/>
          <w:szCs w:val="28"/>
        </w:rPr>
        <w:t xml:space="preserve"> following libraries</w:t>
      </w:r>
      <w:r w:rsidR="009D289B" w:rsidRPr="007F7CBE">
        <w:rPr>
          <w:rFonts w:ascii="Georgia" w:hAnsi="Georgia"/>
          <w:color w:val="292929"/>
          <w:spacing w:val="-1"/>
          <w:sz w:val="28"/>
          <w:szCs w:val="28"/>
        </w:rPr>
        <w:t xml:space="preserve"> have been used</w:t>
      </w:r>
      <w:r w:rsidRPr="007F7CBE">
        <w:rPr>
          <w:rFonts w:ascii="Georgia" w:hAnsi="Georgia"/>
          <w:color w:val="292929"/>
          <w:spacing w:val="-1"/>
          <w:sz w:val="28"/>
          <w:szCs w:val="28"/>
        </w:rPr>
        <w:t>:</w:t>
      </w:r>
    </w:p>
    <w:p w14:paraId="21C710A7" w14:textId="77777777" w:rsidR="00575CB2" w:rsidRPr="007F7CBE" w:rsidRDefault="00575CB2" w:rsidP="00575CB2">
      <w:pPr>
        <w:pStyle w:val="mg"/>
        <w:numPr>
          <w:ilvl w:val="0"/>
          <w:numId w:val="9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28"/>
          <w:szCs w:val="28"/>
        </w:rPr>
      </w:pPr>
      <w:r w:rsidRPr="007F7CBE">
        <w:rPr>
          <w:rStyle w:val="Strong"/>
          <w:rFonts w:ascii="Georgia" w:hAnsi="Georgia" w:cs="Segoe UI"/>
          <w:color w:val="292929"/>
          <w:spacing w:val="-1"/>
          <w:sz w:val="28"/>
          <w:szCs w:val="28"/>
        </w:rPr>
        <w:t>Pandas</w:t>
      </w:r>
      <w:r w:rsidRPr="007F7CBE">
        <w:rPr>
          <w:rFonts w:ascii="Georgia" w:hAnsi="Georgia" w:cs="Segoe UI"/>
          <w:color w:val="292929"/>
          <w:spacing w:val="-1"/>
          <w:sz w:val="28"/>
          <w:szCs w:val="28"/>
        </w:rPr>
        <w:t>: Pandas is a library used for data manipulation and analysis. It is used to extract the data and store it in the desired format.</w:t>
      </w:r>
    </w:p>
    <w:p w14:paraId="2F625521" w14:textId="28699465" w:rsidR="009D289B" w:rsidRDefault="00575CB2" w:rsidP="009D289B">
      <w:pPr>
        <w:pStyle w:val="mg"/>
        <w:numPr>
          <w:ilvl w:val="0"/>
          <w:numId w:val="9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28"/>
          <w:szCs w:val="28"/>
        </w:rPr>
      </w:pPr>
      <w:r w:rsidRPr="007F7CBE">
        <w:rPr>
          <w:rFonts w:ascii="Georgia" w:hAnsi="Georgia" w:cs="Segoe UI"/>
          <w:color w:val="292929"/>
          <w:spacing w:val="-1"/>
          <w:sz w:val="28"/>
          <w:szCs w:val="28"/>
        </w:rPr>
        <w:t>Use </w:t>
      </w:r>
      <w:r w:rsidRPr="007F7CBE">
        <w:rPr>
          <w:rStyle w:val="Strong"/>
          <w:rFonts w:ascii="Georgia" w:hAnsi="Georgia" w:cs="Segoe UI"/>
          <w:color w:val="292929"/>
          <w:spacing w:val="-1"/>
          <w:sz w:val="28"/>
          <w:szCs w:val="28"/>
        </w:rPr>
        <w:t>matplotlib</w:t>
      </w:r>
      <w:r w:rsidRPr="007F7CBE">
        <w:rPr>
          <w:rFonts w:ascii="Georgia" w:hAnsi="Georgia" w:cs="Segoe UI"/>
          <w:color w:val="292929"/>
          <w:spacing w:val="-1"/>
          <w:sz w:val="28"/>
          <w:szCs w:val="28"/>
        </w:rPr>
        <w:t> and </w:t>
      </w:r>
      <w:r w:rsidRPr="007F7CBE">
        <w:rPr>
          <w:rStyle w:val="Strong"/>
          <w:rFonts w:ascii="Georgia" w:hAnsi="Georgia" w:cs="Segoe UI"/>
          <w:color w:val="292929"/>
          <w:spacing w:val="-1"/>
          <w:sz w:val="28"/>
          <w:szCs w:val="28"/>
        </w:rPr>
        <w:t>seaborn</w:t>
      </w:r>
      <w:r w:rsidRPr="007F7CBE">
        <w:rPr>
          <w:rFonts w:ascii="Georgia" w:hAnsi="Georgia" w:cs="Segoe UI"/>
          <w:color w:val="292929"/>
          <w:spacing w:val="-1"/>
          <w:sz w:val="28"/>
          <w:szCs w:val="28"/>
        </w:rPr>
        <w:t> for data visualization</w:t>
      </w:r>
    </w:p>
    <w:p w14:paraId="756EBE0E" w14:textId="347E1759" w:rsidR="00BB2A6B" w:rsidRDefault="00BB2A6B" w:rsidP="00DB6235">
      <w:pPr>
        <w:pStyle w:val="mg"/>
        <w:shd w:val="clear" w:color="auto" w:fill="FFFFFF"/>
        <w:spacing w:before="274" w:beforeAutospacing="0" w:after="0" w:afterAutospacing="0" w:line="420" w:lineRule="atLeast"/>
        <w:jc w:val="both"/>
        <w:rPr>
          <w:rFonts w:ascii="Georgia" w:hAnsi="Georgia" w:cs="Segoe UI"/>
          <w:color w:val="292929"/>
          <w:spacing w:val="-1"/>
          <w:sz w:val="28"/>
          <w:szCs w:val="28"/>
        </w:rPr>
      </w:pPr>
    </w:p>
    <w:p w14:paraId="64527956" w14:textId="6943385B" w:rsidR="00BB2A6B" w:rsidRDefault="00BB2A6B" w:rsidP="00DB6235">
      <w:pPr>
        <w:pStyle w:val="mg"/>
        <w:shd w:val="clear" w:color="auto" w:fill="FFFFFF"/>
        <w:spacing w:before="274" w:beforeAutospacing="0" w:after="0" w:afterAutospacing="0" w:line="420" w:lineRule="atLeast"/>
        <w:jc w:val="both"/>
        <w:rPr>
          <w:rFonts w:ascii="Georgia" w:hAnsi="Georgia" w:cs="Segoe UI"/>
          <w:b/>
          <w:bCs/>
          <w:color w:val="292929"/>
          <w:spacing w:val="-1"/>
          <w:sz w:val="28"/>
          <w:szCs w:val="28"/>
        </w:rPr>
      </w:pPr>
      <w:r w:rsidRPr="00BB2A6B">
        <w:rPr>
          <w:rFonts w:ascii="Georgia" w:hAnsi="Georgia" w:cs="Segoe UI"/>
          <w:b/>
          <w:bCs/>
          <w:color w:val="292929"/>
          <w:spacing w:val="-1"/>
          <w:sz w:val="28"/>
          <w:szCs w:val="28"/>
        </w:rPr>
        <w:t>Trends in Food Production</w:t>
      </w:r>
      <w:r w:rsidR="00DB6235">
        <w:rPr>
          <w:rFonts w:ascii="Georgia" w:hAnsi="Georgia" w:cs="Segoe UI"/>
          <w:b/>
          <w:bCs/>
          <w:color w:val="292929"/>
          <w:spacing w:val="-1"/>
          <w:sz w:val="28"/>
          <w:szCs w:val="28"/>
        </w:rPr>
        <w:t xml:space="preserve"> and Consumption</w:t>
      </w:r>
      <w:r w:rsidRPr="00BB2A6B">
        <w:rPr>
          <w:rFonts w:ascii="Georgia" w:hAnsi="Georgia" w:cs="Segoe UI"/>
          <w:b/>
          <w:bCs/>
          <w:color w:val="292929"/>
          <w:spacing w:val="-1"/>
          <w:sz w:val="28"/>
          <w:szCs w:val="28"/>
        </w:rPr>
        <w:t xml:space="preserve"> in various countries of Africa</w:t>
      </w:r>
      <w:r w:rsidRPr="00BB2A6B">
        <w:rPr>
          <w:rFonts w:ascii="Georgia" w:hAnsi="Georgia" w:cs="Segoe UI"/>
          <w:b/>
          <w:bCs/>
          <w:color w:val="292929"/>
          <w:spacing w:val="-1"/>
          <w:sz w:val="28"/>
          <w:szCs w:val="28"/>
        </w:rPr>
        <w:t xml:space="preserve"> </w:t>
      </w:r>
      <w:r w:rsidRPr="00BB2A6B">
        <w:rPr>
          <w:rFonts w:ascii="Georgia" w:hAnsi="Georgia" w:cs="Segoe UI"/>
          <w:b/>
          <w:bCs/>
          <w:color w:val="292929"/>
          <w:spacing w:val="-1"/>
          <w:sz w:val="28"/>
          <w:szCs w:val="28"/>
        </w:rPr>
        <w:t>f</w:t>
      </w:r>
      <w:r w:rsidRPr="00BB2A6B">
        <w:rPr>
          <w:rFonts w:ascii="Georgia" w:hAnsi="Georgia" w:cs="Segoe UI"/>
          <w:b/>
          <w:bCs/>
          <w:color w:val="292929"/>
          <w:spacing w:val="-1"/>
          <w:sz w:val="28"/>
          <w:szCs w:val="28"/>
        </w:rPr>
        <w:t>rom 2004 to 2013</w:t>
      </w:r>
      <w:r w:rsidRPr="00BB2A6B">
        <w:rPr>
          <w:rFonts w:ascii="Georgia" w:hAnsi="Georgia" w:cs="Segoe UI"/>
          <w:b/>
          <w:bCs/>
          <w:color w:val="292929"/>
          <w:spacing w:val="-1"/>
          <w:sz w:val="28"/>
          <w:szCs w:val="28"/>
        </w:rPr>
        <w:t>.</w:t>
      </w:r>
    </w:p>
    <w:p w14:paraId="52D5E468" w14:textId="04504C3E" w:rsidR="00DB6235" w:rsidRDefault="00DB6235" w:rsidP="00DB6235">
      <w:pPr>
        <w:pStyle w:val="mg"/>
        <w:numPr>
          <w:ilvl w:val="0"/>
          <w:numId w:val="15"/>
        </w:numPr>
        <w:shd w:val="clear" w:color="auto" w:fill="FFFFFF"/>
        <w:spacing w:before="274" w:beforeAutospacing="0" w:after="0" w:afterAutospacing="0" w:line="420" w:lineRule="atLeast"/>
        <w:jc w:val="both"/>
        <w:rPr>
          <w:rFonts w:ascii="Georgia" w:hAnsi="Georgia" w:cs="Segoe UI"/>
          <w:b/>
          <w:bCs/>
          <w:color w:val="292929"/>
          <w:spacing w:val="-1"/>
          <w:sz w:val="28"/>
          <w:szCs w:val="28"/>
        </w:rPr>
      </w:pPr>
      <w:r>
        <w:rPr>
          <w:rFonts w:ascii="Georgia" w:hAnsi="Georgia" w:cs="Segoe UI"/>
          <w:b/>
          <w:bCs/>
          <w:color w:val="292929"/>
          <w:spacing w:val="-1"/>
          <w:sz w:val="28"/>
          <w:szCs w:val="28"/>
        </w:rPr>
        <w:t xml:space="preserve">Food production </w:t>
      </w:r>
    </w:p>
    <w:p w14:paraId="197F3947" w14:textId="3533CEFF" w:rsidR="00BB2A6B" w:rsidRPr="00BB2A6B" w:rsidRDefault="00BB2A6B" w:rsidP="00BB2A6B">
      <w:pPr>
        <w:pStyle w:val="mg"/>
        <w:shd w:val="clear" w:color="auto" w:fill="FFFFFF"/>
        <w:spacing w:before="274" w:beforeAutospacing="0" w:after="0" w:afterAutospacing="0" w:line="420" w:lineRule="atLeast"/>
        <w:rPr>
          <w:rFonts w:ascii="Georgia" w:hAnsi="Georgia" w:cs="Segoe UI"/>
          <w:b/>
          <w:bCs/>
          <w:color w:val="292929"/>
          <w:spacing w:val="-1"/>
          <w:sz w:val="28"/>
          <w:szCs w:val="28"/>
        </w:rPr>
      </w:pPr>
      <w:r w:rsidRPr="00BB2A6B">
        <w:rPr>
          <w:rFonts w:ascii="Georgia" w:hAnsi="Georgia" w:cs="Segoe UI"/>
          <w:b/>
          <w:bCs/>
          <w:color w:val="292929"/>
          <w:spacing w:val="-1"/>
          <w:sz w:val="28"/>
          <w:szCs w:val="28"/>
        </w:rPr>
        <w:drawing>
          <wp:inline distT="0" distB="0" distL="0" distR="0" wp14:anchorId="1F98CF07" wp14:editId="15D3708D">
            <wp:extent cx="5731510" cy="2854960"/>
            <wp:effectExtent l="76200" t="76200" r="135890" b="135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5A5758" w14:textId="336C2F4D" w:rsidR="00C346D6" w:rsidRDefault="00C346D6" w:rsidP="00DB6235">
      <w:pPr>
        <w:pStyle w:val="mg"/>
        <w:shd w:val="clear" w:color="auto" w:fill="FFFFFF"/>
        <w:spacing w:before="274" w:after="0" w:line="420" w:lineRule="atLeast"/>
        <w:jc w:val="both"/>
        <w:rPr>
          <w:rFonts w:ascii="Georgia" w:hAnsi="Georgia" w:cs="Segoe UI"/>
          <w:color w:val="292929"/>
          <w:spacing w:val="-1"/>
          <w:sz w:val="28"/>
          <w:szCs w:val="28"/>
        </w:rPr>
      </w:pPr>
      <w:r w:rsidRPr="00C346D6">
        <w:rPr>
          <w:rFonts w:ascii="Georgia" w:hAnsi="Georgia" w:cs="Segoe UI"/>
          <w:color w:val="292929"/>
          <w:spacing w:val="-1"/>
          <w:sz w:val="28"/>
          <w:szCs w:val="28"/>
        </w:rPr>
        <w:lastRenderedPageBreak/>
        <w:t>Food production in Africa increased significantly from 2004 to 2006 until the quantity of food</w:t>
      </w:r>
      <w:r>
        <w:rPr>
          <w:rFonts w:ascii="Georgia" w:hAnsi="Georgia" w:cs="Segoe UI"/>
          <w:color w:val="292929"/>
          <w:spacing w:val="-1"/>
          <w:sz w:val="28"/>
          <w:szCs w:val="28"/>
        </w:rPr>
        <w:t xml:space="preserve"> </w:t>
      </w:r>
      <w:r w:rsidR="00DB6235">
        <w:rPr>
          <w:rFonts w:ascii="Georgia" w:hAnsi="Georgia" w:cs="Segoe UI"/>
          <w:color w:val="292929"/>
          <w:spacing w:val="-1"/>
          <w:sz w:val="28"/>
          <w:szCs w:val="28"/>
        </w:rPr>
        <w:t>hit rock bottom</w:t>
      </w:r>
      <w:r w:rsidRPr="00C346D6">
        <w:rPr>
          <w:rFonts w:ascii="Georgia" w:hAnsi="Georgia" w:cs="Segoe UI"/>
          <w:color w:val="292929"/>
          <w:spacing w:val="-1"/>
          <w:sz w:val="28"/>
          <w:szCs w:val="28"/>
        </w:rPr>
        <w:t xml:space="preserve"> in 2007 </w:t>
      </w:r>
      <w:r w:rsidR="00DB6235">
        <w:rPr>
          <w:rFonts w:ascii="Georgia" w:hAnsi="Georgia" w:cs="Segoe UI"/>
          <w:color w:val="292929"/>
          <w:spacing w:val="-1"/>
          <w:sz w:val="28"/>
          <w:szCs w:val="28"/>
        </w:rPr>
        <w:t>causing</w:t>
      </w:r>
      <w:r w:rsidRPr="00C346D6">
        <w:rPr>
          <w:rFonts w:ascii="Georgia" w:hAnsi="Georgia" w:cs="Segoe UI"/>
          <w:color w:val="292929"/>
          <w:spacing w:val="-1"/>
          <w:sz w:val="28"/>
          <w:szCs w:val="28"/>
        </w:rPr>
        <w:t xml:space="preserve"> the global food crisis that lasted till </w:t>
      </w:r>
      <w:r w:rsidRPr="00C346D6">
        <w:rPr>
          <w:rFonts w:ascii="Georgia" w:hAnsi="Georgia" w:cs="Segoe UI"/>
          <w:color w:val="292929"/>
          <w:spacing w:val="-1"/>
          <w:sz w:val="28"/>
          <w:szCs w:val="28"/>
        </w:rPr>
        <w:t>2008</w:t>
      </w:r>
      <w:r>
        <w:rPr>
          <w:rFonts w:ascii="Georgia" w:hAnsi="Georgia" w:cs="Segoe UI"/>
          <w:color w:val="292929"/>
          <w:spacing w:val="-1"/>
          <w:sz w:val="28"/>
          <w:szCs w:val="28"/>
        </w:rPr>
        <w:t xml:space="preserve">. </w:t>
      </w:r>
      <w:proofErr w:type="gramStart"/>
      <w:r>
        <w:rPr>
          <w:rFonts w:ascii="Georgia" w:hAnsi="Georgia" w:cs="Segoe UI"/>
          <w:color w:val="292929"/>
          <w:spacing w:val="-1"/>
          <w:sz w:val="28"/>
          <w:szCs w:val="28"/>
        </w:rPr>
        <w:t>(</w:t>
      </w:r>
      <w:proofErr w:type="gramEnd"/>
      <w:r>
        <w:rPr>
          <w:rFonts w:ascii="Georgia" w:hAnsi="Georgia" w:cs="Segoe UI"/>
          <w:color w:val="292929"/>
          <w:spacing w:val="-1"/>
          <w:sz w:val="28"/>
          <w:szCs w:val="28"/>
        </w:rPr>
        <w:t>a)</w:t>
      </w:r>
    </w:p>
    <w:p w14:paraId="373046A5" w14:textId="7F17F36A" w:rsidR="00307DBB" w:rsidRDefault="00C346D6" w:rsidP="00DB6235">
      <w:pPr>
        <w:pStyle w:val="mg"/>
        <w:shd w:val="clear" w:color="auto" w:fill="FFFFFF"/>
        <w:spacing w:before="274" w:after="0" w:line="420" w:lineRule="atLeast"/>
        <w:jc w:val="both"/>
        <w:rPr>
          <w:rFonts w:ascii="Georgia" w:hAnsi="Georgia" w:cs="Segoe UI"/>
          <w:color w:val="292929"/>
          <w:spacing w:val="-1"/>
          <w:sz w:val="28"/>
          <w:szCs w:val="28"/>
        </w:rPr>
      </w:pPr>
      <w:r>
        <w:rPr>
          <w:rFonts w:ascii="Georgia" w:hAnsi="Georgia" w:cs="Segoe UI"/>
          <w:color w:val="292929"/>
          <w:spacing w:val="-1"/>
          <w:sz w:val="28"/>
          <w:szCs w:val="28"/>
        </w:rPr>
        <w:t xml:space="preserve">As a result, </w:t>
      </w:r>
      <w:r w:rsidRPr="00C346D6">
        <w:rPr>
          <w:rFonts w:ascii="Georgia" w:hAnsi="Georgia" w:cs="Segoe UI"/>
          <w:color w:val="292929"/>
          <w:spacing w:val="-1"/>
          <w:sz w:val="28"/>
          <w:szCs w:val="28"/>
        </w:rPr>
        <w:t xml:space="preserve">there </w:t>
      </w:r>
      <w:r w:rsidR="00DB6235">
        <w:rPr>
          <w:rFonts w:ascii="Georgia" w:hAnsi="Georgia" w:cs="Segoe UI"/>
          <w:color w:val="292929"/>
          <w:spacing w:val="-1"/>
          <w:sz w:val="28"/>
          <w:szCs w:val="28"/>
        </w:rPr>
        <w:t xml:space="preserve">was </w:t>
      </w:r>
      <w:r w:rsidRPr="00C346D6">
        <w:rPr>
          <w:rFonts w:ascii="Georgia" w:hAnsi="Georgia" w:cs="Segoe UI"/>
          <w:color w:val="292929"/>
          <w:spacing w:val="-1"/>
          <w:sz w:val="28"/>
          <w:szCs w:val="28"/>
        </w:rPr>
        <w:t>an increase in food prices</w:t>
      </w:r>
      <w:r w:rsidR="00DB6235">
        <w:rPr>
          <w:rFonts w:ascii="Georgia" w:hAnsi="Georgia" w:cs="Segoe UI"/>
          <w:color w:val="292929"/>
          <w:spacing w:val="-1"/>
          <w:sz w:val="28"/>
          <w:szCs w:val="28"/>
        </w:rPr>
        <w:t xml:space="preserve"> and </w:t>
      </w:r>
      <w:r w:rsidR="00DB6235" w:rsidRPr="00C346D6">
        <w:rPr>
          <w:rFonts w:ascii="Georgia" w:hAnsi="Georgia" w:cs="Segoe UI"/>
          <w:color w:val="292929"/>
          <w:spacing w:val="-1"/>
          <w:sz w:val="28"/>
          <w:szCs w:val="28"/>
        </w:rPr>
        <w:t>cost of food</w:t>
      </w:r>
      <w:r w:rsidR="00DB6235">
        <w:rPr>
          <w:rFonts w:ascii="Georgia" w:hAnsi="Georgia" w:cs="Segoe UI"/>
          <w:color w:val="292929"/>
          <w:spacing w:val="-1"/>
          <w:sz w:val="28"/>
          <w:szCs w:val="28"/>
        </w:rPr>
        <w:t xml:space="preserve"> </w:t>
      </w:r>
      <w:r w:rsidR="00DB6235" w:rsidRPr="00C346D6">
        <w:rPr>
          <w:rFonts w:ascii="Georgia" w:hAnsi="Georgia" w:cs="Segoe UI"/>
          <w:color w:val="292929"/>
          <w:spacing w:val="-1"/>
          <w:sz w:val="28"/>
          <w:szCs w:val="28"/>
        </w:rPr>
        <w:t>production</w:t>
      </w:r>
      <w:r w:rsidRPr="00C346D6">
        <w:rPr>
          <w:rFonts w:ascii="Georgia" w:hAnsi="Georgia" w:cs="Segoe UI"/>
          <w:color w:val="292929"/>
          <w:spacing w:val="-1"/>
          <w:sz w:val="28"/>
          <w:szCs w:val="28"/>
        </w:rPr>
        <w:t xml:space="preserve"> in 2007</w:t>
      </w:r>
      <w:r w:rsidR="00DB6235">
        <w:rPr>
          <w:rFonts w:ascii="Georgia" w:hAnsi="Georgia" w:cs="Segoe UI"/>
          <w:color w:val="292929"/>
          <w:spacing w:val="-1"/>
          <w:sz w:val="28"/>
          <w:szCs w:val="28"/>
        </w:rPr>
        <w:t>.</w:t>
      </w:r>
      <w:r w:rsidRPr="00C346D6">
        <w:rPr>
          <w:rFonts w:ascii="Georgia" w:hAnsi="Georgia" w:cs="Segoe UI"/>
          <w:color w:val="292929"/>
          <w:spacing w:val="-1"/>
          <w:sz w:val="28"/>
          <w:szCs w:val="28"/>
        </w:rPr>
        <w:t xml:space="preserve"> </w:t>
      </w:r>
      <w:r w:rsidR="00DB6235">
        <w:rPr>
          <w:rFonts w:ascii="Georgia" w:hAnsi="Georgia" w:cs="Segoe UI"/>
          <w:color w:val="292929"/>
          <w:spacing w:val="-1"/>
          <w:sz w:val="28"/>
          <w:szCs w:val="28"/>
        </w:rPr>
        <w:t>Post this</w:t>
      </w:r>
      <w:r w:rsidRPr="00C346D6">
        <w:rPr>
          <w:rFonts w:ascii="Georgia" w:hAnsi="Georgia" w:cs="Segoe UI"/>
          <w:color w:val="292929"/>
          <w:spacing w:val="-1"/>
          <w:sz w:val="28"/>
          <w:szCs w:val="28"/>
        </w:rPr>
        <w:t>, awareness was raised to</w:t>
      </w:r>
      <w:r w:rsidR="00DB6235">
        <w:rPr>
          <w:rFonts w:ascii="Georgia" w:hAnsi="Georgia" w:cs="Segoe UI"/>
          <w:color w:val="292929"/>
          <w:spacing w:val="-1"/>
          <w:sz w:val="28"/>
          <w:szCs w:val="28"/>
        </w:rPr>
        <w:t xml:space="preserve"> suffering</w:t>
      </w:r>
      <w:r w:rsidRPr="00C346D6">
        <w:rPr>
          <w:rFonts w:ascii="Georgia" w:hAnsi="Georgia" w:cs="Segoe UI"/>
          <w:color w:val="292929"/>
          <w:spacing w:val="-1"/>
          <w:sz w:val="28"/>
          <w:szCs w:val="28"/>
        </w:rPr>
        <w:t xml:space="preserve"> countries to produce more food and ensure</w:t>
      </w:r>
      <w:r>
        <w:rPr>
          <w:rFonts w:ascii="Georgia" w:hAnsi="Georgia" w:cs="Segoe UI"/>
          <w:color w:val="292929"/>
          <w:spacing w:val="-1"/>
          <w:sz w:val="28"/>
          <w:szCs w:val="28"/>
        </w:rPr>
        <w:t xml:space="preserve"> </w:t>
      </w:r>
      <w:r w:rsidRPr="00C346D6">
        <w:rPr>
          <w:rFonts w:ascii="Georgia" w:hAnsi="Georgia" w:cs="Segoe UI"/>
          <w:color w:val="292929"/>
          <w:spacing w:val="-1"/>
          <w:sz w:val="28"/>
          <w:szCs w:val="28"/>
        </w:rPr>
        <w:t>food security.</w:t>
      </w:r>
      <w:r w:rsidR="00DB6235">
        <w:rPr>
          <w:rFonts w:ascii="Georgia" w:hAnsi="Georgia" w:cs="Segoe UI"/>
          <w:color w:val="292929"/>
          <w:spacing w:val="-1"/>
          <w:sz w:val="28"/>
          <w:szCs w:val="28"/>
        </w:rPr>
        <w:t xml:space="preserve"> </w:t>
      </w:r>
      <w:r w:rsidRPr="00C346D6">
        <w:rPr>
          <w:rFonts w:ascii="Georgia" w:hAnsi="Georgia" w:cs="Segoe UI"/>
          <w:color w:val="292929"/>
          <w:spacing w:val="-1"/>
          <w:sz w:val="28"/>
          <w:szCs w:val="28"/>
        </w:rPr>
        <w:t xml:space="preserve"> This </w:t>
      </w:r>
      <w:r w:rsidR="00DB6235">
        <w:rPr>
          <w:rFonts w:ascii="Georgia" w:hAnsi="Georgia" w:cs="Segoe UI"/>
          <w:color w:val="292929"/>
          <w:spacing w:val="-1"/>
          <w:sz w:val="28"/>
          <w:szCs w:val="28"/>
        </w:rPr>
        <w:t xml:space="preserve">explains the </w:t>
      </w:r>
      <w:r w:rsidRPr="00C346D6">
        <w:rPr>
          <w:rFonts w:ascii="Georgia" w:hAnsi="Georgia" w:cs="Segoe UI"/>
          <w:color w:val="292929"/>
          <w:spacing w:val="-1"/>
          <w:sz w:val="28"/>
          <w:szCs w:val="28"/>
        </w:rPr>
        <w:t>increas</w:t>
      </w:r>
      <w:r w:rsidR="00DB6235">
        <w:rPr>
          <w:rFonts w:ascii="Georgia" w:hAnsi="Georgia" w:cs="Segoe UI"/>
          <w:color w:val="292929"/>
          <w:spacing w:val="-1"/>
          <w:sz w:val="28"/>
          <w:szCs w:val="28"/>
        </w:rPr>
        <w:t>ing trends</w:t>
      </w:r>
      <w:r w:rsidRPr="00C346D6">
        <w:rPr>
          <w:rFonts w:ascii="Georgia" w:hAnsi="Georgia" w:cs="Segoe UI"/>
          <w:color w:val="292929"/>
          <w:spacing w:val="-1"/>
          <w:sz w:val="28"/>
          <w:szCs w:val="28"/>
        </w:rPr>
        <w:t xml:space="preserve"> in food </w:t>
      </w:r>
      <w:r w:rsidR="00DB6235" w:rsidRPr="00C346D6">
        <w:rPr>
          <w:rFonts w:ascii="Georgia" w:hAnsi="Georgia" w:cs="Segoe UI"/>
          <w:color w:val="292929"/>
          <w:spacing w:val="-1"/>
          <w:sz w:val="28"/>
          <w:szCs w:val="28"/>
        </w:rPr>
        <w:t>production from</w:t>
      </w:r>
      <w:r w:rsidRPr="00C346D6">
        <w:rPr>
          <w:rFonts w:ascii="Georgia" w:hAnsi="Georgia" w:cs="Segoe UI"/>
          <w:color w:val="292929"/>
          <w:spacing w:val="-1"/>
          <w:sz w:val="28"/>
          <w:szCs w:val="28"/>
        </w:rPr>
        <w:t xml:space="preserve"> 2009 till 2013.</w:t>
      </w:r>
    </w:p>
    <w:p w14:paraId="54E22D88" w14:textId="3683ED7D" w:rsidR="00307DBB" w:rsidRDefault="00307DBB" w:rsidP="00307DBB">
      <w:pPr>
        <w:pStyle w:val="mg"/>
        <w:numPr>
          <w:ilvl w:val="0"/>
          <w:numId w:val="15"/>
        </w:numPr>
        <w:shd w:val="clear" w:color="auto" w:fill="FFFFFF"/>
        <w:spacing w:before="274" w:after="0" w:line="420" w:lineRule="atLeast"/>
        <w:jc w:val="both"/>
        <w:rPr>
          <w:rFonts w:ascii="Georgia" w:hAnsi="Georgia" w:cs="Segoe UI"/>
          <w:b/>
          <w:bCs/>
          <w:color w:val="292929"/>
          <w:spacing w:val="-1"/>
          <w:sz w:val="28"/>
          <w:szCs w:val="28"/>
        </w:rPr>
      </w:pPr>
      <w:r w:rsidRPr="00307DBB">
        <w:rPr>
          <w:rFonts w:ascii="Georgia" w:hAnsi="Georgia" w:cs="Segoe UI"/>
          <w:b/>
          <w:bCs/>
          <w:color w:val="292929"/>
          <w:spacing w:val="-1"/>
          <w:sz w:val="28"/>
          <w:szCs w:val="28"/>
        </w:rPr>
        <w:t xml:space="preserve">Food consumption </w:t>
      </w:r>
    </w:p>
    <w:p w14:paraId="7E3AAE05" w14:textId="5A36696F" w:rsidR="00023B2F" w:rsidRDefault="00023B2F" w:rsidP="00023B2F">
      <w:pPr>
        <w:pStyle w:val="mg"/>
        <w:shd w:val="clear" w:color="auto" w:fill="FFFFFF"/>
        <w:spacing w:before="274" w:after="0" w:line="420" w:lineRule="atLeast"/>
        <w:ind w:left="360"/>
        <w:jc w:val="both"/>
        <w:rPr>
          <w:rFonts w:ascii="Georgia" w:hAnsi="Georgia" w:cs="Segoe UI"/>
          <w:b/>
          <w:bCs/>
          <w:color w:val="292929"/>
          <w:spacing w:val="-1"/>
          <w:sz w:val="28"/>
          <w:szCs w:val="28"/>
        </w:rPr>
      </w:pPr>
      <w:r w:rsidRPr="00023B2F">
        <w:rPr>
          <w:rFonts w:ascii="Georgia" w:hAnsi="Georgia" w:cs="Segoe UI"/>
          <w:b/>
          <w:bCs/>
          <w:color w:val="292929"/>
          <w:spacing w:val="-1"/>
          <w:sz w:val="28"/>
          <w:szCs w:val="28"/>
        </w:rPr>
        <w:drawing>
          <wp:inline distT="0" distB="0" distL="0" distR="0" wp14:anchorId="7477B16B" wp14:editId="2E91EE73">
            <wp:extent cx="5792470" cy="2825750"/>
            <wp:effectExtent l="76200" t="76200" r="132080" b="1270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2470" cy="2825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D87A60" w14:textId="77777777" w:rsidR="007504E6" w:rsidRDefault="00023B2F" w:rsidP="007504E6">
      <w:pPr>
        <w:pStyle w:val="mg"/>
        <w:shd w:val="clear" w:color="auto" w:fill="FFFFFF"/>
        <w:spacing w:before="274" w:after="0" w:line="420" w:lineRule="atLeast"/>
        <w:ind w:left="360"/>
        <w:jc w:val="both"/>
        <w:rPr>
          <w:rFonts w:ascii="Georgia" w:hAnsi="Georgia" w:cs="Segoe UI"/>
          <w:color w:val="292929"/>
          <w:spacing w:val="-1"/>
          <w:sz w:val="28"/>
          <w:szCs w:val="28"/>
        </w:rPr>
      </w:pPr>
      <w:r>
        <w:rPr>
          <w:rFonts w:ascii="Georgia" w:hAnsi="Georgia" w:cs="Segoe UI"/>
          <w:color w:val="292929"/>
          <w:spacing w:val="-1"/>
          <w:sz w:val="28"/>
          <w:szCs w:val="28"/>
        </w:rPr>
        <w:t>Food supply has increased exponentially over the years due to various reasons like increase in population, increased demands for supply due to food security etc.</w:t>
      </w:r>
    </w:p>
    <w:p w14:paraId="0448F6BD" w14:textId="5E592DA5" w:rsidR="007504E6" w:rsidRDefault="007504E6" w:rsidP="007504E6">
      <w:pPr>
        <w:pStyle w:val="mg"/>
        <w:shd w:val="clear" w:color="auto" w:fill="FFFFFF"/>
        <w:spacing w:before="274" w:after="0" w:line="420" w:lineRule="atLeast"/>
        <w:jc w:val="both"/>
        <w:rPr>
          <w:rFonts w:ascii="Georgia" w:hAnsi="Georgia" w:cs="Segoe UI"/>
          <w:b/>
          <w:bCs/>
          <w:color w:val="292929"/>
          <w:spacing w:val="-1"/>
          <w:sz w:val="28"/>
          <w:szCs w:val="28"/>
        </w:rPr>
      </w:pPr>
      <w:r w:rsidRPr="007504E6">
        <w:rPr>
          <w:rFonts w:ascii="Georgia" w:hAnsi="Georgia" w:cs="Segoe UI"/>
          <w:b/>
          <w:bCs/>
          <w:color w:val="292929"/>
          <w:spacing w:val="-1"/>
          <w:sz w:val="28"/>
          <w:szCs w:val="28"/>
        </w:rPr>
        <w:t>Average and Median Food Production</w:t>
      </w:r>
    </w:p>
    <w:p w14:paraId="1E38FC98" w14:textId="77347875" w:rsidR="001032DF" w:rsidRDefault="001032DF" w:rsidP="007504E6">
      <w:pPr>
        <w:pStyle w:val="mg"/>
        <w:shd w:val="clear" w:color="auto" w:fill="FFFFFF"/>
        <w:spacing w:before="274" w:after="0" w:line="420" w:lineRule="atLeast"/>
        <w:jc w:val="both"/>
        <w:rPr>
          <w:rFonts w:ascii="Georgia" w:hAnsi="Georgia" w:cs="Segoe UI"/>
          <w:color w:val="292929"/>
          <w:spacing w:val="-1"/>
          <w:sz w:val="28"/>
          <w:szCs w:val="28"/>
        </w:rPr>
      </w:pPr>
      <w:r w:rsidRPr="001032DF">
        <w:rPr>
          <w:rFonts w:ascii="Georgia" w:hAnsi="Georgia" w:cs="Segoe UI"/>
          <w:color w:val="292929"/>
          <w:spacing w:val="-1"/>
          <w:sz w:val="28"/>
          <w:szCs w:val="28"/>
        </w:rPr>
        <w:drawing>
          <wp:inline distT="0" distB="0" distL="0" distR="0" wp14:anchorId="28D09D2A" wp14:editId="481E5F9F">
            <wp:extent cx="5731510" cy="12814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1D56" w14:textId="2EA3D700" w:rsidR="001032DF" w:rsidRPr="007504E6" w:rsidRDefault="001032DF" w:rsidP="007504E6">
      <w:pPr>
        <w:pStyle w:val="mg"/>
        <w:shd w:val="clear" w:color="auto" w:fill="FFFFFF"/>
        <w:spacing w:before="274" w:after="0" w:line="420" w:lineRule="atLeast"/>
        <w:jc w:val="both"/>
        <w:rPr>
          <w:rFonts w:ascii="Georgia" w:hAnsi="Georgia" w:cs="Segoe UI"/>
          <w:color w:val="292929"/>
          <w:spacing w:val="-1"/>
          <w:sz w:val="28"/>
          <w:szCs w:val="28"/>
        </w:rPr>
      </w:pPr>
      <w:r>
        <w:rPr>
          <w:rFonts w:ascii="Georgia" w:hAnsi="Georgia" w:cs="Segoe UI"/>
          <w:color w:val="292929"/>
          <w:spacing w:val="-1"/>
          <w:sz w:val="28"/>
          <w:szCs w:val="28"/>
        </w:rPr>
        <w:lastRenderedPageBreak/>
        <w:t xml:space="preserve"> </w:t>
      </w:r>
      <w:r w:rsidRPr="001032DF">
        <w:rPr>
          <w:rFonts w:ascii="Georgia" w:hAnsi="Georgia" w:cs="Segoe UI"/>
          <w:color w:val="292929"/>
          <w:spacing w:val="-1"/>
          <w:sz w:val="28"/>
          <w:szCs w:val="28"/>
        </w:rPr>
        <w:drawing>
          <wp:inline distT="0" distB="0" distL="0" distR="0" wp14:anchorId="173D9F42" wp14:editId="321377C1">
            <wp:extent cx="2514951" cy="2314898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Segoe UI"/>
          <w:noProof/>
          <w:color w:val="292929"/>
          <w:spacing w:val="-1"/>
          <w:sz w:val="28"/>
          <w:szCs w:val="28"/>
        </w:rPr>
        <w:drawing>
          <wp:inline distT="0" distB="0" distL="0" distR="0" wp14:anchorId="5A32234E" wp14:editId="14254CE0">
            <wp:extent cx="2562860" cy="2315210"/>
            <wp:effectExtent l="0" t="0" r="889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860" cy="2315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A53581" w14:textId="58404658" w:rsidR="001032DF" w:rsidRDefault="001032DF" w:rsidP="00DB6235">
      <w:pPr>
        <w:pStyle w:val="mg"/>
        <w:shd w:val="clear" w:color="auto" w:fill="FFFFFF"/>
        <w:spacing w:before="274" w:after="0" w:line="420" w:lineRule="atLeast"/>
        <w:jc w:val="both"/>
        <w:rPr>
          <w:rFonts w:ascii="Georgia" w:hAnsi="Georgia" w:cs="Segoe UI"/>
          <w:color w:val="292929"/>
          <w:spacing w:val="-1"/>
          <w:sz w:val="28"/>
          <w:szCs w:val="28"/>
        </w:rPr>
      </w:pPr>
      <w:r>
        <w:rPr>
          <w:rFonts w:ascii="Georgia" w:hAnsi="Georgia" w:cs="Segoe UI"/>
          <w:color w:val="292929"/>
          <w:spacing w:val="-1"/>
          <w:sz w:val="28"/>
          <w:szCs w:val="28"/>
        </w:rPr>
        <w:t>Hence the average food produced is 327.8kt and median food production value is 320.86kt</w:t>
      </w:r>
      <w:r w:rsidR="007F2C00">
        <w:rPr>
          <w:rFonts w:ascii="Georgia" w:hAnsi="Georgia" w:cs="Segoe UI"/>
          <w:color w:val="292929"/>
          <w:spacing w:val="-1"/>
          <w:sz w:val="28"/>
          <w:szCs w:val="28"/>
        </w:rPr>
        <w:t xml:space="preserve"> (2004-2013).</w:t>
      </w:r>
    </w:p>
    <w:p w14:paraId="34D76FF1" w14:textId="3ED57284" w:rsidR="007F2C00" w:rsidRDefault="007F2C00" w:rsidP="00DB6235">
      <w:pPr>
        <w:pStyle w:val="mg"/>
        <w:shd w:val="clear" w:color="auto" w:fill="FFFFFF"/>
        <w:spacing w:before="274" w:after="0" w:line="420" w:lineRule="atLeast"/>
        <w:jc w:val="both"/>
        <w:rPr>
          <w:rFonts w:ascii="Georgia" w:hAnsi="Georgia" w:cs="Segoe UI"/>
          <w:b/>
          <w:bCs/>
          <w:color w:val="292929"/>
          <w:spacing w:val="-1"/>
          <w:sz w:val="28"/>
          <w:szCs w:val="28"/>
        </w:rPr>
      </w:pPr>
      <w:r w:rsidRPr="007F2C00">
        <w:rPr>
          <w:rFonts w:ascii="Georgia" w:hAnsi="Georgia" w:cs="Segoe UI"/>
          <w:b/>
          <w:bCs/>
          <w:color w:val="292929"/>
          <w:spacing w:val="-1"/>
          <w:sz w:val="28"/>
          <w:szCs w:val="28"/>
        </w:rPr>
        <w:t>Outliers’ investigation</w:t>
      </w:r>
    </w:p>
    <w:p w14:paraId="1D9712EA" w14:textId="534637BF" w:rsidR="007F2C00" w:rsidRDefault="007F2C00" w:rsidP="00DB6235">
      <w:pPr>
        <w:pStyle w:val="mg"/>
        <w:shd w:val="clear" w:color="auto" w:fill="FFFFFF"/>
        <w:spacing w:before="274" w:after="0" w:line="420" w:lineRule="atLeast"/>
        <w:jc w:val="both"/>
        <w:rPr>
          <w:rFonts w:ascii="Georgia" w:hAnsi="Georgia" w:cs="Segoe UI"/>
          <w:color w:val="292929"/>
          <w:spacing w:val="-1"/>
          <w:sz w:val="28"/>
          <w:szCs w:val="28"/>
        </w:rPr>
      </w:pPr>
      <w:r w:rsidRPr="007F2C00">
        <w:rPr>
          <w:rFonts w:ascii="Georgia" w:hAnsi="Georgia" w:cs="Segoe UI"/>
          <w:color w:val="292929"/>
          <w:spacing w:val="-1"/>
          <w:sz w:val="28"/>
          <w:szCs w:val="28"/>
        </w:rPr>
        <w:t>Boxplot analysis gave away extreme values occurrences in both the datasets</w:t>
      </w:r>
      <w:r>
        <w:rPr>
          <w:rFonts w:ascii="Georgia" w:hAnsi="Georgia" w:cs="Segoe UI"/>
          <w:color w:val="292929"/>
          <w:spacing w:val="-1"/>
          <w:sz w:val="28"/>
          <w:szCs w:val="28"/>
        </w:rPr>
        <w:t xml:space="preserve"> as depicted below.</w:t>
      </w:r>
    </w:p>
    <w:p w14:paraId="47D58AC7" w14:textId="33FC8757" w:rsidR="007F2C00" w:rsidRPr="007F2C00" w:rsidRDefault="007F2C00" w:rsidP="00DB6235">
      <w:pPr>
        <w:pStyle w:val="mg"/>
        <w:shd w:val="clear" w:color="auto" w:fill="FFFFFF"/>
        <w:spacing w:before="274" w:after="0" w:line="420" w:lineRule="atLeast"/>
        <w:jc w:val="both"/>
        <w:rPr>
          <w:rFonts w:ascii="Georgia" w:hAnsi="Georgia" w:cs="Segoe UI"/>
          <w:color w:val="292929"/>
          <w:spacing w:val="-1"/>
          <w:sz w:val="28"/>
          <w:szCs w:val="28"/>
          <w:u w:val="single"/>
        </w:rPr>
      </w:pPr>
      <w:r w:rsidRPr="007F2C00">
        <w:rPr>
          <w:rFonts w:ascii="Georgia" w:hAnsi="Georgia" w:cs="Segoe UI"/>
          <w:color w:val="292929"/>
          <w:spacing w:val="-1"/>
          <w:sz w:val="28"/>
          <w:szCs w:val="28"/>
          <w:u w:val="single"/>
        </w:rPr>
        <w:t>Outliers in production data</w:t>
      </w:r>
    </w:p>
    <w:p w14:paraId="4E309455" w14:textId="14FFDFFC" w:rsidR="007F2C00" w:rsidRDefault="007F2C00" w:rsidP="00DB6235">
      <w:pPr>
        <w:pStyle w:val="mg"/>
        <w:shd w:val="clear" w:color="auto" w:fill="FFFFFF"/>
        <w:spacing w:before="274" w:after="0" w:line="420" w:lineRule="atLeast"/>
        <w:jc w:val="both"/>
        <w:rPr>
          <w:rFonts w:ascii="Georgia" w:hAnsi="Georgia" w:cs="Segoe UI"/>
          <w:b/>
          <w:bCs/>
          <w:color w:val="292929"/>
          <w:spacing w:val="-1"/>
          <w:sz w:val="28"/>
          <w:szCs w:val="28"/>
        </w:rPr>
      </w:pPr>
      <w:r w:rsidRPr="007F2C00">
        <w:rPr>
          <w:rFonts w:ascii="Georgia" w:hAnsi="Georgia" w:cs="Segoe UI"/>
          <w:b/>
          <w:bCs/>
          <w:color w:val="292929"/>
          <w:spacing w:val="-1"/>
          <w:sz w:val="28"/>
          <w:szCs w:val="28"/>
        </w:rPr>
        <w:drawing>
          <wp:inline distT="0" distB="0" distL="0" distR="0" wp14:anchorId="25254F87" wp14:editId="7B53B971">
            <wp:extent cx="5455920" cy="3736816"/>
            <wp:effectExtent l="76200" t="76200" r="125730" b="130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1616" cy="37407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407501" w14:textId="0B9DC329" w:rsidR="007F2C00" w:rsidRDefault="001277F2" w:rsidP="001277F2">
      <w:pPr>
        <w:pStyle w:val="mg"/>
        <w:shd w:val="clear" w:color="auto" w:fill="FFFFFF"/>
        <w:spacing w:before="274" w:after="0" w:line="420" w:lineRule="atLeast"/>
        <w:jc w:val="both"/>
        <w:rPr>
          <w:rFonts w:ascii="Georgia" w:hAnsi="Georgia" w:cs="Segoe UI"/>
          <w:color w:val="292929"/>
          <w:spacing w:val="-1"/>
          <w:sz w:val="28"/>
          <w:szCs w:val="28"/>
        </w:rPr>
      </w:pPr>
      <w:r w:rsidRPr="001277F2">
        <w:rPr>
          <w:rFonts w:ascii="Georgia" w:hAnsi="Georgia" w:cs="Segoe UI"/>
          <w:color w:val="292929"/>
          <w:spacing w:val="-1"/>
          <w:sz w:val="28"/>
          <w:szCs w:val="28"/>
        </w:rPr>
        <w:lastRenderedPageBreak/>
        <w:t>Nigeria was seen to produce as much as</w:t>
      </w:r>
      <w:r>
        <w:rPr>
          <w:rFonts w:ascii="Georgia" w:hAnsi="Georgia" w:cs="Segoe UI"/>
          <w:color w:val="292929"/>
          <w:spacing w:val="-1"/>
          <w:sz w:val="28"/>
          <w:szCs w:val="28"/>
        </w:rPr>
        <w:t xml:space="preserve"> </w:t>
      </w:r>
      <w:r w:rsidRPr="001277F2">
        <w:rPr>
          <w:rFonts w:ascii="Georgia" w:hAnsi="Georgia" w:cs="Segoe UI"/>
          <w:color w:val="292929"/>
          <w:spacing w:val="-1"/>
          <w:sz w:val="28"/>
          <w:szCs w:val="28"/>
        </w:rPr>
        <w:t>54000kt of cassava and its products thereby showcasing Nigeria as the highest food producing</w:t>
      </w:r>
      <w:r>
        <w:rPr>
          <w:rFonts w:ascii="Georgia" w:hAnsi="Georgia" w:cs="Segoe UI"/>
          <w:color w:val="292929"/>
          <w:spacing w:val="-1"/>
          <w:sz w:val="28"/>
          <w:szCs w:val="28"/>
        </w:rPr>
        <w:t xml:space="preserve"> </w:t>
      </w:r>
      <w:r w:rsidRPr="001277F2">
        <w:rPr>
          <w:rFonts w:ascii="Georgia" w:hAnsi="Georgia" w:cs="Segoe UI"/>
          <w:color w:val="292929"/>
          <w:spacing w:val="-1"/>
          <w:sz w:val="28"/>
          <w:szCs w:val="28"/>
        </w:rPr>
        <w:t>country in Africa.</w:t>
      </w:r>
      <w:r>
        <w:rPr>
          <w:rFonts w:ascii="Georgia" w:hAnsi="Georgia" w:cs="Segoe UI"/>
          <w:color w:val="292929"/>
          <w:spacing w:val="-1"/>
          <w:sz w:val="28"/>
          <w:szCs w:val="28"/>
        </w:rPr>
        <w:t xml:space="preserve"> (Median- 18kt)</w:t>
      </w:r>
    </w:p>
    <w:p w14:paraId="3D65D4FC" w14:textId="53CCCAAE" w:rsidR="001277F2" w:rsidRPr="001277F2" w:rsidRDefault="001277F2" w:rsidP="001277F2">
      <w:pPr>
        <w:pStyle w:val="mg"/>
        <w:shd w:val="clear" w:color="auto" w:fill="FFFFFF"/>
        <w:spacing w:before="274" w:after="0" w:line="420" w:lineRule="atLeast"/>
        <w:jc w:val="both"/>
        <w:rPr>
          <w:rFonts w:ascii="Georgia" w:hAnsi="Georgia" w:cs="Segoe UI"/>
          <w:color w:val="292929"/>
          <w:spacing w:val="-1"/>
          <w:sz w:val="32"/>
          <w:szCs w:val="32"/>
          <w:u w:val="single"/>
        </w:rPr>
      </w:pPr>
      <w:r w:rsidRPr="001277F2">
        <w:rPr>
          <w:rFonts w:ascii="Georgia" w:hAnsi="Georgia" w:cs="Arial-BoldMT"/>
          <w:sz w:val="28"/>
          <w:szCs w:val="26"/>
          <w:u w:val="single"/>
        </w:rPr>
        <w:t>Outliers in food consumption data</w:t>
      </w:r>
    </w:p>
    <w:p w14:paraId="445512EA" w14:textId="53FA92F4" w:rsidR="007F2C00" w:rsidRPr="007F2C00" w:rsidRDefault="001277F2" w:rsidP="00DB6235">
      <w:pPr>
        <w:pStyle w:val="mg"/>
        <w:shd w:val="clear" w:color="auto" w:fill="FFFFFF"/>
        <w:spacing w:before="274" w:after="0" w:line="420" w:lineRule="atLeast"/>
        <w:jc w:val="both"/>
        <w:rPr>
          <w:rFonts w:ascii="Georgia" w:hAnsi="Georgia" w:cs="Segoe UI"/>
          <w:b/>
          <w:bCs/>
          <w:color w:val="292929"/>
          <w:spacing w:val="-1"/>
          <w:sz w:val="28"/>
          <w:szCs w:val="28"/>
        </w:rPr>
      </w:pPr>
      <w:r w:rsidRPr="001277F2">
        <w:rPr>
          <w:rFonts w:ascii="Georgia" w:hAnsi="Georgia" w:cs="Segoe UI"/>
          <w:b/>
          <w:bCs/>
          <w:color w:val="292929"/>
          <w:spacing w:val="-1"/>
          <w:sz w:val="28"/>
          <w:szCs w:val="28"/>
        </w:rPr>
        <w:drawing>
          <wp:inline distT="0" distB="0" distL="0" distR="0" wp14:anchorId="4EE47B4C" wp14:editId="08C9D586">
            <wp:extent cx="5731510" cy="3971925"/>
            <wp:effectExtent l="76200" t="76200" r="135890" b="1428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1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D5A77B" w14:textId="77777777" w:rsidR="00B06694" w:rsidRDefault="00B06694" w:rsidP="00DB6235">
      <w:pPr>
        <w:pStyle w:val="mg"/>
        <w:shd w:val="clear" w:color="auto" w:fill="FFFFFF"/>
        <w:spacing w:before="274" w:after="0" w:line="420" w:lineRule="atLeast"/>
        <w:jc w:val="both"/>
        <w:rPr>
          <w:rFonts w:ascii="Georgia" w:hAnsi="Georgia" w:cs="Segoe UI"/>
          <w:color w:val="292929"/>
          <w:spacing w:val="-1"/>
          <w:sz w:val="28"/>
          <w:szCs w:val="28"/>
        </w:rPr>
      </w:pPr>
      <w:r>
        <w:rPr>
          <w:rFonts w:ascii="Georgia" w:hAnsi="Georgia" w:cs="Segoe UI"/>
          <w:color w:val="292929"/>
          <w:spacing w:val="-1"/>
          <w:sz w:val="28"/>
          <w:szCs w:val="28"/>
        </w:rPr>
        <w:t>Trends in the supply data reveal Egypt as the country with highest food consumption from 2004 to 2013.</w:t>
      </w:r>
    </w:p>
    <w:p w14:paraId="356162C2" w14:textId="77777777" w:rsidR="001725E3" w:rsidRDefault="001725E3" w:rsidP="00DB6235">
      <w:pPr>
        <w:pStyle w:val="mg"/>
        <w:shd w:val="clear" w:color="auto" w:fill="FFFFFF"/>
        <w:spacing w:before="274" w:after="0" w:line="420" w:lineRule="atLeast"/>
        <w:jc w:val="both"/>
        <w:rPr>
          <w:rFonts w:ascii="Georgia" w:hAnsi="Georgia" w:cs="Segoe UI"/>
          <w:b/>
          <w:bCs/>
          <w:color w:val="292929"/>
          <w:spacing w:val="-1"/>
          <w:sz w:val="32"/>
          <w:szCs w:val="32"/>
        </w:rPr>
      </w:pPr>
    </w:p>
    <w:p w14:paraId="1BC4AA49" w14:textId="77777777" w:rsidR="001725E3" w:rsidRDefault="001725E3" w:rsidP="00DB6235">
      <w:pPr>
        <w:pStyle w:val="mg"/>
        <w:shd w:val="clear" w:color="auto" w:fill="FFFFFF"/>
        <w:spacing w:before="274" w:after="0" w:line="420" w:lineRule="atLeast"/>
        <w:jc w:val="both"/>
        <w:rPr>
          <w:rFonts w:ascii="Georgia" w:hAnsi="Georgia" w:cs="Segoe UI"/>
          <w:b/>
          <w:bCs/>
          <w:color w:val="292929"/>
          <w:spacing w:val="-1"/>
          <w:sz w:val="32"/>
          <w:szCs w:val="32"/>
        </w:rPr>
      </w:pPr>
    </w:p>
    <w:p w14:paraId="4D00159D" w14:textId="77777777" w:rsidR="001725E3" w:rsidRDefault="001725E3" w:rsidP="00DB6235">
      <w:pPr>
        <w:pStyle w:val="mg"/>
        <w:shd w:val="clear" w:color="auto" w:fill="FFFFFF"/>
        <w:spacing w:before="274" w:after="0" w:line="420" w:lineRule="atLeast"/>
        <w:jc w:val="both"/>
        <w:rPr>
          <w:rFonts w:ascii="Georgia" w:hAnsi="Georgia" w:cs="Segoe UI"/>
          <w:b/>
          <w:bCs/>
          <w:color w:val="292929"/>
          <w:spacing w:val="-1"/>
          <w:sz w:val="32"/>
          <w:szCs w:val="32"/>
        </w:rPr>
      </w:pPr>
    </w:p>
    <w:p w14:paraId="0F2AE98C" w14:textId="77777777" w:rsidR="001725E3" w:rsidRDefault="001725E3" w:rsidP="00DB6235">
      <w:pPr>
        <w:pStyle w:val="mg"/>
        <w:shd w:val="clear" w:color="auto" w:fill="FFFFFF"/>
        <w:spacing w:before="274" w:after="0" w:line="420" w:lineRule="atLeast"/>
        <w:jc w:val="both"/>
        <w:rPr>
          <w:rFonts w:ascii="Georgia" w:hAnsi="Georgia" w:cs="Segoe UI"/>
          <w:b/>
          <w:bCs/>
          <w:color w:val="292929"/>
          <w:spacing w:val="-1"/>
          <w:sz w:val="32"/>
          <w:szCs w:val="32"/>
        </w:rPr>
      </w:pPr>
    </w:p>
    <w:p w14:paraId="6594C841" w14:textId="77777777" w:rsidR="001725E3" w:rsidRDefault="001725E3" w:rsidP="00DB6235">
      <w:pPr>
        <w:pStyle w:val="mg"/>
        <w:shd w:val="clear" w:color="auto" w:fill="FFFFFF"/>
        <w:spacing w:before="274" w:after="0" w:line="420" w:lineRule="atLeast"/>
        <w:jc w:val="both"/>
        <w:rPr>
          <w:rFonts w:ascii="Georgia" w:hAnsi="Georgia" w:cs="Segoe UI"/>
          <w:b/>
          <w:bCs/>
          <w:color w:val="292929"/>
          <w:spacing w:val="-1"/>
          <w:sz w:val="32"/>
          <w:szCs w:val="32"/>
        </w:rPr>
      </w:pPr>
    </w:p>
    <w:p w14:paraId="4C811BE9" w14:textId="59096C49" w:rsidR="001725E3" w:rsidRPr="001725E3" w:rsidRDefault="001725E3" w:rsidP="00DB6235">
      <w:pPr>
        <w:pStyle w:val="mg"/>
        <w:shd w:val="clear" w:color="auto" w:fill="FFFFFF"/>
        <w:spacing w:before="274" w:after="0" w:line="420" w:lineRule="atLeast"/>
        <w:jc w:val="both"/>
        <w:rPr>
          <w:rFonts w:ascii="Georgia" w:hAnsi="Georgia" w:cs="Segoe UI"/>
          <w:b/>
          <w:bCs/>
          <w:color w:val="292929"/>
          <w:spacing w:val="-1"/>
          <w:sz w:val="32"/>
          <w:szCs w:val="32"/>
        </w:rPr>
      </w:pPr>
      <w:r w:rsidRPr="001725E3">
        <w:rPr>
          <w:rFonts w:ascii="Georgia" w:hAnsi="Georgia" w:cs="Segoe UI"/>
          <w:b/>
          <w:bCs/>
          <w:noProof/>
          <w:color w:val="292929"/>
          <w:spacing w:val="-1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98C0B4D" wp14:editId="25037C3E">
                <wp:simplePos x="0" y="0"/>
                <wp:positionH relativeFrom="column">
                  <wp:posOffset>2430780</wp:posOffset>
                </wp:positionH>
                <wp:positionV relativeFrom="paragraph">
                  <wp:posOffset>746760</wp:posOffset>
                </wp:positionV>
                <wp:extent cx="3322320" cy="2727960"/>
                <wp:effectExtent l="0" t="0" r="11430" b="152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2320" cy="2727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29F63E" w14:textId="3D6B9ABA" w:rsidR="001725E3" w:rsidRPr="001725E3" w:rsidRDefault="001725E3" w:rsidP="001725E3">
                            <w:pPr>
                              <w:jc w:val="both"/>
                              <w:rPr>
                                <w:rFonts w:ascii="Georgia" w:hAnsi="Georgia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1725E3">
                              <w:rPr>
                                <w:rFonts w:ascii="Georgia" w:hAnsi="Georgia"/>
                                <w:sz w:val="28"/>
                                <w:szCs w:val="28"/>
                                <w:lang w:val="en-US"/>
                              </w:rPr>
                              <w:t>It can be seen from the graph below that food production rate in Africa is much higher than the food consumption rates in all its countries:</w:t>
                            </w:r>
                          </w:p>
                          <w:p w14:paraId="6AE11F8A" w14:textId="3F3432AA" w:rsidR="001725E3" w:rsidRDefault="001725E3" w:rsidP="001725E3">
                            <w:pPr>
                              <w:jc w:val="both"/>
                              <w:rPr>
                                <w:rFonts w:ascii="Georgia" w:hAnsi="Georgia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Georgia" w:hAnsi="Georgia"/>
                                <w:sz w:val="28"/>
                                <w:szCs w:val="28"/>
                                <w:lang w:val="en-US"/>
                              </w:rPr>
                              <w:t xml:space="preserve">This is also resulting in food wastage in high supply </w:t>
                            </w:r>
                            <w:r w:rsidR="00D05549">
                              <w:rPr>
                                <w:rFonts w:ascii="Georgia" w:hAnsi="Georgia"/>
                                <w:sz w:val="28"/>
                                <w:szCs w:val="28"/>
                                <w:lang w:val="en-US"/>
                              </w:rPr>
                              <w:t>area and</w:t>
                            </w:r>
                            <w:r>
                              <w:rPr>
                                <w:rFonts w:ascii="Georgia" w:hAnsi="Georgia"/>
                                <w:sz w:val="28"/>
                                <w:szCs w:val="28"/>
                                <w:lang w:val="en-US"/>
                              </w:rPr>
                              <w:t xml:space="preserve"> indirect food shortage in low supply areas.</w:t>
                            </w:r>
                          </w:p>
                          <w:p w14:paraId="508871FB" w14:textId="04144232" w:rsidR="00D05549" w:rsidRDefault="00D05549" w:rsidP="001725E3">
                            <w:pPr>
                              <w:jc w:val="both"/>
                              <w:rPr>
                                <w:rFonts w:ascii="Georgia" w:hAnsi="Georgia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Georgia" w:hAnsi="Georgia"/>
                                <w:sz w:val="28"/>
                                <w:szCs w:val="28"/>
                                <w:lang w:val="en-US"/>
                              </w:rPr>
                              <w:t>Continuous food overproduction trends don’t deny the possibility of another wave of food scarcity in few years.</w:t>
                            </w:r>
                          </w:p>
                          <w:p w14:paraId="3CC543C7" w14:textId="77777777" w:rsidR="00D05549" w:rsidRPr="001725E3" w:rsidRDefault="00D05549" w:rsidP="001725E3">
                            <w:pPr>
                              <w:jc w:val="both"/>
                              <w:rPr>
                                <w:rFonts w:ascii="Georgia" w:hAnsi="Georgia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8C0B4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91.4pt;margin-top:58.8pt;width:261.6pt;height:214.8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">
                <v:textbox>
                  <w:txbxContent>
                    <w:p w14:paraId="0729F63E" w14:textId="3D6B9ABA" w:rsidR="001725E3" w:rsidRPr="001725E3" w:rsidRDefault="001725E3" w:rsidP="001725E3">
                      <w:pPr>
                        <w:jc w:val="both"/>
                        <w:rPr>
                          <w:rFonts w:ascii="Georgia" w:hAnsi="Georgia"/>
                          <w:sz w:val="28"/>
                          <w:szCs w:val="28"/>
                          <w:lang w:val="en-US"/>
                        </w:rPr>
                      </w:pPr>
                      <w:r w:rsidRPr="001725E3">
                        <w:rPr>
                          <w:rFonts w:ascii="Georgia" w:hAnsi="Georgia"/>
                          <w:sz w:val="28"/>
                          <w:szCs w:val="28"/>
                          <w:lang w:val="en-US"/>
                        </w:rPr>
                        <w:t>It can be seen from the graph below that food production rate in Africa is much higher than the food consumption rates in all its countries:</w:t>
                      </w:r>
                    </w:p>
                    <w:p w14:paraId="6AE11F8A" w14:textId="3F3432AA" w:rsidR="001725E3" w:rsidRDefault="001725E3" w:rsidP="001725E3">
                      <w:pPr>
                        <w:jc w:val="both"/>
                        <w:rPr>
                          <w:rFonts w:ascii="Georgia" w:hAnsi="Georgia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Georgia" w:hAnsi="Georgia"/>
                          <w:sz w:val="28"/>
                          <w:szCs w:val="28"/>
                          <w:lang w:val="en-US"/>
                        </w:rPr>
                        <w:t xml:space="preserve">This is also resulting in food wastage in high supply </w:t>
                      </w:r>
                      <w:r w:rsidR="00D05549">
                        <w:rPr>
                          <w:rFonts w:ascii="Georgia" w:hAnsi="Georgia"/>
                          <w:sz w:val="28"/>
                          <w:szCs w:val="28"/>
                          <w:lang w:val="en-US"/>
                        </w:rPr>
                        <w:t>area and</w:t>
                      </w:r>
                      <w:r>
                        <w:rPr>
                          <w:rFonts w:ascii="Georgia" w:hAnsi="Georgia"/>
                          <w:sz w:val="28"/>
                          <w:szCs w:val="28"/>
                          <w:lang w:val="en-US"/>
                        </w:rPr>
                        <w:t xml:space="preserve"> indirect food shortage in low supply areas.</w:t>
                      </w:r>
                    </w:p>
                    <w:p w14:paraId="508871FB" w14:textId="04144232" w:rsidR="00D05549" w:rsidRDefault="00D05549" w:rsidP="001725E3">
                      <w:pPr>
                        <w:jc w:val="both"/>
                        <w:rPr>
                          <w:rFonts w:ascii="Georgia" w:hAnsi="Georgia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Georgia" w:hAnsi="Georgia"/>
                          <w:sz w:val="28"/>
                          <w:szCs w:val="28"/>
                          <w:lang w:val="en-US"/>
                        </w:rPr>
                        <w:t>Continuous food overproduction trends don’t deny the possibility of another wave of food scarcity in few years.</w:t>
                      </w:r>
                    </w:p>
                    <w:p w14:paraId="3CC543C7" w14:textId="77777777" w:rsidR="00D05549" w:rsidRPr="001725E3" w:rsidRDefault="00D05549" w:rsidP="001725E3">
                      <w:pPr>
                        <w:jc w:val="both"/>
                        <w:rPr>
                          <w:rFonts w:ascii="Georgia" w:hAnsi="Georgia"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1725E3">
        <w:rPr>
          <w:rFonts w:ascii="Georgia" w:hAnsi="Georgia" w:cs="Segoe UI"/>
          <w:color w:val="292929"/>
          <w:spacing w:val="-1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C820425" wp14:editId="4AD6D4B1">
            <wp:simplePos x="0" y="0"/>
            <wp:positionH relativeFrom="column">
              <wp:posOffset>76200</wp:posOffset>
            </wp:positionH>
            <wp:positionV relativeFrom="page">
              <wp:posOffset>1661160</wp:posOffset>
            </wp:positionV>
            <wp:extent cx="2209800" cy="2750820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6694" w:rsidRPr="00B06694">
        <w:rPr>
          <w:rFonts w:ascii="Georgia" w:hAnsi="Georgia" w:cs="Segoe UI"/>
          <w:b/>
          <w:bCs/>
          <w:color w:val="292929"/>
          <w:spacing w:val="-1"/>
          <w:sz w:val="32"/>
          <w:szCs w:val="32"/>
        </w:rPr>
        <w:t>Comparison between average food consumption and production for each year</w:t>
      </w:r>
    </w:p>
    <w:p w14:paraId="196946CB" w14:textId="11C20F8C" w:rsidR="00B06694" w:rsidRDefault="00B06694" w:rsidP="00DB6235">
      <w:pPr>
        <w:pStyle w:val="mg"/>
        <w:shd w:val="clear" w:color="auto" w:fill="FFFFFF"/>
        <w:spacing w:before="274" w:after="0" w:line="420" w:lineRule="atLeast"/>
        <w:jc w:val="both"/>
        <w:rPr>
          <w:rFonts w:ascii="Georgia" w:hAnsi="Georgia" w:cs="Segoe UI"/>
          <w:b/>
          <w:bCs/>
          <w:color w:val="292929"/>
          <w:spacing w:val="-1"/>
          <w:sz w:val="32"/>
          <w:szCs w:val="32"/>
        </w:rPr>
      </w:pPr>
      <w:r w:rsidRPr="00B06694">
        <w:rPr>
          <w:rFonts w:ascii="Georgia" w:hAnsi="Georgia" w:cs="Segoe UI"/>
          <w:b/>
          <w:bCs/>
          <w:color w:val="292929"/>
          <w:spacing w:val="-1"/>
          <w:sz w:val="32"/>
          <w:szCs w:val="32"/>
        </w:rPr>
        <w:drawing>
          <wp:inline distT="0" distB="0" distL="0" distR="0" wp14:anchorId="0FE4D682" wp14:editId="35DD2708">
            <wp:extent cx="5731510" cy="2564765"/>
            <wp:effectExtent l="76200" t="76200" r="135890" b="1403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DB2A1A" w14:textId="7FC6F0C2" w:rsidR="00D05549" w:rsidRDefault="00D05549" w:rsidP="00DB6235">
      <w:pPr>
        <w:pStyle w:val="mg"/>
        <w:shd w:val="clear" w:color="auto" w:fill="FFFFFF"/>
        <w:spacing w:before="274" w:after="0" w:line="420" w:lineRule="atLeast"/>
        <w:jc w:val="both"/>
        <w:rPr>
          <w:rFonts w:ascii="Georgia" w:hAnsi="Georgia" w:cs="Segoe UI"/>
          <w:b/>
          <w:bCs/>
          <w:color w:val="292929"/>
          <w:spacing w:val="-1"/>
          <w:sz w:val="32"/>
          <w:szCs w:val="32"/>
        </w:rPr>
      </w:pPr>
      <w:r w:rsidRPr="00D05549">
        <w:rPr>
          <w:rFonts w:ascii="Georgia" w:hAnsi="Georgia" w:cs="Segoe UI"/>
          <w:b/>
          <w:bCs/>
          <w:color w:val="292929"/>
          <w:spacing w:val="-1"/>
          <w:sz w:val="32"/>
          <w:szCs w:val="32"/>
        </w:rPr>
        <w:t>Food Items Produced in Africa</w:t>
      </w:r>
    </w:p>
    <w:p w14:paraId="0E0F5018" w14:textId="60B34842" w:rsidR="00D05549" w:rsidRPr="00D05549" w:rsidRDefault="00D05549" w:rsidP="00DB6235">
      <w:pPr>
        <w:pStyle w:val="mg"/>
        <w:shd w:val="clear" w:color="auto" w:fill="FFFFFF"/>
        <w:spacing w:before="274" w:after="0" w:line="420" w:lineRule="atLeast"/>
        <w:jc w:val="both"/>
        <w:rPr>
          <w:rFonts w:ascii="Georgia" w:hAnsi="Georgia" w:cs="Segoe UI"/>
          <w:color w:val="292929"/>
          <w:spacing w:val="-1"/>
          <w:sz w:val="28"/>
          <w:szCs w:val="28"/>
        </w:rPr>
      </w:pPr>
      <w:r w:rsidRPr="00D05549">
        <w:rPr>
          <w:rFonts w:ascii="Georgia" w:hAnsi="Georgia" w:cs="Segoe UI"/>
          <w:color w:val="292929"/>
          <w:spacing w:val="-1"/>
          <w:sz w:val="28"/>
          <w:szCs w:val="28"/>
        </w:rPr>
        <w:t>The top 3 food items produced in Africa are: Cassava and products, Sugar cane, Yams. Least are Fats and marine animals and raw products are amongst least produced certain quantities are negligible</w:t>
      </w:r>
    </w:p>
    <w:p w14:paraId="63D5ADAF" w14:textId="61B58933" w:rsidR="00D05549" w:rsidRPr="00B06694" w:rsidRDefault="00D05549" w:rsidP="00DB6235">
      <w:pPr>
        <w:pStyle w:val="mg"/>
        <w:shd w:val="clear" w:color="auto" w:fill="FFFFFF"/>
        <w:spacing w:before="274" w:after="0" w:line="420" w:lineRule="atLeast"/>
        <w:jc w:val="both"/>
        <w:rPr>
          <w:rFonts w:ascii="Georgia" w:hAnsi="Georgia" w:cs="Segoe UI"/>
          <w:b/>
          <w:bCs/>
          <w:color w:val="292929"/>
          <w:spacing w:val="-1"/>
          <w:sz w:val="32"/>
          <w:szCs w:val="32"/>
        </w:rPr>
      </w:pPr>
      <w:r w:rsidRPr="00D05549">
        <w:rPr>
          <w:rFonts w:ascii="Georgia" w:hAnsi="Georgia" w:cs="Segoe UI"/>
          <w:b/>
          <w:bCs/>
          <w:color w:val="292929"/>
          <w:spacing w:val="-1"/>
          <w:sz w:val="32"/>
          <w:szCs w:val="32"/>
        </w:rPr>
        <w:lastRenderedPageBreak/>
        <w:drawing>
          <wp:inline distT="0" distB="0" distL="0" distR="0" wp14:anchorId="0C5D4B63" wp14:editId="447CB8B6">
            <wp:extent cx="5731510" cy="3131185"/>
            <wp:effectExtent l="76200" t="76200" r="135890" b="12636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945" cy="31325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DB7644" w14:textId="2E2BC444" w:rsidR="00DB6235" w:rsidRPr="00D05549" w:rsidRDefault="00D05549" w:rsidP="00DB6235">
      <w:pPr>
        <w:pStyle w:val="mg"/>
        <w:shd w:val="clear" w:color="auto" w:fill="FFFFFF"/>
        <w:spacing w:before="274" w:after="0" w:line="420" w:lineRule="atLeast"/>
        <w:jc w:val="both"/>
        <w:rPr>
          <w:rFonts w:ascii="Georgia" w:hAnsi="Georgia" w:cs="Segoe UI"/>
          <w:b/>
          <w:bCs/>
          <w:color w:val="292929"/>
          <w:spacing w:val="-1"/>
          <w:sz w:val="32"/>
          <w:szCs w:val="32"/>
        </w:rPr>
      </w:pPr>
      <w:r w:rsidRPr="00D05549">
        <w:rPr>
          <w:rFonts w:ascii="Georgia" w:hAnsi="Georgia" w:cs="Segoe UI"/>
          <w:b/>
          <w:bCs/>
          <w:color w:val="292929"/>
          <w:spacing w:val="-1"/>
          <w:sz w:val="32"/>
          <w:szCs w:val="32"/>
        </w:rPr>
        <w:t>Average Food Production by Country</w:t>
      </w:r>
    </w:p>
    <w:p w14:paraId="38A1C2E7" w14:textId="3F295DFF" w:rsidR="007F7CBE" w:rsidRPr="007F7CBE" w:rsidRDefault="008F5987" w:rsidP="00DB6235">
      <w:pPr>
        <w:pStyle w:val="mg"/>
        <w:shd w:val="clear" w:color="auto" w:fill="FFFFFF"/>
        <w:spacing w:before="274" w:beforeAutospacing="0" w:after="0" w:afterAutospacing="0" w:line="420" w:lineRule="atLeast"/>
        <w:jc w:val="both"/>
        <w:rPr>
          <w:rFonts w:ascii="Georgia" w:hAnsi="Georgia" w:cs="Segoe UI"/>
          <w:color w:val="292929"/>
          <w:spacing w:val="-1"/>
          <w:sz w:val="28"/>
          <w:szCs w:val="28"/>
        </w:rPr>
      </w:pPr>
      <w:r w:rsidRPr="008F5987">
        <w:rPr>
          <w:rFonts w:ascii="Georgia" w:hAnsi="Georgia" w:cs="Segoe UI"/>
          <w:color w:val="292929"/>
          <w:spacing w:val="-1"/>
          <w:sz w:val="28"/>
          <w:szCs w:val="28"/>
        </w:rPr>
        <w:drawing>
          <wp:inline distT="0" distB="0" distL="0" distR="0" wp14:anchorId="3107CA57" wp14:editId="27FFABCD">
            <wp:extent cx="5913120" cy="2952750"/>
            <wp:effectExtent l="76200" t="76200" r="125730" b="133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8453" cy="29554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726365" w14:textId="166E92BE" w:rsidR="00E01C48" w:rsidRDefault="00E01C48" w:rsidP="00962593">
      <w:pPr>
        <w:tabs>
          <w:tab w:val="left" w:pos="2196"/>
        </w:tabs>
        <w:jc w:val="both"/>
        <w:rPr>
          <w:rFonts w:ascii="Georgia" w:hAnsi="Georgia" w:cs="Times New Roman"/>
          <w:sz w:val="24"/>
          <w:szCs w:val="24"/>
        </w:rPr>
      </w:pPr>
    </w:p>
    <w:p w14:paraId="2B005080" w14:textId="461D114C" w:rsidR="008F5987" w:rsidRDefault="008F5987" w:rsidP="00962593">
      <w:pPr>
        <w:tabs>
          <w:tab w:val="left" w:pos="2196"/>
        </w:tabs>
        <w:jc w:val="both"/>
        <w:rPr>
          <w:rFonts w:ascii="Georgia" w:hAnsi="Georgia" w:cs="Times New Roman"/>
          <w:sz w:val="24"/>
          <w:szCs w:val="24"/>
        </w:rPr>
      </w:pPr>
    </w:p>
    <w:p w14:paraId="0DE988EA" w14:textId="57C42FD2" w:rsidR="008F5987" w:rsidRPr="008F5987" w:rsidRDefault="008F5987" w:rsidP="008F5987">
      <w:pPr>
        <w:tabs>
          <w:tab w:val="left" w:pos="2196"/>
        </w:tabs>
        <w:jc w:val="both"/>
        <w:rPr>
          <w:rFonts w:ascii="Georgia" w:hAnsi="Georgia" w:cs="Times New Roman"/>
          <w:sz w:val="24"/>
          <w:szCs w:val="24"/>
        </w:rPr>
      </w:pPr>
      <w:r w:rsidRPr="008F5987">
        <w:rPr>
          <w:rFonts w:ascii="Georgia" w:hAnsi="Georgia" w:cs="Times New Roman"/>
          <w:sz w:val="24"/>
          <w:szCs w:val="24"/>
        </w:rPr>
        <w:t xml:space="preserve">It </w:t>
      </w:r>
      <w:r>
        <w:rPr>
          <w:rFonts w:ascii="Georgia" w:hAnsi="Georgia" w:cs="Times New Roman"/>
          <w:sz w:val="24"/>
          <w:szCs w:val="24"/>
        </w:rPr>
        <w:t xml:space="preserve">is observed </w:t>
      </w:r>
      <w:r w:rsidRPr="008F5987">
        <w:rPr>
          <w:rFonts w:ascii="Georgia" w:hAnsi="Georgia" w:cs="Times New Roman"/>
          <w:sz w:val="24"/>
          <w:szCs w:val="24"/>
        </w:rPr>
        <w:t xml:space="preserve">from the plot that Egypt, </w:t>
      </w:r>
      <w:r w:rsidRPr="008F5987">
        <w:rPr>
          <w:rFonts w:ascii="Georgia" w:hAnsi="Georgia" w:cs="Times New Roman"/>
          <w:sz w:val="24"/>
          <w:szCs w:val="24"/>
        </w:rPr>
        <w:t>Ethiopia</w:t>
      </w:r>
      <w:r w:rsidRPr="008F5987">
        <w:rPr>
          <w:rFonts w:ascii="Georgia" w:hAnsi="Georgia" w:cs="Times New Roman"/>
          <w:sz w:val="24"/>
          <w:szCs w:val="24"/>
        </w:rPr>
        <w:t xml:space="preserve">, Ghana, South Africa and </w:t>
      </w:r>
      <w:r w:rsidRPr="008F5987">
        <w:rPr>
          <w:rFonts w:ascii="Georgia" w:hAnsi="Georgia" w:cs="Times New Roman"/>
          <w:sz w:val="24"/>
          <w:szCs w:val="24"/>
        </w:rPr>
        <w:t>Sudan</w:t>
      </w:r>
      <w:r w:rsidRPr="008F5987">
        <w:rPr>
          <w:rFonts w:ascii="Georgia" w:hAnsi="Georgia" w:cs="Times New Roman"/>
          <w:sz w:val="24"/>
          <w:szCs w:val="24"/>
        </w:rPr>
        <w:t xml:space="preserve"> are only countries with production values &gt;500.</w:t>
      </w:r>
    </w:p>
    <w:p w14:paraId="642D5F6F" w14:textId="5FA32E31" w:rsidR="008F5987" w:rsidRDefault="008F5987" w:rsidP="008F5987">
      <w:pPr>
        <w:tabs>
          <w:tab w:val="left" w:pos="2196"/>
        </w:tabs>
        <w:jc w:val="both"/>
        <w:rPr>
          <w:rFonts w:ascii="Georgia" w:hAnsi="Georgia" w:cs="Times New Roman"/>
          <w:sz w:val="24"/>
          <w:szCs w:val="24"/>
        </w:rPr>
      </w:pPr>
      <w:r w:rsidRPr="008F5987">
        <w:rPr>
          <w:rFonts w:ascii="Georgia" w:hAnsi="Georgia" w:cs="Times New Roman"/>
          <w:sz w:val="24"/>
          <w:szCs w:val="24"/>
        </w:rPr>
        <w:t>Evidently; Nigeria, Egypt and South Africa are amongst the top food producing countries in Africa</w:t>
      </w:r>
      <w:r>
        <w:rPr>
          <w:rFonts w:ascii="Georgia" w:hAnsi="Georgia" w:cs="Times New Roman"/>
          <w:sz w:val="24"/>
          <w:szCs w:val="24"/>
        </w:rPr>
        <w:t>.</w:t>
      </w:r>
    </w:p>
    <w:p w14:paraId="122FFF52" w14:textId="5662A762" w:rsidR="008F5987" w:rsidRDefault="008F5987" w:rsidP="008F5987">
      <w:pPr>
        <w:tabs>
          <w:tab w:val="left" w:pos="2196"/>
        </w:tabs>
        <w:jc w:val="both"/>
        <w:rPr>
          <w:rFonts w:ascii="Georgia" w:hAnsi="Georgia" w:cs="Times New Roman"/>
          <w:sz w:val="24"/>
          <w:szCs w:val="24"/>
        </w:rPr>
      </w:pPr>
    </w:p>
    <w:p w14:paraId="21BC3617" w14:textId="660D65A8" w:rsidR="008F5987" w:rsidRDefault="008F5987" w:rsidP="008F5987">
      <w:pPr>
        <w:tabs>
          <w:tab w:val="left" w:pos="2196"/>
        </w:tabs>
        <w:jc w:val="both"/>
        <w:rPr>
          <w:rFonts w:ascii="Arial-BoldMT" w:hAnsi="Arial-BoldMT" w:cs="Arial-BoldMT"/>
          <w:b/>
          <w:bCs/>
          <w:sz w:val="32"/>
          <w:szCs w:val="32"/>
        </w:rPr>
      </w:pPr>
      <w:r>
        <w:rPr>
          <w:rFonts w:ascii="Arial-BoldMT" w:hAnsi="Arial-BoldMT" w:cs="Arial-BoldMT"/>
          <w:b/>
          <w:bCs/>
          <w:sz w:val="32"/>
          <w:szCs w:val="32"/>
        </w:rPr>
        <w:lastRenderedPageBreak/>
        <w:t>Average Food Consumption by Country</w:t>
      </w:r>
    </w:p>
    <w:p w14:paraId="2B01CDE7" w14:textId="0CDBB6B0" w:rsidR="008F5987" w:rsidRDefault="008F5987" w:rsidP="008F5987">
      <w:pPr>
        <w:tabs>
          <w:tab w:val="left" w:pos="2196"/>
        </w:tabs>
        <w:jc w:val="both"/>
        <w:rPr>
          <w:rFonts w:ascii="Georgia" w:hAnsi="Georgia" w:cs="Times New Roman"/>
          <w:sz w:val="24"/>
          <w:szCs w:val="24"/>
        </w:rPr>
      </w:pPr>
      <w:r w:rsidRPr="008F5987">
        <w:rPr>
          <w:rFonts w:ascii="Georgia" w:hAnsi="Georgia" w:cs="Times New Roman"/>
          <w:sz w:val="24"/>
          <w:szCs w:val="24"/>
        </w:rPr>
        <w:drawing>
          <wp:inline distT="0" distB="0" distL="0" distR="0" wp14:anchorId="07504709" wp14:editId="48B2C27B">
            <wp:extent cx="5731510" cy="3294380"/>
            <wp:effectExtent l="76200" t="76200" r="135890" b="134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43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FC34C8" w14:textId="2E24FB51" w:rsidR="008F5987" w:rsidRDefault="008F5987" w:rsidP="008F5987">
      <w:pPr>
        <w:tabs>
          <w:tab w:val="left" w:pos="2196"/>
        </w:tabs>
        <w:jc w:val="both"/>
        <w:rPr>
          <w:rFonts w:ascii="Georgia" w:hAnsi="Georgia" w:cs="Times New Roman"/>
          <w:sz w:val="24"/>
          <w:szCs w:val="24"/>
        </w:rPr>
      </w:pPr>
      <w:r w:rsidRPr="008F5987">
        <w:rPr>
          <w:rFonts w:ascii="Georgia" w:hAnsi="Georgia" w:cs="Times New Roman"/>
          <w:sz w:val="24"/>
          <w:szCs w:val="24"/>
        </w:rPr>
        <w:t>Egypt, Morocco and Tunisia are countries that supply the most food.</w:t>
      </w:r>
    </w:p>
    <w:p w14:paraId="5BCA0EE4" w14:textId="71AA3111" w:rsidR="005C6F86" w:rsidRDefault="005C6F86" w:rsidP="008F5987">
      <w:pPr>
        <w:tabs>
          <w:tab w:val="left" w:pos="2196"/>
        </w:tabs>
        <w:jc w:val="both"/>
        <w:rPr>
          <w:rFonts w:ascii="Georgia" w:hAnsi="Georgia" w:cs="Times New Roman"/>
          <w:sz w:val="24"/>
          <w:szCs w:val="24"/>
        </w:rPr>
      </w:pPr>
    </w:p>
    <w:p w14:paraId="29295D20" w14:textId="44611A74" w:rsidR="005C6F86" w:rsidRDefault="005C6F86" w:rsidP="008F5987">
      <w:pPr>
        <w:tabs>
          <w:tab w:val="left" w:pos="2196"/>
        </w:tabs>
        <w:jc w:val="both"/>
        <w:rPr>
          <w:rFonts w:ascii="Georgia" w:hAnsi="Georgia" w:cs="Times New Roman"/>
          <w:b/>
          <w:bCs/>
          <w:sz w:val="32"/>
          <w:szCs w:val="32"/>
        </w:rPr>
      </w:pPr>
      <w:r w:rsidRPr="005C6F86">
        <w:rPr>
          <w:rFonts w:ascii="Georgia" w:hAnsi="Georgia" w:cs="Times New Roman"/>
          <w:b/>
          <w:bCs/>
          <w:sz w:val="32"/>
          <w:szCs w:val="32"/>
        </w:rPr>
        <w:t>Conclusion</w:t>
      </w:r>
    </w:p>
    <w:p w14:paraId="593FF7E1" w14:textId="06155054" w:rsidR="005C6F86" w:rsidRDefault="005C6F86" w:rsidP="005C6F86">
      <w:pPr>
        <w:tabs>
          <w:tab w:val="left" w:pos="2196"/>
        </w:tabs>
        <w:jc w:val="both"/>
        <w:rPr>
          <w:rFonts w:ascii="Georgia" w:hAnsi="Georgia" w:cs="Times New Roman"/>
          <w:sz w:val="28"/>
          <w:szCs w:val="28"/>
        </w:rPr>
      </w:pPr>
      <w:r w:rsidRPr="005C6F86">
        <w:rPr>
          <w:rFonts w:ascii="Georgia" w:hAnsi="Georgia" w:cs="Times New Roman"/>
          <w:sz w:val="28"/>
          <w:szCs w:val="28"/>
        </w:rPr>
        <w:t xml:space="preserve">From </w:t>
      </w:r>
      <w:r>
        <w:rPr>
          <w:rFonts w:ascii="Georgia" w:hAnsi="Georgia" w:cs="Times New Roman"/>
          <w:sz w:val="28"/>
          <w:szCs w:val="28"/>
        </w:rPr>
        <w:t>the trends</w:t>
      </w:r>
      <w:r w:rsidRPr="005C6F86">
        <w:rPr>
          <w:rFonts w:ascii="Georgia" w:hAnsi="Georgia" w:cs="Times New Roman"/>
          <w:sz w:val="28"/>
          <w:szCs w:val="28"/>
        </w:rPr>
        <w:t>, it was observed that only a few countries in Africa produce food in large</w:t>
      </w:r>
      <w:r>
        <w:rPr>
          <w:rFonts w:ascii="Georgia" w:hAnsi="Georgia" w:cs="Times New Roman"/>
          <w:sz w:val="28"/>
          <w:szCs w:val="28"/>
        </w:rPr>
        <w:t xml:space="preserve"> </w:t>
      </w:r>
      <w:r w:rsidRPr="005C6F86">
        <w:rPr>
          <w:rFonts w:ascii="Georgia" w:hAnsi="Georgia" w:cs="Times New Roman"/>
          <w:sz w:val="28"/>
          <w:szCs w:val="28"/>
        </w:rPr>
        <w:t>quantities</w:t>
      </w:r>
      <w:r>
        <w:rPr>
          <w:rFonts w:ascii="Georgia" w:hAnsi="Georgia" w:cs="Times New Roman"/>
          <w:sz w:val="28"/>
          <w:szCs w:val="28"/>
        </w:rPr>
        <w:t xml:space="preserve"> but there is the rising issue of over production and food wastage</w:t>
      </w:r>
      <w:r w:rsidRPr="005C6F86">
        <w:rPr>
          <w:rFonts w:ascii="Georgia" w:hAnsi="Georgia" w:cs="Times New Roman"/>
          <w:sz w:val="28"/>
          <w:szCs w:val="28"/>
        </w:rPr>
        <w:t>.</w:t>
      </w:r>
    </w:p>
    <w:p w14:paraId="7AB754F8" w14:textId="7A8B099B" w:rsidR="005C6F86" w:rsidRDefault="005C6F86" w:rsidP="005C6F86">
      <w:pPr>
        <w:tabs>
          <w:tab w:val="left" w:pos="2196"/>
        </w:tabs>
        <w:jc w:val="both"/>
        <w:rPr>
          <w:rFonts w:ascii="Georgia" w:hAnsi="Georgia" w:cs="Times New Roman"/>
          <w:sz w:val="28"/>
          <w:szCs w:val="28"/>
        </w:rPr>
      </w:pPr>
      <w:r>
        <w:rPr>
          <w:rFonts w:ascii="Georgia" w:hAnsi="Georgia" w:cs="Times New Roman"/>
          <w:sz w:val="28"/>
          <w:szCs w:val="28"/>
        </w:rPr>
        <w:t>Whereas in other parts there is a general food demand and supply which is more or less in balance.</w:t>
      </w:r>
    </w:p>
    <w:p w14:paraId="4FE5006C" w14:textId="7130C8C1" w:rsidR="005C6F86" w:rsidRPr="005C6F86" w:rsidRDefault="005C6F86" w:rsidP="005C6F86">
      <w:pPr>
        <w:tabs>
          <w:tab w:val="left" w:pos="2196"/>
        </w:tabs>
        <w:jc w:val="both"/>
        <w:rPr>
          <w:rFonts w:ascii="Georgia" w:hAnsi="Georgia" w:cs="Times New Roman"/>
          <w:sz w:val="28"/>
          <w:szCs w:val="28"/>
        </w:rPr>
      </w:pPr>
      <w:r>
        <w:rPr>
          <w:rFonts w:ascii="Georgia" w:hAnsi="Georgia" w:cs="Times New Roman"/>
          <w:sz w:val="28"/>
          <w:szCs w:val="28"/>
        </w:rPr>
        <w:t xml:space="preserve">It is necessary for the government to look into the trends and manage balance the ratios of production and supply, </w:t>
      </w:r>
      <w:r w:rsidR="00FA2903">
        <w:rPr>
          <w:rFonts w:ascii="Georgia" w:hAnsi="Georgia" w:cs="Times New Roman"/>
          <w:sz w:val="28"/>
          <w:szCs w:val="28"/>
        </w:rPr>
        <w:t>a</w:t>
      </w:r>
      <w:r w:rsidRPr="005C6F86">
        <w:rPr>
          <w:rFonts w:ascii="Georgia" w:hAnsi="Georgia" w:cs="Times New Roman"/>
          <w:sz w:val="28"/>
          <w:szCs w:val="28"/>
        </w:rPr>
        <w:t>s the population increase, there will be more demands for food globally.</w:t>
      </w:r>
    </w:p>
    <w:p w14:paraId="5C40AF8D" w14:textId="2B835F4E" w:rsidR="005C6F86" w:rsidRPr="005C6F86" w:rsidRDefault="005C6F86" w:rsidP="005C6F86">
      <w:pPr>
        <w:tabs>
          <w:tab w:val="left" w:pos="2196"/>
        </w:tabs>
        <w:jc w:val="both"/>
        <w:rPr>
          <w:rFonts w:ascii="Georgia" w:hAnsi="Georgia" w:cs="Times New Roman"/>
          <w:sz w:val="28"/>
          <w:szCs w:val="28"/>
        </w:rPr>
      </w:pPr>
      <w:r w:rsidRPr="005C6F86">
        <w:rPr>
          <w:rFonts w:ascii="Georgia" w:hAnsi="Georgia" w:cs="Times New Roman"/>
          <w:sz w:val="28"/>
          <w:szCs w:val="28"/>
        </w:rPr>
        <w:t>Therefore, in order to solve the world's food shortage problem, there should be increased food</w:t>
      </w:r>
      <w:r>
        <w:rPr>
          <w:rFonts w:ascii="Georgia" w:hAnsi="Georgia" w:cs="Times New Roman"/>
          <w:sz w:val="28"/>
          <w:szCs w:val="28"/>
        </w:rPr>
        <w:t xml:space="preserve"> </w:t>
      </w:r>
      <w:r w:rsidRPr="005C6F86">
        <w:rPr>
          <w:rFonts w:ascii="Georgia" w:hAnsi="Georgia" w:cs="Times New Roman"/>
          <w:sz w:val="28"/>
          <w:szCs w:val="28"/>
        </w:rPr>
        <w:t xml:space="preserve">production across countries of </w:t>
      </w:r>
      <w:r w:rsidR="00FA2903">
        <w:rPr>
          <w:rFonts w:ascii="Georgia" w:hAnsi="Georgia" w:cs="Times New Roman"/>
          <w:sz w:val="28"/>
          <w:szCs w:val="28"/>
        </w:rPr>
        <w:t>Africa and there should be a balance in food distribution and supply with more focus towards the weaker sections</w:t>
      </w:r>
      <w:r w:rsidRPr="005C6F86">
        <w:rPr>
          <w:rFonts w:ascii="Georgia" w:hAnsi="Georgia" w:cs="Times New Roman"/>
          <w:sz w:val="28"/>
          <w:szCs w:val="28"/>
        </w:rPr>
        <w:t>.</w:t>
      </w:r>
    </w:p>
    <w:sectPr w:rsidR="005C6F86" w:rsidRPr="005C6F86" w:rsidSect="00DE2962">
      <w:footerReference w:type="default" r:id="rId21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79B220" w14:textId="77777777" w:rsidR="00D47701" w:rsidRDefault="00D47701" w:rsidP="003F6AF0">
      <w:pPr>
        <w:spacing w:after="0" w:line="240" w:lineRule="auto"/>
      </w:pPr>
      <w:r>
        <w:separator/>
      </w:r>
    </w:p>
  </w:endnote>
  <w:endnote w:type="continuationSeparator" w:id="0">
    <w:p w14:paraId="0BB09835" w14:textId="77777777" w:rsidR="00D47701" w:rsidRDefault="00D47701" w:rsidP="003F6A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976368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B9492D6" w14:textId="1DB1EB43" w:rsidR="00582FC6" w:rsidRDefault="00582FC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D9C78C8" w14:textId="77777777" w:rsidR="00582FC6" w:rsidRDefault="00582FC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C38242" w14:textId="77777777" w:rsidR="00D47701" w:rsidRDefault="00D47701" w:rsidP="003F6AF0">
      <w:pPr>
        <w:spacing w:after="0" w:line="240" w:lineRule="auto"/>
      </w:pPr>
      <w:r>
        <w:separator/>
      </w:r>
    </w:p>
  </w:footnote>
  <w:footnote w:type="continuationSeparator" w:id="0">
    <w:p w14:paraId="39B8F877" w14:textId="77777777" w:rsidR="00D47701" w:rsidRDefault="00D47701" w:rsidP="003F6A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95A3A"/>
    <w:multiLevelType w:val="hybridMultilevel"/>
    <w:tmpl w:val="7720952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E37C7"/>
    <w:multiLevelType w:val="multilevel"/>
    <w:tmpl w:val="061E20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A618C9"/>
    <w:multiLevelType w:val="hybridMultilevel"/>
    <w:tmpl w:val="CFD0052E"/>
    <w:lvl w:ilvl="0" w:tplc="3B3235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20F0D1B"/>
    <w:multiLevelType w:val="hybridMultilevel"/>
    <w:tmpl w:val="0890FF58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F2E6B91"/>
    <w:multiLevelType w:val="hybridMultilevel"/>
    <w:tmpl w:val="D85E2D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4274B8"/>
    <w:multiLevelType w:val="hybridMultilevel"/>
    <w:tmpl w:val="8E12BE7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42F3D1F"/>
    <w:multiLevelType w:val="hybridMultilevel"/>
    <w:tmpl w:val="7F0A1E50"/>
    <w:lvl w:ilvl="0" w:tplc="4EE4D56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650BA4"/>
    <w:multiLevelType w:val="multilevel"/>
    <w:tmpl w:val="7496F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B9D25CB"/>
    <w:multiLevelType w:val="hybridMultilevel"/>
    <w:tmpl w:val="15C0B9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4313F9"/>
    <w:multiLevelType w:val="hybridMultilevel"/>
    <w:tmpl w:val="D400A2FE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46028F"/>
    <w:multiLevelType w:val="hybridMultilevel"/>
    <w:tmpl w:val="B4A6CC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303E6A"/>
    <w:multiLevelType w:val="hybridMultilevel"/>
    <w:tmpl w:val="5024FF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DE0C22"/>
    <w:multiLevelType w:val="multilevel"/>
    <w:tmpl w:val="2ADA3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9E07B57"/>
    <w:multiLevelType w:val="hybridMultilevel"/>
    <w:tmpl w:val="ACE68156"/>
    <w:lvl w:ilvl="0" w:tplc="1D3C04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3F001C"/>
    <w:multiLevelType w:val="hybridMultilevel"/>
    <w:tmpl w:val="B388E99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8CC01AC"/>
    <w:multiLevelType w:val="hybridMultilevel"/>
    <w:tmpl w:val="CDD4FD10"/>
    <w:lvl w:ilvl="0" w:tplc="FE0010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0513873">
    <w:abstractNumId w:val="6"/>
  </w:num>
  <w:num w:numId="2" w16cid:durableId="1706904879">
    <w:abstractNumId w:val="8"/>
  </w:num>
  <w:num w:numId="3" w16cid:durableId="1464958830">
    <w:abstractNumId w:val="14"/>
  </w:num>
  <w:num w:numId="4" w16cid:durableId="175115048">
    <w:abstractNumId w:val="5"/>
  </w:num>
  <w:num w:numId="5" w16cid:durableId="230431125">
    <w:abstractNumId w:val="3"/>
  </w:num>
  <w:num w:numId="6" w16cid:durableId="1661732963">
    <w:abstractNumId w:val="0"/>
  </w:num>
  <w:num w:numId="7" w16cid:durableId="140538889">
    <w:abstractNumId w:val="9"/>
  </w:num>
  <w:num w:numId="8" w16cid:durableId="1432554375">
    <w:abstractNumId w:val="1"/>
  </w:num>
  <w:num w:numId="9" w16cid:durableId="1585186181">
    <w:abstractNumId w:val="7"/>
  </w:num>
  <w:num w:numId="10" w16cid:durableId="1636137341">
    <w:abstractNumId w:val="12"/>
  </w:num>
  <w:num w:numId="11" w16cid:durableId="1223323118">
    <w:abstractNumId w:val="13"/>
  </w:num>
  <w:num w:numId="12" w16cid:durableId="377583710">
    <w:abstractNumId w:val="15"/>
  </w:num>
  <w:num w:numId="13" w16cid:durableId="691803721">
    <w:abstractNumId w:val="4"/>
  </w:num>
  <w:num w:numId="14" w16cid:durableId="2131047269">
    <w:abstractNumId w:val="11"/>
  </w:num>
  <w:num w:numId="15" w16cid:durableId="995840336">
    <w:abstractNumId w:val="2"/>
  </w:num>
  <w:num w:numId="16" w16cid:durableId="48281899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U3MLE0Mjc0MTcwtTBV0lEKTi0uzszPAykwqQUA9m8geSwAAAA="/>
  </w:docVars>
  <w:rsids>
    <w:rsidRoot w:val="009D7F91"/>
    <w:rsid w:val="00023B2F"/>
    <w:rsid w:val="000C5A4B"/>
    <w:rsid w:val="000D0738"/>
    <w:rsid w:val="001032DF"/>
    <w:rsid w:val="00113B90"/>
    <w:rsid w:val="001277F2"/>
    <w:rsid w:val="001725E3"/>
    <w:rsid w:val="001746BE"/>
    <w:rsid w:val="001C6081"/>
    <w:rsid w:val="001F007E"/>
    <w:rsid w:val="001F25ED"/>
    <w:rsid w:val="0022107F"/>
    <w:rsid w:val="00233AA3"/>
    <w:rsid w:val="002425F5"/>
    <w:rsid w:val="00283B5D"/>
    <w:rsid w:val="00291E90"/>
    <w:rsid w:val="002E732A"/>
    <w:rsid w:val="002F2005"/>
    <w:rsid w:val="00307DBB"/>
    <w:rsid w:val="00370027"/>
    <w:rsid w:val="00387E2C"/>
    <w:rsid w:val="003A1E80"/>
    <w:rsid w:val="003C0819"/>
    <w:rsid w:val="003D37E8"/>
    <w:rsid w:val="003F618C"/>
    <w:rsid w:val="003F6AF0"/>
    <w:rsid w:val="00415B1D"/>
    <w:rsid w:val="00451E7F"/>
    <w:rsid w:val="004607AF"/>
    <w:rsid w:val="004764AB"/>
    <w:rsid w:val="004D6EC9"/>
    <w:rsid w:val="004E5CFC"/>
    <w:rsid w:val="00575CB2"/>
    <w:rsid w:val="00582FC6"/>
    <w:rsid w:val="005B121C"/>
    <w:rsid w:val="005C6F86"/>
    <w:rsid w:val="005E6324"/>
    <w:rsid w:val="00690276"/>
    <w:rsid w:val="006B267A"/>
    <w:rsid w:val="006F4981"/>
    <w:rsid w:val="00704E28"/>
    <w:rsid w:val="007504E6"/>
    <w:rsid w:val="00792D70"/>
    <w:rsid w:val="007E5EB1"/>
    <w:rsid w:val="007F2C00"/>
    <w:rsid w:val="007F7CBE"/>
    <w:rsid w:val="00873BAC"/>
    <w:rsid w:val="008C4693"/>
    <w:rsid w:val="008D4E7A"/>
    <w:rsid w:val="008F350A"/>
    <w:rsid w:val="008F5987"/>
    <w:rsid w:val="00917CAE"/>
    <w:rsid w:val="00962593"/>
    <w:rsid w:val="0096284D"/>
    <w:rsid w:val="009A5AB0"/>
    <w:rsid w:val="009B25B8"/>
    <w:rsid w:val="009D289B"/>
    <w:rsid w:val="009D7F91"/>
    <w:rsid w:val="009E6516"/>
    <w:rsid w:val="009F2B85"/>
    <w:rsid w:val="00A2118E"/>
    <w:rsid w:val="00AC5720"/>
    <w:rsid w:val="00AD363C"/>
    <w:rsid w:val="00B06694"/>
    <w:rsid w:val="00B1463A"/>
    <w:rsid w:val="00B83DC0"/>
    <w:rsid w:val="00BB2A6B"/>
    <w:rsid w:val="00C10B12"/>
    <w:rsid w:val="00C346D6"/>
    <w:rsid w:val="00C4583E"/>
    <w:rsid w:val="00C659CB"/>
    <w:rsid w:val="00C70817"/>
    <w:rsid w:val="00C84393"/>
    <w:rsid w:val="00C84D1A"/>
    <w:rsid w:val="00D05549"/>
    <w:rsid w:val="00D47701"/>
    <w:rsid w:val="00DB6235"/>
    <w:rsid w:val="00DE2962"/>
    <w:rsid w:val="00DE786B"/>
    <w:rsid w:val="00E01C48"/>
    <w:rsid w:val="00E45F9F"/>
    <w:rsid w:val="00E46B98"/>
    <w:rsid w:val="00E7709D"/>
    <w:rsid w:val="00E97054"/>
    <w:rsid w:val="00F12F9D"/>
    <w:rsid w:val="00F20FAC"/>
    <w:rsid w:val="00F92630"/>
    <w:rsid w:val="00FA2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061B7"/>
  <w15:chartTrackingRefBased/>
  <w15:docId w15:val="{9D717EF5-5FEF-4F28-B1E1-55CFBACCF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D7F9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651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3D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7F91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ListParagraph">
    <w:name w:val="List Paragraph"/>
    <w:basedOn w:val="Normal"/>
    <w:uiPriority w:val="34"/>
    <w:qFormat/>
    <w:rsid w:val="00F9263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B12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121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83DC0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3DC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3F6A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6AF0"/>
  </w:style>
  <w:style w:type="paragraph" w:styleId="Footer">
    <w:name w:val="footer"/>
    <w:basedOn w:val="Normal"/>
    <w:link w:val="FooterChar"/>
    <w:uiPriority w:val="99"/>
    <w:unhideWhenUsed/>
    <w:rsid w:val="003F6A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6AF0"/>
  </w:style>
  <w:style w:type="character" w:customStyle="1" w:styleId="Heading2Char">
    <w:name w:val="Heading 2 Char"/>
    <w:basedOn w:val="DefaultParagraphFont"/>
    <w:link w:val="Heading2"/>
    <w:uiPriority w:val="9"/>
    <w:semiHidden/>
    <w:rsid w:val="009E651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pw-post-body-paragraph">
    <w:name w:val="pw-post-body-paragraph"/>
    <w:basedOn w:val="Normal"/>
    <w:rsid w:val="00575C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575CB2"/>
    <w:rPr>
      <w:b/>
      <w:bCs/>
    </w:rPr>
  </w:style>
  <w:style w:type="character" w:styleId="Emphasis">
    <w:name w:val="Emphasis"/>
    <w:basedOn w:val="DefaultParagraphFont"/>
    <w:uiPriority w:val="20"/>
    <w:qFormat/>
    <w:rsid w:val="00575CB2"/>
    <w:rPr>
      <w:i/>
      <w:iCs/>
    </w:rPr>
  </w:style>
  <w:style w:type="paragraph" w:customStyle="1" w:styleId="mg">
    <w:name w:val="mg"/>
    <w:basedOn w:val="Normal"/>
    <w:rsid w:val="00575C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575CB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7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1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7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1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2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9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5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1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935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741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351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9242626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3546154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5373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4060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54127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61192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513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3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865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772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822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8796937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738571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33799069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4194440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44777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8452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55117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90031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176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86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50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5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41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7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5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47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7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128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7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10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4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9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08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3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63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61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46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7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44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7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79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52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07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98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9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38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9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7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88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3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05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82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43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1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31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3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31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12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2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8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0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40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33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09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8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89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31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8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35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7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46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0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48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3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36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0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10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461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2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57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6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21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E0B440-FF58-4AC3-9443-55C5DA0569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9</Pages>
  <Words>754</Words>
  <Characters>4298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Sakshi Jha</dc:creator>
  <cp:keywords/>
  <dc:description/>
  <cp:lastModifiedBy>Sakshi Jha</cp:lastModifiedBy>
  <cp:revision>3</cp:revision>
  <dcterms:created xsi:type="dcterms:W3CDTF">2022-09-20T17:20:00Z</dcterms:created>
  <dcterms:modified xsi:type="dcterms:W3CDTF">2022-09-20T18:58:00Z</dcterms:modified>
</cp:coreProperties>
</file>