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color w:val="auto"/>
          <w:sz w:val="20"/>
          <w:szCs w:val="20"/>
        </w:rPr>
      </w:pPr>
      <w:r/>
      <w:bookmarkStart w:id="0" w:name="page1"/>
      <w:r/>
      <w:bookmarkEnd w:id="0"/>
      <w:r>
        <w:rPr>
          <w:rFonts w:ascii="Arial" w:hAnsi="Arial" w:eastAsia="Arial" w:cs="Arial"/>
          <w:b/>
          <w:bCs/>
          <w:color w:val="164c78"/>
          <w:sz w:val="36"/>
          <w:szCs w:val="3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57728;o:allowoverlap:true;o:allowincell:false;mso-position-horizontal-relative:page;margin-left:0.00pt;mso-position-horizontal:absolute;mso-position-vertical-relative:page;margin-top:0.00pt;mso-position-vertical:absolute;width:595.50pt;height:842.2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  <w:t xml:space="preserve">HUMOYIDDIN NEMATILLAYEV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109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/>
        <w:ind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164c78"/>
          <w:sz w:val="28"/>
          <w:szCs w:val="28"/>
        </w:rPr>
        <w:t xml:space="preserve">Junior Backend Developer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196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 w:line="318" w:lineRule="auto"/>
        <w:ind w:right="10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4"/>
          <w:szCs w:val="24"/>
        </w:rPr>
        <w:t xml:space="preserve">Fortfolio: yulovchi.uz | +998935710223 | defendereviver71@gmail.com | github.com/humoyiddinNB | linkedin.com/in/humoyiddin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255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/>
        <w:ind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164c78"/>
          <w:sz w:val="24"/>
          <w:szCs w:val="24"/>
        </w:rPr>
        <w:t xml:space="preserve">CAREER SUMMARY: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256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 w:line="292" w:lineRule="auto"/>
        <w:ind w:right="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Motivated and detail-oriented junior backend developer with strong foundational knowledge in Python and Django. Recently complete</w:t>
      </w:r>
      <w:r>
        <w:rPr>
          <w:rFonts w:ascii="Arial" w:hAnsi="Arial" w:eastAsia="Arial" w:cs="Arial"/>
          <w:color w:val="262626"/>
          <w:sz w:val="20"/>
          <w:szCs w:val="20"/>
        </w:rPr>
        <w:t xml:space="preserve">d a comprehensive programming course and developed several real-world web applications. Passionate about building efficient, scalable, and user-friendly backend systems. Eager to contribute to a dynamic development team and continue growing as a developer.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20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 w:line="20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 w:line="235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/>
        <w:ind w:left="2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164c78"/>
          <w:sz w:val="24"/>
          <w:szCs w:val="24"/>
        </w:rPr>
        <w:t xml:space="preserve">PERSONAL PROJECTS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256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/>
        <w:ind w:left="20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262626"/>
          <w:sz w:val="20"/>
          <w:szCs w:val="20"/>
        </w:rPr>
        <w:t xml:space="preserve">News website: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97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/>
        <w:ind w:left="2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FullStack, Django MVT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172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Developed a news website backend using Django.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4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Implemented user authentication (login, register, logout) and profile management.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4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Created category-based news structure with CRUD functionality.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4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Added features like commenting, article saving, and search.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4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Managed URL slugification and pagination for better navigation.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4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Created the ability to manage news via the admin panel.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20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 w:line="235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/>
        <w:ind w:left="20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262626"/>
          <w:sz w:val="20"/>
          <w:szCs w:val="20"/>
        </w:rPr>
        <w:t xml:space="preserve">Ishlee – Temporary Job Platform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97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/>
        <w:ind w:left="2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FullStack, Django MVT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172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Built a Django-based web app for listing and applying to short-term jobs.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4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Implemented user authentication and role-based access (job seekers &amp; employers).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4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Created vacancy posting, editing, and deletion features for employers.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4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Enabled job seekers to view, search, and apply for vacancies.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20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 w:line="234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/>
        <w:ind w:left="28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262626"/>
          <w:sz w:val="20"/>
          <w:szCs w:val="20"/>
        </w:rPr>
        <w:t xml:space="preserve">Yulovchi.uz – Personal Portfolio Website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97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/>
        <w:ind w:left="2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FullStack, Django MVT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172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/>
        <w:ind w:left="4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Created a personal portfolio site using Django, featuring projects, blog posts, and personal info.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4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/>
        <w:ind w:left="4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Added email-based contact form allowing users to directly send messages.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4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/>
        <w:ind w:left="4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Implemented view and like counters to track engagement on posts and projects.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4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/>
        <w:ind w:left="4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Designed user-friendly and minimal interface to ensure smooth navigation.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4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/>
        <w:ind w:left="4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Built admin panel tools to manage content without modifying the codebase.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20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 w:line="204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/>
        <w:ind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164c78"/>
          <w:sz w:val="24"/>
          <w:szCs w:val="24"/>
        </w:rPr>
        <w:t xml:space="preserve">EDUCATION: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222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/>
        <w:ind w:left="180"/>
        <w:rPr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262626"/>
          <w:sz w:val="20"/>
          <w:szCs w:val="20"/>
        </w:rPr>
        <w:t xml:space="preserve">Najot Talim</w:t>
      </w:r>
      <w:r>
        <w:rPr>
          <w:b/>
          <w:bCs/>
          <w:color w:val="auto"/>
          <w:sz w:val="20"/>
          <w:szCs w:val="20"/>
        </w:rPr>
      </w:r>
      <w:r>
        <w:rPr>
          <w:b/>
          <w:bCs/>
          <w:color w:val="auto"/>
          <w:sz w:val="20"/>
          <w:szCs w:val="20"/>
        </w:rPr>
      </w:r>
    </w:p>
    <w:p>
      <w:pPr>
        <w:pBdr/>
        <w:spacing w:after="0" w:line="81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/>
        <w:ind w:left="1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2024 – 2025 | Backend Development with Python &amp; Django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148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/>
        <w:ind w:left="5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Studied backend architecture, ORM, REST APIs, authentication, and database design.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4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/>
        <w:ind w:left="5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Completed hands-on projects including job platforms, blog sites, and news apps.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4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Bdr/>
        <w:spacing w:after="0"/>
        <w:ind w:left="5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Gained practical experience with Git, GitHub, deployment, and debugging.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/>
        <w:ind/>
        <w:rPr/>
        <w:sectPr>
          <w:footnotePr/>
          <w:endnotePr/>
          <w:type w:val="nextPage"/>
          <w:pgSz w:h="16845" w:orient="portrait" w:w="11920"/>
          <w:pgMar w:top="1157" w:right="1330" w:bottom="935" w:left="1200" w:header="0" w:footer="0" w:gutter="0"/>
          <w:cols w:num="1" w:sep="0" w:space="1701" w:equalWidth="0">
            <w:col w:w="9380" w:space="0"/>
          </w:cols>
        </w:sectPr>
      </w:pPr>
      <w:r/>
      <w:r/>
    </w:p>
    <w:p>
      <w:pPr>
        <w:pBdr/>
        <w:spacing w:after="0"/>
        <w:ind w:left="280"/>
        <w:rPr>
          <w:b/>
          <w:bCs/>
          <w:color w:val="auto"/>
          <w:sz w:val="20"/>
          <w:szCs w:val="20"/>
        </w:rPr>
      </w:pPr>
      <w:r>
        <w:rPr>
          <w:b/>
          <w:bCs/>
        </w:rPr>
      </w:r>
      <w:bookmarkStart w:id="1" w:name="page2"/>
      <w:r>
        <w:rPr>
          <w:b/>
          <w:bCs/>
        </w:rPr>
      </w:r>
      <w:bookmarkEnd w:id="1"/>
      <w:r>
        <w:rPr>
          <w:rFonts w:ascii="Arial" w:hAnsi="Arial" w:eastAsia="Arial" w:cs="Arial"/>
          <w:b/>
          <w:bCs/>
          <w:color w:val="262626"/>
          <w:sz w:val="20"/>
          <w:szCs w:val="20"/>
        </w:rPr>
        <w:t xml:space="preserve">Tashkent State University of Economics (TSUE)</w:t>
      </w:r>
      <w:r>
        <w:rPr>
          <w:b/>
          <w:bCs/>
          <w:color w:val="auto"/>
          <w:sz w:val="20"/>
          <w:szCs w:val="20"/>
        </w:rPr>
      </w:r>
      <w:r>
        <w:rPr>
          <w:b/>
          <w:bCs/>
          <w:color w:val="auto"/>
          <w:sz w:val="20"/>
          <w:szCs w:val="20"/>
        </w:rPr>
      </w:r>
    </w:p>
    <w:p>
      <w:pPr>
        <w:pBdr/>
        <w:spacing w:after="0" w:line="81" w:lineRule="exact"/>
        <w:ind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/>
        <w:ind w:left="2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2022 – Present | B.A. in Human Resource Management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148" w:lineRule="exact"/>
        <w:ind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/>
        <w:ind w:left="6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Focus on HR strategies, organizational behavior, and labor economics.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20" w:lineRule="exact"/>
        <w:ind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7728" behindDoc="1" locked="0" layoutInCell="0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-76835</wp:posOffset>
                </wp:positionV>
                <wp:extent cx="38100" cy="3810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-251657728;o:allowoverlap:true;o:allowincell:false;mso-position-horizontal-relative:text;margin-left:20.25pt;mso-position-horizontal:absolute;mso-position-vertical-relative:text;margin-top:-6.05pt;mso-position-vertical:absolute;width:3.00pt;height:3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20" w:lineRule="exact"/>
        <w:ind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/>
        <w:ind w:left="6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Interested in HR tech, people analytics, and leadership.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20" w:lineRule="exact"/>
        <w:ind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7728" behindDoc="1" locked="0" layoutInCell="0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-76835</wp:posOffset>
                </wp:positionV>
                <wp:extent cx="38100" cy="3810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-251657728;o:allowoverlap:true;o:allowincell:false;mso-position-horizontal-relative:text;margin-left:20.25pt;mso-position-horizontal:absolute;mso-position-vertical-relative:text;margin-top:-6.05pt;mso-position-vertical:absolute;width:3.00pt;height:3.0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200" w:lineRule="exact"/>
        <w:ind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200" w:lineRule="exact"/>
        <w:ind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286" w:lineRule="exact"/>
        <w:ind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/>
        <w:ind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164c78"/>
          <w:sz w:val="24"/>
          <w:szCs w:val="24"/>
        </w:rPr>
        <w:t xml:space="preserve">SKILLS: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20" w:lineRule="exact"/>
        <w:ind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7728" behindDoc="1" locked="0" layoutInCell="0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56515</wp:posOffset>
                </wp:positionV>
                <wp:extent cx="6041390" cy="12700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041390" cy="127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-251657728;o:allowoverlap:true;o:allowincell:false;mso-position-horizontal-relative:text;margin-left:-0.80pt;mso-position-horizontal:absolute;mso-position-vertical-relative:text;margin-top:4.45pt;mso-position-vertical:absolute;width:475.70pt;height:1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298" w:lineRule="exact"/>
        <w:ind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/>
        <w:ind w:left="1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Hard Skills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148" w:lineRule="exact"/>
        <w:ind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/>
        <w:ind w:left="3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Python OOP, Django MVT, DRF, HTML and CSS basic, PostgresQL and SQLlite, Git, GitHub, Postman, Linux</w:t>
        <w:br/>
        <w:t xml:space="preserve">English: B2</w:t>
        <w:br/>
        <w:t xml:space="preserve">Russian: B1</w:t>
      </w:r>
      <w:r>
        <w:rPr>
          <w:color w:val="auto"/>
          <w:sz w:val="20"/>
          <w:szCs w:val="20"/>
        </w:rPr>
        <w:br/>
      </w:r>
      <w:r>
        <w:rPr>
          <w:color w:val="auto"/>
          <w:sz w:val="20"/>
          <w:szCs w:val="20"/>
        </w:rPr>
      </w:r>
    </w:p>
    <w:p>
      <w:pPr>
        <w:pBdr/>
        <w:spacing w:after="0" w:line="201" w:lineRule="exact"/>
        <w:ind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/>
        <w:ind w:left="2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Soft Skills: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88" w:lineRule="exact"/>
        <w:ind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/>
        <w:ind w:left="3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Strong Communication skill even toxic environment, eager to learn and develop.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sectPr>
      <w:footnotePr/>
      <w:endnotePr/>
      <w:type w:val="nextPage"/>
      <w:pgSz w:h="16845" w:orient="portrait" w:w="11920"/>
      <w:pgMar w:top="703" w:right="1440" w:bottom="1440" w:left="920" w:header="0" w:footer="0" w:gutter="0"/>
      <w:cols w:num="1" w:sep="0" w:space="1701" w:equalWidth="0">
        <w:col w:w="9550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EastAsia"/>
        <w:sz w:val="22"/>
        <w:szCs w:val="22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2"/>
    <w:next w:val="882"/>
    <w:link w:val="83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2"/>
    <w:next w:val="882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2"/>
    <w:next w:val="882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2"/>
    <w:next w:val="882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2"/>
    <w:next w:val="882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2"/>
    <w:next w:val="882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2"/>
    <w:next w:val="882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2"/>
    <w:next w:val="882"/>
    <w:link w:val="83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2"/>
    <w:next w:val="882"/>
    <w:link w:val="84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>
    <w:name w:val="Heading 1 Char"/>
    <w:basedOn w:val="883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3">
    <w:name w:val="Heading 2 Char"/>
    <w:basedOn w:val="883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4">
    <w:name w:val="Heading 3 Char"/>
    <w:basedOn w:val="883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5">
    <w:name w:val="Heading 4 Char"/>
    <w:basedOn w:val="883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6">
    <w:name w:val="Heading 5 Char"/>
    <w:basedOn w:val="883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7">
    <w:name w:val="Heading 6 Char"/>
    <w:basedOn w:val="883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8">
    <w:name w:val="Heading 7 Char"/>
    <w:basedOn w:val="883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9">
    <w:name w:val="Heading 8 Char"/>
    <w:basedOn w:val="883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0">
    <w:name w:val="Heading 9 Char"/>
    <w:basedOn w:val="883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Title"/>
    <w:basedOn w:val="882"/>
    <w:next w:val="882"/>
    <w:link w:val="84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2">
    <w:name w:val="Title Char"/>
    <w:basedOn w:val="883"/>
    <w:link w:val="84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3">
    <w:name w:val="Subtitle"/>
    <w:basedOn w:val="882"/>
    <w:next w:val="882"/>
    <w:link w:val="84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4">
    <w:name w:val="Subtitle Char"/>
    <w:basedOn w:val="883"/>
    <w:link w:val="84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5">
    <w:name w:val="Quote"/>
    <w:basedOn w:val="882"/>
    <w:next w:val="882"/>
    <w:link w:val="84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6">
    <w:name w:val="Quote Char"/>
    <w:basedOn w:val="883"/>
    <w:link w:val="84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7">
    <w:name w:val="List Paragraph"/>
    <w:basedOn w:val="882"/>
    <w:uiPriority w:val="34"/>
    <w:qFormat/>
    <w:pPr>
      <w:pBdr/>
      <w:spacing/>
      <w:ind w:left="720"/>
      <w:contextualSpacing w:val="true"/>
    </w:pPr>
  </w:style>
  <w:style w:type="character" w:styleId="848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2"/>
    <w:next w:val="882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83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2">
    <w:name w:val="No Spacing"/>
    <w:basedOn w:val="882"/>
    <w:uiPriority w:val="1"/>
    <w:qFormat/>
    <w:pPr>
      <w:pBdr/>
      <w:spacing w:after="0" w:line="240" w:lineRule="auto"/>
      <w:ind/>
    </w:pPr>
  </w:style>
  <w:style w:type="character" w:styleId="853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855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856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7">
    <w:name w:val="Book Title"/>
    <w:basedOn w:val="88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8">
    <w:name w:val="Header"/>
    <w:basedOn w:val="882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Header Char"/>
    <w:basedOn w:val="883"/>
    <w:link w:val="858"/>
    <w:uiPriority w:val="99"/>
    <w:pPr>
      <w:pBdr/>
      <w:spacing/>
      <w:ind/>
    </w:pPr>
  </w:style>
  <w:style w:type="paragraph" w:styleId="860">
    <w:name w:val="Footer"/>
    <w:basedOn w:val="882"/>
    <w:link w:val="86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1">
    <w:name w:val="Footer Char"/>
    <w:basedOn w:val="883"/>
    <w:link w:val="860"/>
    <w:uiPriority w:val="99"/>
    <w:pPr>
      <w:pBdr/>
      <w:spacing/>
      <w:ind/>
    </w:pPr>
  </w:style>
  <w:style w:type="paragraph" w:styleId="862">
    <w:name w:val="Caption"/>
    <w:basedOn w:val="882"/>
    <w:next w:val="88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3">
    <w:name w:val="footnote text"/>
    <w:basedOn w:val="882"/>
    <w:link w:val="86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4">
    <w:name w:val="Footnote Text Char"/>
    <w:basedOn w:val="883"/>
    <w:link w:val="863"/>
    <w:uiPriority w:val="99"/>
    <w:semiHidden/>
    <w:pPr>
      <w:pBdr/>
      <w:spacing/>
      <w:ind/>
    </w:pPr>
    <w:rPr>
      <w:sz w:val="20"/>
      <w:szCs w:val="20"/>
    </w:rPr>
  </w:style>
  <w:style w:type="character" w:styleId="865">
    <w:name w:val="footnote reference"/>
    <w:basedOn w:val="883"/>
    <w:uiPriority w:val="99"/>
    <w:semiHidden/>
    <w:unhideWhenUsed/>
    <w:pPr>
      <w:pBdr/>
      <w:spacing/>
      <w:ind/>
    </w:pPr>
    <w:rPr>
      <w:vertAlign w:val="superscript"/>
    </w:rPr>
  </w:style>
  <w:style w:type="paragraph" w:styleId="866">
    <w:name w:val="endnote text"/>
    <w:basedOn w:val="882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Endnote Text Char"/>
    <w:basedOn w:val="883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endnote reference"/>
    <w:basedOn w:val="883"/>
    <w:uiPriority w:val="99"/>
    <w:semiHidden/>
    <w:unhideWhenUsed/>
    <w:pPr>
      <w:pBdr/>
      <w:spacing/>
      <w:ind/>
    </w:pPr>
    <w:rPr>
      <w:vertAlign w:val="superscript"/>
    </w:rPr>
  </w:style>
  <w:style w:type="character" w:styleId="869">
    <w:name w:val="Hyperlink"/>
    <w:basedOn w:val="88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0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1">
    <w:name w:val="toc 1"/>
    <w:basedOn w:val="882"/>
    <w:next w:val="882"/>
    <w:uiPriority w:val="39"/>
    <w:unhideWhenUsed/>
    <w:pPr>
      <w:pBdr/>
      <w:spacing w:after="100"/>
      <w:ind/>
    </w:pPr>
  </w:style>
  <w:style w:type="paragraph" w:styleId="872">
    <w:name w:val="toc 2"/>
    <w:basedOn w:val="882"/>
    <w:next w:val="882"/>
    <w:uiPriority w:val="39"/>
    <w:unhideWhenUsed/>
    <w:pPr>
      <w:pBdr/>
      <w:spacing w:after="100"/>
      <w:ind w:left="220"/>
    </w:pPr>
  </w:style>
  <w:style w:type="paragraph" w:styleId="873">
    <w:name w:val="toc 3"/>
    <w:basedOn w:val="882"/>
    <w:next w:val="882"/>
    <w:uiPriority w:val="39"/>
    <w:unhideWhenUsed/>
    <w:pPr>
      <w:pBdr/>
      <w:spacing w:after="100"/>
      <w:ind w:left="440"/>
    </w:pPr>
  </w:style>
  <w:style w:type="paragraph" w:styleId="874">
    <w:name w:val="toc 4"/>
    <w:basedOn w:val="882"/>
    <w:next w:val="882"/>
    <w:uiPriority w:val="39"/>
    <w:unhideWhenUsed/>
    <w:pPr>
      <w:pBdr/>
      <w:spacing w:after="100"/>
      <w:ind w:left="660"/>
    </w:pPr>
  </w:style>
  <w:style w:type="paragraph" w:styleId="875">
    <w:name w:val="toc 5"/>
    <w:basedOn w:val="882"/>
    <w:next w:val="882"/>
    <w:uiPriority w:val="39"/>
    <w:unhideWhenUsed/>
    <w:pPr>
      <w:pBdr/>
      <w:spacing w:after="100"/>
      <w:ind w:left="880"/>
    </w:pPr>
  </w:style>
  <w:style w:type="paragraph" w:styleId="876">
    <w:name w:val="toc 6"/>
    <w:basedOn w:val="882"/>
    <w:next w:val="882"/>
    <w:uiPriority w:val="39"/>
    <w:unhideWhenUsed/>
    <w:pPr>
      <w:pBdr/>
      <w:spacing w:after="100"/>
      <w:ind w:left="1100"/>
    </w:pPr>
  </w:style>
  <w:style w:type="paragraph" w:styleId="877">
    <w:name w:val="toc 7"/>
    <w:basedOn w:val="882"/>
    <w:next w:val="882"/>
    <w:uiPriority w:val="39"/>
    <w:unhideWhenUsed/>
    <w:pPr>
      <w:pBdr/>
      <w:spacing w:after="100"/>
      <w:ind w:left="1320"/>
    </w:pPr>
  </w:style>
  <w:style w:type="paragraph" w:styleId="878">
    <w:name w:val="toc 8"/>
    <w:basedOn w:val="882"/>
    <w:next w:val="882"/>
    <w:uiPriority w:val="39"/>
    <w:unhideWhenUsed/>
    <w:pPr>
      <w:pBdr/>
      <w:spacing w:after="100"/>
      <w:ind w:left="1540"/>
    </w:pPr>
  </w:style>
  <w:style w:type="paragraph" w:styleId="879">
    <w:name w:val="toc 9"/>
    <w:basedOn w:val="882"/>
    <w:next w:val="882"/>
    <w:uiPriority w:val="39"/>
    <w:unhideWhenUsed/>
    <w:pPr>
      <w:pBdr/>
      <w:spacing w:after="100"/>
      <w:ind w:left="1760"/>
    </w:pPr>
  </w:style>
  <w:style w:type="paragraph" w:styleId="880">
    <w:name w:val="TOC Heading"/>
    <w:uiPriority w:val="39"/>
    <w:unhideWhenUsed/>
    <w:pPr>
      <w:pBdr/>
      <w:spacing/>
      <w:ind/>
    </w:pPr>
  </w:style>
  <w:style w:type="paragraph" w:styleId="881">
    <w:name w:val="table of figures"/>
    <w:basedOn w:val="882"/>
    <w:next w:val="882"/>
    <w:uiPriority w:val="99"/>
    <w:unhideWhenUsed/>
    <w:pPr>
      <w:pBdr/>
      <w:spacing w:after="0" w:afterAutospacing="0"/>
      <w:ind/>
    </w:pPr>
  </w:style>
  <w:style w:type="paragraph" w:styleId="882" w:default="1">
    <w:name w:val="Normal"/>
    <w:qFormat/>
    <w:pPr>
      <w:pBdr/>
      <w:spacing/>
      <w:ind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revision>3</cp:revision>
  <dcterms:created xsi:type="dcterms:W3CDTF">2025-04-23T13:12:36Z</dcterms:created>
  <dcterms:modified xsi:type="dcterms:W3CDTF">2025-04-23T11:20:29Z</dcterms:modified>
</cp:coreProperties>
</file>