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99A3C" w14:textId="0D417C3C" w:rsidR="00DB446D" w:rsidRPr="00F73480" w:rsidRDefault="0070410A" w:rsidP="00DB446D">
      <w:pPr>
        <w:pStyle w:val="a4"/>
        <w:jc w:val="center"/>
        <w:rPr>
          <w:b/>
          <w:sz w:val="32"/>
          <w:szCs w:val="32"/>
          <w:vertAlign w:val="subscript"/>
        </w:rPr>
      </w:pPr>
      <w:r w:rsidRPr="00F73480">
        <w:rPr>
          <w:b/>
          <w:sz w:val="32"/>
          <w:szCs w:val="32"/>
        </w:rPr>
        <w:t>Report Format Example</w:t>
      </w:r>
    </w:p>
    <w:p w14:paraId="51EEE309" w14:textId="6669C7E9" w:rsidR="00DB446D" w:rsidRPr="00F73480" w:rsidRDefault="00C01D30" w:rsidP="00DB446D">
      <w:pPr>
        <w:pStyle w:val="a4"/>
        <w:jc w:val="center"/>
        <w:rPr>
          <w:b/>
          <w:sz w:val="32"/>
          <w:szCs w:val="32"/>
        </w:rPr>
      </w:pPr>
      <w:r w:rsidRPr="00F73480">
        <w:rPr>
          <w:b/>
          <w:sz w:val="32"/>
          <w:szCs w:val="32"/>
        </w:rPr>
        <w:t>108061217</w:t>
      </w:r>
      <w:proofErr w:type="gramStart"/>
      <w:r w:rsidRPr="00F73480">
        <w:rPr>
          <w:b/>
          <w:sz w:val="32"/>
          <w:szCs w:val="32"/>
        </w:rPr>
        <w:t>鍾</w:t>
      </w:r>
      <w:proofErr w:type="gramEnd"/>
      <w:r w:rsidRPr="00F73480">
        <w:rPr>
          <w:b/>
          <w:sz w:val="32"/>
          <w:szCs w:val="32"/>
        </w:rPr>
        <w:t>永</w:t>
      </w:r>
      <w:proofErr w:type="gramStart"/>
      <w:r w:rsidRPr="00F73480">
        <w:rPr>
          <w:b/>
          <w:sz w:val="32"/>
          <w:szCs w:val="32"/>
        </w:rPr>
        <w:t>桓</w:t>
      </w:r>
      <w:proofErr w:type="gramEnd"/>
    </w:p>
    <w:p w14:paraId="04898821" w14:textId="0A109B0A" w:rsidR="00455DAD" w:rsidRPr="00F73480" w:rsidRDefault="00205E11" w:rsidP="00455DAD">
      <w:pPr>
        <w:pStyle w:val="a4"/>
        <w:tabs>
          <w:tab w:val="clear" w:pos="8306"/>
          <w:tab w:val="left" w:pos="6720"/>
          <w:tab w:val="right" w:pos="9120"/>
        </w:tabs>
        <w:spacing w:before="120" w:after="40"/>
        <w:jc w:val="right"/>
      </w:pPr>
      <w:r w:rsidRPr="00F73480">
        <w:rPr>
          <w:noProof/>
        </w:rPr>
        <mc:AlternateContent>
          <mc:Choice Requires="wps">
            <w:drawing>
              <wp:anchor distT="0" distB="0" distL="114300" distR="114300" simplePos="0" relativeHeight="251657728" behindDoc="0" locked="0" layoutInCell="0" allowOverlap="1" wp14:anchorId="1C57C647" wp14:editId="6E5E415F">
                <wp:simplePos x="0" y="0"/>
                <wp:positionH relativeFrom="column">
                  <wp:posOffset>0</wp:posOffset>
                </wp:positionH>
                <wp:positionV relativeFrom="paragraph">
                  <wp:posOffset>96520</wp:posOffset>
                </wp:positionV>
                <wp:extent cx="6400800" cy="0"/>
                <wp:effectExtent l="0" t="0" r="0" b="0"/>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44364" id="Line 34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pt" to="7in,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" o:allowincell="f" strokeweight="1.5pt"/>
            </w:pict>
          </mc:Fallback>
        </mc:AlternateContent>
      </w:r>
    </w:p>
    <w:p w14:paraId="1C0F2D88" w14:textId="7466A85E" w:rsidR="00DB446D" w:rsidRPr="00F73480" w:rsidRDefault="0070410A" w:rsidP="00DB446D">
      <w:pPr>
        <w:rPr>
          <w:b/>
          <w:sz w:val="28"/>
          <w:szCs w:val="28"/>
        </w:rPr>
      </w:pPr>
      <w:r w:rsidRPr="00F73480">
        <w:rPr>
          <w:b/>
          <w:sz w:val="28"/>
          <w:szCs w:val="28"/>
        </w:rPr>
        <w:t>Design Specification</w:t>
      </w:r>
    </w:p>
    <w:p w14:paraId="7DE20F2D" w14:textId="012937A1" w:rsidR="007B577C" w:rsidRDefault="00C364C6" w:rsidP="00DB446D">
      <w:pPr>
        <w:rPr>
          <w:szCs w:val="24"/>
        </w:rPr>
      </w:pPr>
      <w:proofErr w:type="gramStart"/>
      <w:r>
        <w:rPr>
          <w:szCs w:val="24"/>
        </w:rPr>
        <w:t>Parameter(</w:t>
      </w:r>
      <w:proofErr w:type="gramEnd"/>
      <w:r>
        <w:rPr>
          <w:szCs w:val="24"/>
        </w:rPr>
        <w:t>original value):</w:t>
      </w:r>
    </w:p>
    <w:p w14:paraId="1A800482" w14:textId="77777777" w:rsidR="00C364C6" w:rsidRPr="00C364C6" w:rsidRDefault="00C364C6" w:rsidP="00C364C6">
      <w:pPr>
        <w:rPr>
          <w:szCs w:val="24"/>
        </w:rPr>
      </w:pPr>
      <w:proofErr w:type="spellStart"/>
      <w:r w:rsidRPr="00C364C6">
        <w:rPr>
          <w:szCs w:val="24"/>
        </w:rPr>
        <w:t>frame_length</w:t>
      </w:r>
      <w:proofErr w:type="spellEnd"/>
      <w:r w:rsidRPr="00C364C6">
        <w:rPr>
          <w:szCs w:val="24"/>
        </w:rPr>
        <w:t xml:space="preserve"> = 512                    # Frame length(samples)</w:t>
      </w:r>
    </w:p>
    <w:p w14:paraId="3C39A121" w14:textId="77777777" w:rsidR="00C364C6" w:rsidRPr="00C364C6" w:rsidRDefault="00C364C6" w:rsidP="00C364C6">
      <w:pPr>
        <w:rPr>
          <w:szCs w:val="24"/>
        </w:rPr>
      </w:pPr>
      <w:proofErr w:type="spellStart"/>
      <w:r w:rsidRPr="00C364C6">
        <w:rPr>
          <w:szCs w:val="24"/>
        </w:rPr>
        <w:t>frame_step</w:t>
      </w:r>
      <w:proofErr w:type="spellEnd"/>
      <w:r w:rsidRPr="00C364C6">
        <w:rPr>
          <w:szCs w:val="24"/>
        </w:rPr>
        <w:t xml:space="preserve"> = 256                      # Step length(samples)s</w:t>
      </w:r>
    </w:p>
    <w:p w14:paraId="09E747C8" w14:textId="77777777" w:rsidR="00C364C6" w:rsidRPr="00C364C6" w:rsidRDefault="00C364C6" w:rsidP="00C364C6">
      <w:pPr>
        <w:rPr>
          <w:szCs w:val="24"/>
        </w:rPr>
      </w:pPr>
      <w:proofErr w:type="spellStart"/>
      <w:r w:rsidRPr="00C364C6">
        <w:rPr>
          <w:szCs w:val="24"/>
        </w:rPr>
        <w:t>emphasis_coeff</w:t>
      </w:r>
      <w:proofErr w:type="spellEnd"/>
      <w:r w:rsidRPr="00C364C6">
        <w:rPr>
          <w:szCs w:val="24"/>
        </w:rPr>
        <w:t xml:space="preserve"> = 0.95                 # pre-emphasis para</w:t>
      </w:r>
    </w:p>
    <w:p w14:paraId="08B98080" w14:textId="77777777" w:rsidR="00C364C6" w:rsidRPr="00C364C6" w:rsidRDefault="00C364C6" w:rsidP="00C364C6">
      <w:pPr>
        <w:rPr>
          <w:szCs w:val="24"/>
        </w:rPr>
      </w:pPr>
      <w:proofErr w:type="spellStart"/>
      <w:r w:rsidRPr="00C364C6">
        <w:rPr>
          <w:szCs w:val="24"/>
        </w:rPr>
        <w:t>num_bands</w:t>
      </w:r>
      <w:proofErr w:type="spellEnd"/>
      <w:r w:rsidRPr="00C364C6">
        <w:rPr>
          <w:szCs w:val="24"/>
        </w:rPr>
        <w:t xml:space="preserve"> = 12        </w:t>
      </w:r>
    </w:p>
    <w:p w14:paraId="4F8374DB" w14:textId="77777777" w:rsidR="00C364C6" w:rsidRPr="00C364C6" w:rsidRDefault="00C364C6" w:rsidP="00C364C6">
      <w:pPr>
        <w:rPr>
          <w:szCs w:val="24"/>
        </w:rPr>
      </w:pPr>
      <w:r w:rsidRPr="00C364C6">
        <w:rPr>
          <w:szCs w:val="24"/>
        </w:rPr>
        <w:t>num_bands2 = 64                # Filter number = band number</w:t>
      </w:r>
    </w:p>
    <w:p w14:paraId="0126E4E8" w14:textId="77777777" w:rsidR="00C364C6" w:rsidRPr="00C364C6" w:rsidRDefault="00C364C6" w:rsidP="00C364C6">
      <w:pPr>
        <w:rPr>
          <w:szCs w:val="24"/>
        </w:rPr>
      </w:pPr>
      <w:proofErr w:type="spellStart"/>
      <w:r w:rsidRPr="00C364C6">
        <w:rPr>
          <w:szCs w:val="24"/>
        </w:rPr>
        <w:t>num_FFT</w:t>
      </w:r>
      <w:proofErr w:type="spellEnd"/>
      <w:r w:rsidRPr="00C364C6">
        <w:rPr>
          <w:szCs w:val="24"/>
        </w:rPr>
        <w:t xml:space="preserve"> = </w:t>
      </w:r>
      <w:proofErr w:type="spellStart"/>
      <w:r w:rsidRPr="00C364C6">
        <w:rPr>
          <w:szCs w:val="24"/>
        </w:rPr>
        <w:t>frame_length</w:t>
      </w:r>
      <w:proofErr w:type="spellEnd"/>
      <w:r w:rsidRPr="00C364C6">
        <w:rPr>
          <w:szCs w:val="24"/>
        </w:rPr>
        <w:t xml:space="preserve">                  # FFT </w:t>
      </w:r>
      <w:proofErr w:type="spellStart"/>
      <w:r w:rsidRPr="00C364C6">
        <w:rPr>
          <w:szCs w:val="24"/>
        </w:rPr>
        <w:t>freq</w:t>
      </w:r>
      <w:proofErr w:type="spellEnd"/>
      <w:r w:rsidRPr="00C364C6">
        <w:rPr>
          <w:szCs w:val="24"/>
        </w:rPr>
        <w:t>-quantization</w:t>
      </w:r>
    </w:p>
    <w:p w14:paraId="4C28489C" w14:textId="77777777" w:rsidR="00C364C6" w:rsidRPr="00C364C6" w:rsidRDefault="00C364C6" w:rsidP="00C364C6">
      <w:pPr>
        <w:rPr>
          <w:szCs w:val="24"/>
        </w:rPr>
      </w:pPr>
      <w:proofErr w:type="spellStart"/>
      <w:r w:rsidRPr="00C364C6">
        <w:rPr>
          <w:szCs w:val="24"/>
        </w:rPr>
        <w:t>freq_min</w:t>
      </w:r>
      <w:proofErr w:type="spellEnd"/>
      <w:r w:rsidRPr="00C364C6">
        <w:rPr>
          <w:szCs w:val="24"/>
        </w:rPr>
        <w:t xml:space="preserve"> = 0</w:t>
      </w:r>
    </w:p>
    <w:p w14:paraId="40766895" w14:textId="77777777" w:rsidR="00C364C6" w:rsidRPr="00C364C6" w:rsidRDefault="00C364C6" w:rsidP="00C364C6">
      <w:pPr>
        <w:rPr>
          <w:szCs w:val="24"/>
        </w:rPr>
      </w:pPr>
      <w:proofErr w:type="spellStart"/>
      <w:r w:rsidRPr="00C364C6">
        <w:rPr>
          <w:szCs w:val="24"/>
        </w:rPr>
        <w:t>freq_max</w:t>
      </w:r>
      <w:proofErr w:type="spellEnd"/>
      <w:r w:rsidRPr="00C364C6">
        <w:rPr>
          <w:szCs w:val="24"/>
        </w:rPr>
        <w:t xml:space="preserve"> = </w:t>
      </w:r>
      <w:proofErr w:type="gramStart"/>
      <w:r w:rsidRPr="00C364C6">
        <w:rPr>
          <w:szCs w:val="24"/>
        </w:rPr>
        <w:t>int(</w:t>
      </w:r>
      <w:proofErr w:type="gramEnd"/>
      <w:r w:rsidRPr="00C364C6">
        <w:rPr>
          <w:szCs w:val="24"/>
        </w:rPr>
        <w:t xml:space="preserve">0.5 * </w:t>
      </w:r>
      <w:proofErr w:type="spellStart"/>
      <w:r w:rsidRPr="00C364C6">
        <w:rPr>
          <w:szCs w:val="24"/>
        </w:rPr>
        <w:t>sr</w:t>
      </w:r>
      <w:proofErr w:type="spellEnd"/>
      <w:r w:rsidRPr="00C364C6">
        <w:rPr>
          <w:szCs w:val="24"/>
        </w:rPr>
        <w:t>)              # Nyquist</w:t>
      </w:r>
    </w:p>
    <w:p w14:paraId="4CBC502D" w14:textId="1996EE41" w:rsidR="00C364C6" w:rsidRPr="00F73480" w:rsidRDefault="00C364C6" w:rsidP="00C364C6">
      <w:pPr>
        <w:rPr>
          <w:rFonts w:hint="eastAsia"/>
          <w:szCs w:val="24"/>
        </w:rPr>
      </w:pPr>
      <w:proofErr w:type="spellStart"/>
      <w:r w:rsidRPr="00C364C6">
        <w:rPr>
          <w:szCs w:val="24"/>
        </w:rPr>
        <w:t>signal_length</w:t>
      </w:r>
      <w:proofErr w:type="spellEnd"/>
      <w:r w:rsidRPr="00C364C6">
        <w:rPr>
          <w:szCs w:val="24"/>
        </w:rPr>
        <w:t xml:space="preserve"> = </w:t>
      </w:r>
      <w:proofErr w:type="spellStart"/>
      <w:r w:rsidRPr="00C364C6">
        <w:rPr>
          <w:szCs w:val="24"/>
        </w:rPr>
        <w:t>len</w:t>
      </w:r>
      <w:proofErr w:type="spellEnd"/>
      <w:r w:rsidRPr="00C364C6">
        <w:rPr>
          <w:szCs w:val="24"/>
        </w:rPr>
        <w:t>(</w:t>
      </w:r>
      <w:proofErr w:type="spellStart"/>
      <w:r w:rsidRPr="00C364C6">
        <w:rPr>
          <w:szCs w:val="24"/>
        </w:rPr>
        <w:t>source_</w:t>
      </w:r>
      <w:proofErr w:type="gramStart"/>
      <w:r w:rsidRPr="00C364C6">
        <w:rPr>
          <w:szCs w:val="24"/>
        </w:rPr>
        <w:t>signal</w:t>
      </w:r>
      <w:proofErr w:type="spellEnd"/>
      <w:r w:rsidRPr="00C364C6">
        <w:rPr>
          <w:szCs w:val="24"/>
        </w:rPr>
        <w:t xml:space="preserve">)   </w:t>
      </w:r>
      <w:proofErr w:type="gramEnd"/>
      <w:r w:rsidRPr="00C364C6">
        <w:rPr>
          <w:szCs w:val="24"/>
        </w:rPr>
        <w:t xml:space="preserve"> # Signal length</w:t>
      </w:r>
    </w:p>
    <w:p w14:paraId="1C5F8B68" w14:textId="77777777" w:rsidR="00C67554" w:rsidRPr="00F73480" w:rsidRDefault="00C67554" w:rsidP="00DB446D">
      <w:pPr>
        <w:rPr>
          <w:szCs w:val="24"/>
        </w:rPr>
      </w:pPr>
    </w:p>
    <w:p w14:paraId="29BEA989" w14:textId="7F4A3E17" w:rsidR="00C67554" w:rsidRPr="00F73480" w:rsidRDefault="00C67554" w:rsidP="00DB446D">
      <w:pPr>
        <w:rPr>
          <w:b/>
          <w:color w:val="FF0000"/>
          <w:sz w:val="28"/>
          <w:szCs w:val="28"/>
        </w:rPr>
      </w:pPr>
      <w:r w:rsidRPr="00F73480">
        <w:rPr>
          <w:b/>
          <w:color w:val="FF0000"/>
        </w:rPr>
        <w:t xml:space="preserve">Inverse discrete cosine </w:t>
      </w:r>
      <w:proofErr w:type="gramStart"/>
      <w:r w:rsidRPr="00F73480">
        <w:rPr>
          <w:b/>
          <w:color w:val="FF0000"/>
        </w:rPr>
        <w:t>transform</w:t>
      </w:r>
      <w:proofErr w:type="gramEnd"/>
      <w:r w:rsidRPr="00F73480">
        <w:rPr>
          <w:b/>
          <w:color w:val="FF0000"/>
        </w:rPr>
        <w:t>:</w:t>
      </w:r>
    </w:p>
    <w:p w14:paraId="69853E34" w14:textId="619858E8" w:rsidR="00C67554" w:rsidRPr="00F73480" w:rsidRDefault="00C67554" w:rsidP="00DB446D">
      <w:pPr>
        <w:rPr>
          <w:szCs w:val="28"/>
        </w:rPr>
      </w:pPr>
      <w:r w:rsidRPr="00F73480">
        <w:rPr>
          <w:szCs w:val="28"/>
        </w:rPr>
        <w:t>Input:</w:t>
      </w:r>
      <w:r w:rsidR="00426FCC" w:rsidRPr="00F73480">
        <w:rPr>
          <w:szCs w:val="28"/>
        </w:rPr>
        <w:t xml:space="preserve"> MFCC</w:t>
      </w:r>
      <w:r w:rsidR="002C171B" w:rsidRPr="00F73480">
        <w:rPr>
          <w:szCs w:val="28"/>
        </w:rPr>
        <w:t xml:space="preserve"> </w:t>
      </w:r>
      <w:r w:rsidR="00426FCC" w:rsidRPr="00F73480">
        <w:rPr>
          <w:szCs w:val="28"/>
        </w:rPr>
        <w:t>(12, 552)</w:t>
      </w:r>
    </w:p>
    <w:p w14:paraId="79499732" w14:textId="0A53B5D4" w:rsidR="00C67554" w:rsidRPr="00F73480" w:rsidRDefault="00C67554" w:rsidP="00DB446D">
      <w:pPr>
        <w:rPr>
          <w:szCs w:val="28"/>
        </w:rPr>
      </w:pPr>
      <w:r w:rsidRPr="00F73480">
        <w:rPr>
          <w:szCs w:val="28"/>
        </w:rPr>
        <w:t>Output</w:t>
      </w:r>
      <w:r w:rsidR="00426FCC" w:rsidRPr="00F73480">
        <w:rPr>
          <w:rFonts w:eastAsia="Segoe UI Emoji"/>
          <w:szCs w:val="28"/>
        </w:rPr>
        <w:t>:</w:t>
      </w:r>
      <w:r w:rsidR="00DB3047" w:rsidRPr="00F73480">
        <w:rPr>
          <w:rFonts w:eastAsia="Segoe UI Emoji"/>
          <w:szCs w:val="28"/>
        </w:rPr>
        <w:t xml:space="preserve"> </w:t>
      </w:r>
      <w:proofErr w:type="spellStart"/>
      <w:r w:rsidR="00426FCC" w:rsidRPr="00F73480">
        <w:rPr>
          <w:rFonts w:eastAsia="Segoe UI Emoji"/>
          <w:szCs w:val="28"/>
        </w:rPr>
        <w:t>inv_DCT</w:t>
      </w:r>
      <w:proofErr w:type="spellEnd"/>
      <w:r w:rsidR="002C171B" w:rsidRPr="00F73480">
        <w:rPr>
          <w:rFonts w:eastAsia="Segoe UI Emoji"/>
          <w:szCs w:val="28"/>
        </w:rPr>
        <w:t xml:space="preserve"> </w:t>
      </w:r>
      <w:r w:rsidR="00426FCC" w:rsidRPr="00F73480">
        <w:rPr>
          <w:rFonts w:eastAsia="Segoe UI Emoji"/>
          <w:szCs w:val="28"/>
        </w:rPr>
        <w:t>(552, 12)</w:t>
      </w:r>
    </w:p>
    <w:p w14:paraId="4B60F82A" w14:textId="1A45B555" w:rsidR="00C67554" w:rsidRPr="00F73480" w:rsidRDefault="00C67554" w:rsidP="00DB446D">
      <w:pPr>
        <w:rPr>
          <w:b/>
          <w:color w:val="FF0000"/>
          <w:szCs w:val="28"/>
        </w:rPr>
      </w:pPr>
      <w:r w:rsidRPr="00F73480">
        <w:rPr>
          <w:b/>
          <w:color w:val="FF0000"/>
        </w:rPr>
        <w:t>Magnitude restoration</w:t>
      </w:r>
      <w:r w:rsidRPr="00F73480">
        <w:rPr>
          <w:b/>
          <w:color w:val="FF0000"/>
        </w:rPr>
        <w:t>:</w:t>
      </w:r>
    </w:p>
    <w:p w14:paraId="7E4270BD" w14:textId="1AFC561D" w:rsidR="00C67554" w:rsidRPr="00F73480" w:rsidRDefault="00C67554" w:rsidP="00C67554">
      <w:pPr>
        <w:rPr>
          <w:szCs w:val="28"/>
        </w:rPr>
      </w:pPr>
      <w:r w:rsidRPr="00F73480">
        <w:rPr>
          <w:szCs w:val="28"/>
        </w:rPr>
        <w:t>Input:</w:t>
      </w:r>
      <w:r w:rsidR="00C46B5B" w:rsidRPr="00F73480">
        <w:rPr>
          <w:szCs w:val="28"/>
        </w:rPr>
        <w:t xml:space="preserve"> </w:t>
      </w:r>
      <w:proofErr w:type="spellStart"/>
      <w:r w:rsidR="00C46B5B" w:rsidRPr="00F73480">
        <w:rPr>
          <w:szCs w:val="28"/>
        </w:rPr>
        <w:t>inv_DCT</w:t>
      </w:r>
      <w:proofErr w:type="spellEnd"/>
      <w:r w:rsidR="00C46B5B" w:rsidRPr="00F73480">
        <w:rPr>
          <w:szCs w:val="28"/>
        </w:rPr>
        <w:t xml:space="preserve"> (12, 552)</w:t>
      </w:r>
    </w:p>
    <w:p w14:paraId="55EBED95" w14:textId="1F6EEC43" w:rsidR="00C67554" w:rsidRPr="00F73480" w:rsidRDefault="00C67554" w:rsidP="00C67554">
      <w:pPr>
        <w:rPr>
          <w:szCs w:val="28"/>
        </w:rPr>
      </w:pPr>
      <w:r w:rsidRPr="00F73480">
        <w:rPr>
          <w:szCs w:val="28"/>
        </w:rPr>
        <w:t>Output:</w:t>
      </w:r>
      <w:r w:rsidR="00C46B5B" w:rsidRPr="00F73480">
        <w:rPr>
          <w:szCs w:val="28"/>
        </w:rPr>
        <w:t xml:space="preserve"> </w:t>
      </w:r>
      <w:proofErr w:type="spellStart"/>
      <w:r w:rsidR="00DB3047" w:rsidRPr="00F73480">
        <w:rPr>
          <w:szCs w:val="28"/>
        </w:rPr>
        <w:t>inv_</w:t>
      </w:r>
      <w:r w:rsidR="00C46B5B" w:rsidRPr="00F73480">
        <w:rPr>
          <w:szCs w:val="28"/>
        </w:rPr>
        <w:t>features</w:t>
      </w:r>
      <w:proofErr w:type="spellEnd"/>
      <w:r w:rsidR="00C46B5B" w:rsidRPr="00F73480">
        <w:rPr>
          <w:szCs w:val="28"/>
        </w:rPr>
        <w:t xml:space="preserve"> (12, 552)</w:t>
      </w:r>
    </w:p>
    <w:p w14:paraId="1D745459" w14:textId="5E3CEBBE" w:rsidR="00C67554" w:rsidRPr="00F73480" w:rsidRDefault="00C67554" w:rsidP="00DB446D">
      <w:pPr>
        <w:rPr>
          <w:b/>
          <w:color w:val="FF0000"/>
        </w:rPr>
      </w:pPr>
      <w:r w:rsidRPr="00F73480">
        <w:rPr>
          <w:b/>
          <w:color w:val="FF0000"/>
        </w:rPr>
        <w:t>Invert the Mel-filter convolution</w:t>
      </w:r>
      <w:r w:rsidRPr="00F73480">
        <w:rPr>
          <w:b/>
          <w:color w:val="FF0000"/>
        </w:rPr>
        <w:t>:</w:t>
      </w:r>
    </w:p>
    <w:p w14:paraId="6BDD8CD8" w14:textId="5FAC574D" w:rsidR="00C67554" w:rsidRPr="00F73480" w:rsidRDefault="00C67554" w:rsidP="00C67554">
      <w:pPr>
        <w:rPr>
          <w:szCs w:val="28"/>
        </w:rPr>
      </w:pPr>
      <w:r w:rsidRPr="00F73480">
        <w:rPr>
          <w:szCs w:val="28"/>
        </w:rPr>
        <w:t>Input:</w:t>
      </w:r>
      <w:r w:rsidR="00C46B5B" w:rsidRPr="00F73480">
        <w:rPr>
          <w:szCs w:val="28"/>
        </w:rPr>
        <w:t xml:space="preserve"> </w:t>
      </w:r>
      <w:proofErr w:type="spellStart"/>
      <w:r w:rsidR="00DB3047" w:rsidRPr="00F73480">
        <w:rPr>
          <w:szCs w:val="28"/>
        </w:rPr>
        <w:t>inv_</w:t>
      </w:r>
      <w:r w:rsidR="00C46B5B" w:rsidRPr="00F73480">
        <w:rPr>
          <w:szCs w:val="28"/>
        </w:rPr>
        <w:t>features</w:t>
      </w:r>
      <w:proofErr w:type="spellEnd"/>
      <w:r w:rsidR="00C46B5B" w:rsidRPr="00F73480">
        <w:rPr>
          <w:szCs w:val="28"/>
        </w:rPr>
        <w:t xml:space="preserve"> (12, 552)</w:t>
      </w:r>
    </w:p>
    <w:p w14:paraId="2D713BB9" w14:textId="2F3A3704" w:rsidR="00C67554" w:rsidRPr="00F73480" w:rsidRDefault="00C67554" w:rsidP="00C67554">
      <w:pPr>
        <w:rPr>
          <w:szCs w:val="28"/>
        </w:rPr>
      </w:pPr>
      <w:r w:rsidRPr="00F73480">
        <w:rPr>
          <w:szCs w:val="28"/>
        </w:rPr>
        <w:t>Output:</w:t>
      </w:r>
      <w:r w:rsidR="00C46B5B" w:rsidRPr="00F73480">
        <w:rPr>
          <w:szCs w:val="28"/>
        </w:rPr>
        <w:t xml:space="preserve"> </w:t>
      </w:r>
      <w:proofErr w:type="spellStart"/>
      <w:r w:rsidR="00C46B5B" w:rsidRPr="00F73480">
        <w:rPr>
          <w:szCs w:val="28"/>
        </w:rPr>
        <w:t>inv_</w:t>
      </w:r>
      <w:proofErr w:type="gramStart"/>
      <w:r w:rsidR="00C46B5B" w:rsidRPr="00F73480">
        <w:rPr>
          <w:szCs w:val="28"/>
        </w:rPr>
        <w:t>spectrogram</w:t>
      </w:r>
      <w:proofErr w:type="spellEnd"/>
      <w:r w:rsidR="00C46B5B" w:rsidRPr="00F73480">
        <w:rPr>
          <w:szCs w:val="28"/>
        </w:rPr>
        <w:t>(</w:t>
      </w:r>
      <w:proofErr w:type="gramEnd"/>
      <w:r w:rsidR="00C46B5B" w:rsidRPr="00F73480">
        <w:rPr>
          <w:szCs w:val="28"/>
        </w:rPr>
        <w:t>257,552)</w:t>
      </w:r>
    </w:p>
    <w:p w14:paraId="622CCDBC" w14:textId="7D482676" w:rsidR="00C67554" w:rsidRPr="00F73480" w:rsidRDefault="00C67554" w:rsidP="00DB446D">
      <w:pPr>
        <w:rPr>
          <w:b/>
          <w:color w:val="FF0000"/>
        </w:rPr>
      </w:pPr>
      <w:r w:rsidRPr="00F73480">
        <w:rPr>
          <w:b/>
          <w:color w:val="FF0000"/>
        </w:rPr>
        <w:t>Restore time-domain signal with Fast-Griffin-Lim algorithm</w:t>
      </w:r>
    </w:p>
    <w:p w14:paraId="6720F0AD" w14:textId="3EEB937C" w:rsidR="00C67554" w:rsidRPr="00F73480" w:rsidRDefault="00C67554" w:rsidP="00C67554">
      <w:pPr>
        <w:rPr>
          <w:szCs w:val="28"/>
        </w:rPr>
      </w:pPr>
      <w:r w:rsidRPr="00F73480">
        <w:rPr>
          <w:szCs w:val="28"/>
        </w:rPr>
        <w:t>Input:</w:t>
      </w:r>
      <w:r w:rsidR="00DB3047" w:rsidRPr="00F73480">
        <w:rPr>
          <w:szCs w:val="28"/>
        </w:rPr>
        <w:t xml:space="preserve">  </w:t>
      </w:r>
      <w:proofErr w:type="spellStart"/>
      <w:r w:rsidR="00DB3047" w:rsidRPr="00F73480">
        <w:rPr>
          <w:szCs w:val="28"/>
        </w:rPr>
        <w:t>inv_</w:t>
      </w:r>
      <w:proofErr w:type="gramStart"/>
      <w:r w:rsidR="00DB3047" w:rsidRPr="00F73480">
        <w:rPr>
          <w:szCs w:val="28"/>
        </w:rPr>
        <w:t>spectrogram</w:t>
      </w:r>
      <w:proofErr w:type="spellEnd"/>
      <w:r w:rsidR="00DB3047" w:rsidRPr="00F73480">
        <w:rPr>
          <w:szCs w:val="28"/>
        </w:rPr>
        <w:t>(</w:t>
      </w:r>
      <w:proofErr w:type="gramEnd"/>
      <w:r w:rsidR="00DB3047" w:rsidRPr="00F73480">
        <w:rPr>
          <w:szCs w:val="28"/>
        </w:rPr>
        <w:t>257,552)</w:t>
      </w:r>
    </w:p>
    <w:p w14:paraId="55E2CE73" w14:textId="291AF5C8" w:rsidR="00C67554" w:rsidRPr="00F73480" w:rsidRDefault="00C67554" w:rsidP="00DB446D">
      <w:pPr>
        <w:rPr>
          <w:szCs w:val="28"/>
        </w:rPr>
      </w:pPr>
      <w:r w:rsidRPr="00F73480">
        <w:rPr>
          <w:szCs w:val="28"/>
        </w:rPr>
        <w:t>Output:</w:t>
      </w:r>
      <w:r w:rsidR="00DB3047" w:rsidRPr="00F73480">
        <w:rPr>
          <w:szCs w:val="28"/>
        </w:rPr>
        <w:t xml:space="preserve"> </w:t>
      </w:r>
      <w:proofErr w:type="spellStart"/>
      <w:r w:rsidR="00DB3047" w:rsidRPr="00F73480">
        <w:rPr>
          <w:szCs w:val="28"/>
        </w:rPr>
        <w:t>inv_</w:t>
      </w:r>
      <w:proofErr w:type="gramStart"/>
      <w:r w:rsidR="00DB3047" w:rsidRPr="00F73480">
        <w:rPr>
          <w:szCs w:val="28"/>
        </w:rPr>
        <w:t>audio</w:t>
      </w:r>
      <w:proofErr w:type="spellEnd"/>
      <w:r w:rsidR="00DB3047" w:rsidRPr="00F73480">
        <w:rPr>
          <w:szCs w:val="28"/>
        </w:rPr>
        <w:t>(</w:t>
      </w:r>
      <w:proofErr w:type="gramEnd"/>
      <w:r w:rsidR="00DB3047" w:rsidRPr="00F73480">
        <w:rPr>
          <w:szCs w:val="28"/>
        </w:rPr>
        <w:t>141056, )</w:t>
      </w:r>
    </w:p>
    <w:p w14:paraId="5B596C92" w14:textId="7A71AEA8" w:rsidR="00C67554" w:rsidRPr="00F73480" w:rsidRDefault="00C67554" w:rsidP="00DB446D">
      <w:pPr>
        <w:rPr>
          <w:b/>
          <w:color w:val="FF0000"/>
          <w:szCs w:val="24"/>
        </w:rPr>
      </w:pPr>
      <w:r w:rsidRPr="00F73480">
        <w:rPr>
          <w:b/>
          <w:color w:val="FF0000"/>
          <w:szCs w:val="24"/>
        </w:rPr>
        <w:t>All System</w:t>
      </w:r>
    </w:p>
    <w:p w14:paraId="479B14EB" w14:textId="026D3A4E" w:rsidR="00C67554" w:rsidRPr="00F73480" w:rsidRDefault="00C67554" w:rsidP="00C67554">
      <w:pPr>
        <w:rPr>
          <w:szCs w:val="28"/>
        </w:rPr>
      </w:pPr>
      <w:r w:rsidRPr="00F73480">
        <w:rPr>
          <w:szCs w:val="28"/>
        </w:rPr>
        <w:t>Input:</w:t>
      </w:r>
      <w:r w:rsidR="00DB3047" w:rsidRPr="00F73480">
        <w:rPr>
          <w:szCs w:val="28"/>
        </w:rPr>
        <w:t xml:space="preserve"> </w:t>
      </w:r>
      <w:r w:rsidR="00DB3047" w:rsidRPr="00F73480">
        <w:rPr>
          <w:szCs w:val="28"/>
        </w:rPr>
        <w:t>MFCC (12, 552)</w:t>
      </w:r>
    </w:p>
    <w:p w14:paraId="237E481A" w14:textId="584C63D6" w:rsidR="00C67554" w:rsidRPr="00F73480" w:rsidRDefault="00C67554" w:rsidP="00C67554">
      <w:pPr>
        <w:rPr>
          <w:szCs w:val="28"/>
        </w:rPr>
      </w:pPr>
      <w:r w:rsidRPr="00F73480">
        <w:rPr>
          <w:szCs w:val="28"/>
        </w:rPr>
        <w:t>Output:</w:t>
      </w:r>
      <w:r w:rsidR="00DB3047" w:rsidRPr="00F73480">
        <w:rPr>
          <w:szCs w:val="28"/>
        </w:rPr>
        <w:t xml:space="preserve"> </w:t>
      </w:r>
      <w:proofErr w:type="spellStart"/>
      <w:r w:rsidR="00DB3047" w:rsidRPr="00F73480">
        <w:rPr>
          <w:szCs w:val="28"/>
        </w:rPr>
        <w:t>inv_</w:t>
      </w:r>
      <w:proofErr w:type="gramStart"/>
      <w:r w:rsidR="00DB3047" w:rsidRPr="00F73480">
        <w:rPr>
          <w:szCs w:val="28"/>
        </w:rPr>
        <w:t>audio</w:t>
      </w:r>
      <w:proofErr w:type="spellEnd"/>
      <w:r w:rsidR="00DB3047" w:rsidRPr="00F73480">
        <w:rPr>
          <w:szCs w:val="28"/>
        </w:rPr>
        <w:t>(</w:t>
      </w:r>
      <w:proofErr w:type="gramEnd"/>
      <w:r w:rsidR="00DB3047" w:rsidRPr="00F73480">
        <w:rPr>
          <w:szCs w:val="28"/>
        </w:rPr>
        <w:t>141056, )</w:t>
      </w:r>
    </w:p>
    <w:p w14:paraId="764654EB" w14:textId="77777777" w:rsidR="00C67554" w:rsidRPr="00F73480" w:rsidRDefault="00C67554" w:rsidP="00DB446D">
      <w:pPr>
        <w:rPr>
          <w:b/>
          <w:color w:val="FF0000"/>
          <w:sz w:val="28"/>
          <w:szCs w:val="28"/>
        </w:rPr>
      </w:pPr>
    </w:p>
    <w:p w14:paraId="0B2B822C" w14:textId="32C92460" w:rsidR="00DB446D" w:rsidRPr="00F73480" w:rsidRDefault="0070410A" w:rsidP="00DB446D">
      <w:pPr>
        <w:rPr>
          <w:b/>
          <w:sz w:val="28"/>
          <w:szCs w:val="28"/>
        </w:rPr>
      </w:pPr>
      <w:r w:rsidRPr="00F73480">
        <w:rPr>
          <w:b/>
          <w:sz w:val="28"/>
          <w:szCs w:val="28"/>
        </w:rPr>
        <w:t>Design Implementation</w:t>
      </w:r>
    </w:p>
    <w:p w14:paraId="1F2D82FD" w14:textId="6493BB9E" w:rsidR="00DB446D" w:rsidRPr="00F73480" w:rsidRDefault="00DB446D" w:rsidP="00DB446D">
      <w:pPr>
        <w:rPr>
          <w:b/>
          <w:sz w:val="28"/>
          <w:szCs w:val="28"/>
        </w:rPr>
      </w:pPr>
    </w:p>
    <w:p w14:paraId="129184A0" w14:textId="7C0FBA77" w:rsidR="00B01C35" w:rsidRPr="00F73480" w:rsidRDefault="0064280D" w:rsidP="00DB446D">
      <w:pPr>
        <w:rPr>
          <w:szCs w:val="24"/>
        </w:rPr>
      </w:pPr>
      <w:r w:rsidRPr="00F73480">
        <w:rPr>
          <w:szCs w:val="24"/>
        </w:rPr>
        <w:t xml:space="preserve">1. </w:t>
      </w:r>
      <w:r w:rsidRPr="00F73480">
        <w:rPr>
          <w:szCs w:val="24"/>
        </w:rPr>
        <w:t>Us</w:t>
      </w:r>
      <w:r w:rsidR="00E415E2" w:rsidRPr="00F73480">
        <w:rPr>
          <w:szCs w:val="24"/>
        </w:rPr>
        <w:t>e</w:t>
      </w:r>
      <w:r w:rsidRPr="00F73480">
        <w:rPr>
          <w:szCs w:val="24"/>
        </w:rPr>
        <w:t xml:space="preserve"> </w:t>
      </w:r>
      <w:proofErr w:type="spellStart"/>
      <w:proofErr w:type="gramStart"/>
      <w:r w:rsidRPr="00F73480">
        <w:rPr>
          <w:szCs w:val="24"/>
        </w:rPr>
        <w:t>idct</w:t>
      </w:r>
      <w:proofErr w:type="spellEnd"/>
      <w:r w:rsidRPr="00F73480">
        <w:rPr>
          <w:szCs w:val="24"/>
        </w:rPr>
        <w:t>(</w:t>
      </w:r>
      <w:proofErr w:type="spellStart"/>
      <w:proofErr w:type="gramEnd"/>
      <w:r w:rsidRPr="00F73480">
        <w:rPr>
          <w:szCs w:val="24"/>
        </w:rPr>
        <w:t>MFCC.T,n</w:t>
      </w:r>
      <w:proofErr w:type="spellEnd"/>
      <w:r w:rsidRPr="00F73480">
        <w:rPr>
          <w:szCs w:val="24"/>
        </w:rPr>
        <w:t>=</w:t>
      </w:r>
      <w:proofErr w:type="spellStart"/>
      <w:r w:rsidRPr="00F73480">
        <w:rPr>
          <w:szCs w:val="24"/>
        </w:rPr>
        <w:t>num_bands</w:t>
      </w:r>
      <w:proofErr w:type="spellEnd"/>
      <w:r w:rsidRPr="00F73480">
        <w:rPr>
          <w:szCs w:val="24"/>
        </w:rPr>
        <w:t>, norm = 'ortho')</w:t>
      </w:r>
      <w:r w:rsidRPr="00F73480">
        <w:rPr>
          <w:szCs w:val="24"/>
        </w:rPr>
        <w:t xml:space="preserve"> to perform inverse DCT on MFCC. </w:t>
      </w:r>
    </w:p>
    <w:p w14:paraId="0310692E" w14:textId="3DEA7AD8" w:rsidR="0023043C" w:rsidRPr="00F73480" w:rsidRDefault="0064280D" w:rsidP="0023043C">
      <w:pPr>
        <w:rPr>
          <w:szCs w:val="24"/>
        </w:rPr>
      </w:pPr>
      <w:r w:rsidRPr="00F73480">
        <w:rPr>
          <w:szCs w:val="24"/>
        </w:rPr>
        <w:t xml:space="preserve">2. </w:t>
      </w:r>
      <w:r w:rsidRPr="00F73480">
        <w:rPr>
          <w:szCs w:val="24"/>
        </w:rPr>
        <w:t xml:space="preserve">We can use </w:t>
      </w:r>
      <w:proofErr w:type="spellStart"/>
      <w:r w:rsidRPr="00F73480">
        <w:rPr>
          <w:szCs w:val="24"/>
        </w:rPr>
        <w:t>np.exp</w:t>
      </w:r>
      <w:proofErr w:type="spellEnd"/>
      <w:r w:rsidRPr="00F73480">
        <w:rPr>
          <w:szCs w:val="24"/>
        </w:rPr>
        <w:t>(</w:t>
      </w:r>
      <w:proofErr w:type="spellStart"/>
      <w:r w:rsidRPr="00F73480">
        <w:rPr>
          <w:szCs w:val="24"/>
        </w:rPr>
        <w:t>inv_DCT</w:t>
      </w:r>
      <w:proofErr w:type="spellEnd"/>
      <w:r w:rsidRPr="00F73480">
        <w:rPr>
          <w:szCs w:val="24"/>
        </w:rPr>
        <w:t xml:space="preserve">) </w:t>
      </w:r>
      <w:r w:rsidRPr="00F73480">
        <w:rPr>
          <w:szCs w:val="24"/>
        </w:rPr>
        <w:t xml:space="preserve">to restore magnitude of </w:t>
      </w:r>
      <w:proofErr w:type="spellStart"/>
      <w:r w:rsidRPr="00F73480">
        <w:rPr>
          <w:szCs w:val="24"/>
        </w:rPr>
        <w:t>inv_</w:t>
      </w:r>
      <w:proofErr w:type="gramStart"/>
      <w:r w:rsidRPr="00F73480">
        <w:rPr>
          <w:szCs w:val="24"/>
        </w:rPr>
        <w:t>DCT</w:t>
      </w:r>
      <w:proofErr w:type="spellEnd"/>
      <w:r w:rsidRPr="00F73480">
        <w:rPr>
          <w:szCs w:val="24"/>
        </w:rPr>
        <w:t>(</w:t>
      </w:r>
      <w:proofErr w:type="gramEnd"/>
      <w:r w:rsidRPr="00F73480">
        <w:rPr>
          <w:szCs w:val="24"/>
        </w:rPr>
        <w:t xml:space="preserve">in logarithm scale). </w:t>
      </w:r>
    </w:p>
    <w:p w14:paraId="04058FF0" w14:textId="37AD4AC6" w:rsidR="00E415E2" w:rsidRPr="00F73480" w:rsidRDefault="00E415E2" w:rsidP="00DB446D">
      <w:pPr>
        <w:rPr>
          <w:szCs w:val="24"/>
        </w:rPr>
      </w:pPr>
      <w:r w:rsidRPr="00F73480">
        <w:rPr>
          <w:szCs w:val="24"/>
        </w:rPr>
        <w:t xml:space="preserve">3.Do inverse convolution for </w:t>
      </w:r>
      <w:proofErr w:type="spellStart"/>
      <w:r w:rsidRPr="00F73480">
        <w:rPr>
          <w:szCs w:val="24"/>
        </w:rPr>
        <w:t>inv_features</w:t>
      </w:r>
      <w:proofErr w:type="spellEnd"/>
      <w:r w:rsidRPr="00F73480">
        <w:rPr>
          <w:szCs w:val="24"/>
        </w:rPr>
        <w:t xml:space="preserve"> and we can get the spectrogram. We use </w:t>
      </w:r>
      <w:proofErr w:type="gramStart"/>
      <w:r w:rsidRPr="00F73480">
        <w:rPr>
          <w:szCs w:val="24"/>
        </w:rPr>
        <w:t>np.dot( np.dot</w:t>
      </w:r>
      <w:proofErr w:type="gramEnd"/>
      <w:r w:rsidRPr="00F73480">
        <w:rPr>
          <w:szCs w:val="24"/>
        </w:rPr>
        <w:t>(fbanks1.T,pinv(np.dot(fbanks1,fbanks1.T))),inv_features.T) to perform inverse convolution.</w:t>
      </w:r>
    </w:p>
    <w:p w14:paraId="50E97007" w14:textId="0E1A678C" w:rsidR="000C2948" w:rsidRPr="00F73480" w:rsidRDefault="00E415E2" w:rsidP="00DB446D">
      <w:pPr>
        <w:rPr>
          <w:szCs w:val="24"/>
        </w:rPr>
      </w:pPr>
      <w:r w:rsidRPr="00F73480">
        <w:rPr>
          <w:szCs w:val="24"/>
        </w:rPr>
        <w:t>4</w:t>
      </w:r>
      <w:r w:rsidR="00B278B0" w:rsidRPr="00F73480">
        <w:rPr>
          <w:szCs w:val="24"/>
        </w:rPr>
        <w:t xml:space="preserve">. Use </w:t>
      </w:r>
      <w:proofErr w:type="spellStart"/>
      <w:proofErr w:type="gramStart"/>
      <w:r w:rsidR="00B278B0" w:rsidRPr="00F73480">
        <w:rPr>
          <w:szCs w:val="24"/>
        </w:rPr>
        <w:t>griffinlim</w:t>
      </w:r>
      <w:proofErr w:type="spellEnd"/>
      <w:r w:rsidR="00B278B0" w:rsidRPr="00F73480">
        <w:rPr>
          <w:szCs w:val="24"/>
        </w:rPr>
        <w:t>(</w:t>
      </w:r>
      <w:proofErr w:type="gramEnd"/>
      <w:r w:rsidR="00B278B0" w:rsidRPr="00F73480">
        <w:rPr>
          <w:szCs w:val="24"/>
        </w:rPr>
        <w:t>)</w:t>
      </w:r>
      <w:r w:rsidRPr="00F73480">
        <w:rPr>
          <w:szCs w:val="24"/>
        </w:rPr>
        <w:t xml:space="preserve"> function to restore time domain signal from the </w:t>
      </w:r>
      <w:proofErr w:type="spellStart"/>
      <w:r w:rsidRPr="00F73480">
        <w:rPr>
          <w:szCs w:val="24"/>
        </w:rPr>
        <w:t>inv_spectrogram</w:t>
      </w:r>
      <w:proofErr w:type="spellEnd"/>
      <w:r w:rsidRPr="00F73480">
        <w:rPr>
          <w:szCs w:val="24"/>
        </w:rPr>
        <w:t>.</w:t>
      </w:r>
    </w:p>
    <w:p w14:paraId="260322A1" w14:textId="77777777" w:rsidR="00E415E2" w:rsidRPr="00F73480" w:rsidRDefault="00E415E2" w:rsidP="00DB446D">
      <w:pPr>
        <w:rPr>
          <w:szCs w:val="24"/>
        </w:rPr>
      </w:pPr>
    </w:p>
    <w:p w14:paraId="1DC0B037" w14:textId="6DC8BA29" w:rsidR="00DB446D" w:rsidRPr="00F73480" w:rsidRDefault="008051E4" w:rsidP="00DB446D">
      <w:pPr>
        <w:rPr>
          <w:b/>
          <w:sz w:val="28"/>
          <w:szCs w:val="28"/>
        </w:rPr>
      </w:pPr>
      <w:r w:rsidRPr="00F73480">
        <w:rPr>
          <w:b/>
          <w:sz w:val="28"/>
          <w:szCs w:val="28"/>
        </w:rPr>
        <w:t>Discussion</w:t>
      </w:r>
    </w:p>
    <w:p w14:paraId="5947AA5D" w14:textId="31DFABFF" w:rsidR="008051E4" w:rsidRPr="00F73480" w:rsidRDefault="008051E4" w:rsidP="00374C17"/>
    <w:p w14:paraId="021D2F42" w14:textId="5088D828" w:rsidR="002E6BC5" w:rsidRPr="00F73480" w:rsidRDefault="00AA390B" w:rsidP="00374C17">
      <w:r w:rsidRPr="00F73480">
        <w:lastRenderedPageBreak/>
        <w:drawing>
          <wp:inline distT="0" distB="0" distL="0" distR="0" wp14:anchorId="2CD950F9" wp14:editId="563A367A">
            <wp:extent cx="6202680" cy="3232150"/>
            <wp:effectExtent l="0" t="0" r="762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02680" cy="3232150"/>
                    </a:xfrm>
                    <a:prstGeom prst="rect">
                      <a:avLst/>
                    </a:prstGeom>
                  </pic:spPr>
                </pic:pic>
              </a:graphicData>
            </a:graphic>
          </wp:inline>
        </w:drawing>
      </w:r>
    </w:p>
    <w:p w14:paraId="63A8AE27" w14:textId="1248CCC0" w:rsidR="00374C17" w:rsidRPr="00F73480" w:rsidRDefault="00374C17" w:rsidP="00374C17"/>
    <w:p w14:paraId="0DE3A0D8" w14:textId="6CD611CD" w:rsidR="00AA390B" w:rsidRPr="00F73480" w:rsidRDefault="00AA390B" w:rsidP="00374C17">
      <w:r w:rsidRPr="00F73480">
        <w:drawing>
          <wp:inline distT="0" distB="0" distL="0" distR="0" wp14:anchorId="57DA4C3D" wp14:editId="755F757C">
            <wp:extent cx="6294120" cy="381260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8346" cy="3815163"/>
                    </a:xfrm>
                    <a:prstGeom prst="rect">
                      <a:avLst/>
                    </a:prstGeom>
                  </pic:spPr>
                </pic:pic>
              </a:graphicData>
            </a:graphic>
          </wp:inline>
        </w:drawing>
      </w:r>
    </w:p>
    <w:p w14:paraId="6B75E034" w14:textId="1C279D0D" w:rsidR="00AA390B" w:rsidRPr="00F73480" w:rsidRDefault="00AA390B" w:rsidP="00374C17">
      <w:r w:rsidRPr="00F73480">
        <w:lastRenderedPageBreak/>
        <w:drawing>
          <wp:inline distT="0" distB="0" distL="0" distR="0" wp14:anchorId="6F13DB6C" wp14:editId="67D5C0FB">
            <wp:extent cx="6111240" cy="3402171"/>
            <wp:effectExtent l="0" t="0" r="381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013" cy="3407612"/>
                    </a:xfrm>
                    <a:prstGeom prst="rect">
                      <a:avLst/>
                    </a:prstGeom>
                  </pic:spPr>
                </pic:pic>
              </a:graphicData>
            </a:graphic>
          </wp:inline>
        </w:drawing>
      </w:r>
    </w:p>
    <w:p w14:paraId="27D99E99" w14:textId="77777777" w:rsidR="00AA390B" w:rsidRPr="00AA390B" w:rsidRDefault="00AA390B" w:rsidP="00AA390B">
      <w:pPr>
        <w:rPr>
          <w:sz w:val="52"/>
          <w:szCs w:val="32"/>
        </w:rPr>
      </w:pPr>
      <w:r w:rsidRPr="00AA390B">
        <w:rPr>
          <w:color w:val="FF0000"/>
          <w:sz w:val="36"/>
          <w:szCs w:val="21"/>
          <w:shd w:val="clear" w:color="auto" w:fill="FFFFFF"/>
        </w:rPr>
        <w:t>五個問題</w:t>
      </w:r>
    </w:p>
    <w:p w14:paraId="62A609FA" w14:textId="77777777" w:rsidR="00AA390B" w:rsidRPr="00AA390B" w:rsidRDefault="00AA390B" w:rsidP="00AA390B">
      <w:pPr>
        <w:rPr>
          <w:color w:val="FF0000"/>
          <w:sz w:val="32"/>
          <w:szCs w:val="32"/>
        </w:rPr>
      </w:pPr>
      <w:r w:rsidRPr="00AA390B">
        <w:rPr>
          <w:color w:val="FF0000"/>
          <w:sz w:val="32"/>
          <w:szCs w:val="32"/>
        </w:rPr>
        <w:t>Why not using rectangular filters for “energy” calculation?</w:t>
      </w:r>
    </w:p>
    <w:p w14:paraId="16D9B715" w14:textId="77777777" w:rsidR="00AA390B" w:rsidRPr="00AA390B" w:rsidRDefault="00AA390B" w:rsidP="00AA390B">
      <w:pPr>
        <w:rPr>
          <w:szCs w:val="24"/>
        </w:rPr>
      </w:pPr>
      <w:r w:rsidRPr="00AA390B">
        <w:rPr>
          <w:szCs w:val="24"/>
        </w:rPr>
        <w:t xml:space="preserve">First, we use the triangular filter instead of rectangular </w:t>
      </w:r>
      <w:proofErr w:type="spellStart"/>
      <w:r w:rsidRPr="00AA390B">
        <w:rPr>
          <w:szCs w:val="24"/>
        </w:rPr>
        <w:t>becuase</w:t>
      </w:r>
      <w:proofErr w:type="spellEnd"/>
      <w:r w:rsidRPr="00AA390B">
        <w:rPr>
          <w:szCs w:val="24"/>
        </w:rPr>
        <w:t xml:space="preserve"> we want to </w:t>
      </w:r>
      <w:r w:rsidRPr="00AA390B">
        <w:rPr>
          <w:color w:val="111111"/>
          <w:szCs w:val="22"/>
          <w:shd w:val="clear" w:color="auto" w:fill="FDFDFD"/>
        </w:rPr>
        <w:t>mimic the human ear perception. With triangular filter, the features extracted may be more similar to features received by human.</w:t>
      </w:r>
      <w:r w:rsidRPr="00AA390B">
        <w:rPr>
          <w:szCs w:val="24"/>
        </w:rPr>
        <w:t xml:space="preserve"> Besides, triangular filter can make our output smoother. The sudden change of rectangular may make our result not smooth.</w:t>
      </w:r>
    </w:p>
    <w:p w14:paraId="39514C63" w14:textId="77777777" w:rsidR="00AA390B" w:rsidRPr="00AA390B" w:rsidRDefault="00AA390B" w:rsidP="00AA390B">
      <w:pPr>
        <w:rPr>
          <w:color w:val="FF0000"/>
          <w:sz w:val="32"/>
          <w:szCs w:val="32"/>
        </w:rPr>
      </w:pPr>
      <w:r w:rsidRPr="00AA390B">
        <w:rPr>
          <w:color w:val="FF0000"/>
          <w:sz w:val="32"/>
          <w:szCs w:val="32"/>
        </w:rPr>
        <w:t xml:space="preserve">Why should </w:t>
      </w:r>
      <w:proofErr w:type="spellStart"/>
      <w:r w:rsidRPr="00AA390B">
        <w:rPr>
          <w:color w:val="FF0000"/>
          <w:sz w:val="32"/>
          <w:szCs w:val="32"/>
        </w:rPr>
        <w:t>mel</w:t>
      </w:r>
      <w:proofErr w:type="spellEnd"/>
      <w:r w:rsidRPr="00AA390B">
        <w:rPr>
          <w:color w:val="FF0000"/>
          <w:sz w:val="32"/>
          <w:szCs w:val="32"/>
        </w:rPr>
        <w:t>-filters be overlapping?</w:t>
      </w:r>
    </w:p>
    <w:p w14:paraId="7EEC4ECC" w14:textId="77777777" w:rsidR="00AA390B" w:rsidRPr="00AA390B" w:rsidRDefault="00AA390B" w:rsidP="00AA390B">
      <w:pPr>
        <w:rPr>
          <w:sz w:val="32"/>
          <w:szCs w:val="32"/>
        </w:rPr>
      </w:pPr>
      <w:r w:rsidRPr="00AA390B">
        <w:rPr>
          <w:szCs w:val="24"/>
        </w:rPr>
        <w:t xml:space="preserve">It can </w:t>
      </w:r>
      <w:proofErr w:type="gramStart"/>
      <w:r w:rsidRPr="00AA390B">
        <w:rPr>
          <w:szCs w:val="24"/>
        </w:rPr>
        <w:t>mimics</w:t>
      </w:r>
      <w:proofErr w:type="gramEnd"/>
      <w:r w:rsidRPr="00AA390B">
        <w:rPr>
          <w:szCs w:val="24"/>
        </w:rPr>
        <w:t xml:space="preserve"> human ear perception and make our information consistent. As we hear the sound, there may be more than one part of our ears can perceive it. </w:t>
      </w:r>
    </w:p>
    <w:p w14:paraId="4A97EA56" w14:textId="77777777" w:rsidR="00AA390B" w:rsidRPr="00AA390B" w:rsidRDefault="00AA390B" w:rsidP="00AA390B">
      <w:pPr>
        <w:rPr>
          <w:color w:val="FF0000"/>
          <w:sz w:val="32"/>
          <w:szCs w:val="32"/>
        </w:rPr>
      </w:pPr>
      <w:r w:rsidRPr="00AA390B">
        <w:rPr>
          <w:color w:val="FF0000"/>
          <w:sz w:val="32"/>
          <w:szCs w:val="32"/>
        </w:rPr>
        <w:t>Why are high-quefrency MFCCs usually abandoned when doing speech recognition?</w:t>
      </w:r>
    </w:p>
    <w:p w14:paraId="4105B365" w14:textId="77777777" w:rsidR="00AA390B" w:rsidRPr="00AA390B" w:rsidRDefault="00AA390B" w:rsidP="00AA390B">
      <w:pPr>
        <w:rPr>
          <w:szCs w:val="22"/>
        </w:rPr>
      </w:pPr>
    </w:p>
    <w:p w14:paraId="12BFEE7B" w14:textId="2262C4BF" w:rsidR="00AA390B" w:rsidRPr="00AA390B" w:rsidRDefault="00AA390B" w:rsidP="00AA390B">
      <w:pPr>
        <w:rPr>
          <w:szCs w:val="22"/>
        </w:rPr>
      </w:pPr>
      <w:r w:rsidRPr="00AA390B">
        <w:rPr>
          <w:szCs w:val="22"/>
        </w:rPr>
        <w:t>Human is not sensitive to high frequency signal and preserv</w:t>
      </w:r>
      <w:r w:rsidR="00C557F5">
        <w:rPr>
          <w:szCs w:val="22"/>
        </w:rPr>
        <w:t>ing</w:t>
      </w:r>
      <w:r w:rsidRPr="00AA390B">
        <w:rPr>
          <w:szCs w:val="22"/>
        </w:rPr>
        <w:t xml:space="preserve"> high frequency needs more space. That is, </w:t>
      </w:r>
      <w:proofErr w:type="spellStart"/>
      <w:r w:rsidRPr="00AA390B">
        <w:rPr>
          <w:szCs w:val="22"/>
        </w:rPr>
        <w:t>preserveing</w:t>
      </w:r>
      <w:proofErr w:type="spellEnd"/>
      <w:r w:rsidRPr="00AA390B">
        <w:rPr>
          <w:szCs w:val="22"/>
        </w:rPr>
        <w:t xml:space="preserve"> high frequency information is not very helpful for speech </w:t>
      </w:r>
      <w:proofErr w:type="gramStart"/>
      <w:r w:rsidRPr="00AA390B">
        <w:rPr>
          <w:szCs w:val="22"/>
        </w:rPr>
        <w:t>recognition ,so</w:t>
      </w:r>
      <w:proofErr w:type="gramEnd"/>
      <w:r w:rsidRPr="00AA390B">
        <w:rPr>
          <w:szCs w:val="22"/>
        </w:rPr>
        <w:t xml:space="preserve"> high-quefrency MFCCs can be abandoned without seriously affect</w:t>
      </w:r>
      <w:r w:rsidR="00C557F5">
        <w:rPr>
          <w:szCs w:val="22"/>
        </w:rPr>
        <w:t>ing</w:t>
      </w:r>
      <w:r w:rsidRPr="00AA390B">
        <w:rPr>
          <w:szCs w:val="22"/>
        </w:rPr>
        <w:t xml:space="preserve"> performance.</w:t>
      </w:r>
    </w:p>
    <w:p w14:paraId="682C8E6B" w14:textId="77777777" w:rsidR="00AA390B" w:rsidRPr="00AA390B" w:rsidRDefault="00AA390B" w:rsidP="00AA390B">
      <w:pPr>
        <w:rPr>
          <w:szCs w:val="22"/>
        </w:rPr>
      </w:pPr>
    </w:p>
    <w:p w14:paraId="10607F62" w14:textId="77777777" w:rsidR="00AA390B" w:rsidRPr="00AA390B" w:rsidRDefault="00AA390B" w:rsidP="00AA390B">
      <w:pPr>
        <w:rPr>
          <w:color w:val="FF0000"/>
          <w:sz w:val="32"/>
          <w:szCs w:val="32"/>
        </w:rPr>
      </w:pPr>
      <w:r w:rsidRPr="00AA390B">
        <w:rPr>
          <w:color w:val="FF0000"/>
          <w:sz w:val="32"/>
          <w:szCs w:val="32"/>
        </w:rPr>
        <w:t>Do you think MFCC is good for speaker identification purpose?</w:t>
      </w:r>
    </w:p>
    <w:p w14:paraId="61038447" w14:textId="2446B949" w:rsidR="00AA390B" w:rsidRPr="00AA390B" w:rsidRDefault="00AA390B" w:rsidP="00AA390B">
      <w:pPr>
        <w:rPr>
          <w:szCs w:val="24"/>
        </w:rPr>
      </w:pPr>
      <w:r w:rsidRPr="00AA390B">
        <w:rPr>
          <w:szCs w:val="24"/>
        </w:rPr>
        <w:t xml:space="preserve">Yes, it </w:t>
      </w:r>
      <w:proofErr w:type="gramStart"/>
      <w:r w:rsidRPr="00AA390B">
        <w:rPr>
          <w:szCs w:val="24"/>
        </w:rPr>
        <w:t>use</w:t>
      </w:r>
      <w:proofErr w:type="gramEnd"/>
      <w:r w:rsidRPr="00AA390B">
        <w:rPr>
          <w:szCs w:val="24"/>
        </w:rPr>
        <w:t xml:space="preserve"> Mel-filter which can </w:t>
      </w:r>
      <w:r w:rsidRPr="00AA390B">
        <w:rPr>
          <w:color w:val="111111"/>
          <w:szCs w:val="22"/>
          <w:shd w:val="clear" w:color="auto" w:fill="FDFDFD"/>
        </w:rPr>
        <w:t>mimic the non-linear human ear perception and extract some important information for speech.</w:t>
      </w:r>
      <w:r w:rsidR="00C557F5">
        <w:rPr>
          <w:color w:val="111111"/>
          <w:szCs w:val="22"/>
          <w:shd w:val="clear" w:color="auto" w:fill="FDFDFD"/>
        </w:rPr>
        <w:t xml:space="preserve"> Therefore, we can identify the speaker through the information. </w:t>
      </w:r>
      <w:r w:rsidRPr="00AA390B">
        <w:rPr>
          <w:color w:val="111111"/>
          <w:szCs w:val="22"/>
          <w:shd w:val="clear" w:color="auto" w:fill="FDFDFD"/>
        </w:rPr>
        <w:t>MFCC can also be used for baby cry detection. Although the frequency of baby cry is higher, MFCC can extract features to detect it.</w:t>
      </w:r>
    </w:p>
    <w:p w14:paraId="5EF6820A" w14:textId="77777777" w:rsidR="00AA390B" w:rsidRPr="00AA390B" w:rsidRDefault="00AA390B" w:rsidP="00AA390B">
      <w:pPr>
        <w:rPr>
          <w:szCs w:val="22"/>
        </w:rPr>
      </w:pPr>
    </w:p>
    <w:p w14:paraId="31E7A934" w14:textId="77777777" w:rsidR="00AA390B" w:rsidRPr="00AA390B" w:rsidRDefault="00AA390B" w:rsidP="00AA390B">
      <w:pPr>
        <w:rPr>
          <w:color w:val="FF0000"/>
          <w:sz w:val="32"/>
          <w:szCs w:val="22"/>
        </w:rPr>
      </w:pPr>
      <w:r w:rsidRPr="00AA390B">
        <w:rPr>
          <w:color w:val="FF0000"/>
          <w:sz w:val="32"/>
          <w:szCs w:val="22"/>
        </w:rPr>
        <w:t>If two sounds have similar MFCCs, does that imply they sound similar to our ears?</w:t>
      </w:r>
    </w:p>
    <w:p w14:paraId="1F52F520" w14:textId="77777777" w:rsidR="00AA390B" w:rsidRPr="00AA390B" w:rsidRDefault="00AA390B" w:rsidP="00AA390B">
      <w:pPr>
        <w:rPr>
          <w:szCs w:val="22"/>
        </w:rPr>
      </w:pPr>
    </w:p>
    <w:p w14:paraId="4C92A02B" w14:textId="64B1D63F" w:rsidR="00AA390B" w:rsidRPr="00AA390B" w:rsidRDefault="00AA390B" w:rsidP="00AA390B">
      <w:pPr>
        <w:rPr>
          <w:szCs w:val="22"/>
        </w:rPr>
      </w:pPr>
      <w:r w:rsidRPr="00AA390B">
        <w:rPr>
          <w:szCs w:val="22"/>
        </w:rPr>
        <w:t>If these sounds are speech, it may be true. However, if these sounds</w:t>
      </w:r>
      <w:r w:rsidR="00843DC4">
        <w:rPr>
          <w:szCs w:val="22"/>
        </w:rPr>
        <w:t xml:space="preserve"> do not belong to speech</w:t>
      </w:r>
      <w:r w:rsidRPr="00AA390B">
        <w:rPr>
          <w:szCs w:val="22"/>
        </w:rPr>
        <w:t xml:space="preserve">, MFCCs may not preserver information in high frequency well. It is possible that these sound are not </w:t>
      </w:r>
      <w:proofErr w:type="gramStart"/>
      <w:r w:rsidRPr="00AA390B">
        <w:rPr>
          <w:szCs w:val="22"/>
        </w:rPr>
        <w:t>similar ,but</w:t>
      </w:r>
      <w:proofErr w:type="gramEnd"/>
      <w:r w:rsidRPr="00AA390B">
        <w:rPr>
          <w:szCs w:val="22"/>
        </w:rPr>
        <w:t xml:space="preserve"> MFCCs cannot preserve </w:t>
      </w:r>
      <w:r w:rsidR="00843DC4">
        <w:rPr>
          <w:szCs w:val="22"/>
        </w:rPr>
        <w:t>the</w:t>
      </w:r>
      <w:r w:rsidR="00843DC4" w:rsidRPr="00AA390B">
        <w:rPr>
          <w:szCs w:val="22"/>
        </w:rPr>
        <w:t xml:space="preserve"> </w:t>
      </w:r>
      <w:r w:rsidRPr="00AA390B">
        <w:rPr>
          <w:szCs w:val="22"/>
        </w:rPr>
        <w:t>differen</w:t>
      </w:r>
      <w:r w:rsidR="00843DC4">
        <w:rPr>
          <w:szCs w:val="22"/>
        </w:rPr>
        <w:t>t</w:t>
      </w:r>
      <w:r w:rsidR="00843DC4">
        <w:rPr>
          <w:szCs w:val="22"/>
        </w:rPr>
        <w:t xml:space="preserve"> features</w:t>
      </w:r>
      <w:r w:rsidRPr="00AA390B">
        <w:rPr>
          <w:szCs w:val="22"/>
        </w:rPr>
        <w:t xml:space="preserve">. </w:t>
      </w:r>
    </w:p>
    <w:p w14:paraId="30177FC4" w14:textId="77777777" w:rsidR="00AA390B" w:rsidRPr="00AA390B" w:rsidRDefault="00AA390B" w:rsidP="00AA390B">
      <w:pPr>
        <w:rPr>
          <w:szCs w:val="22"/>
        </w:rPr>
      </w:pPr>
    </w:p>
    <w:p w14:paraId="108D5C7F" w14:textId="77777777" w:rsidR="00AA390B" w:rsidRPr="00AA390B" w:rsidRDefault="00AA390B" w:rsidP="00AA390B">
      <w:pPr>
        <w:rPr>
          <w:color w:val="FF0000"/>
          <w:sz w:val="32"/>
          <w:szCs w:val="22"/>
        </w:rPr>
      </w:pPr>
      <w:r w:rsidRPr="00AA390B">
        <w:rPr>
          <w:color w:val="FF0000"/>
          <w:szCs w:val="22"/>
        </w:rPr>
        <w:t>Question 1: What are the artifacts and distortions in the reconstructed audio? Suggest what the causes of these degradations are. (i.e. which sections of the MFCC extraction process are not invertible?)</w:t>
      </w:r>
    </w:p>
    <w:p w14:paraId="1A2222E5" w14:textId="77777777" w:rsidR="00AA390B" w:rsidRPr="00AA390B" w:rsidRDefault="00AA390B" w:rsidP="00AA390B">
      <w:pPr>
        <w:rPr>
          <w:szCs w:val="22"/>
        </w:rPr>
      </w:pPr>
      <w:r w:rsidRPr="00AA390B">
        <w:rPr>
          <w:szCs w:val="22"/>
        </w:rPr>
        <w:t xml:space="preserve">The reconstructed signal is a little obscure and lose some detail. Although we still can understand what the people say in the audio, it is unclear. First, as our signal pass the filter banks, it </w:t>
      </w:r>
      <w:proofErr w:type="spellStart"/>
      <w:r w:rsidRPr="00AA390B">
        <w:rPr>
          <w:szCs w:val="22"/>
        </w:rPr>
        <w:t>can not</w:t>
      </w:r>
      <w:proofErr w:type="spellEnd"/>
      <w:r w:rsidRPr="00AA390B">
        <w:rPr>
          <w:szCs w:val="22"/>
        </w:rPr>
        <w:t xml:space="preserve"> preserve information perfectly. Besides, during extraction, we have ever taken absolute value of our signal and it will also cause the loss of information.</w:t>
      </w:r>
    </w:p>
    <w:p w14:paraId="2AA16BDB" w14:textId="77777777" w:rsidR="00AA390B" w:rsidRPr="00AA390B" w:rsidRDefault="00AA390B" w:rsidP="00AA390B">
      <w:pPr>
        <w:rPr>
          <w:szCs w:val="22"/>
        </w:rPr>
      </w:pPr>
    </w:p>
    <w:p w14:paraId="0DB38109" w14:textId="77777777" w:rsidR="00AA390B" w:rsidRPr="00AA390B" w:rsidRDefault="00AA390B" w:rsidP="00AA390B">
      <w:pPr>
        <w:rPr>
          <w:color w:val="FF0000"/>
          <w:szCs w:val="22"/>
        </w:rPr>
      </w:pPr>
      <w:r w:rsidRPr="00AA390B">
        <w:rPr>
          <w:color w:val="FF0000"/>
          <w:szCs w:val="22"/>
        </w:rPr>
        <w:t xml:space="preserve">Question 2: Experiment with different frame length, step length, and number of </w:t>
      </w:r>
      <w:proofErr w:type="spellStart"/>
      <w:r w:rsidRPr="00AA390B">
        <w:rPr>
          <w:color w:val="FF0000"/>
          <w:szCs w:val="22"/>
        </w:rPr>
        <w:t>fbanks</w:t>
      </w:r>
      <w:proofErr w:type="spellEnd"/>
      <w:r w:rsidRPr="00AA390B">
        <w:rPr>
          <w:color w:val="FF0000"/>
          <w:szCs w:val="22"/>
        </w:rPr>
        <w:t>; discuss what effects each of them has in the reconstruction process.</w:t>
      </w:r>
    </w:p>
    <w:p w14:paraId="3A69ECE5" w14:textId="77777777" w:rsidR="00AA390B" w:rsidRPr="00AA390B" w:rsidRDefault="00AA390B" w:rsidP="00AA390B">
      <w:pPr>
        <w:rPr>
          <w:szCs w:val="22"/>
        </w:rPr>
      </w:pPr>
    </w:p>
    <w:p w14:paraId="0CB1D0A1" w14:textId="77777777" w:rsidR="00AA390B" w:rsidRPr="00AA390B" w:rsidRDefault="00AA390B" w:rsidP="00AA390B">
      <w:pPr>
        <w:rPr>
          <w:szCs w:val="22"/>
        </w:rPr>
      </w:pPr>
      <w:r w:rsidRPr="00AA390B">
        <w:rPr>
          <w:szCs w:val="22"/>
        </w:rPr>
        <w:t xml:space="preserve">While the frame length is too large, the sound may be unstable. However, if it is very small, the frame number will be very large and the during of each </w:t>
      </w:r>
      <w:proofErr w:type="gramStart"/>
      <w:r w:rsidRPr="00AA390B">
        <w:rPr>
          <w:szCs w:val="22"/>
        </w:rPr>
        <w:t>frames</w:t>
      </w:r>
      <w:proofErr w:type="gramEnd"/>
      <w:r w:rsidRPr="00AA390B">
        <w:rPr>
          <w:szCs w:val="22"/>
        </w:rPr>
        <w:t xml:space="preserve"> will be very short. It </w:t>
      </w:r>
      <w:proofErr w:type="gramStart"/>
      <w:r w:rsidRPr="00AA390B">
        <w:rPr>
          <w:szCs w:val="22"/>
        </w:rPr>
        <w:t>make</w:t>
      </w:r>
      <w:proofErr w:type="gramEnd"/>
      <w:r w:rsidRPr="00AA390B">
        <w:rPr>
          <w:szCs w:val="22"/>
        </w:rPr>
        <w:t xml:space="preserve"> the frames not easy to process.</w:t>
      </w:r>
    </w:p>
    <w:p w14:paraId="1C9D7640" w14:textId="77777777" w:rsidR="00AA390B" w:rsidRPr="00AA390B" w:rsidRDefault="00AA390B" w:rsidP="00AA390B">
      <w:pPr>
        <w:rPr>
          <w:szCs w:val="22"/>
        </w:rPr>
      </w:pPr>
    </w:p>
    <w:p w14:paraId="5FCE2CD8" w14:textId="478D9C83" w:rsidR="00AA390B" w:rsidRPr="00AA390B" w:rsidRDefault="00AA390B" w:rsidP="00AA390B">
      <w:pPr>
        <w:rPr>
          <w:szCs w:val="22"/>
        </w:rPr>
      </w:pPr>
      <w:r w:rsidRPr="00AA390B">
        <w:rPr>
          <w:szCs w:val="22"/>
        </w:rPr>
        <w:t xml:space="preserve">The step length will affect the overlapping between two adjacent </w:t>
      </w:r>
      <w:proofErr w:type="gramStart"/>
      <w:r w:rsidRPr="00AA390B">
        <w:rPr>
          <w:szCs w:val="22"/>
        </w:rPr>
        <w:t>frames ,</w:t>
      </w:r>
      <w:proofErr w:type="gramEnd"/>
      <w:r w:rsidRPr="00AA390B">
        <w:rPr>
          <w:szCs w:val="22"/>
        </w:rPr>
        <w:t xml:space="preserve"> so it </w:t>
      </w:r>
      <w:proofErr w:type="spellStart"/>
      <w:r w:rsidRPr="00AA390B">
        <w:rPr>
          <w:szCs w:val="22"/>
        </w:rPr>
        <w:t>can not</w:t>
      </w:r>
      <w:proofErr w:type="spellEnd"/>
      <w:r w:rsidRPr="00AA390B">
        <w:rPr>
          <w:szCs w:val="22"/>
        </w:rPr>
        <w:t xml:space="preserve"> be larger than frame length. If step length is small, the number of frames will get very large. It will cost more time to extract the features. Besides, if step length is too large, the information in boundaries may be degraded. Because our frames will pass Hamming windows during processing and this kind of window cannot preserve the information in boundaries, some information will</w:t>
      </w:r>
      <w:r w:rsidR="009802E7">
        <w:rPr>
          <w:szCs w:val="22"/>
        </w:rPr>
        <w:t xml:space="preserve"> lose</w:t>
      </w:r>
    </w:p>
    <w:p w14:paraId="039B5222" w14:textId="77777777" w:rsidR="00AA390B" w:rsidRPr="00AA390B" w:rsidRDefault="00AA390B" w:rsidP="00AA390B">
      <w:pPr>
        <w:rPr>
          <w:szCs w:val="22"/>
        </w:rPr>
      </w:pPr>
    </w:p>
    <w:p w14:paraId="78AA98E5" w14:textId="1DD1474C" w:rsidR="00AA390B" w:rsidRPr="00AA390B" w:rsidRDefault="00AA390B" w:rsidP="00AA390B">
      <w:pPr>
        <w:rPr>
          <w:szCs w:val="22"/>
        </w:rPr>
      </w:pPr>
      <w:r w:rsidRPr="00AA390B">
        <w:rPr>
          <w:szCs w:val="22"/>
        </w:rPr>
        <w:t xml:space="preserve">As the number of </w:t>
      </w:r>
      <w:proofErr w:type="spellStart"/>
      <w:r w:rsidRPr="00AA390B">
        <w:rPr>
          <w:szCs w:val="22"/>
        </w:rPr>
        <w:t>fbanks</w:t>
      </w:r>
      <w:proofErr w:type="spellEnd"/>
      <w:r w:rsidRPr="00AA390B">
        <w:rPr>
          <w:szCs w:val="22"/>
        </w:rPr>
        <w:t xml:space="preserve"> increase,</w:t>
      </w:r>
      <w:r w:rsidR="00BD0010">
        <w:rPr>
          <w:szCs w:val="22"/>
        </w:rPr>
        <w:t xml:space="preserve"> </w:t>
      </w:r>
      <w:r w:rsidRPr="00AA390B">
        <w:rPr>
          <w:szCs w:val="22"/>
        </w:rPr>
        <w:t xml:space="preserve">we can get more information from the signal. However, to construct a filter banks with larger number of </w:t>
      </w:r>
      <w:proofErr w:type="spellStart"/>
      <w:r w:rsidRPr="00AA390B">
        <w:rPr>
          <w:szCs w:val="22"/>
        </w:rPr>
        <w:t>fbanks</w:t>
      </w:r>
      <w:proofErr w:type="spellEnd"/>
      <w:r w:rsidRPr="00AA390B">
        <w:rPr>
          <w:szCs w:val="22"/>
        </w:rPr>
        <w:t xml:space="preserve">, we need higher resolution. That is, the </w:t>
      </w:r>
      <w:proofErr w:type="spellStart"/>
      <w:r w:rsidRPr="00AA390B">
        <w:rPr>
          <w:szCs w:val="22"/>
        </w:rPr>
        <w:t>num_FFT</w:t>
      </w:r>
      <w:proofErr w:type="spellEnd"/>
      <w:r w:rsidRPr="00AA390B">
        <w:rPr>
          <w:szCs w:val="22"/>
        </w:rPr>
        <w:t xml:space="preserve"> should be also larger. It will cost us more time to process the signal. Besides, once the number of </w:t>
      </w:r>
      <w:proofErr w:type="spellStart"/>
      <w:r w:rsidRPr="00AA390B">
        <w:rPr>
          <w:szCs w:val="22"/>
        </w:rPr>
        <w:t>fbanks</w:t>
      </w:r>
      <w:proofErr w:type="spellEnd"/>
      <w:r w:rsidRPr="00AA390B">
        <w:rPr>
          <w:szCs w:val="22"/>
        </w:rPr>
        <w:t xml:space="preserve"> is large enough, the larger </w:t>
      </w:r>
      <w:proofErr w:type="spellStart"/>
      <w:r w:rsidRPr="00AA390B">
        <w:rPr>
          <w:szCs w:val="22"/>
        </w:rPr>
        <w:t>fbanks</w:t>
      </w:r>
      <w:proofErr w:type="spellEnd"/>
      <w:r w:rsidRPr="00AA390B">
        <w:rPr>
          <w:szCs w:val="22"/>
        </w:rPr>
        <w:t xml:space="preserve"> cannot change performance obviously.</w:t>
      </w:r>
    </w:p>
    <w:p w14:paraId="12526786" w14:textId="77777777" w:rsidR="00AA390B" w:rsidRPr="00AA390B" w:rsidRDefault="00AA390B" w:rsidP="00AA390B">
      <w:pPr>
        <w:rPr>
          <w:sz w:val="32"/>
          <w:szCs w:val="22"/>
        </w:rPr>
      </w:pPr>
    </w:p>
    <w:p w14:paraId="7E5A4270" w14:textId="77777777" w:rsidR="00AA390B" w:rsidRPr="00AA390B" w:rsidRDefault="00AA390B" w:rsidP="00AA390B">
      <w:pPr>
        <w:rPr>
          <w:color w:val="FF0000"/>
          <w:szCs w:val="24"/>
        </w:rPr>
      </w:pPr>
      <w:r w:rsidRPr="00AA390B">
        <w:rPr>
          <w:color w:val="FF0000"/>
          <w:szCs w:val="24"/>
        </w:rPr>
        <w:t>Bonus 1: Aside from setting optimal parameters, what can be added in the reconstruction algorithm to improve the end quality? Implement your proposal and present some experiments of it.</w:t>
      </w:r>
    </w:p>
    <w:p w14:paraId="67B3BCD2" w14:textId="77777777" w:rsidR="00AA390B" w:rsidRPr="00AA390B" w:rsidRDefault="00AA390B" w:rsidP="00AA390B">
      <w:pPr>
        <w:rPr>
          <w:szCs w:val="22"/>
        </w:rPr>
      </w:pPr>
    </w:p>
    <w:p w14:paraId="755FA11F" w14:textId="77777777" w:rsidR="00AA390B" w:rsidRPr="00AA390B" w:rsidRDefault="00AA390B" w:rsidP="00AA390B">
      <w:pPr>
        <w:rPr>
          <w:szCs w:val="22"/>
        </w:rPr>
      </w:pPr>
    </w:p>
    <w:p w14:paraId="70B5247C" w14:textId="77777777" w:rsidR="00AA390B" w:rsidRPr="00AA390B" w:rsidRDefault="00AA390B" w:rsidP="00AA390B">
      <w:pPr>
        <w:rPr>
          <w:szCs w:val="22"/>
        </w:rPr>
      </w:pPr>
    </w:p>
    <w:p w14:paraId="70459D8F" w14:textId="77777777" w:rsidR="00AA390B" w:rsidRPr="00AA390B" w:rsidRDefault="00AA390B" w:rsidP="00AA390B">
      <w:pPr>
        <w:rPr>
          <w:szCs w:val="22"/>
        </w:rPr>
      </w:pPr>
      <w:r w:rsidRPr="00AA390B">
        <w:rPr>
          <w:noProof/>
          <w:szCs w:val="22"/>
        </w:rPr>
        <w:drawing>
          <wp:inline distT="0" distB="0" distL="0" distR="0" wp14:anchorId="2B41076C" wp14:editId="78C691AC">
            <wp:extent cx="2628900" cy="177482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3713" cy="1798328"/>
                    </a:xfrm>
                    <a:prstGeom prst="rect">
                      <a:avLst/>
                    </a:prstGeom>
                  </pic:spPr>
                </pic:pic>
              </a:graphicData>
            </a:graphic>
          </wp:inline>
        </w:drawing>
      </w:r>
      <w:r w:rsidRPr="00AA390B">
        <w:rPr>
          <w:noProof/>
          <w:szCs w:val="22"/>
        </w:rPr>
        <w:drawing>
          <wp:inline distT="0" distB="0" distL="0" distR="0" wp14:anchorId="74CF72B6" wp14:editId="55709A71">
            <wp:extent cx="2583180" cy="1641475"/>
            <wp:effectExtent l="0" t="0" r="762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9404" cy="1677202"/>
                    </a:xfrm>
                    <a:prstGeom prst="rect">
                      <a:avLst/>
                    </a:prstGeom>
                    <a:noFill/>
                  </pic:spPr>
                </pic:pic>
              </a:graphicData>
            </a:graphic>
          </wp:inline>
        </w:drawing>
      </w:r>
    </w:p>
    <w:p w14:paraId="39BA622C" w14:textId="77777777" w:rsidR="00AA390B" w:rsidRPr="00AA390B" w:rsidRDefault="00AA390B" w:rsidP="00AA390B">
      <w:pPr>
        <w:numPr>
          <w:ilvl w:val="0"/>
          <w:numId w:val="25"/>
        </w:numPr>
        <w:rPr>
          <w:szCs w:val="22"/>
        </w:rPr>
      </w:pPr>
      <w:r w:rsidRPr="00AA390B">
        <w:rPr>
          <w:szCs w:val="22"/>
        </w:rPr>
        <w:t xml:space="preserve">                             (b)</w:t>
      </w:r>
    </w:p>
    <w:p w14:paraId="3E550920" w14:textId="77777777" w:rsidR="00AA390B" w:rsidRPr="00AA390B" w:rsidRDefault="00AA390B" w:rsidP="00AA390B">
      <w:pPr>
        <w:numPr>
          <w:ilvl w:val="0"/>
          <w:numId w:val="26"/>
        </w:numPr>
        <w:rPr>
          <w:szCs w:val="22"/>
        </w:rPr>
      </w:pPr>
      <w:r w:rsidRPr="00AA390B">
        <w:rPr>
          <w:szCs w:val="22"/>
        </w:rPr>
        <w:t>the reconstructed audio without noise reduction</w:t>
      </w:r>
    </w:p>
    <w:p w14:paraId="5F4BF3FA" w14:textId="77777777" w:rsidR="00AA390B" w:rsidRPr="00AA390B" w:rsidRDefault="00AA390B" w:rsidP="00AA390B">
      <w:pPr>
        <w:numPr>
          <w:ilvl w:val="0"/>
          <w:numId w:val="26"/>
        </w:numPr>
        <w:rPr>
          <w:szCs w:val="22"/>
        </w:rPr>
      </w:pPr>
      <w:r w:rsidRPr="00AA390B">
        <w:rPr>
          <w:szCs w:val="22"/>
        </w:rPr>
        <w:t>the reconstruction audio with noise reduction</w:t>
      </w:r>
    </w:p>
    <w:p w14:paraId="7FDBB879" w14:textId="77777777" w:rsidR="00AA390B" w:rsidRPr="00AA390B" w:rsidRDefault="00AA390B" w:rsidP="00AA390B">
      <w:pPr>
        <w:rPr>
          <w:szCs w:val="22"/>
        </w:rPr>
      </w:pPr>
      <w:r w:rsidRPr="00AA390B">
        <w:rPr>
          <w:szCs w:val="22"/>
        </w:rPr>
        <w:t xml:space="preserve">The reconstructed audio </w:t>
      </w:r>
      <w:proofErr w:type="gramStart"/>
      <w:r w:rsidRPr="00AA390B">
        <w:rPr>
          <w:szCs w:val="22"/>
        </w:rPr>
        <w:t>contain</w:t>
      </w:r>
      <w:proofErr w:type="gramEnd"/>
      <w:r w:rsidRPr="00AA390B">
        <w:rPr>
          <w:szCs w:val="22"/>
        </w:rPr>
        <w:t xml:space="preserve"> much noise in high frequency. If we want to make the speech </w:t>
      </w:r>
      <w:proofErr w:type="gramStart"/>
      <w:r w:rsidRPr="00AA390B">
        <w:rPr>
          <w:szCs w:val="22"/>
        </w:rPr>
        <w:t>more clear</w:t>
      </w:r>
      <w:proofErr w:type="gramEnd"/>
      <w:r w:rsidRPr="00AA390B">
        <w:rPr>
          <w:szCs w:val="22"/>
        </w:rPr>
        <w:t xml:space="preserve">, performing noise reduction can be a choice. The picture(b) is the spectrum of random frame after noise reduction. It has smaller magnitude in high frequency. Most of time, frequency of human speech is below 1100 </w:t>
      </w:r>
      <w:proofErr w:type="gramStart"/>
      <w:r w:rsidRPr="00AA390B">
        <w:rPr>
          <w:szCs w:val="22"/>
        </w:rPr>
        <w:t>Hz ,so</w:t>
      </w:r>
      <w:proofErr w:type="gramEnd"/>
      <w:r w:rsidRPr="00AA390B">
        <w:rPr>
          <w:szCs w:val="22"/>
        </w:rPr>
        <w:t xml:space="preserve"> reduce noise in high frequency can make speech more clear.</w:t>
      </w:r>
    </w:p>
    <w:p w14:paraId="36C0B3D8" w14:textId="1AF7AD34" w:rsidR="00AA390B" w:rsidRPr="00F73480" w:rsidRDefault="00AA390B" w:rsidP="00374C17"/>
    <w:p w14:paraId="2ABC6C0C" w14:textId="1989DF21" w:rsidR="00AA390B" w:rsidRPr="00F73480" w:rsidRDefault="00AA390B" w:rsidP="00374C17"/>
    <w:p w14:paraId="5941B580" w14:textId="48DCD866" w:rsidR="00AA390B" w:rsidRPr="00F73480" w:rsidRDefault="00AA390B" w:rsidP="00374C17"/>
    <w:p w14:paraId="0C060136" w14:textId="77777777" w:rsidR="00AA390B" w:rsidRPr="00F73480" w:rsidRDefault="00AA390B" w:rsidP="00AA390B">
      <w:pPr>
        <w:rPr>
          <w:color w:val="FF0000"/>
          <w:szCs w:val="24"/>
        </w:rPr>
      </w:pPr>
      <w:r w:rsidRPr="00F73480">
        <w:rPr>
          <w:color w:val="FF0000"/>
          <w:szCs w:val="24"/>
        </w:rPr>
        <w:t>Bonus 2: We did not perform dimension reduction/reconstruction in the DCT/inv-DCT sections. Modify those parts such that we have a complete algorithm that performs compression/decompression. Discuss how this influences the reconstruction quality</w:t>
      </w:r>
    </w:p>
    <w:p w14:paraId="5D691B0E" w14:textId="77777777" w:rsidR="00AA390B" w:rsidRPr="00F73480" w:rsidRDefault="00AA390B" w:rsidP="00AA390B">
      <w:r w:rsidRPr="00F73480">
        <w:rPr>
          <w:noProof/>
        </w:rPr>
        <w:drawing>
          <wp:inline distT="0" distB="0" distL="0" distR="0" wp14:anchorId="564856C1" wp14:editId="30350AB2">
            <wp:extent cx="1645920" cy="1669686"/>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9093" cy="1713482"/>
                    </a:xfrm>
                    <a:prstGeom prst="rect">
                      <a:avLst/>
                    </a:prstGeom>
                  </pic:spPr>
                </pic:pic>
              </a:graphicData>
            </a:graphic>
          </wp:inline>
        </w:drawing>
      </w:r>
      <w:r w:rsidRPr="00F73480">
        <w:rPr>
          <w:noProof/>
        </w:rPr>
        <w:drawing>
          <wp:inline distT="0" distB="0" distL="0" distR="0" wp14:anchorId="7DE82DAB" wp14:editId="4F2D059C">
            <wp:extent cx="1663700" cy="1638093"/>
            <wp:effectExtent l="0" t="0" r="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0837" cy="1694351"/>
                    </a:xfrm>
                    <a:prstGeom prst="rect">
                      <a:avLst/>
                    </a:prstGeom>
                  </pic:spPr>
                </pic:pic>
              </a:graphicData>
            </a:graphic>
          </wp:inline>
        </w:drawing>
      </w:r>
      <w:r w:rsidRPr="00F73480">
        <w:rPr>
          <w:noProof/>
        </w:rPr>
        <w:drawing>
          <wp:inline distT="0" distB="0" distL="0" distR="0" wp14:anchorId="0D3D21B1" wp14:editId="7D424BFA">
            <wp:extent cx="1778000" cy="1653493"/>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2166" cy="1685266"/>
                    </a:xfrm>
                    <a:prstGeom prst="rect">
                      <a:avLst/>
                    </a:prstGeom>
                    <a:noFill/>
                  </pic:spPr>
                </pic:pic>
              </a:graphicData>
            </a:graphic>
          </wp:inline>
        </w:drawing>
      </w:r>
    </w:p>
    <w:p w14:paraId="243FC8E5" w14:textId="77777777" w:rsidR="00AA390B" w:rsidRPr="00F73480" w:rsidRDefault="00AA390B" w:rsidP="00AA390B">
      <w:r w:rsidRPr="00F73480">
        <w:t xml:space="preserve">           (a)                </w:t>
      </w:r>
      <w:proofErr w:type="gramStart"/>
      <w:r w:rsidRPr="00F73480">
        <w:t xml:space="preserve">   (</w:t>
      </w:r>
      <w:proofErr w:type="gramEnd"/>
      <w:r w:rsidRPr="00F73480">
        <w:t>b)                     (c)</w:t>
      </w:r>
    </w:p>
    <w:p w14:paraId="3E0AC6BE" w14:textId="77777777" w:rsidR="00AA390B" w:rsidRPr="00F73480" w:rsidRDefault="00AA390B" w:rsidP="00AA390B">
      <w:r w:rsidRPr="00F73480">
        <w:rPr>
          <w:noProof/>
        </w:rPr>
        <w:drawing>
          <wp:inline distT="0" distB="0" distL="0" distR="0" wp14:anchorId="7369BD5D" wp14:editId="3A928941">
            <wp:extent cx="1732915" cy="1622611"/>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7675" cy="1655159"/>
                    </a:xfrm>
                    <a:prstGeom prst="rect">
                      <a:avLst/>
                    </a:prstGeom>
                  </pic:spPr>
                </pic:pic>
              </a:graphicData>
            </a:graphic>
          </wp:inline>
        </w:drawing>
      </w:r>
      <w:r w:rsidRPr="00F73480">
        <w:rPr>
          <w:noProof/>
        </w:rPr>
        <w:drawing>
          <wp:inline distT="0" distB="0" distL="0" distR="0" wp14:anchorId="22A84ED1" wp14:editId="2DE4775A">
            <wp:extent cx="1582521" cy="16002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0029" cy="1628015"/>
                    </a:xfrm>
                    <a:prstGeom prst="rect">
                      <a:avLst/>
                    </a:prstGeom>
                    <a:noFill/>
                  </pic:spPr>
                </pic:pic>
              </a:graphicData>
            </a:graphic>
          </wp:inline>
        </w:drawing>
      </w:r>
    </w:p>
    <w:p w14:paraId="3E7740CA" w14:textId="77777777" w:rsidR="00AA390B" w:rsidRPr="00F73480" w:rsidRDefault="00AA390B" w:rsidP="00AA390B">
      <w:r w:rsidRPr="00F73480">
        <w:t xml:space="preserve">           (d)                 </w:t>
      </w:r>
      <w:proofErr w:type="gramStart"/>
      <w:r w:rsidRPr="00F73480">
        <w:t xml:space="preserve">   (</w:t>
      </w:r>
      <w:proofErr w:type="gramEnd"/>
      <w:r w:rsidRPr="00F73480">
        <w:t>e)</w:t>
      </w:r>
    </w:p>
    <w:p w14:paraId="7FFD5015" w14:textId="77777777" w:rsidR="00AA390B" w:rsidRPr="00F73480" w:rsidRDefault="00AA390B" w:rsidP="00AA390B">
      <w:r w:rsidRPr="00F73480">
        <w:t>(a)reduction from 12 to 1 (b)reduction from 12 to 3(c)reduction from 12 to 6 (d)reduction from 12 to 9 (e)no reduction</w:t>
      </w:r>
    </w:p>
    <w:p w14:paraId="33F63981" w14:textId="77777777" w:rsidR="00AA390B" w:rsidRPr="00F73480" w:rsidRDefault="00AA390B" w:rsidP="00AA390B"/>
    <w:p w14:paraId="0808D7B8" w14:textId="0973F9FD" w:rsidR="00AA390B" w:rsidRPr="00F73480" w:rsidRDefault="00AA390B" w:rsidP="00AA390B">
      <w:r w:rsidRPr="00F73480">
        <w:t xml:space="preserve">When we only preserve one dimension, we can hear something but it is extremely obscure. If we preserver more than three dimension, it is still unclear, but we can understand </w:t>
      </w:r>
      <w:r w:rsidR="00BD0010">
        <w:t>what the people say</w:t>
      </w:r>
      <w:r w:rsidRPr="00F73480">
        <w:t>. If the dimension more than six, it is almost clear, but some detail is still lost. If the dimension is more than nine, it is almost the same as the no reduction one</w:t>
      </w:r>
      <w:r w:rsidR="00BD0010">
        <w:t xml:space="preserve"> and only lose some unimportant information in high frequency</w:t>
      </w:r>
      <w:r w:rsidRPr="00F73480">
        <w:t>. Preserving more dimension means that we preserve more information in high frequency. However, to recognize human speech, we do</w:t>
      </w:r>
      <w:r w:rsidR="00BD0010">
        <w:t xml:space="preserve"> not</w:t>
      </w:r>
      <w:r w:rsidRPr="00F73480">
        <w:t xml:space="preserve"> need much high dimension information. Therefore, even if we lose some high frequency</w:t>
      </w:r>
      <w:r w:rsidR="00BD0010">
        <w:t xml:space="preserve"> information</w:t>
      </w:r>
      <w:r w:rsidRPr="00F73480">
        <w:t>, it may not affect the quality seriously</w:t>
      </w:r>
    </w:p>
    <w:p w14:paraId="5B66A648" w14:textId="30C37FDA" w:rsidR="00AA390B" w:rsidRPr="00F73480" w:rsidRDefault="00AA390B" w:rsidP="00374C17"/>
    <w:p w14:paraId="570CA4F6" w14:textId="77777777" w:rsidR="00AA390B" w:rsidRPr="00F73480" w:rsidRDefault="00AA390B" w:rsidP="00374C17"/>
    <w:p w14:paraId="5329ADE3" w14:textId="6A3BFCCA" w:rsidR="00623FBC" w:rsidRPr="00F73480" w:rsidRDefault="00623FBC" w:rsidP="00623FBC">
      <w:pPr>
        <w:rPr>
          <w:b/>
          <w:sz w:val="28"/>
          <w:szCs w:val="28"/>
        </w:rPr>
      </w:pPr>
      <w:r w:rsidRPr="00F73480">
        <w:rPr>
          <w:b/>
          <w:sz w:val="28"/>
          <w:szCs w:val="28"/>
        </w:rPr>
        <w:t>Conclusion</w:t>
      </w:r>
    </w:p>
    <w:p w14:paraId="11DA0A06" w14:textId="45ED28D8" w:rsidR="00623FBC" w:rsidRPr="00F73480" w:rsidRDefault="00F56445" w:rsidP="00F56445">
      <w:pPr>
        <w:tabs>
          <w:tab w:val="left" w:pos="426"/>
          <w:tab w:val="left" w:pos="720"/>
        </w:tabs>
        <w:autoSpaceDE w:val="0"/>
        <w:autoSpaceDN w:val="0"/>
        <w:adjustRightInd w:val="0"/>
        <w:rPr>
          <w:rFonts w:eastAsia="Songti TC Regular"/>
          <w:kern w:val="0"/>
          <w:szCs w:val="24"/>
          <w:lang w:eastAsia="en-US"/>
        </w:rPr>
      </w:pPr>
      <w:r w:rsidRPr="00F73480">
        <w:t>In lab2, I learn how to reconstruct the audio from MFCC. We can know what the people say in the reconstructed audio. Although the reconstructed audio may still lose some information, it seems that it successfully preserve</w:t>
      </w:r>
      <w:r w:rsidR="00BD0010">
        <w:t>s</w:t>
      </w:r>
      <w:r w:rsidRPr="00F73480">
        <w:t xml:space="preserve"> some important features that can represent human sp</w:t>
      </w:r>
      <w:r w:rsidR="00BD0010">
        <w:t>e</w:t>
      </w:r>
      <w:r w:rsidRPr="00F73480">
        <w:t xml:space="preserve">ech. The quality of reconstructed audio is affected by parameters such as </w:t>
      </w:r>
      <w:r w:rsidRPr="00AA390B">
        <w:rPr>
          <w:szCs w:val="22"/>
        </w:rPr>
        <w:t>frame length</w:t>
      </w:r>
      <w:r w:rsidRPr="00F73480">
        <w:rPr>
          <w:szCs w:val="22"/>
        </w:rPr>
        <w:t xml:space="preserve">, frame step and </w:t>
      </w:r>
      <w:proofErr w:type="spellStart"/>
      <w:r w:rsidRPr="00F73480">
        <w:rPr>
          <w:szCs w:val="22"/>
        </w:rPr>
        <w:t>fbanks</w:t>
      </w:r>
      <w:proofErr w:type="spellEnd"/>
      <w:r w:rsidR="00097DAA" w:rsidRPr="00F73480">
        <w:rPr>
          <w:szCs w:val="22"/>
        </w:rPr>
        <w:t>,</w:t>
      </w:r>
      <w:r w:rsidR="00BD0010">
        <w:rPr>
          <w:szCs w:val="22"/>
        </w:rPr>
        <w:t xml:space="preserve"> </w:t>
      </w:r>
      <w:r w:rsidR="00097DAA" w:rsidRPr="00F73480">
        <w:rPr>
          <w:szCs w:val="22"/>
        </w:rPr>
        <w:t>so we should set these parameters properly.</w:t>
      </w:r>
      <w:bookmarkStart w:id="0" w:name="_GoBack"/>
      <w:bookmarkEnd w:id="0"/>
    </w:p>
    <w:p w14:paraId="12AEB385" w14:textId="77777777" w:rsidR="00623FBC" w:rsidRPr="00F73480" w:rsidRDefault="00623FBC" w:rsidP="008051E4">
      <w:pPr>
        <w:ind w:left="425"/>
      </w:pPr>
    </w:p>
    <w:p w14:paraId="703511D1" w14:textId="62E962F5" w:rsidR="00F00854" w:rsidRPr="00F73480" w:rsidRDefault="00F00854" w:rsidP="00F00854">
      <w:pPr>
        <w:rPr>
          <w:b/>
          <w:sz w:val="28"/>
          <w:szCs w:val="28"/>
        </w:rPr>
      </w:pPr>
      <w:r w:rsidRPr="00F73480">
        <w:rPr>
          <w:b/>
          <w:sz w:val="28"/>
          <w:szCs w:val="28"/>
        </w:rPr>
        <w:t>References</w:t>
      </w:r>
    </w:p>
    <w:p w14:paraId="3EF970E4" w14:textId="4864F0A9" w:rsidR="00F00854" w:rsidRPr="00F73480" w:rsidRDefault="00097DAA" w:rsidP="00F00854">
      <w:hyperlink r:id="rId17" w:history="1">
        <w:r w:rsidRPr="00F73480">
          <w:rPr>
            <w:rStyle w:val="a8"/>
          </w:rPr>
          <w:t>https://paperswithcode.com/method/griffin-lim-algorithm</w:t>
        </w:r>
      </w:hyperlink>
    </w:p>
    <w:p w14:paraId="4F5C41A1" w14:textId="3DB79E81" w:rsidR="00097DAA" w:rsidRPr="00F73480" w:rsidRDefault="00097DAA" w:rsidP="00F00854">
      <w:r w:rsidRPr="00F73480">
        <w:t>In this reference, I learn some detail about Griffin-Lim Algorithm. With the basic understanding about this algorithm, I can successfully implement it with my python code.</w:t>
      </w:r>
    </w:p>
    <w:p w14:paraId="09B5BE72" w14:textId="326C1345" w:rsidR="00DB446D" w:rsidRPr="00F73480" w:rsidRDefault="00DB446D" w:rsidP="00097DAA">
      <w:pPr>
        <w:tabs>
          <w:tab w:val="left" w:pos="426"/>
          <w:tab w:val="left" w:pos="720"/>
        </w:tabs>
        <w:autoSpaceDE w:val="0"/>
        <w:autoSpaceDN w:val="0"/>
        <w:adjustRightInd w:val="0"/>
        <w:rPr>
          <w:rFonts w:eastAsia="Songti TC Regular"/>
          <w:kern w:val="0"/>
          <w:szCs w:val="24"/>
          <w:lang w:eastAsia="en-US"/>
        </w:rPr>
      </w:pPr>
    </w:p>
    <w:sectPr w:rsidR="00DB446D" w:rsidRPr="00F73480" w:rsidSect="00DB446D">
      <w:headerReference w:type="even" r:id="rId18"/>
      <w:headerReference w:type="default" r:id="rId19"/>
      <w:footerReference w:type="even" r:id="rId20"/>
      <w:footerReference w:type="default" r:id="rId21"/>
      <w:headerReference w:type="first" r:id="rId22"/>
      <w:footerReference w:type="first" r:id="rId23"/>
      <w:pgSz w:w="11906" w:h="16838" w:code="9"/>
      <w:pgMar w:top="1302" w:right="851" w:bottom="1418" w:left="1021" w:header="680" w:footer="680"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C7482" w14:textId="77777777" w:rsidR="00D94E80" w:rsidRDefault="00D94E80">
      <w:r>
        <w:separator/>
      </w:r>
    </w:p>
  </w:endnote>
  <w:endnote w:type="continuationSeparator" w:id="0">
    <w:p w14:paraId="5E4D1CFD" w14:textId="77777777" w:rsidR="00D94E80" w:rsidRDefault="00D94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宋体"/>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Segoe UI Emoji">
    <w:panose1 w:val="020B0502040204020203"/>
    <w:charset w:val="00"/>
    <w:family w:val="swiss"/>
    <w:pitch w:val="variable"/>
    <w:sig w:usb0="00000003" w:usb1="02000000" w:usb2="00000000" w:usb3="00000000" w:csb0="00000001" w:csb1="00000000"/>
  </w:font>
  <w:font w:name="Songti TC Regular">
    <w:altName w:val="Calibri"/>
    <w:charset w:val="51"/>
    <w:family w:val="auto"/>
    <w:pitch w:val="variable"/>
    <w:sig w:usb0="00000287" w:usb1="080F0000" w:usb2="00000010" w:usb3="00000000" w:csb0="0014009F" w:csb1="00000000"/>
  </w:font>
  <w:font w:name="Palatino">
    <w:altName w:val="Segoe UI Historic"/>
    <w:charset w:val="00"/>
    <w:family w:val="auto"/>
    <w:pitch w:val="variable"/>
    <w:sig w:usb0="A00002FF" w:usb1="7800205A" w:usb2="14600000" w:usb3="00000000" w:csb0="000001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62792" w14:textId="77777777" w:rsidR="00FE0E35" w:rsidRDefault="00FE0E3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2A0F3" w14:textId="5C0EC80B" w:rsidR="008051E4" w:rsidRPr="000F6921" w:rsidRDefault="008051E4">
    <w:pPr>
      <w:pStyle w:val="a5"/>
      <w:rPr>
        <w:rFonts w:ascii="Palatino" w:hAnsi="Palatino" w:cs="Arial"/>
      </w:rPr>
    </w:pPr>
    <w:r>
      <w:rPr>
        <w:rFonts w:ascii="Palatino" w:hAnsi="Palatino" w:cs="Arial"/>
        <w:noProof/>
      </w:rPr>
      <mc:AlternateContent>
        <mc:Choice Requires="wps">
          <w:drawing>
            <wp:anchor distT="0" distB="0" distL="114300" distR="114300" simplePos="0" relativeHeight="251657728" behindDoc="0" locked="0" layoutInCell="1" allowOverlap="1" wp14:anchorId="1CB5E5D2" wp14:editId="093E60E4">
              <wp:simplePos x="0" y="0"/>
              <wp:positionH relativeFrom="column">
                <wp:posOffset>0</wp:posOffset>
              </wp:positionH>
              <wp:positionV relativeFrom="paragraph">
                <wp:posOffset>-74930</wp:posOffset>
              </wp:positionV>
              <wp:extent cx="6400800" cy="0"/>
              <wp:effectExtent l="0" t="0" r="0" b="0"/>
              <wp:wrapNone/>
              <wp:docPr id="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EB9CC" id="Line 2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9pt" to="7in,-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" strokeweight="1.5pt"/>
          </w:pict>
        </mc:Fallback>
      </mc:AlternateContent>
    </w:r>
    <w:r w:rsidRPr="000F6921">
      <w:rPr>
        <w:rFonts w:ascii="Palatino" w:hAnsi="Palatino" w:cs="Arial"/>
      </w:rPr>
      <w:t>© Ma, Hsi-Pin, Lab for Reliable Computing (</w:t>
    </w:r>
    <w:proofErr w:type="spellStart"/>
    <w:r w:rsidRPr="000F6921">
      <w:rPr>
        <w:rFonts w:ascii="Palatino" w:hAnsi="Palatino" w:cs="Arial"/>
      </w:rPr>
      <w:t>LaRC</w:t>
    </w:r>
    <w:proofErr w:type="spellEnd"/>
    <w:r w:rsidRPr="000F6921">
      <w:rPr>
        <w:rFonts w:ascii="Palatino" w:hAnsi="Palatino" w:cs="Arial"/>
      </w:rPr>
      <w:t>), EE, NTHU.                                 Spring</w:t>
    </w:r>
    <w:r>
      <w:rPr>
        <w:rFonts w:ascii="Palatino" w:hAnsi="Palatino" w:cs="Arial"/>
      </w:rPr>
      <w:t>, 2014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7A1EA" w14:textId="77777777" w:rsidR="00FE0E35" w:rsidRDefault="00FE0E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606C1" w14:textId="77777777" w:rsidR="00D94E80" w:rsidRDefault="00D94E80">
      <w:r>
        <w:separator/>
      </w:r>
    </w:p>
  </w:footnote>
  <w:footnote w:type="continuationSeparator" w:id="0">
    <w:p w14:paraId="2DF8DD37" w14:textId="77777777" w:rsidR="00D94E80" w:rsidRDefault="00D94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325A6" w14:textId="77777777" w:rsidR="00FE0E35" w:rsidRDefault="00FE0E35">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7F07F" w14:textId="099B0A50" w:rsidR="008051E4" w:rsidRPr="000F6921" w:rsidRDefault="008051E4" w:rsidP="00DB446D">
    <w:pPr>
      <w:pStyle w:val="a4"/>
      <w:rPr>
        <w:rFonts w:ascii="Palatino" w:hAnsi="Palatino"/>
      </w:rPr>
    </w:pPr>
    <w:r w:rsidRPr="000F6921">
      <w:rPr>
        <w:rFonts w:ascii="Palatino" w:hAnsi="Palatino"/>
      </w:rPr>
      <w:t>E</w:t>
    </w:r>
    <w:r w:rsidR="00FE0E35">
      <w:rPr>
        <w:rFonts w:ascii="Palatino" w:hAnsi="Palatino"/>
      </w:rPr>
      <w:t>E</w:t>
    </w:r>
    <w:r w:rsidR="00FE0E35">
      <w:rPr>
        <w:rFonts w:ascii="Palatino" w:hAnsi="Palatino" w:hint="eastAsia"/>
      </w:rPr>
      <w:t>3662</w:t>
    </w:r>
    <w:r>
      <w:rPr>
        <w:rFonts w:ascii="Palatino" w:hAnsi="Palatino"/>
      </w:rPr>
      <w:t xml:space="preserve"> </w:t>
    </w:r>
    <w:r w:rsidR="00FE0E35">
      <w:rPr>
        <w:rFonts w:ascii="Palatino" w:hAnsi="Palatino" w:hint="eastAsia"/>
      </w:rPr>
      <w:t>DSP</w:t>
    </w:r>
    <w:r w:rsidR="00FE0E35">
      <w:rPr>
        <w:rFonts w:ascii="Palatino" w:hAnsi="Palatino"/>
      </w:rPr>
      <w:t xml:space="preserve"> </w:t>
    </w:r>
    <w:r>
      <w:rPr>
        <w:rFonts w:ascii="Palatino" w:hAnsi="Palatino"/>
      </w:rPr>
      <w:t xml:space="preserve">Lab            </w:t>
    </w:r>
    <w:r w:rsidRPr="000F6921">
      <w:rPr>
        <w:rFonts w:ascii="Palatino" w:hAnsi="Palatino"/>
      </w:rPr>
      <w:t xml:space="preserve">                                                                </w:t>
    </w:r>
    <w:r w:rsidRPr="000F6921">
      <w:rPr>
        <w:rStyle w:val="a6"/>
        <w:rFonts w:ascii="Palatino" w:hAnsi="Palatino"/>
      </w:rPr>
      <w:fldChar w:fldCharType="begin"/>
    </w:r>
    <w:r w:rsidRPr="000F6921">
      <w:rPr>
        <w:rStyle w:val="a6"/>
        <w:rFonts w:ascii="Palatino" w:hAnsi="Palatino"/>
      </w:rPr>
      <w:instrText xml:space="preserve"> PAGE </w:instrText>
    </w:r>
    <w:r w:rsidRPr="000F6921">
      <w:rPr>
        <w:rStyle w:val="a6"/>
        <w:rFonts w:ascii="Palatino" w:hAnsi="Palatino"/>
      </w:rPr>
      <w:fldChar w:fldCharType="separate"/>
    </w:r>
    <w:r w:rsidR="00FE0E35">
      <w:rPr>
        <w:rStyle w:val="a6"/>
        <w:rFonts w:ascii="Palatino" w:hAnsi="Palatino"/>
        <w:noProof/>
      </w:rPr>
      <w:t>1</w:t>
    </w:r>
    <w:r w:rsidRPr="000F6921">
      <w:rPr>
        <w:rStyle w:val="a6"/>
        <w:rFonts w:ascii="Palatino" w:hAnsi="Palatino"/>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676EF" w14:textId="77777777" w:rsidR="00FE0E35" w:rsidRDefault="00FE0E3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7A20EB"/>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 w15:restartNumberingAfterBreak="0">
    <w:nsid w:val="03D955E8"/>
    <w:multiLevelType w:val="multilevel"/>
    <w:tmpl w:val="01C2EA34"/>
    <w:lvl w:ilvl="0">
      <w:start w:val="1"/>
      <w:numFmt w:val="bullet"/>
      <w:lvlText w:val=""/>
      <w:lvlJc w:val="left"/>
      <w:pPr>
        <w:tabs>
          <w:tab w:val="num" w:pos="480"/>
        </w:tabs>
        <w:ind w:left="480" w:hanging="480"/>
      </w:pPr>
      <w:rPr>
        <w:rFonts w:ascii="Wingdings" w:hAnsi="Wingdings" w:hint="default"/>
        <w:sz w:val="24"/>
        <w:szCs w:val="24"/>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056949F3"/>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4" w15:restartNumberingAfterBreak="0">
    <w:nsid w:val="08BB2EDB"/>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23302DE0"/>
    <w:multiLevelType w:val="multilevel"/>
    <w:tmpl w:val="3AD2FA94"/>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A2E6C1D"/>
    <w:multiLevelType w:val="multilevel"/>
    <w:tmpl w:val="EA86ABA8"/>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7" w15:restartNumberingAfterBreak="0">
    <w:nsid w:val="2D3A4696"/>
    <w:multiLevelType w:val="multilevel"/>
    <w:tmpl w:val="66A4401E"/>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8" w15:restartNumberingAfterBreak="0">
    <w:nsid w:val="2FC01F34"/>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3435F0B"/>
    <w:multiLevelType w:val="multilevel"/>
    <w:tmpl w:val="01C2EA34"/>
    <w:lvl w:ilvl="0">
      <w:start w:val="1"/>
      <w:numFmt w:val="bullet"/>
      <w:lvlText w:val=""/>
      <w:lvlJc w:val="left"/>
      <w:pPr>
        <w:tabs>
          <w:tab w:val="num" w:pos="480"/>
        </w:tabs>
        <w:ind w:left="480" w:hanging="480"/>
      </w:pPr>
      <w:rPr>
        <w:rFonts w:ascii="Wingdings" w:hAnsi="Wingdings" w:hint="default"/>
        <w:sz w:val="24"/>
        <w:szCs w:val="24"/>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 w15:restartNumberingAfterBreak="0">
    <w:nsid w:val="339E0478"/>
    <w:multiLevelType w:val="multilevel"/>
    <w:tmpl w:val="EA86ABA8"/>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1" w15:restartNumberingAfterBreak="0">
    <w:nsid w:val="35B05520"/>
    <w:multiLevelType w:val="hybridMultilevel"/>
    <w:tmpl w:val="0D76EE36"/>
    <w:lvl w:ilvl="0" w:tplc="CA1291E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75278B6"/>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3" w15:restartNumberingAfterBreak="0">
    <w:nsid w:val="388173D3"/>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 w15:restartNumberingAfterBreak="0">
    <w:nsid w:val="3B0607BC"/>
    <w:multiLevelType w:val="hybridMultilevel"/>
    <w:tmpl w:val="CB18FBE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F7D4F1C"/>
    <w:multiLevelType w:val="multilevel"/>
    <w:tmpl w:val="659EEA7A"/>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15:restartNumberingAfterBreak="0">
    <w:nsid w:val="3F862C23"/>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7" w15:restartNumberingAfterBreak="0">
    <w:nsid w:val="512968AD"/>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15:restartNumberingAfterBreak="0">
    <w:nsid w:val="528E67E8"/>
    <w:multiLevelType w:val="multilevel"/>
    <w:tmpl w:val="FF841884"/>
    <w:lvl w:ilvl="0">
      <w:start w:val="1"/>
      <w:numFmt w:val="bullet"/>
      <w:lvlText w:val=""/>
      <w:lvlJc w:val="left"/>
      <w:pPr>
        <w:tabs>
          <w:tab w:val="num" w:pos="480"/>
        </w:tabs>
        <w:ind w:left="480" w:hanging="480"/>
      </w:pPr>
      <w:rPr>
        <w:rFonts w:ascii="Wingdings" w:hAnsi="Wingdings" w:hint="default"/>
        <w:sz w:val="24"/>
        <w:szCs w:val="24"/>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569A0DEB"/>
    <w:multiLevelType w:val="multilevel"/>
    <w:tmpl w:val="659EEA7A"/>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15:restartNumberingAfterBreak="0">
    <w:nsid w:val="5C1610AA"/>
    <w:multiLevelType w:val="hybridMultilevel"/>
    <w:tmpl w:val="79F8A700"/>
    <w:lvl w:ilvl="0" w:tplc="38AA36A4">
      <w:start w:val="1"/>
      <w:numFmt w:val="lowerLetter"/>
      <w:lvlText w:val="(%1)"/>
      <w:lvlJc w:val="left"/>
      <w:pPr>
        <w:ind w:left="2400" w:hanging="360"/>
      </w:pPr>
      <w:rPr>
        <w:rFonts w:hint="default"/>
      </w:rPr>
    </w:lvl>
    <w:lvl w:ilvl="1" w:tplc="04090019" w:tentative="1">
      <w:start w:val="1"/>
      <w:numFmt w:val="ideographTraditional"/>
      <w:lvlText w:val="%2、"/>
      <w:lvlJc w:val="left"/>
      <w:pPr>
        <w:ind w:left="3000" w:hanging="480"/>
      </w:pPr>
    </w:lvl>
    <w:lvl w:ilvl="2" w:tplc="0409001B" w:tentative="1">
      <w:start w:val="1"/>
      <w:numFmt w:val="lowerRoman"/>
      <w:lvlText w:val="%3."/>
      <w:lvlJc w:val="right"/>
      <w:pPr>
        <w:ind w:left="3480" w:hanging="480"/>
      </w:pPr>
    </w:lvl>
    <w:lvl w:ilvl="3" w:tplc="0409000F" w:tentative="1">
      <w:start w:val="1"/>
      <w:numFmt w:val="decimal"/>
      <w:lvlText w:val="%4."/>
      <w:lvlJc w:val="left"/>
      <w:pPr>
        <w:ind w:left="3960" w:hanging="480"/>
      </w:pPr>
    </w:lvl>
    <w:lvl w:ilvl="4" w:tplc="04090019" w:tentative="1">
      <w:start w:val="1"/>
      <w:numFmt w:val="ideographTraditional"/>
      <w:lvlText w:val="%5、"/>
      <w:lvlJc w:val="left"/>
      <w:pPr>
        <w:ind w:left="4440" w:hanging="480"/>
      </w:pPr>
    </w:lvl>
    <w:lvl w:ilvl="5" w:tplc="0409001B" w:tentative="1">
      <w:start w:val="1"/>
      <w:numFmt w:val="lowerRoman"/>
      <w:lvlText w:val="%6."/>
      <w:lvlJc w:val="right"/>
      <w:pPr>
        <w:ind w:left="4920" w:hanging="480"/>
      </w:pPr>
    </w:lvl>
    <w:lvl w:ilvl="6" w:tplc="0409000F" w:tentative="1">
      <w:start w:val="1"/>
      <w:numFmt w:val="decimal"/>
      <w:lvlText w:val="%7."/>
      <w:lvlJc w:val="left"/>
      <w:pPr>
        <w:ind w:left="5400" w:hanging="480"/>
      </w:pPr>
    </w:lvl>
    <w:lvl w:ilvl="7" w:tplc="04090019" w:tentative="1">
      <w:start w:val="1"/>
      <w:numFmt w:val="ideographTraditional"/>
      <w:lvlText w:val="%8、"/>
      <w:lvlJc w:val="left"/>
      <w:pPr>
        <w:ind w:left="5880" w:hanging="480"/>
      </w:pPr>
    </w:lvl>
    <w:lvl w:ilvl="8" w:tplc="0409001B" w:tentative="1">
      <w:start w:val="1"/>
      <w:numFmt w:val="lowerRoman"/>
      <w:lvlText w:val="%9."/>
      <w:lvlJc w:val="right"/>
      <w:pPr>
        <w:ind w:left="6360" w:hanging="480"/>
      </w:pPr>
    </w:lvl>
  </w:abstractNum>
  <w:abstractNum w:abstractNumId="21" w15:restartNumberingAfterBreak="0">
    <w:nsid w:val="61D02F6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22" w15:restartNumberingAfterBreak="0">
    <w:nsid w:val="737E7217"/>
    <w:multiLevelType w:val="multilevel"/>
    <w:tmpl w:val="6562D0CC"/>
    <w:lvl w:ilvl="0">
      <w:start w:val="1"/>
      <w:numFmt w:val="bullet"/>
      <w:lvlText w:val=""/>
      <w:lvlJc w:val="left"/>
      <w:pPr>
        <w:tabs>
          <w:tab w:val="num" w:pos="480"/>
        </w:tabs>
        <w:ind w:left="480" w:hanging="480"/>
      </w:pPr>
      <w:rPr>
        <w:rFonts w:ascii="Wingdings" w:hAnsi="Wingdings" w:hint="default"/>
        <w:sz w:val="20"/>
        <w:szCs w:val="20"/>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766673D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24" w15:restartNumberingAfterBreak="0">
    <w:nsid w:val="793C334A"/>
    <w:multiLevelType w:val="multilevel"/>
    <w:tmpl w:val="6562D0CC"/>
    <w:lvl w:ilvl="0">
      <w:start w:val="1"/>
      <w:numFmt w:val="bullet"/>
      <w:lvlText w:val=""/>
      <w:lvlJc w:val="left"/>
      <w:pPr>
        <w:tabs>
          <w:tab w:val="num" w:pos="480"/>
        </w:tabs>
        <w:ind w:left="480" w:hanging="480"/>
      </w:pPr>
      <w:rPr>
        <w:rFonts w:ascii="Wingdings" w:hAnsi="Wingdings" w:hint="default"/>
        <w:sz w:val="20"/>
        <w:szCs w:val="20"/>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7AC775B3"/>
    <w:multiLevelType w:val="multilevel"/>
    <w:tmpl w:val="3AD2FA94"/>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7"/>
  </w:num>
  <w:num w:numId="2">
    <w:abstractNumId w:val="4"/>
  </w:num>
  <w:num w:numId="3">
    <w:abstractNumId w:val="16"/>
  </w:num>
  <w:num w:numId="4">
    <w:abstractNumId w:val="23"/>
  </w:num>
  <w:num w:numId="5">
    <w:abstractNumId w:val="21"/>
  </w:num>
  <w:num w:numId="6">
    <w:abstractNumId w:val="8"/>
  </w:num>
  <w:num w:numId="7">
    <w:abstractNumId w:val="15"/>
  </w:num>
  <w:num w:numId="8">
    <w:abstractNumId w:val="19"/>
  </w:num>
  <w:num w:numId="9">
    <w:abstractNumId w:val="5"/>
  </w:num>
  <w:num w:numId="10">
    <w:abstractNumId w:val="3"/>
  </w:num>
  <w:num w:numId="11">
    <w:abstractNumId w:val="6"/>
  </w:num>
  <w:num w:numId="12">
    <w:abstractNumId w:val="25"/>
  </w:num>
  <w:num w:numId="13">
    <w:abstractNumId w:val="9"/>
  </w:num>
  <w:num w:numId="14">
    <w:abstractNumId w:val="2"/>
  </w:num>
  <w:num w:numId="15">
    <w:abstractNumId w:val="22"/>
  </w:num>
  <w:num w:numId="16">
    <w:abstractNumId w:val="24"/>
  </w:num>
  <w:num w:numId="17">
    <w:abstractNumId w:val="18"/>
  </w:num>
  <w:num w:numId="18">
    <w:abstractNumId w:val="10"/>
  </w:num>
  <w:num w:numId="19">
    <w:abstractNumId w:val="7"/>
  </w:num>
  <w:num w:numId="20">
    <w:abstractNumId w:val="13"/>
  </w:num>
  <w:num w:numId="21">
    <w:abstractNumId w:val="1"/>
  </w:num>
  <w:num w:numId="22">
    <w:abstractNumId w:val="0"/>
  </w:num>
  <w:num w:numId="23">
    <w:abstractNumId w:val="12"/>
  </w:num>
  <w:num w:numId="24">
    <w:abstractNumId w:val="14"/>
  </w:num>
  <w:num w:numId="25">
    <w:abstractNumId w:val="2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80"/>
  <w:drawingGridHorizontalSpacing w:val="120"/>
  <w:drawingGridVerticalSpacing w:val="163"/>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9B6"/>
    <w:rsid w:val="00087104"/>
    <w:rsid w:val="00097DAA"/>
    <w:rsid w:val="000A42AE"/>
    <w:rsid w:val="000C2948"/>
    <w:rsid w:val="000C71B4"/>
    <w:rsid w:val="002050D8"/>
    <w:rsid w:val="00205E11"/>
    <w:rsid w:val="002167E5"/>
    <w:rsid w:val="0023043C"/>
    <w:rsid w:val="00254581"/>
    <w:rsid w:val="00284F8C"/>
    <w:rsid w:val="002C171B"/>
    <w:rsid w:val="002E6BC5"/>
    <w:rsid w:val="00370888"/>
    <w:rsid w:val="00374C17"/>
    <w:rsid w:val="003C5D0B"/>
    <w:rsid w:val="00426FCC"/>
    <w:rsid w:val="00455DAD"/>
    <w:rsid w:val="004749B6"/>
    <w:rsid w:val="004E5838"/>
    <w:rsid w:val="0052291A"/>
    <w:rsid w:val="005F0E57"/>
    <w:rsid w:val="00623FBC"/>
    <w:rsid w:val="0064280D"/>
    <w:rsid w:val="00642E48"/>
    <w:rsid w:val="00666931"/>
    <w:rsid w:val="00680C06"/>
    <w:rsid w:val="006A4819"/>
    <w:rsid w:val="006C7EC1"/>
    <w:rsid w:val="006D0D1A"/>
    <w:rsid w:val="006F38D7"/>
    <w:rsid w:val="0070410A"/>
    <w:rsid w:val="00704E5A"/>
    <w:rsid w:val="00775E5E"/>
    <w:rsid w:val="00796466"/>
    <w:rsid w:val="007B075F"/>
    <w:rsid w:val="007B577C"/>
    <w:rsid w:val="008051E4"/>
    <w:rsid w:val="0084305F"/>
    <w:rsid w:val="00843DC4"/>
    <w:rsid w:val="008C3E3D"/>
    <w:rsid w:val="008C76EE"/>
    <w:rsid w:val="008D1FED"/>
    <w:rsid w:val="00945A36"/>
    <w:rsid w:val="009802E7"/>
    <w:rsid w:val="009E1217"/>
    <w:rsid w:val="00AA390B"/>
    <w:rsid w:val="00AC2764"/>
    <w:rsid w:val="00B01C35"/>
    <w:rsid w:val="00B05CB6"/>
    <w:rsid w:val="00B278B0"/>
    <w:rsid w:val="00BA6E09"/>
    <w:rsid w:val="00BD0010"/>
    <w:rsid w:val="00BE3F34"/>
    <w:rsid w:val="00BF68CD"/>
    <w:rsid w:val="00C01D30"/>
    <w:rsid w:val="00C363FF"/>
    <w:rsid w:val="00C364C6"/>
    <w:rsid w:val="00C46B5B"/>
    <w:rsid w:val="00C557F5"/>
    <w:rsid w:val="00C67554"/>
    <w:rsid w:val="00C76E99"/>
    <w:rsid w:val="00D16585"/>
    <w:rsid w:val="00D66E99"/>
    <w:rsid w:val="00D83E17"/>
    <w:rsid w:val="00D85184"/>
    <w:rsid w:val="00D94E80"/>
    <w:rsid w:val="00DB2779"/>
    <w:rsid w:val="00DB3047"/>
    <w:rsid w:val="00DB446D"/>
    <w:rsid w:val="00DC4C92"/>
    <w:rsid w:val="00E415E2"/>
    <w:rsid w:val="00E77174"/>
    <w:rsid w:val="00EB5B77"/>
    <w:rsid w:val="00EE0539"/>
    <w:rsid w:val="00F00854"/>
    <w:rsid w:val="00F56445"/>
    <w:rsid w:val="00F73480"/>
    <w:rsid w:val="00FC0128"/>
    <w:rsid w:val="00FD3804"/>
    <w:rsid w:val="00FE0E35"/>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9532B9"/>
  <w14:defaultImageDpi w14:val="300"/>
  <w15:docId w15:val="{B4790355-3617-45D0-9F3B-DBCCD0C99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rPr>
      <w:kern w:val="2"/>
      <w:sz w:val="24"/>
      <w:lang w:eastAsia="zh-TW"/>
    </w:rPr>
  </w:style>
  <w:style w:type="paragraph" w:styleId="1">
    <w:name w:val="heading 1"/>
    <w:basedOn w:val="a"/>
    <w:next w:val="a"/>
    <w:autoRedefine/>
    <w:qFormat/>
    <w:pPr>
      <w:keepNext/>
      <w:spacing w:before="180" w:after="180"/>
      <w:ind w:right="113"/>
      <w:jc w:val="both"/>
      <w:outlineLvl w:val="0"/>
    </w:pPr>
    <w:rPr>
      <w:rFonts w:eastAsia="標楷體"/>
      <w:b/>
      <w:kern w:val="52"/>
      <w:sz w:val="40"/>
    </w:rPr>
  </w:style>
  <w:style w:type="paragraph" w:styleId="2">
    <w:name w:val="heading 2"/>
    <w:basedOn w:val="a"/>
    <w:next w:val="a0"/>
    <w:autoRedefine/>
    <w:qFormat/>
    <w:pPr>
      <w:keepNext/>
      <w:tabs>
        <w:tab w:val="left" w:pos="5040"/>
      </w:tabs>
      <w:adjustRightInd w:val="0"/>
      <w:spacing w:before="120" w:after="120"/>
      <w:ind w:left="113" w:right="113" w:hanging="113"/>
      <w:textAlignment w:val="baseline"/>
      <w:outlineLvl w:val="1"/>
    </w:pPr>
    <w:rPr>
      <w:rFonts w:eastAsia="標楷體"/>
      <w:b/>
      <w:kern w:val="0"/>
      <w:sz w:val="32"/>
    </w:rPr>
  </w:style>
  <w:style w:type="paragraph" w:styleId="3">
    <w:name w:val="heading 3"/>
    <w:basedOn w:val="a"/>
    <w:next w:val="a0"/>
    <w:qFormat/>
    <w:pPr>
      <w:keepNext/>
      <w:spacing w:before="120" w:after="120"/>
      <w:ind w:left="113" w:right="113"/>
      <w:jc w:val="both"/>
      <w:outlineLvl w:val="2"/>
    </w:pPr>
    <w:rPr>
      <w:rFonts w:eastAsia="標楷體"/>
      <w:b/>
      <w:sz w:val="28"/>
    </w:rPr>
  </w:style>
  <w:style w:type="paragraph" w:styleId="4">
    <w:name w:val="heading 4"/>
    <w:basedOn w:val="a"/>
    <w:next w:val="a0"/>
    <w:qFormat/>
    <w:pPr>
      <w:keepNext/>
      <w:ind w:left="470" w:right="113" w:hanging="357"/>
      <w:jc w:val="both"/>
      <w:outlineLvl w:val="3"/>
    </w:pPr>
    <w:rPr>
      <w:rFonts w:eastAsia="標楷體"/>
      <w:b/>
      <w:sz w:val="40"/>
    </w:rPr>
  </w:style>
  <w:style w:type="paragraph" w:styleId="5">
    <w:name w:val="heading 5"/>
    <w:basedOn w:val="a"/>
    <w:next w:val="a0"/>
    <w:qFormat/>
    <w:pPr>
      <w:keepNext/>
      <w:ind w:left="360" w:right="113"/>
      <w:jc w:val="both"/>
      <w:outlineLvl w:val="4"/>
    </w:pPr>
    <w:rPr>
      <w:rFonts w:eastAsia="標楷體"/>
      <w:b/>
      <w:sz w:val="40"/>
    </w:rPr>
  </w:style>
  <w:style w:type="paragraph" w:styleId="6">
    <w:name w:val="heading 6"/>
    <w:basedOn w:val="a"/>
    <w:next w:val="a"/>
    <w:qFormat/>
    <w:pPr>
      <w:keepNext/>
      <w:outlineLvl w:val="5"/>
    </w:pPr>
    <w:rPr>
      <w:b/>
      <w:bCs/>
    </w:rPr>
  </w:style>
  <w:style w:type="paragraph" w:styleId="7">
    <w:name w:val="heading 7"/>
    <w:basedOn w:val="a"/>
    <w:next w:val="a0"/>
    <w:qFormat/>
    <w:pPr>
      <w:keepNext/>
      <w:outlineLvl w:val="6"/>
    </w:pPr>
    <w:rPr>
      <w:kern w:val="0"/>
      <w:sz w:val="32"/>
    </w:rPr>
  </w:style>
  <w:style w:type="paragraph" w:styleId="8">
    <w:name w:val="heading 8"/>
    <w:basedOn w:val="a"/>
    <w:next w:val="a0"/>
    <w:qFormat/>
    <w:pPr>
      <w:keepNext/>
      <w:autoSpaceDE w:val="0"/>
      <w:autoSpaceDN w:val="0"/>
      <w:adjustRightInd w:val="0"/>
      <w:jc w:val="both"/>
      <w:outlineLvl w:val="7"/>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pPr>
      <w:tabs>
        <w:tab w:val="center" w:pos="4153"/>
        <w:tab w:val="right" w:pos="8306"/>
      </w:tabs>
      <w:snapToGrid w:val="0"/>
    </w:pPr>
    <w:rPr>
      <w:sz w:val="20"/>
    </w:rPr>
  </w:style>
  <w:style w:type="paragraph" w:styleId="a5">
    <w:name w:val="footer"/>
    <w:basedOn w:val="a"/>
    <w:pPr>
      <w:tabs>
        <w:tab w:val="center" w:pos="4153"/>
        <w:tab w:val="right" w:pos="8306"/>
      </w:tabs>
      <w:snapToGrid w:val="0"/>
    </w:pPr>
    <w:rPr>
      <w:sz w:val="20"/>
    </w:rPr>
  </w:style>
  <w:style w:type="paragraph" w:customStyle="1" w:styleId="20">
    <w:name w:val="目錄2"/>
    <w:basedOn w:val="a"/>
    <w:pPr>
      <w:adjustRightInd w:val="0"/>
      <w:spacing w:before="60"/>
      <w:ind w:left="3686"/>
      <w:textAlignment w:val="baseline"/>
    </w:pPr>
    <w:rPr>
      <w:rFonts w:ascii="細明體" w:eastAsia="細明體"/>
      <w:b/>
      <w:color w:val="000000"/>
      <w:kern w:val="0"/>
    </w:rPr>
  </w:style>
  <w:style w:type="paragraph" w:customStyle="1" w:styleId="10">
    <w:name w:val="內文1"/>
    <w:basedOn w:val="a"/>
    <w:pPr>
      <w:jc w:val="center"/>
    </w:pPr>
    <w:rPr>
      <w:rFonts w:ascii="細明體" w:eastAsia="細明體"/>
      <w:b/>
      <w:sz w:val="36"/>
    </w:rPr>
  </w:style>
  <w:style w:type="paragraph" w:customStyle="1" w:styleId="40">
    <w:name w:val="內文4"/>
    <w:basedOn w:val="a"/>
    <w:pPr>
      <w:ind w:firstLine="1800"/>
      <w:jc w:val="both"/>
    </w:pPr>
    <w:rPr>
      <w:rFonts w:ascii="細明體" w:eastAsia="細明體"/>
      <w:b/>
      <w:sz w:val="28"/>
    </w:rPr>
  </w:style>
  <w:style w:type="character" w:styleId="a6">
    <w:name w:val="page number"/>
    <w:basedOn w:val="a1"/>
  </w:style>
  <w:style w:type="paragraph" w:styleId="a0">
    <w:name w:val="Normal Indent"/>
    <w:basedOn w:val="a"/>
    <w:pPr>
      <w:ind w:left="480" w:right="113"/>
      <w:jc w:val="both"/>
    </w:pPr>
    <w:rPr>
      <w:rFonts w:eastAsia="標楷體"/>
    </w:rPr>
  </w:style>
  <w:style w:type="paragraph" w:styleId="a7">
    <w:name w:val="Date"/>
    <w:basedOn w:val="a"/>
    <w:next w:val="a"/>
    <w:pPr>
      <w:ind w:left="113" w:right="113"/>
      <w:jc w:val="right"/>
    </w:pPr>
    <w:rPr>
      <w:rFonts w:ascii="標楷體" w:eastAsia="標楷體"/>
      <w:sz w:val="32"/>
    </w:rPr>
  </w:style>
  <w:style w:type="character" w:styleId="a8">
    <w:name w:val="Hyperlink"/>
    <w:basedOn w:val="a1"/>
    <w:rPr>
      <w:color w:val="0000FF"/>
      <w:u w:val="single"/>
    </w:rPr>
  </w:style>
  <w:style w:type="paragraph" w:styleId="a9">
    <w:name w:val="Document Map"/>
    <w:basedOn w:val="a"/>
    <w:semiHidden/>
    <w:pPr>
      <w:shd w:val="clear" w:color="auto" w:fill="000080"/>
      <w:ind w:left="113" w:right="113"/>
      <w:jc w:val="both"/>
    </w:pPr>
    <w:rPr>
      <w:rFonts w:ascii="Arial" w:eastAsia="標楷體" w:hAnsi="Arial"/>
    </w:rPr>
  </w:style>
  <w:style w:type="paragraph" w:customStyle="1" w:styleId="11">
    <w:name w:val="1."/>
    <w:basedOn w:val="a"/>
    <w:pPr>
      <w:adjustRightInd w:val="0"/>
      <w:spacing w:line="510" w:lineRule="atLeast"/>
      <w:ind w:left="1358" w:right="851" w:hanging="507"/>
      <w:jc w:val="both"/>
      <w:textAlignment w:val="baseline"/>
    </w:pPr>
    <w:rPr>
      <w:rFonts w:eastAsia="標楷體"/>
      <w:kern w:val="0"/>
      <w:sz w:val="26"/>
    </w:rPr>
  </w:style>
  <w:style w:type="paragraph" w:customStyle="1" w:styleId="110">
    <w:name w:val="1.1"/>
    <w:basedOn w:val="a"/>
    <w:pPr>
      <w:adjustRightInd w:val="0"/>
      <w:spacing w:line="510" w:lineRule="atLeast"/>
      <w:ind w:left="1980" w:right="851" w:hanging="622"/>
      <w:jc w:val="both"/>
      <w:textAlignment w:val="baseline"/>
    </w:pPr>
    <w:rPr>
      <w:rFonts w:eastAsia="標楷體"/>
      <w:kern w:val="0"/>
      <w:sz w:val="26"/>
    </w:rPr>
  </w:style>
  <w:style w:type="paragraph" w:styleId="aa">
    <w:name w:val="Body Text Indent"/>
    <w:basedOn w:val="a"/>
    <w:pPr>
      <w:ind w:firstLine="482"/>
      <w:jc w:val="both"/>
    </w:pPr>
    <w:rPr>
      <w:rFonts w:eastAsia="標楷體"/>
    </w:rPr>
  </w:style>
  <w:style w:type="paragraph" w:styleId="ab">
    <w:name w:val="Title"/>
    <w:basedOn w:val="a"/>
    <w:qFormat/>
    <w:pPr>
      <w:adjustRightInd w:val="0"/>
      <w:spacing w:after="240" w:line="510" w:lineRule="atLeast"/>
      <w:ind w:left="113" w:right="113"/>
      <w:jc w:val="center"/>
    </w:pPr>
    <w:rPr>
      <w:rFonts w:eastAsia="標楷體"/>
      <w:kern w:val="0"/>
      <w:sz w:val="40"/>
    </w:rPr>
  </w:style>
  <w:style w:type="paragraph" w:customStyle="1" w:styleId="21">
    <w:name w:val="2."/>
    <w:basedOn w:val="a"/>
    <w:pPr>
      <w:adjustRightInd w:val="0"/>
      <w:spacing w:line="510" w:lineRule="atLeast"/>
      <w:ind w:left="1900" w:right="1361" w:firstLine="488"/>
      <w:jc w:val="both"/>
    </w:pPr>
    <w:rPr>
      <w:rFonts w:eastAsia="標楷體"/>
      <w:kern w:val="0"/>
      <w:sz w:val="26"/>
    </w:rPr>
  </w:style>
  <w:style w:type="character" w:styleId="ac">
    <w:name w:val="FollowedHyperlink"/>
    <w:basedOn w:val="a1"/>
    <w:rPr>
      <w:color w:val="800080"/>
      <w:u w:val="single"/>
    </w:rPr>
  </w:style>
  <w:style w:type="paragraph" w:styleId="Web">
    <w:name w:val="Normal (Web)"/>
    <w:basedOn w:val="a"/>
    <w:pPr>
      <w:widowControl/>
      <w:spacing w:before="100" w:after="100"/>
      <w:ind w:left="113" w:right="113"/>
      <w:jc w:val="both"/>
    </w:pPr>
    <w:rPr>
      <w:rFonts w:ascii="新細明體" w:eastAsia="標楷體"/>
      <w:kern w:val="0"/>
    </w:rPr>
  </w:style>
  <w:style w:type="paragraph" w:styleId="ad">
    <w:name w:val="annotation text"/>
    <w:basedOn w:val="a"/>
    <w:semiHidden/>
    <w:pPr>
      <w:autoSpaceDE w:val="0"/>
      <w:autoSpaceDN w:val="0"/>
      <w:adjustRightInd w:val="0"/>
      <w:spacing w:after="120"/>
      <w:ind w:left="113" w:right="113"/>
      <w:jc w:val="both"/>
    </w:pPr>
    <w:rPr>
      <w:rFonts w:ascii="標楷體" w:eastAsia="標楷體"/>
      <w:kern w:val="0"/>
    </w:rPr>
  </w:style>
  <w:style w:type="paragraph" w:customStyle="1" w:styleId="111">
    <w:name w:val="1.(1)"/>
    <w:basedOn w:val="a"/>
    <w:pPr>
      <w:adjustRightInd w:val="0"/>
      <w:spacing w:line="510" w:lineRule="atLeast"/>
      <w:ind w:left="2240" w:right="1361" w:hanging="369"/>
      <w:jc w:val="both"/>
    </w:pPr>
    <w:rPr>
      <w:rFonts w:eastAsia="標楷體"/>
      <w:kern w:val="0"/>
      <w:sz w:val="26"/>
    </w:rPr>
  </w:style>
  <w:style w:type="paragraph" w:styleId="ae">
    <w:name w:val="caption"/>
    <w:basedOn w:val="a"/>
    <w:next w:val="a"/>
    <w:qFormat/>
    <w:pPr>
      <w:adjustRightInd w:val="0"/>
      <w:spacing w:before="120"/>
      <w:ind w:left="113" w:right="113"/>
      <w:jc w:val="both"/>
      <w:textAlignment w:val="baseline"/>
    </w:pPr>
    <w:rPr>
      <w:rFonts w:eastAsia="標楷體"/>
      <w:kern w:val="0"/>
    </w:rPr>
  </w:style>
  <w:style w:type="paragraph" w:styleId="af">
    <w:name w:val="Plain Text"/>
    <w:basedOn w:val="a"/>
    <w:pPr>
      <w:ind w:left="113" w:right="113"/>
      <w:jc w:val="both"/>
    </w:pPr>
    <w:rPr>
      <w:rFonts w:eastAsia="標楷體"/>
    </w:rPr>
  </w:style>
  <w:style w:type="paragraph" w:styleId="12">
    <w:name w:val="toc 1"/>
    <w:basedOn w:val="a"/>
    <w:next w:val="a"/>
    <w:autoRedefine/>
    <w:semiHidden/>
    <w:pPr>
      <w:spacing w:before="120" w:after="120"/>
    </w:pPr>
    <w:rPr>
      <w:b/>
      <w:caps/>
      <w:sz w:val="20"/>
    </w:rPr>
  </w:style>
  <w:style w:type="paragraph" w:styleId="22">
    <w:name w:val="toc 2"/>
    <w:basedOn w:val="a"/>
    <w:next w:val="a"/>
    <w:autoRedefine/>
    <w:semiHidden/>
    <w:pPr>
      <w:ind w:left="240"/>
    </w:pPr>
    <w:rPr>
      <w:smallCaps/>
      <w:sz w:val="20"/>
    </w:rPr>
  </w:style>
  <w:style w:type="paragraph" w:styleId="30">
    <w:name w:val="toc 3"/>
    <w:basedOn w:val="a"/>
    <w:next w:val="a"/>
    <w:autoRedefine/>
    <w:semiHidden/>
    <w:pPr>
      <w:ind w:left="480"/>
    </w:pPr>
    <w:rPr>
      <w:i/>
      <w:sz w:val="20"/>
    </w:rPr>
  </w:style>
  <w:style w:type="paragraph" w:styleId="41">
    <w:name w:val="toc 4"/>
    <w:basedOn w:val="a"/>
    <w:next w:val="a"/>
    <w:autoRedefine/>
    <w:semiHidden/>
    <w:pPr>
      <w:ind w:left="720"/>
    </w:pPr>
    <w:rPr>
      <w:sz w:val="18"/>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
    <w:name w:val="toc 9"/>
    <w:basedOn w:val="a"/>
    <w:next w:val="a"/>
    <w:autoRedefine/>
    <w:semiHidden/>
    <w:pPr>
      <w:ind w:left="1920"/>
    </w:pPr>
    <w:rPr>
      <w:sz w:val="18"/>
    </w:rPr>
  </w:style>
  <w:style w:type="character" w:styleId="af0">
    <w:name w:val="annotation reference"/>
    <w:basedOn w:val="a1"/>
    <w:semiHidden/>
    <w:rPr>
      <w:sz w:val="18"/>
    </w:rPr>
  </w:style>
  <w:style w:type="paragraph" w:styleId="af1">
    <w:name w:val="Body Text"/>
    <w:basedOn w:val="a"/>
    <w:pPr>
      <w:jc w:val="center"/>
    </w:pPr>
    <w:rPr>
      <w:sz w:val="32"/>
    </w:rPr>
  </w:style>
  <w:style w:type="table" w:styleId="af2">
    <w:name w:val="Table Grid"/>
    <w:basedOn w:val="a2"/>
    <w:rsid w:val="005A4242"/>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1"/>
    <w:qFormat/>
    <w:rsid w:val="00FE51B9"/>
    <w:rPr>
      <w:b/>
      <w:bCs/>
    </w:rPr>
  </w:style>
  <w:style w:type="paragraph" w:styleId="af4">
    <w:name w:val="Balloon Text"/>
    <w:basedOn w:val="a"/>
    <w:link w:val="af5"/>
    <w:uiPriority w:val="99"/>
    <w:semiHidden/>
    <w:unhideWhenUsed/>
    <w:rsid w:val="00BA6E09"/>
    <w:rPr>
      <w:rFonts w:ascii="Lucida Grande" w:hAnsi="Lucida Grande" w:cs="Lucida Grande"/>
      <w:sz w:val="18"/>
      <w:szCs w:val="18"/>
    </w:rPr>
  </w:style>
  <w:style w:type="character" w:customStyle="1" w:styleId="af5">
    <w:name w:val="註解方塊文字 字元"/>
    <w:basedOn w:val="a1"/>
    <w:link w:val="af4"/>
    <w:uiPriority w:val="99"/>
    <w:semiHidden/>
    <w:rsid w:val="00BA6E09"/>
    <w:rPr>
      <w:rFonts w:ascii="Lucida Grande" w:hAnsi="Lucida Grande" w:cs="Lucida Grande"/>
      <w:kern w:val="2"/>
      <w:sz w:val="18"/>
      <w:szCs w:val="18"/>
      <w:lang w:eastAsia="zh-TW"/>
    </w:rPr>
  </w:style>
  <w:style w:type="character" w:styleId="af6">
    <w:name w:val="Unresolved Mention"/>
    <w:basedOn w:val="a1"/>
    <w:uiPriority w:val="99"/>
    <w:semiHidden/>
    <w:unhideWhenUsed/>
    <w:rsid w:val="00097D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046233">
      <w:bodyDiv w:val="1"/>
      <w:marLeft w:val="0"/>
      <w:marRight w:val="0"/>
      <w:marTop w:val="0"/>
      <w:marBottom w:val="0"/>
      <w:divBdr>
        <w:top w:val="none" w:sz="0" w:space="0" w:color="auto"/>
        <w:left w:val="none" w:sz="0" w:space="0" w:color="auto"/>
        <w:bottom w:val="none" w:sz="0" w:space="0" w:color="auto"/>
        <w:right w:val="none" w:sz="0" w:space="0" w:color="auto"/>
      </w:divBdr>
      <w:divsChild>
        <w:div w:id="1324701065">
          <w:marLeft w:val="0"/>
          <w:marRight w:val="0"/>
          <w:marTop w:val="0"/>
          <w:marBottom w:val="0"/>
          <w:divBdr>
            <w:top w:val="none" w:sz="0" w:space="0" w:color="auto"/>
            <w:left w:val="none" w:sz="0" w:space="0" w:color="auto"/>
            <w:bottom w:val="none" w:sz="0" w:space="0" w:color="auto"/>
            <w:right w:val="none" w:sz="0" w:space="0" w:color="auto"/>
          </w:divBdr>
          <w:divsChild>
            <w:div w:id="8106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60681">
      <w:bodyDiv w:val="1"/>
      <w:marLeft w:val="0"/>
      <w:marRight w:val="0"/>
      <w:marTop w:val="0"/>
      <w:marBottom w:val="0"/>
      <w:divBdr>
        <w:top w:val="none" w:sz="0" w:space="0" w:color="auto"/>
        <w:left w:val="none" w:sz="0" w:space="0" w:color="auto"/>
        <w:bottom w:val="none" w:sz="0" w:space="0" w:color="auto"/>
        <w:right w:val="none" w:sz="0" w:space="0" w:color="auto"/>
      </w:divBdr>
      <w:divsChild>
        <w:div w:id="15081611">
          <w:marLeft w:val="0"/>
          <w:marRight w:val="0"/>
          <w:marTop w:val="0"/>
          <w:marBottom w:val="0"/>
          <w:divBdr>
            <w:top w:val="none" w:sz="0" w:space="0" w:color="auto"/>
            <w:left w:val="none" w:sz="0" w:space="0" w:color="auto"/>
            <w:bottom w:val="none" w:sz="0" w:space="0" w:color="auto"/>
            <w:right w:val="none" w:sz="0" w:space="0" w:color="auto"/>
          </w:divBdr>
          <w:divsChild>
            <w:div w:id="202362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4229">
      <w:bodyDiv w:val="1"/>
      <w:marLeft w:val="0"/>
      <w:marRight w:val="0"/>
      <w:marTop w:val="0"/>
      <w:marBottom w:val="0"/>
      <w:divBdr>
        <w:top w:val="none" w:sz="0" w:space="0" w:color="auto"/>
        <w:left w:val="none" w:sz="0" w:space="0" w:color="auto"/>
        <w:bottom w:val="none" w:sz="0" w:space="0" w:color="auto"/>
        <w:right w:val="none" w:sz="0" w:space="0" w:color="auto"/>
      </w:divBdr>
      <w:divsChild>
        <w:div w:id="107555891">
          <w:marLeft w:val="0"/>
          <w:marRight w:val="0"/>
          <w:marTop w:val="0"/>
          <w:marBottom w:val="0"/>
          <w:divBdr>
            <w:top w:val="none" w:sz="0" w:space="0" w:color="auto"/>
            <w:left w:val="none" w:sz="0" w:space="0" w:color="auto"/>
            <w:bottom w:val="none" w:sz="0" w:space="0" w:color="auto"/>
            <w:right w:val="none" w:sz="0" w:space="0" w:color="auto"/>
          </w:divBdr>
          <w:divsChild>
            <w:div w:id="9503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0606">
      <w:bodyDiv w:val="1"/>
      <w:marLeft w:val="0"/>
      <w:marRight w:val="0"/>
      <w:marTop w:val="0"/>
      <w:marBottom w:val="0"/>
      <w:divBdr>
        <w:top w:val="none" w:sz="0" w:space="0" w:color="auto"/>
        <w:left w:val="none" w:sz="0" w:space="0" w:color="auto"/>
        <w:bottom w:val="none" w:sz="0" w:space="0" w:color="auto"/>
        <w:right w:val="none" w:sz="0" w:space="0" w:color="auto"/>
      </w:divBdr>
      <w:divsChild>
        <w:div w:id="884607178">
          <w:marLeft w:val="0"/>
          <w:marRight w:val="0"/>
          <w:marTop w:val="0"/>
          <w:marBottom w:val="0"/>
          <w:divBdr>
            <w:top w:val="none" w:sz="0" w:space="0" w:color="auto"/>
            <w:left w:val="none" w:sz="0" w:space="0" w:color="auto"/>
            <w:bottom w:val="none" w:sz="0" w:space="0" w:color="auto"/>
            <w:right w:val="none" w:sz="0" w:space="0" w:color="auto"/>
          </w:divBdr>
          <w:divsChild>
            <w:div w:id="92222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927">
      <w:bodyDiv w:val="1"/>
      <w:marLeft w:val="0"/>
      <w:marRight w:val="0"/>
      <w:marTop w:val="0"/>
      <w:marBottom w:val="0"/>
      <w:divBdr>
        <w:top w:val="none" w:sz="0" w:space="0" w:color="auto"/>
        <w:left w:val="none" w:sz="0" w:space="0" w:color="auto"/>
        <w:bottom w:val="none" w:sz="0" w:space="0" w:color="auto"/>
        <w:right w:val="none" w:sz="0" w:space="0" w:color="auto"/>
      </w:divBdr>
      <w:divsChild>
        <w:div w:id="1086267990">
          <w:marLeft w:val="0"/>
          <w:marRight w:val="0"/>
          <w:marTop w:val="0"/>
          <w:marBottom w:val="0"/>
          <w:divBdr>
            <w:top w:val="none" w:sz="0" w:space="0" w:color="auto"/>
            <w:left w:val="none" w:sz="0" w:space="0" w:color="auto"/>
            <w:bottom w:val="none" w:sz="0" w:space="0" w:color="auto"/>
            <w:right w:val="none" w:sz="0" w:space="0" w:color="auto"/>
          </w:divBdr>
          <w:divsChild>
            <w:div w:id="11117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63172">
      <w:bodyDiv w:val="1"/>
      <w:marLeft w:val="0"/>
      <w:marRight w:val="0"/>
      <w:marTop w:val="0"/>
      <w:marBottom w:val="0"/>
      <w:divBdr>
        <w:top w:val="none" w:sz="0" w:space="0" w:color="auto"/>
        <w:left w:val="none" w:sz="0" w:space="0" w:color="auto"/>
        <w:bottom w:val="none" w:sz="0" w:space="0" w:color="auto"/>
        <w:right w:val="none" w:sz="0" w:space="0" w:color="auto"/>
      </w:divBdr>
      <w:divsChild>
        <w:div w:id="1708213962">
          <w:marLeft w:val="0"/>
          <w:marRight w:val="0"/>
          <w:marTop w:val="0"/>
          <w:marBottom w:val="0"/>
          <w:divBdr>
            <w:top w:val="none" w:sz="0" w:space="0" w:color="auto"/>
            <w:left w:val="none" w:sz="0" w:space="0" w:color="auto"/>
            <w:bottom w:val="none" w:sz="0" w:space="0" w:color="auto"/>
            <w:right w:val="none" w:sz="0" w:space="0" w:color="auto"/>
          </w:divBdr>
          <w:divsChild>
            <w:div w:id="18226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293">
      <w:bodyDiv w:val="1"/>
      <w:marLeft w:val="0"/>
      <w:marRight w:val="0"/>
      <w:marTop w:val="0"/>
      <w:marBottom w:val="0"/>
      <w:divBdr>
        <w:top w:val="none" w:sz="0" w:space="0" w:color="auto"/>
        <w:left w:val="none" w:sz="0" w:space="0" w:color="auto"/>
        <w:bottom w:val="none" w:sz="0" w:space="0" w:color="auto"/>
        <w:right w:val="none" w:sz="0" w:space="0" w:color="auto"/>
      </w:divBdr>
      <w:divsChild>
        <w:div w:id="436565736">
          <w:marLeft w:val="0"/>
          <w:marRight w:val="0"/>
          <w:marTop w:val="0"/>
          <w:marBottom w:val="0"/>
          <w:divBdr>
            <w:top w:val="none" w:sz="0" w:space="0" w:color="auto"/>
            <w:left w:val="none" w:sz="0" w:space="0" w:color="auto"/>
            <w:bottom w:val="none" w:sz="0" w:space="0" w:color="auto"/>
            <w:right w:val="none" w:sz="0" w:space="0" w:color="auto"/>
          </w:divBdr>
          <w:divsChild>
            <w:div w:id="164365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643">
      <w:bodyDiv w:val="1"/>
      <w:marLeft w:val="0"/>
      <w:marRight w:val="0"/>
      <w:marTop w:val="0"/>
      <w:marBottom w:val="0"/>
      <w:divBdr>
        <w:top w:val="none" w:sz="0" w:space="0" w:color="auto"/>
        <w:left w:val="none" w:sz="0" w:space="0" w:color="auto"/>
        <w:bottom w:val="none" w:sz="0" w:space="0" w:color="auto"/>
        <w:right w:val="none" w:sz="0" w:space="0" w:color="auto"/>
      </w:divBdr>
      <w:divsChild>
        <w:div w:id="987517396">
          <w:marLeft w:val="0"/>
          <w:marRight w:val="0"/>
          <w:marTop w:val="0"/>
          <w:marBottom w:val="0"/>
          <w:divBdr>
            <w:top w:val="none" w:sz="0" w:space="0" w:color="auto"/>
            <w:left w:val="none" w:sz="0" w:space="0" w:color="auto"/>
            <w:bottom w:val="none" w:sz="0" w:space="0" w:color="auto"/>
            <w:right w:val="none" w:sz="0" w:space="0" w:color="auto"/>
          </w:divBdr>
          <w:divsChild>
            <w:div w:id="1081290740">
              <w:marLeft w:val="0"/>
              <w:marRight w:val="0"/>
              <w:marTop w:val="0"/>
              <w:marBottom w:val="0"/>
              <w:divBdr>
                <w:top w:val="none" w:sz="0" w:space="0" w:color="auto"/>
                <w:left w:val="none" w:sz="0" w:space="0" w:color="auto"/>
                <w:bottom w:val="none" w:sz="0" w:space="0" w:color="auto"/>
                <w:right w:val="none" w:sz="0" w:space="0" w:color="auto"/>
              </w:divBdr>
            </w:div>
            <w:div w:id="996767598">
              <w:marLeft w:val="0"/>
              <w:marRight w:val="0"/>
              <w:marTop w:val="0"/>
              <w:marBottom w:val="0"/>
              <w:divBdr>
                <w:top w:val="none" w:sz="0" w:space="0" w:color="auto"/>
                <w:left w:val="none" w:sz="0" w:space="0" w:color="auto"/>
                <w:bottom w:val="none" w:sz="0" w:space="0" w:color="auto"/>
                <w:right w:val="none" w:sz="0" w:space="0" w:color="auto"/>
              </w:divBdr>
            </w:div>
            <w:div w:id="1687246865">
              <w:marLeft w:val="0"/>
              <w:marRight w:val="0"/>
              <w:marTop w:val="0"/>
              <w:marBottom w:val="0"/>
              <w:divBdr>
                <w:top w:val="none" w:sz="0" w:space="0" w:color="auto"/>
                <w:left w:val="none" w:sz="0" w:space="0" w:color="auto"/>
                <w:bottom w:val="none" w:sz="0" w:space="0" w:color="auto"/>
                <w:right w:val="none" w:sz="0" w:space="0" w:color="auto"/>
              </w:divBdr>
            </w:div>
            <w:div w:id="556431397">
              <w:marLeft w:val="0"/>
              <w:marRight w:val="0"/>
              <w:marTop w:val="0"/>
              <w:marBottom w:val="0"/>
              <w:divBdr>
                <w:top w:val="none" w:sz="0" w:space="0" w:color="auto"/>
                <w:left w:val="none" w:sz="0" w:space="0" w:color="auto"/>
                <w:bottom w:val="none" w:sz="0" w:space="0" w:color="auto"/>
                <w:right w:val="none" w:sz="0" w:space="0" w:color="auto"/>
              </w:divBdr>
            </w:div>
            <w:div w:id="1503202064">
              <w:marLeft w:val="0"/>
              <w:marRight w:val="0"/>
              <w:marTop w:val="0"/>
              <w:marBottom w:val="0"/>
              <w:divBdr>
                <w:top w:val="none" w:sz="0" w:space="0" w:color="auto"/>
                <w:left w:val="none" w:sz="0" w:space="0" w:color="auto"/>
                <w:bottom w:val="none" w:sz="0" w:space="0" w:color="auto"/>
                <w:right w:val="none" w:sz="0" w:space="0" w:color="auto"/>
              </w:divBdr>
            </w:div>
            <w:div w:id="1992251789">
              <w:marLeft w:val="0"/>
              <w:marRight w:val="0"/>
              <w:marTop w:val="0"/>
              <w:marBottom w:val="0"/>
              <w:divBdr>
                <w:top w:val="none" w:sz="0" w:space="0" w:color="auto"/>
                <w:left w:val="none" w:sz="0" w:space="0" w:color="auto"/>
                <w:bottom w:val="none" w:sz="0" w:space="0" w:color="auto"/>
                <w:right w:val="none" w:sz="0" w:space="0" w:color="auto"/>
              </w:divBdr>
            </w:div>
            <w:div w:id="149172903">
              <w:marLeft w:val="0"/>
              <w:marRight w:val="0"/>
              <w:marTop w:val="0"/>
              <w:marBottom w:val="0"/>
              <w:divBdr>
                <w:top w:val="none" w:sz="0" w:space="0" w:color="auto"/>
                <w:left w:val="none" w:sz="0" w:space="0" w:color="auto"/>
                <w:bottom w:val="none" w:sz="0" w:space="0" w:color="auto"/>
                <w:right w:val="none" w:sz="0" w:space="0" w:color="auto"/>
              </w:divBdr>
            </w:div>
            <w:div w:id="1034845139">
              <w:marLeft w:val="0"/>
              <w:marRight w:val="0"/>
              <w:marTop w:val="0"/>
              <w:marBottom w:val="0"/>
              <w:divBdr>
                <w:top w:val="none" w:sz="0" w:space="0" w:color="auto"/>
                <w:left w:val="none" w:sz="0" w:space="0" w:color="auto"/>
                <w:bottom w:val="none" w:sz="0" w:space="0" w:color="auto"/>
                <w:right w:val="none" w:sz="0" w:space="0" w:color="auto"/>
              </w:divBdr>
            </w:div>
            <w:div w:id="18820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5584">
      <w:bodyDiv w:val="1"/>
      <w:marLeft w:val="0"/>
      <w:marRight w:val="0"/>
      <w:marTop w:val="0"/>
      <w:marBottom w:val="0"/>
      <w:divBdr>
        <w:top w:val="none" w:sz="0" w:space="0" w:color="auto"/>
        <w:left w:val="none" w:sz="0" w:space="0" w:color="auto"/>
        <w:bottom w:val="none" w:sz="0" w:space="0" w:color="auto"/>
        <w:right w:val="none" w:sz="0" w:space="0" w:color="auto"/>
      </w:divBdr>
      <w:divsChild>
        <w:div w:id="314072040">
          <w:marLeft w:val="0"/>
          <w:marRight w:val="0"/>
          <w:marTop w:val="0"/>
          <w:marBottom w:val="0"/>
          <w:divBdr>
            <w:top w:val="none" w:sz="0" w:space="0" w:color="auto"/>
            <w:left w:val="none" w:sz="0" w:space="0" w:color="auto"/>
            <w:bottom w:val="none" w:sz="0" w:space="0" w:color="auto"/>
            <w:right w:val="none" w:sz="0" w:space="0" w:color="auto"/>
          </w:divBdr>
          <w:divsChild>
            <w:div w:id="7940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4491">
      <w:bodyDiv w:val="1"/>
      <w:marLeft w:val="0"/>
      <w:marRight w:val="0"/>
      <w:marTop w:val="0"/>
      <w:marBottom w:val="0"/>
      <w:divBdr>
        <w:top w:val="none" w:sz="0" w:space="0" w:color="auto"/>
        <w:left w:val="none" w:sz="0" w:space="0" w:color="auto"/>
        <w:bottom w:val="none" w:sz="0" w:space="0" w:color="auto"/>
        <w:right w:val="none" w:sz="0" w:space="0" w:color="auto"/>
      </w:divBdr>
      <w:divsChild>
        <w:div w:id="1567102934">
          <w:marLeft w:val="0"/>
          <w:marRight w:val="0"/>
          <w:marTop w:val="0"/>
          <w:marBottom w:val="0"/>
          <w:divBdr>
            <w:top w:val="none" w:sz="0" w:space="0" w:color="auto"/>
            <w:left w:val="none" w:sz="0" w:space="0" w:color="auto"/>
            <w:bottom w:val="none" w:sz="0" w:space="0" w:color="auto"/>
            <w:right w:val="none" w:sz="0" w:space="0" w:color="auto"/>
          </w:divBdr>
          <w:divsChild>
            <w:div w:id="17496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60305">
      <w:bodyDiv w:val="1"/>
      <w:marLeft w:val="0"/>
      <w:marRight w:val="0"/>
      <w:marTop w:val="0"/>
      <w:marBottom w:val="0"/>
      <w:divBdr>
        <w:top w:val="none" w:sz="0" w:space="0" w:color="auto"/>
        <w:left w:val="none" w:sz="0" w:space="0" w:color="auto"/>
        <w:bottom w:val="none" w:sz="0" w:space="0" w:color="auto"/>
        <w:right w:val="none" w:sz="0" w:space="0" w:color="auto"/>
      </w:divBdr>
      <w:divsChild>
        <w:div w:id="750390809">
          <w:marLeft w:val="0"/>
          <w:marRight w:val="0"/>
          <w:marTop w:val="0"/>
          <w:marBottom w:val="0"/>
          <w:divBdr>
            <w:top w:val="none" w:sz="0" w:space="0" w:color="auto"/>
            <w:left w:val="none" w:sz="0" w:space="0" w:color="auto"/>
            <w:bottom w:val="none" w:sz="0" w:space="0" w:color="auto"/>
            <w:right w:val="none" w:sz="0" w:space="0" w:color="auto"/>
          </w:divBdr>
          <w:divsChild>
            <w:div w:id="1916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3006">
      <w:bodyDiv w:val="1"/>
      <w:marLeft w:val="0"/>
      <w:marRight w:val="0"/>
      <w:marTop w:val="0"/>
      <w:marBottom w:val="0"/>
      <w:divBdr>
        <w:top w:val="none" w:sz="0" w:space="0" w:color="auto"/>
        <w:left w:val="none" w:sz="0" w:space="0" w:color="auto"/>
        <w:bottom w:val="none" w:sz="0" w:space="0" w:color="auto"/>
        <w:right w:val="none" w:sz="0" w:space="0" w:color="auto"/>
      </w:divBdr>
      <w:divsChild>
        <w:div w:id="260839408">
          <w:marLeft w:val="0"/>
          <w:marRight w:val="0"/>
          <w:marTop w:val="0"/>
          <w:marBottom w:val="0"/>
          <w:divBdr>
            <w:top w:val="none" w:sz="0" w:space="0" w:color="auto"/>
            <w:left w:val="none" w:sz="0" w:space="0" w:color="auto"/>
            <w:bottom w:val="none" w:sz="0" w:space="0" w:color="auto"/>
            <w:right w:val="none" w:sz="0" w:space="0" w:color="auto"/>
          </w:divBdr>
          <w:divsChild>
            <w:div w:id="72556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perswithcode.com/method/griffin-lim-algorith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p\Application%20Data\Microsoft\Templates\ITRI_CC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ITRI_CCL</Template>
  <TotalTime>20</TotalTime>
  <Pages>5</Pages>
  <Words>1124</Words>
  <Characters>6410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1</vt:lpstr>
    </vt:vector>
  </TitlesOfParts>
  <Company>ITRI-CCL</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Hsi-Pin Ma</dc:creator>
  <cp:keywords/>
  <dc:description/>
  <cp:lastModifiedBy>鍾永桓</cp:lastModifiedBy>
  <cp:revision>7</cp:revision>
  <cp:lastPrinted>2007-02-24T05:31:00Z</cp:lastPrinted>
  <dcterms:created xsi:type="dcterms:W3CDTF">2022-10-01T02:29:00Z</dcterms:created>
  <dcterms:modified xsi:type="dcterms:W3CDTF">2022-10-01T02:48:00Z</dcterms:modified>
</cp:coreProperties>
</file>