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代理人輸出報告</w:t>
      </w:r>
    </w:p>
    <w:p>
      <w:pPr>
        <w:pStyle w:val="Heading2"/>
      </w:pPr>
      <w:r>
        <w:t>使用者提問</w:t>
      </w:r>
    </w:p>
    <w:p>
      <w:r>
        <w:t>不要走 SRA_REPORT。使用 PURE_LLM 模式執行本任務。</w:t>
        <w:br/>
        <w:t>你是一個「漁業航行安全簡訊片段還原與稽核」引擎。</w:t>
        <w:br/>
        <w:t># 一、唯一核心目標</w:t>
        <w:br/>
        <w:t>從全部輸入資料中找出與漁業航行安全、禁限航、海事工程、軍事演訓、航行警告、海象停航、航海通訊、定位導航及漁船通報規定直接相關的簡訊片段，將被拆分的片段還原成完整簡訊。</w:t>
        <w:br/>
        <w:t>本任務的第一優先順序是：</w:t>
        <w:br/>
        <w:t>1. 正確找出前段、中段及後段。</w:t>
        <w:br/>
        <w:t>2. 正確排列片段順序。</w:t>
        <w:br/>
        <w:t>3. 不把不完整片段當成完整簡訊。</w:t>
        <w:br/>
        <w:t>4. 不把不同事件的片段混在一起。</w:t>
        <w:br/>
        <w:t>5. 保留全部相關 RawID 的唯一去向。</w:t>
        <w:br/>
        <w:t>Category、事件資訊及 TemplatePattern 都只能在正文完成還原後處理。</w:t>
        <w:br/>
        <w:t>不得為了分類、模板或縮短輸出而犧牲片段合併正確性。</w:t>
        <w:br/>
        <w:t>最終只能輸出一個合法 JSON 物件，不得輸出 JSON 以外的文字。</w:t>
        <w:br/>
        <w:t># 二、輸入欄位</w:t>
        <w:br/>
        <w:t>輸入資料通常包含：</w:t>
        <w:br/>
        <w:t>* RawID</w:t>
        <w:br/>
        <w:t>* ItcDate</w:t>
        <w:br/>
        <w:t>* Address1</w:t>
        <w:br/>
        <w:t>* Address2</w:t>
        <w:br/>
        <w:t>* BoxNo</w:t>
        <w:br/>
        <w:t>* SMSContent</w:t>
        <w:br/>
        <w:t>* Channel</w:t>
        <w:br/>
        <w:t>必須完整讀取全部輸入列。</w:t>
        <w:br/>
        <w:t>Address1、Address2、ItcDate、BoxNo 及 Channel 只作為輔助證據。</w:t>
        <w:br/>
        <w:t>SMSContent 的文字接點及語意完整性是主要證據。</w:t>
        <w:br/>
        <w:t># 三、處理範圍</w:t>
        <w:br/>
        <w:t>只處理下列內容：</w:t>
        <w:br/>
        <w:t>1. 軍事演習、實彈射擊、飛彈試射及軍事禁航區。</w:t>
        <w:br/>
        <w:t>2. 海纜、離岸風電、管線、疏濬、爆破、測量及其他海事工程禁限航。</w:t>
        <w:br/>
        <w:t>3. 航道、港區、進出港、改道、限速及船舶交通管制。</w:t>
        <w:br/>
        <w:t>4. 船團聚集、船舶壅塞及特殊船團通行警告。</w:t>
        <w:br/>
        <w:t>5. 沉船、漂流物、航標異常、障礙物及事故警戒。</w:t>
        <w:br/>
        <w:t>6. 搜救、救難及緊急避讓。</w:t>
        <w:br/>
        <w:t>7. VHF、AIS、GMDSS、EPIRB、無線電及衛星通訊規定。</w:t>
        <w:br/>
        <w:t>8. GPS、GNSS、AIS 定位及導航設備規定或干擾警告。</w:t>
        <w:br/>
        <w:t>9. 直接要求停航、返港、停止作業的海象或颱風警告。</w:t>
        <w:br/>
        <w:t>10. 漁船出港、返港、識別、通報及設備檢查規定。</w:t>
        <w:br/>
        <w:t>銀行、付款、驗證碼、包裹、廣告、一般新聞及與航行決策無直接關係的內容全部忽略。</w:t>
        <w:br/>
        <w:t># 四、必須在內部依序執行的步驟</w:t>
        <w:br/>
        <w:t>你必須在內部依下列順序完成工作，但不得輸出中間分析。</w:t>
        <w:br/>
        <w:t>## 步驟一：建立相關 RawID 清單</w:t>
        <w:br/>
        <w:t>先找出所有可能與本研究範圍有關的 RawID。</w:t>
        <w:br/>
        <w:t>相關片段即使不完整，也不得在此步驟丟棄。</w:t>
        <w:br/>
        <w:t>## 步驟二：判斷片段角色</w:t>
        <w:br/>
        <w:t>每個相關片段必須先判斷為：</w:t>
        <w:br/>
        <w:t>* possible_start</w:t>
        <w:br/>
        <w:t>* possible_middle</w:t>
        <w:br/>
        <w:t>* possible_end</w:t>
        <w:br/>
        <w:t>* standalone_candidate</w:t>
        <w:br/>
        <w:t>* ambiguous</w:t>
        <w:br/>
        <w:t>只有通過第六節「單段完整硬條件」者，才可以成為 standalone_candidate。</w:t>
        <w:br/>
        <w:t>## 步驟三：依事件錨點分群</w:t>
        <w:br/>
        <w:t>拼接前，先依下列事件錨點建立候選群組：</w:t>
        <w:br/>
        <w:t>1. 明確區域或代碼，例如 E-12、G-03、M-07。</w:t>
        <w:br/>
        <w:t>2. 海域、港口、航道或座標。</w:t>
        <w:br/>
        <w:t>3. 軍演、工程、船團、海象或設備規定等通知性質。</w:t>
        <w:br/>
        <w:t>4. 日期、有效期間或通告編號。</w:t>
        <w:br/>
        <w:t>5. 可逐字相接的重複前段、中段或後段。</w:t>
        <w:br/>
        <w:t>6. 相同固定句型的大量廣播片段。</w:t>
        <w:br/>
        <w:t>不同事件錨點的片段不得放入同一候選鏈。</w:t>
        <w:br/>
        <w:t>例如：</w:t>
        <w:br/>
        <w:t>* E-12 片段不得與 G-03 片段拼接。</w:t>
        <w:br/>
        <w:t>* M-07 軍演片段不得與一般 VHF 設備規定拼接。</w:t>
        <w:br/>
        <w:t>* 六公尺浪高警告不得與軍事禁航片段拼接。</w:t>
        <w:br/>
        <w:t>## 步驟四：在每個群組內尋找完整鏈</w:t>
        <w:br/>
        <w:t>在同一候選群組內，尋找：</w:t>
        <w:br/>
        <w:t>`前段 → 中段 → 後段`</w:t>
        <w:br/>
        <w:t>優先使用可以直接形成中文字詞接點的組合。</w:t>
        <w:br/>
        <w:t>例如：</w:t>
        <w:br/>
        <w:t>* `船團集` ＋ `合，進出漁船`</w:t>
        <w:br/>
        <w:t xml:space="preserve">  應接成`船團集合，進出漁船`</w:t>
        <w:br/>
        <w:t>* `限速六節、保` ＋ `持間隔`</w:t>
        <w:br/>
        <w:t xml:space="preserve">  應接成`限速六節、保持間隔`</w:t>
        <w:br/>
        <w:t>* `今晚八` ＋ `時起封閉`</w:t>
        <w:br/>
        <w:t xml:space="preserve">  應接成`今晚八時起封閉`</w:t>
        <w:br/>
        <w:t>* `距施工船` ＋ `三浬並先聯絡`</w:t>
        <w:br/>
        <w:t xml:space="preserve">  應接成`距施工船三浬並先聯絡`</w:t>
        <w:br/>
        <w:t>* `十六頻` ＋ `道與備用電源`</w:t>
        <w:br/>
        <w:t xml:space="preserve">  應接成`十六頻道與備用電源`</w:t>
        <w:br/>
        <w:t>* `航行中持` ＋ `續守聽`</w:t>
        <w:br/>
        <w:t xml:space="preserve">  應接成`航行中持續守聽`</w:t>
        <w:br/>
        <w:t>* `停止下網、確` ＋ `認救生設備`</w:t>
        <w:br/>
        <w:t xml:space="preserve">  應接成`停止下網、確認救生設備`</w:t>
        <w:br/>
        <w:t>這些跨段中文字詞接點是極強證據。</w:t>
        <w:br/>
        <w:t>不得因 Address2 不同而忽略這種直接接點。</w:t>
        <w:br/>
        <w:t>## 步驟五：檢查相關 RawID 是否全部有唯一去向</w:t>
        <w:br/>
        <w:t>每個相關 RawID 最終必須且只能：</w:t>
        <w:br/>
        <w:t>1. 用於一個正式 Message；或</w:t>
        <w:br/>
        <w:t>2. 用於一個 UnresolvedRelevantGroup。</w:t>
        <w:br/>
        <w:t>同一 RawID 不得出現在兩個 Message。</w:t>
        <w:br/>
        <w:t>同一 RawID 不得同時出現在 Message 與 UnresolvedRelevantGroup。</w:t>
        <w:br/>
        <w:t># 五、直接拼接原則</w:t>
        <w:br/>
        <w:t>RecoveredContent 必須由片段依指定順序串接而成。</w:t>
        <w:br/>
        <w:t>除第七節允許的「確認為傳輸雜訊的前置代碼」外，不得：</w:t>
        <w:br/>
        <w:t>1. 增加文字。</w:t>
        <w:br/>
        <w:t>2. 增加標點。</w:t>
        <w:br/>
        <w:t>3. 刪除中文正文。</w:t>
        <w:br/>
        <w:t>4. 修正日期、時間、座標或通告編號。</w:t>
        <w:br/>
        <w:t>5. 改寫正文。</w:t>
        <w:br/>
        <w:t>6. 摘要正文。</w:t>
        <w:br/>
        <w:t>7. 刪除重疊文字後強行拼接。</w:t>
        <w:br/>
        <w:t>8. 只因主題相似就拼接。</w:t>
        <w:br/>
        <w:t>若直接拼接後仍不自然，應改找其他片段，不得強行接受。</w:t>
        <w:br/>
        <w:t># 六、單段完整硬條件</w:t>
        <w:br/>
        <w:t>只有下列條件全部成立時，才可使用：</w:t>
        <w:br/>
        <w:t>`"AssemblyType": "single"`</w:t>
        <w:br/>
        <w:t>1. 內容具有完整主詞或通知對象。</w:t>
        <w:br/>
        <w:t>2. 內容具有完整事件、規定或警告。</w:t>
        <w:br/>
        <w:t>3. 內容具有完整限制、狀態或行動要求。</w:t>
        <w:br/>
        <w:t>4. 開頭不是明顯承接前文。</w:t>
        <w:br/>
        <w:t>5. 結尾不是未完成詞語、數字、座標、頻率或句法成分。</w:t>
        <w:br/>
        <w:t>6. 原始資料中不存在可直接接在前方或後方的相關片段。</w:t>
        <w:br/>
        <w:t>下列內容絕對不得判為 single：</w:t>
        <w:br/>
        <w:t>* `漁港外G-03今晚有船團集`</w:t>
        <w:br/>
        <w:t>* `三浬並先聯絡警戒船通行。`</w:t>
        <w:br/>
        <w:t>* `持間隔並依東側航路通過。`</w:t>
        <w:br/>
        <w:t>* `道並守聽甚高頻十六頻道。`</w:t>
        <w:br/>
        <w:t>* `出港前須測試甚高頻十六頻`</w:t>
        <w:br/>
        <w:t>* `續守聽並回應岸台呼叫。`</w:t>
        <w:br/>
        <w:t>* `並回報船名與位置等。`</w:t>
        <w:br/>
        <w:t>* `認救生設備並就近返港。`</w:t>
        <w:br/>
        <w:t>即使片段有句號，只要明顯是後段，也不得當成完整簡訊。</w:t>
        <w:br/>
        <w:t>即使片段語法勉強可讀，只要明顯依賴前文，也不得當成完整簡訊。</w:t>
        <w:br/>
        <w:t># 七、傳輸雜訊處理</w:t>
        <w:br/>
        <w:t>原始資料可能在片段開頭出現無語意的傳輸代碼，例如：</w:t>
        <w:br/>
        <w:t>* `[aoo3Mf`</w:t>
        <w:br/>
        <w:t>* `[K9pQ2x`</w:t>
        <w:br/>
        <w:t>* `[m7Tx01`</w:t>
        <w:br/>
        <w:t>* `[Zr4N8b`</w:t>
        <w:br/>
        <w:t>* `[eZtWPx`</w:t>
        <w:br/>
        <w:t>只有下列條件全部成立，才可將這類字串標記為 TransportNoise：</w:t>
        <w:br/>
        <w:t>1. 位於 SMSContent 最前方。</w:t>
        <w:br/>
        <w:t>2. 形式為左中括號加上約四至十個 ASCII 英文字母或數字。</w:t>
        <w:br/>
        <w:t>3. 後方立即接續中文正文。</w:t>
        <w:br/>
        <w:t>4. 該代碼本身不屬於海域、通告編號、座標、設備名稱或正文。</w:t>
        <w:br/>
        <w:t>5. 資料中存在無該代碼的相同片段，或移除後可以形成唯一且明確的中文字詞接點。</w:t>
        <w:br/>
        <w:t>允許在 RecoveredContent 與 CleanBoundaryTrace 中移除已確認的 TransportNoise。</w:t>
        <w:br/>
        <w:t>RawBoundaryTrace 必須保留原始 TransportNoise，供人工回查。</w:t>
        <w:br/>
        <w:t>若無法確定某字串是否為傳輸雜訊，不得刪除，該候選應列入人工檢核。</w:t>
        <w:br/>
        <w:t>除確認的片段前置 TransportNoise 外，不得清除其他內容。</w:t>
        <w:br/>
        <w:t># 八、跨收件者廣播重建</w:t>
        <w:br/>
        <w:t>若前段、中段及後段出現在不同 Address2，但符合下列條件，可以重建完整廣播：</w:t>
        <w:br/>
        <w:t>1. 屬於同一事件錨點。</w:t>
        <w:br/>
        <w:t>2. 文字接點可以逐字直接銜接。</w:t>
        <w:br/>
        <w:t>3. 片段順序唯一。</w:t>
        <w:br/>
        <w:t>4. 重要海域、日期、時間、座標及限制內容沒有衝突。</w:t>
        <w:br/>
        <w:t>5. 不需要補寫中文正文。</w:t>
        <w:br/>
        <w:t>6. 不存在另一條同樣合理的片段鏈。</w:t>
        <w:br/>
        <w:t>此時使用：</w:t>
        <w:br/>
        <w:t>`"AssemblyType": "broadcast_canonical"`</w:t>
        <w:br/>
        <w:t>並設定：</w:t>
        <w:br/>
        <w:t>`"ReviewRequired": true`</w:t>
        <w:br/>
        <w:t>跨收件者重建只表示不同廣播片段共同支持完整正文，不表示所有 RawID 是同一次實際發送。</w:t>
        <w:br/>
        <w:t># 九、正文與事件的區別</w:t>
        <w:br/>
        <w:t>每個 Message 代表一種「已還原的完整簡訊正文」，不是抽象事件。</w:t>
        <w:br/>
        <w:t>只有 RecoveredContent 完全相同的重複發送，才可收進同一個 Message。</w:t>
        <w:br/>
        <w:t>相同事件如果存在長版通知與短版通知，仍應建立不同 Message。</w:t>
        <w:br/>
        <w:t>不同海域、不同有效期間、不同通告編號或不同狀態的正文，必須建立不同 Message。</w:t>
        <w:br/>
        <w:t>不得因 Category 或 TemplatePattern 相同就合併 Message。</w:t>
        <w:br/>
        <w:t>EventSignature 只用來防止不同事件的片段被錯誤拼在一起。</w:t>
        <w:br/>
        <w:t># 十、TemplatePattern</w:t>
        <w:br/>
        <w:t>只有在 RecoveredContent 已完整還原後，才可產生 TemplatePattern。</w:t>
        <w:br/>
        <w:t>TemplatePattern 只供分析，不得反向影響片段拼接。</w:t>
        <w:br/>
        <w:t>可使用：</w:t>
        <w:br/>
        <w:t>* `{海域}`</w:t>
        <w:br/>
        <w:t>* `{港口}`</w:t>
        <w:br/>
        <w:t>* `{航道}`</w:t>
        <w:br/>
        <w:t>* `{座標}`</w:t>
        <w:br/>
        <w:t>* `{日期}`</w:t>
        <w:br/>
        <w:t>* `{開始時間}`</w:t>
        <w:br/>
        <w:t>* `{結束時間}`</w:t>
        <w:br/>
        <w:t>* `{有效期間}`</w:t>
        <w:br/>
        <w:t>* `{頻道}`</w:t>
        <w:br/>
        <w:t>* `{頻率}`</w:t>
        <w:br/>
        <w:t>* `{設備}`</w:t>
        <w:br/>
        <w:t>* `{通告編號}`</w:t>
        <w:br/>
        <w:t>* `{發布機關}`</w:t>
        <w:br/>
        <w:t>* `{作業名稱}`</w:t>
        <w:br/>
        <w:t>若無法可靠抽象，輸出 null。</w:t>
        <w:br/>
        <w:t>不同 Message 即使 TemplatePattern 相同，也不得合併。</w:t>
        <w:br/>
        <w:t># 十一、輸出格式</w:t>
        <w:br/>
        <w:t>最外層固定輸出：</w:t>
        <w:br/>
        <w:t>{</w:t>
        <w:br/>
        <w:t>"Messages": [],</w:t>
        <w:br/>
        <w:t>"UnresolvedRelevantGroups": [],</w:t>
        <w:br/>
        <w:t>"RelevantRawIDAssignments": []</w:t>
        <w:br/>
        <w:t>}</w:t>
        <w:br/>
        <w:t>## 11.1 Messages</w:t>
        <w:br/>
        <w:t>{</w:t>
        <w:br/>
        <w:t>"MessageID": "MSG0001",</w:t>
        <w:br/>
        <w:t>"Category": "海事工程禁限航通告",</w:t>
        <w:br/>
        <w:t>"RecoveredContent": "海纜工程區E-12今晚八時起封閉，漁船須距施工船三浬並先聯絡警戒船通行。",</w:t>
        <w:br/>
        <w:t>"TemplatePattern": "海纜工程區{作業名稱}{開始時間}起封閉，漁船須距施工船{距離}並先聯絡警戒船通行。",</w:t>
        <w:br/>
        <w:t>"EventSignature": {</w:t>
        <w:br/>
        <w:t>"EventType": "海纜工程禁限航",</w:t>
        <w:br/>
        <w:t>"AreaOrCode": "E-12",</w:t>
        <w:br/>
        <w:t>"EffectivePeriod": "今晚八時起",</w:t>
        <w:br/>
        <w:t>"NoticeNumber": null</w:t>
        <w:br/>
        <w:t>},</w:t>
        <w:br/>
        <w:t>"AssemblyType": "broadcast_canonical",</w:t>
        <w:br/>
        <w:t>"EvidenceGroups": [</w:t>
        <w:br/>
        <w:t>{</w:t>
        <w:br/>
        <w:t>"RawIDs": [</w:t>
        <w:br/>
        <w:t>"RawID-1",</w:t>
        <w:br/>
        <w:t>"RawID-2",</w:t>
        <w:br/>
        <w:t>"RawID-3"</w:t>
        <w:br/>
        <w:t>],</w:t>
        <w:br/>
        <w:t>"RawBoundaryTrace": "海纜工程區E-12今晚八⟦RAW_BOUNDARY⟧[aoo3Mf時起封閉，漁船須距施工船⟦RAW_BOUNDARY⟧三浬並先聯絡警戒船通行。",</w:t>
        <w:br/>
        <w:t>"CleanBoundaryTrace": "海纜工程區E-12今晚八⟦RAW_BOUNDARY⟧時起封閉，漁船須距施工船⟦RAW_BOUNDARY⟧三浬並先聯絡警戒船通行。"</w:t>
        <w:br/>
        <w:t>}</w:t>
        <w:br/>
        <w:t>],</w:t>
        <w:br/>
        <w:t>"ReviewRequired": true,</w:t>
        <w:br/>
        <w:t>"ReviewReason": "由不同通訊對的廣播片段重建，且其中一段移除已確認的前置傳輸雜訊"</w:t>
        <w:br/>
        <w:t>}</w:t>
        <w:br/>
        <w:t>同一完整正文若有多組重複證據，可以在 EvidenceGroups 中放入多個物件。</w:t>
        <w:br/>
        <w:t>每個 RawID 只能出現在一個 EvidenceGroup。</w:t>
        <w:br/>
        <w:t>## 11.2 UnresolvedRelevantGroups</w:t>
        <w:br/>
        <w:t>{</w:t>
        <w:br/>
        <w:t>"UnresolvedID": "UNR0001",</w:t>
        <w:br/>
        <w:t>"PossibleCategory": "軍事禁航或射擊區通告",</w:t>
        <w:br/>
        <w:t>"RawIDs": [</w:t>
        <w:br/>
        <w:t>"RawID-X",</w:t>
        <w:br/>
        <w:t>"RawID-Y"</w:t>
        <w:br/>
        <w:t>],</w:t>
        <w:br/>
        <w:t>"RawBoundaryTrace": "原始片段一⟦RAW_BOUNDARY⟧原始片段二",</w:t>
        <w:br/>
        <w:t>"Reason": "存在兩種同樣合理的中段順序，無法唯一重建"</w:t>
        <w:br/>
        <w:t>}</w:t>
        <w:br/>
        <w:t>不得將明顯前段、中段或後段分別建立成正式 Message。</w:t>
        <w:br/>
        <w:t>## 11.3 RelevantRawIDAssignments</w:t>
        <w:br/>
        <w:t>每個相關 RawID 必須輸出一筆：</w:t>
        <w:br/>
        <w:t>{</w:t>
        <w:br/>
        <w:t>"RawID": "RawID-1",</w:t>
        <w:br/>
        <w:t>"Disposition": "used",</w:t>
        <w:br/>
        <w:t>"MessageID": "MSG0001",</w:t>
        <w:br/>
        <w:t>"UnresolvedID": null</w:t>
        <w:br/>
        <w:t>}</w:t>
        <w:br/>
        <w:t>Disposition 只可使用：</w:t>
        <w:br/>
        <w:t>* `used`</w:t>
        <w:br/>
        <w:t>* `unresolved`</w:t>
        <w:br/>
        <w:t>若 Disposition 為 used：</w:t>
        <w:br/>
        <w:t>* MessageID 不得為 null。</w:t>
        <w:br/>
        <w:t>* UnresolvedID 必須為 null。</w:t>
        <w:br/>
        <w:t>若 Disposition 為 unresolved：</w:t>
        <w:br/>
        <w:t>* MessageID 必須為 null。</w:t>
        <w:br/>
        <w:t>* UnresolvedID 不得為 null。</w:t>
        <w:br/>
        <w:t>不得輸出與研究範圍無關的 RawID。</w:t>
        <w:br/>
        <w:t># 十二、輸出前強制稽核</w:t>
        <w:br/>
        <w:t>輸出前必須逐項檢查：</w:t>
        <w:br/>
        <w:t>1. 是否完整讀取全部輸入列。</w:t>
        <w:br/>
        <w:t>2. 是否先建立事件錨點群組，再進行片段拼接。</w:t>
        <w:br/>
        <w:t>3. 是否有不同事件代碼的片段被混在一起。</w:t>
        <w:br/>
        <w:t>4. 是否把前段、中段或後段錯標為 single。</w:t>
        <w:br/>
        <w:t>5. 每個 RecoveredContent 是否形成完整通知。</w:t>
        <w:br/>
        <w:t>6. 每個中文字詞跨段接點是否自然。</w:t>
        <w:br/>
        <w:t>7. 是否漏掉可直接補全前段或後段的相關片段。</w:t>
        <w:br/>
        <w:t>8. 是否只移除符合規則的 TransportNoise。</w:t>
        <w:br/>
        <w:t>9. RawBoundaryTrace 是否保留所有原始文字。</w:t>
        <w:br/>
        <w:t>10. CleanBoundaryTrace 是否只移除已確認的 TransportNoise。</w:t>
        <w:br/>
        <w:t>11. 是否有同一 RawID 出現在兩個 Message。</w:t>
        <w:br/>
        <w:t>12. 是否有同一 RawID 同時出現在 Message 與 unresolved。</w:t>
        <w:br/>
        <w:t>13. RelevantRawIDAssignments 是否涵蓋所有相關 RawID。</w:t>
        <w:br/>
        <w:t>14. 每個相關 RawID 是否恰好有一個最終去向。</w:t>
        <w:br/>
        <w:t>15. 是否把相同 TemplatePattern 誤當成相同正文。</w:t>
        <w:br/>
        <w:t>16. 是否將不同海域、時間、座標或狀態拼成同一正文。</w:t>
        <w:br/>
        <w:t>17. JSON 是否可由標準 JSON Parser 直接解析。</w:t>
        <w:br/>
        <w:t>18. 是否完全沒有輸出 JSON 以外的文字。</w:t>
        <w:br/>
        <w:t>以下是待處理的原始簡訊資料：</w:t>
        <w:br/>
        <w:t>【貼上 Excel、CSV、JSON 或表格資料】</w:t>
        <w:br/>
        <w:t>| 426443ac-e53e-4a8b-b090-45819e5aa126 | 2026-07-20 16:09:40.000 | 6129925 | 8914853 | 4842004 | 海纜工程區E-12今晚八時起封閉，漁船須 | SMPP-A |</w:t>
        <w:br/>
        <w:t>| --- | --- | --- | --- | --- | --- | --- |</w:t>
        <w:br/>
        <w:t>| e3000aa6-69e4-48b5-890e-01f7393ad3f5 | 2026-07-20 16:09:40.400 | 8722768 | 2188190 | 8547546 | 漁港外G-03今晚有船團集合補給並編隊出 | SMPP-DR |</w:t>
        <w:br/>
        <w:t>| caad31a9-ca44-4202-9b2e-2cd8649bd97c | 2026-07-20 16:09:40.200 | 6129925 | 8914853 | 4905257 | 線或投放漁具，並 | API-GW-TPE |</w:t>
        <w:br/>
        <w:t>| 75f0ce76-0266-4ed0-b5d5-20dac1768e5a | 2026-07-20 16:09:40.700 | 8722768 | 2188190 | 4177118 | 免防波堤口停船，並依東側推薦航路通過。 | SMPP-DR |</w:t>
        <w:br/>
        <w:t>| 51dd19bb-b85d-4cac-9fb8-40c7ac8b543d | 2026-07-20 16:09:41.100 | 6129925 | 4116442 | 5017918 | 距施工船與警戒浮標三浬，不得穿越船尾纜 | API-GW-TPE |</w:t>
        <w:br/>
        <w:t>| 0448b67f-f62e-4560-ab26-c1dbdc5c5484 | 2026-07-20 16:09:40.900 | 8722768 | 9645293 | 1592362 | [aoo3Mf港，進出漁船限速六 | SMPP-DR |</w:t>
        <w:br/>
        <w:t>| 60077b0b-4b7f-4ed2-bfbb-f7846b4c9a38 | 2026-07-20 16:09:41.600 | 6129925 | 6948092 | 5652093 | 海纜工程區E-12今晚八時起封閉，漁船須 | MODEM-01 |</w:t>
        <w:br/>
        <w:t>| cbfb6ed6-abdd-4bc0-9d33-e2bcf948617a | 2026-07-20 16:09:41.300 | 8722768 | 4105081 | 5142086 | 漁港外G-03今晚有船團集合補給並編隊出 | CELL-BROADCAST |</w:t>
        <w:br/>
        <w:t>| 7a207ea6-9a5b-4f45-a04c-d33b825a18a2 | 2026-07-20 16:09:42.000 | 6129925 | 6948092 | 3582289 | 距施工船與警戒浮標三浬，不得穿越船尾纜 | MODEM-01 |</w:t>
        <w:br/>
        <w:t>| 41eeb17a-1e3f-4226-8fbf-eb5caa4c0f7a | 2026-07-20 16:09:41.800 | 8722768 | 4105081 | 9938127 | 港，進出漁船限速六節、保持安全間隔，避 | CELL-BROADCAST |</w:t>
        <w:br/>
        <w:t>| a2ec8782-0b2b-4c2e-acde-a1c5d11d2425 | 2026-07-20 16:09:42.500 | 6129925 | 3160420 | 5405670 | 線或投放漁具，並先聯絡警戒船確認通行。 | SMPP-B |</w:t>
        <w:br/>
        <w:t>| 69c00947-5196-4dbb-aefb-e744fa111f0d | 2026-07-20 16:09:42.200 | 8722768 | 3502495 | 8775195 | 免防波堤口停船，並依東側推薦航路通過。 | MODEM-02 |</w:t>
        <w:br/>
        <w:t>| 8578852b-e0c6-4529-8895-f5ba69452c96 | 2026-07-20 11:43:21.000 | 2750836 | 2156655 | 7107002 | 幣1,280元。 | SMPP-C |</w:t>
        <w:br/>
        <w:t>| 71774eb0-7b9c-44f5-a88a-2549e96db093 | 2026-07-20 14:40:22.000 | 6129925 | 7816415 | 7609906 | [K9pQ2x包裹已放置管理室，請領取。 | SMPP-DR |</w:t>
        <w:br/>
        <w:t>| 6e0b78ea-8b53-4682-9a0a-4247466f778a | 2026-07-20 15:52:05.000 | 5816963 | 4174913 | 3293128 | 繳費成功，金額新臺幣2,98 | LEGACY-SMS |</w:t>
        <w:br/>
        <w:t>| 45a25c1b-8baa-4033-98ae-3ee30a69b615 | 2026-07-20 19:54:03.000 | 5816963 | 8060913 | 5757982 | 信用卡末四碼0101於12:00消費 | SMPP-DR |</w:t>
        <w:br/>
        <w:t>| 113e6bba-80b0-49c5-a94b-4c32a1cb62c7 | 2026-07-20 15:52:07.000 | 5816963 | 4174913 | 1188810 | 0元，交易序號P613659783。 | LEGACY-SMS |</w:t>
        <w:br/>
        <w:t>| 79b85bdc-d1aa-4e78-8e87-0aea2a259e71 | 2026-07-20 16:10:00.000 | 9415101 | 9515101 | 9822794 | 漁業航行安全通告：海軍將於明日上午六時至 | SMPP-B |</w:t>
        <w:br/>
        <w:t>| 8694537e-754b-4dc6-a36f-81520b272b44 | 2026-07-20 16:10:00.500 | 7527566 | 2470498 | 7021955 | 軍事演訓區M-07明日六時至十八時禁航， | CELL-BROADCAST |</w:t>
        <w:br/>
        <w:t>| f49262e7-0862-43bf-ac97-41931bb756f2 | 2026-07-20 16:10:02.000 | 9415102 | 9515102 | 8614207 | 下午六時在測試海域M-07實施實彈射擊， | API-GW-TPE |</w:t>
        <w:br/>
        <w:t>| 6dc09825-509e-44d9-ab79-cd2d990f9a30 | 2026-07-20 16:10:01.500 | 7527566 | 2662972 | 4776369 | 漁船禁止進入、穿越、漂流或下網，請提前改 | SMPP-DR |</w:t>
        <w:br/>
        <w:t>| 66f3aab5-0d9d-496b-b88c-ffe875d3d2fe | 2026-07-20 16:10:01.000 | 9415101 | 9515101 | 1744599 | 範圍以北緯二十四度十八分、東經一百二十一 | SMPP-B |</w:t>
        <w:br/>
        <w:t>| 7fd8d868-aba8-4674-9ee6-6167831c9ef2 | 2026-07-20 16:10:02.500 | 7527566 | 1597288 | 9171600 | 軍事演訓區M-07明日六時至十八時禁航， | CELL-BROADCAST |</w:t>
        <w:br/>
        <w:t>| 8778f3f4-f1a5-4a0f-bb87-c4fbb69a0aab | 2026-07-20 16:10:04.000 | 9415103 | 9515103 | 4492219 | 度四十二分為中心半徑十二浬。作業期間禁止 | MODEM-01 |</w:t>
        <w:br/>
        <w:t>| 83d7f7f9-5724-4a38-9a01-85a10a940420 | 2026-07-20 16:10:03.500 | 7527566 | 2470498 | 9300800 | 道並持續守聽甚高頻十六頻道及海巡廣播。 | CELL-BROADCAST |</w:t>
        <w:br/>
        <w:t>| b691feeb-3b90-42dc-a0f1-ddb6d2587095 | 2026-07-20 16:10:03.000 | 9415102 | 9515102 | 3578587 | 漁船進入、穿越、漂流或下網，鄰近船舶請保 | API-GW-TPE |</w:t>
        <w:br/>
        <w:t>| 029a1d76-8847-4489-9cb2-5ce8175c2291 | 2026-07-20 16:10:04.500 | 7527566 | 1597288 | 2272564 | 漁船禁止進入、穿越、漂流或下網，請提前改 | CELL-BROADCAST |</w:t>
        <w:br/>
        <w:t>| 7acf4c13-96cc-49e8-8f77-53c3dd468430 | 2026-07-20 16:10:06.000 | 9415101 | 9515101 | 1604266 | [3jpHOw持甚高頻十六頻道守聽並開啟 | SMPP-B |</w:t>
        <w:br/>
        <w:t>| 07a01811-51b6-4149-b155-c6c947344104 | 2026-07-20 16:10:05.500 | 7527566 | 2263736 | 1044018 | 道並持續守聽甚高頻十六頻道及海巡廣播。 | SMPP-DR |</w:t>
        <w:br/>
        <w:t>| dee8eab0-cd6b-4039-b8c4-04a79230fb1e | 2026-07-20 16:10:05.000 | 9415103 | 9515103 | 3274504 | 船舶自動識別系統。若已在區內，請依海巡廣 | MODEM-01 |</w:t>
        <w:br/>
        <w:t>| ba0b1d42-e8f4-4153-b334-0c3ff0798325 | 2026-07-20 16:10:06.500 | 8722768 | 1022384 | 5947907 | 出港前須測試甚高頻十六頻道、船舶自動 | API-GW-KHH |</w:t>
        <w:br/>
        <w:t>| d7a19ed2-13b5-4cd7-a11c-30d7dd69b91f | 2026-07-20 16:10:07.000 | 9415102 | 9515102 | 6602231 | 播指示立即駛離並回報船名與位置等。 | API-GW-TPE |</w:t>
        <w:br/>
        <w:t>| 1fac7fa3-f9ae-4bbb-b527-2002d3ea0b6a | 2026-07-20 16:10:07.500 | 8722768 | 2260425 | 2595120 | 識別系統與備用電源，航行中持續守聽並 | API-GW-KHH |</w:t>
        <w:br/>
        <w:t>| 93841efa-131e-4f49-9f7f-9b5c96d19029 | 2026-07-27 15:00:12.000 | 8722768 | 3263901 | 2395380 | 出港前須測試甚高頻十六頻道、船舶自動 | SMPP-A |</w:t>
        <w:br/>
        <w:t>| 8d92ae9c-6c84-405d-ae98-6c4ab78ef228 | 2026-07-27 15:00:07.000 | 8722768 | 1022384 | 9847240 | 回應岸台呼叫，設備故障時立即回報。 | API-GW-KHH |</w:t>
        <w:br/>
        <w:t>| c81a7fcf-3f2b-45b2-adc7-24fe72b063b9 | 2026-07-27 15:00:15.000 | 8722768 | 3263901 | 7369756 | 識別系統與備用電源，航行中持續守聽並 | SMPP-A |</w:t>
        <w:br/>
        <w:t>| 3d36a043-76ed-469b-940d-b228c23f684f | 2026-07-27 15:00:32.000 | 8722768 | 9123752 | 8904026 | 回應岸台呼叫，設備故障時立即回報。 | SMPP-B |</w:t>
        <w:br/>
        <w:t>| e0827849-7066-467c-9018-c776383f2e2a | 2026-07-21 04:55:02.000 | 2664404 | 3502495 | 8886152 | 今晚外海浪高可達六公尺並有十級陣風， | LEGACY-SMS |</w:t>
        <w:br/>
        <w:t>| 248ce3b0-e4d1-4f27-9548-4def35d44305 | 2026-07-21 04:55:08.000 | 2664404 | 6880695 | 5822844 | 作業漁船應停止下網、收妥漁具、確認救 | SMPP-B |</w:t>
        <w:br/>
        <w:t>| fb8b3078-8715-465f-bf97-1863acc63cc7 | 2026-07-21 04:55:08.000 | 2664404 | 6959168 | 4128987 | 今晚外海浪高可達六公尺並有十級陣風， | MODEM-01 |</w:t>
        <w:br/>
        <w:t>| 435b045d-3e18-4ee0-8e02-fdaf1a379d17 | 2026-07-21 04:55:04.000 | 2664404 | 3502495 | 2828623 | 生與通訊設備，依船況就近返港避風。 | LEGACY-SMS |</w:t>
        <w:br/>
        <w:t>| b5505d47-a9aa-45b9-817e-3bf36304b550 | 2026-07-21 04:55:09.000 | 2664404 | 6959168 | 7693422 | 作業漁船應停止下網、收妥漁具、確認救 | MODEM-01 |</w:t>
        <w:br/>
        <w:t>| 30e7425a-15bb-46ca-9d17-d099e3e1a55f | 2026-07-21 04:55:25.000 | 2664404 | 8886152 | 8932690 | 生與通訊設備，依船況就近返港避風。 | SMPP-B |</w:t>
        <w:br/>
        <w:t>| b3d52578-3293-41d7-b3c2-46821017a6cb | 2026-07-20 21:07:08.000 | 8733055 | 6965227 | 5271897 | 本區預計今晚八時至十時進行電 | LEGACY-SMS |</w:t>
        <w:br/>
        <w:t>| e75dcb97-ae42-4324-bf8b-2a2fc7ff93af | 2026-07-20 21:07:07.000 | 8733055 | 8388325 | 5379678 | 期間可能短暫停電，請預先關閉重要電器。 | SMPP-B |</w:t>
        <w:br/>
        <w:t>| 5dbecda0-fe89-4a13-85ec-1b96a31160bc | 2026-07-20 21:07:10.000 | 8733055 | 3120169 | 4892999 | 本區預計今晚八時至十時進行電 | API-GW-TPE |</w:t>
        <w:br/>
        <w:t>| a806b983-2ea1-4130-962f-22dd677d0549 | 2026-07-20 21:07:11.000 | 8733055 | 1450962 | 2847746 | 本區預計今晚八時至十時進行電力設備更新， | LEGACY-SMS |</w:t>
        <w:br/>
        <w:t>| 9fe3d797-659f-4a94-b41d-cc52309ce05d | 2026-07-20 21:07:13.000 | 8733055 | 3120169 | 3450895 | 力設備更新，期間可能短暫停電，請預 | API-GW-TPE |</w:t>
        <w:br/>
        <w:t>| d97ffea0-3f9e-4893-aba8-f6251c17427a | 2026-07-20 21:07:13.000 | 8733055 | 6965227 | 6740306 | 力設備更新，期間可能短暫停電，請預 | LEGACY-SMS |</w:t>
        <w:br/>
        <w:t>| bbd82f0e-ae33-465d-ad43-aa61198ab64a | 2026-07-20 21:07:14.000 | 8733055 | 1450962 | 6430169 | 期�可能短暫停電，請預先關閉重要電器。 | LEGACY-SMS |</w:t>
        <w:br/>
        <w:t>| c8579f60-7850-4f82-8a5d-5827039a9beb | 2026-07-20 21:07:16.000 | 8733055 | 6965227 | 2127407 | 先關閉重要電器。 | API-GW-KHH |</w:t>
        <w:br/>
        <w:t>| c6aacf76-05ac-4421-9108-6b3780d6eca9 | 2026-07-20 21:07:16.000 | 8733055 | 3120169 | 9683912 | [Zr4N8b先關閉重要電器。 | API-GW-TPE |</w:t>
        <w:br/>
        <w:t>| 2d5e68c2-051d-4311-9848-4b0b48331a00 | 2026-07-20 21:07:25.000 | 8733055 | 6339820 | 7022479 | 本區預計今晚八時至十時進行電 | MODEM-02 |</w:t>
        <w:br/>
        <w:t>| bb7e5ec1-1801-41fd-8e26-48ee289499c0 | 2026-07-20 21:07:25.000 | 8733055 | 2662763 | 1219000 | 本區預計今晚八時至十時進行電力設備更 | SMPP-A |</w:t>
        <w:br/>
        <w:t>| b3fb7a0d-f757-4c74-980e-2e4333e992f9 | 2026-07-20 21:07:26.000 | 8733055 | 1620004 | 7109327 | 本區預計今晚八時至十時進行電力設備更新， | LEGACY-SMS |</w:t>
        <w:br/>
        <w:t>| 096c61ec-a292-4ace-b7df-bf05517088d4 | 2026-07-20 21:07:26.000 | 8733055 | 6339820 | 6535848 | 力設備更新，期間可能短暫停電，請預 | MODEM-02 |</w:t>
        <w:br/>
        <w:t>| 233a13c5-5ff5-441a-913d-e9d8331f187a | 2026-07-20 21:07:29.000 | 8733055 | 7171834 | 2020489 | 本區預計今晚八時至十時進行電力設備更新， | LEGACY-SMS |</w:t>
        <w:br/>
        <w:t>| 78099e6e-6b0e-4c4c-bd8d-4cad1b2f0ca2 | 2026-07-20 21:07:29.000 | 8733055 | 2662763 | 3051628 | 新，期間可能短暫停電，請預 | SMPP-A |</w:t>
        <w:br/>
        <w:t>| 88c66954-a022-4bda-907b-56164f5b83c6 | 2026-07-20 21:07:29.000 | 8733055 | 6339820 | 2172457 | 先關閉重要電器。 | MODEM-02 |</w:t>
        <w:br/>
        <w:t>| e05b362b-ad47-4d7f-946a-068913bf7797 | 2026-07-20 21:07:30.000 | 8733055 | 2662763 | 7415708 | 先關閉重要電器。 | SMPP-A |</w:t>
        <w:br/>
        <w:t>| 2515b0d7-57ba-4e10-ad73-a8e68a73dccf | 2026-07-20 21:07:31.000 | 8733055 | 1620004 | 6518277 | 期間可能短暫停電，請預先關閉重要電器。 | LEGACY-SMS |</w:t>
        <w:br/>
        <w:t>| 0f5b522d-b46e-45ec-9753-32ca7e149af6 | 2026-07-20 21:07:33.000 | 8733055 | 7171834 | 3623131 | 期間可可能短暫停電，請預先關閉重要電器。 | LEGACY-SMS |</w:t>
        <w:br/>
        <w:t>| a2d91982-d8ce-48dd-bc1f-3147e7d6a855 | 2026-07-20 21:07:37.000 | 8733055 | 9847240 | 9944958 | 本區預計今晚八時至十時進電力設備更新， | SMPP-B |</w:t>
        <w:br/>
        <w:t>| 82709fbf-2019-4ce1-8609-2eef5d0fd5d6 | 2026-07-20 21:07:40.000 | 8733055 | 4656632 | 1956173 | 本區預計今晚八時至十時進行電力設備更新， | API-GW-KHH |</w:t>
        <w:br/>
        <w:t>| a2433d0f-7467-4904-a300-6f8dc1d86dc2 | 2026-07-20 21:07:42.000 | 8733055 | 9847240 | 4118032 | 期間可能短暫停電，請預先關閉重要電器。 | SMPP-B |</w:t>
        <w:br/>
        <w:t>| d3b302a5-6e19-4f76-9d51-6066b445ef28 | 2026-07-20 21:07:43.000 | 8733055 | 6312497 | 6262028 | 本區預計今晚八時至十時進行電力設 | SMPP-A |</w:t>
        <w:br/>
        <w:t>| 7c716112-f619-4227-914e-c4cea34adf49 | 2026-07-20 21:07:43.000 | 8733055 | 4656632 | 3010590 | 期間可能短暫停電，請預先關閉重要電器。 | API-GW-KHH |</w:t>
        <w:br/>
        <w:t>| 75f7bd0c-9fc6-44dd-ba10-9bedeb351fcb | 2026-07-20 21:07:44.000 | 8733055 | 6312497 | 9707627 | 備更新，期間可能短暫停電，請預 | SMPP-A |</w:t>
        <w:br/>
        <w:t>| edbc8db7-d14e-40f3-bdb9-2bfdcfaabb2a | 2026-07-20 21:07:51.000 | 8733055 | 1734308 | 4458887 | 本區預計今晚八時至十時進行電力設備更 | SMPP-A |</w:t>
        <w:br/>
        <w:t>| c8ef3575-39ca-4acc-8cd3-535a37bb4766 | 2026-07-20 21:07:56.000 | 8733055 | 1734308 | 9990812 | 新，期間可能短暫停電，請預 | API-GW-KHH |</w:t>
        <w:br/>
        <w:t>| 7c56faec-3135-4895-a3b9-fbf14d85e198 | 2026-07-20 21:08:00.000 | 8733055 | 1734308 | 2536358 | 先關閉重要電器。 | MODEM-01 |</w:t>
        <w:br/>
        <w:t>| 7509ef51-715d-46d9-a28e-5c2533d3f706 | 2026-07-20 21:07:46.000 | 8733055 | 6312497 | 3157440 | 先關閉重要電器。 | SMPP-A |</w:t>
        <w:br/>
        <w:t>| 78a6e6d7-f0a0-41df-8234-84524ea860d7 | 2026-07-20 21:08:01.000 | 8733055 | 3043875 | 1022505 | 設備更新，期間可能短暫停電， | CELL-BROADCAST |</w:t>
        <w:br/>
        <w:t>| 93ac633e-1e9c-4ca7-9f1b-c3f9d27b68ee | 2026-07-20 21:08:04.000 | 8733055 | 3043875 | 3587009 | 本區預計今晚八時至十時進行電力 | CELL-BROADCAST |</w:t>
        <w:br/>
        <w:t>| 6f67dcaa-7330-4836-bce6-1463752035c6 | 2026-07-20 21:08:14.000 | 8733055 | 5486441 | 1553443 | 本區預計今晚八時至十時進行電力設備更新， | SMPP-C |</w:t>
        <w:br/>
        <w:t>| e122cd79-c405-4e45-b91e-8e4a4498f08a | 2026-07-20 21:08:18.000 | 8733055 | 5486441 | 4439477 | 期間可能短暫停電，請預先關閉重要電器。 | SMPP-A |</w:t>
        <w:br/>
        <w:t>| f8b7abd9-c9d9-430b-8f65-f1e6a5a43ffe | 2026-07-20 21:08:08.000 | 8733055 | 3043875 | 6813043 | [aoo3Mf請預先關閉重要電器。 | CELL-BROADCAST |</w:t>
        <w:br/>
        <w:t>| d5abd3e8-fb94-4184-aa0f-5a3e6602d86d | 2026-07-20 21:08:23.000 | 8733055 | 3024710 | 7056846 | 本區預計今晚八時至十時進行電力設備更新， | SMPP-B |</w:t>
        <w:br/>
        <w:t>| 6567e03b-f7a6-4795-a5ef-1750052f641b | 2026-07-20 22:12:59.000 | 1799141 | 8258097 | 6339820 | 您的帳單已繳清，謝謝。請留意通知。 | API-GW-TPE |</w:t>
        <w:br/>
        <w:t>| 9cafc1c5-fb99-4cdf-a00a-94986819b612 | 2026-07-20 21:08:27.000 | 8733055 | 3024710 | 2561507 | 期間可能短暫停電，請預先關閉重要電器。 | SMPP-B |</w:t>
        <w:br/>
        <w:t>| a84a7f7d-6ce9-4b06-be5e-52766819009a | 2026-07-20 22:28:02.000 | 6421601 | 1221547 | 9731594 | 網路服務將於9月6日12:30進行線路調 | SMPP-C |</w:t>
        <w:br/>
        <w:t>| 07290f91-8e53-47ff-96c6-2e955a9812c0 | 2026-07-20 22:28:04.000 | 6421601 | 1221547 | 9493261 | 成後將自動恢復。 | CELL-BROADCAST |</w:t>
        <w:br/>
        <w:t>| a34fa88d-88ff-4773-aecc-141696997a47 | 2026-07-20 22:28:05.000 | 6421601 | 1221547 | 6041662 | 整，預計影響約20分鐘，完 | SMPP-B |</w:t>
        <w:br/>
        <w:t>| 4862cec5-04b6-4eb9-8a11-58c8148c3477 | 2026-07-20 23:06:02.000 | 2127407 | 2659326 | 6129925 | 您的包裹已由配送人員送出，預計今日13: | SMPP-A |</w:t>
        <w:br/>
        <w:t>| f12c1f07-a017-4633-a83c-a3c2859ec51c | 2026-07-20 23:06:46.000 | 2127407 | 2659326 | 5325295 | 您的包裹已由配送人員送出，預計今日13: | API-GW-KHH |</w:t>
        <w:br/>
        <w:t>| 9b997a2d-5a66-46b9-bc49-578d7d021c5d | 2026-07-20 23:07:17.000 | 2127407 | 2659326 | 5542299 | 您的包裹已由配送人員送出，預計今日13: | SMPP-A |</w:t>
        <w:br/>
        <w:t>| bfadd57a-3f45-41ab-b6c8-77b40c213267 | 2026-07-20 23:06:06.000 | 2127407 | 2659326 | 2555679 | 30前送達，查詢碼為D56646700。 | API-GW-TPE |</w:t>
        <w:br/>
        <w:t>| 1dd710af-a591-49c5-b74a-12a9947e7424 | 2026-07-20 23:06:49.000 | 2127407 | 2659326 | 1319415 | 30前送達，查詢碼為D56646700。 | MODEM-02 |</w:t>
        <w:br/>
        <w:t>| c5be0aec-45de-473f-b6b9-96b6f3c89463 | 2026-07-20 23:07:20.000 | 2127407 | 2659326 | 5896698 | 30前送達，查詢碼為D56646700。 | SMPP-B |</w:t>
        <w:br/>
        <w:t>| 3d4c528f-8d6c-4e21-96ff-5bb67c843f07 | 2026-07-21 02:28:02.000 | 6129925 | 7635351 | 2980512 | 車輛ABC-3118已進入中正服務中心停 | SMPP-C |</w:t>
        <w:br/>
        <w:t>| 51bd04c6-c366-477c-ac3b-c9258f239a7e | 2026-07-21 02:28:07.000 | 6129925 | 7635351 | 2419570 | 車場，入場時間20:20。 | SMPP-C |</w:t>
        <w:br/>
        <w:t>| b48283f8-b170-4e59-975c-92a7cc7de3f4 | 2026-07-21 02:29:32.000 | 6129925 | 7635351 | 2750836 | 車輛ABC-3118已進入中正服務中心停 | CELL-BROADCAST |</w:t>
        <w:br/>
        <w:t>| 646b8ef6-e561-4f46-9f28-9d45a9e3acf2 | 2026-07-21 02:29:33.000 | 6129925 | 7635351 | 3630634 | 車場，入場時間20:20。 | CELL-BROADCAST |</w:t>
        <w:br/>
        <w:t>| 83b506e0-16f0-4135-b9b1-7ed454ac60dc | 2026-07-21 02:30:11.000 | 6129925 | 7635351 | 2740667 | 車輛ABC-3118已進入中正 | MODEM-02 |</w:t>
        <w:br/>
        <w:t>| f828da95-b040-4c20-b208-bca0c4e445f2 | 2026-07-21 02:30:13.000 | 6129925 | 7635351 | 2240490 | 服務中心停車場，入場時間20:20。 | SMPP-B |</w:t>
        <w:br/>
        <w:t>| 98019e06-d7c9-46de-9b4b-cd045d30d98c | 2026-07-20 19:54:08.000 | 5816963 | 8060913 | 6690036 | [eZtWPx新臺幣399元。 | SMPP-DR |</w:t>
        <w:br/>
        <w:t>| 8199293f-9951-4b21-b23e-d5d4c064d4eb | 2026-07-20 15:52:15.000 | 5816963 | 4174913 | 9147431 | 繳費成功，金額新臺幣2,980 | LEGACY-SMS |</w:t>
        <w:br/>
        <w:t>| 409886fc-10b9-449d-8a2f-33c834cf1e02 | 2026-07-21 04:55:14.000 | 2664404 | 3587872 | 4814090 | 作業漁船應停止下 | SMPP-C |</w:t>
        <w:br/>
        <w:t>| 3299d64c-acbb-4448-985f-7371d4d4b56d | 2026-07-21 04:55:16.000 | 2664404 | 3587872 | 3095507 | 生與通訊設備，依船況就近返港避風。 | SMPP-C |</w:t>
        <w:br/>
        <w:t>| f535768b-749a-4b06-ae7f-da5491ffc5b4 | 2026-07-20 19:54:28.000 | 5816963 | 8060913 | 7525209 | 信用卡末四碼5324於20:50消費新臺 | SMPP-B |</w:t>
      </w:r>
    </w:p>
    <w:p>
      <w:pPr>
        <w:pStyle w:val="Heading2"/>
      </w:pPr>
      <w:r>
        <w:t>AI 代理人回答</w:t>
      </w:r>
    </w:p>
    <w:p>
      <w:r>
        <w:t>{</w:t>
      </w:r>
    </w:p>
    <w:p>
      <w:r>
        <w:t xml:space="preserve">  "Messages": [</w:t>
      </w:r>
    </w:p>
    <w:p>
      <w:r>
        <w:t xml:space="preserve">    {</w:t>
      </w:r>
    </w:p>
    <w:p>
      <w:r>
        <w:t xml:space="preserve">      "MessageID": "MSG0001",</w:t>
      </w:r>
    </w:p>
    <w:p>
      <w:r>
        <w:t xml:space="preserve">      "Category": "海事工程禁限航通告",</w:t>
      </w:r>
    </w:p>
    <w:p>
      <w:r>
        <w:t xml:space="preserve">      "RecoveredContent": "海纜工程區E-12今晚八時起封閉，漁船須距施工船與警戒浮標三浬，不得穿越船尾纜線或投放漁具，並先聯絡警戒船確認通行。",</w:t>
      </w:r>
    </w:p>
    <w:p>
      <w:r>
        <w:t xml:space="preserve">      "TemplatePattern": "海纜工程區{作業區域}今晚{開始時間}起封閉，漁船須距施工船與警戒浮標三浬，不得穿越船尾纜線或投放漁具，並先聯絡警戒船確認通行。",</w:t>
      </w:r>
    </w:p>
    <w:p>
      <w:r>
        <w:t xml:space="preserve">      "EventSignature": {</w:t>
      </w:r>
    </w:p>
    <w:p>
      <w:r>
        <w:t xml:space="preserve">        "EventType": "海纜工程禁限航",</w:t>
      </w:r>
    </w:p>
    <w:p>
      <w:r>
        <w:t xml:space="preserve">        "AreaOrCode": "E-12",</w:t>
      </w:r>
    </w:p>
    <w:p>
      <w:r>
        <w:t xml:space="preserve">        "EffectivePeriod": "今晚八時起",</w:t>
      </w:r>
    </w:p>
    <w:p>
      <w:r>
        <w:t xml:space="preserve">        "NoticeNumber": null</w:t>
      </w:r>
    </w:p>
    <w:p>
      <w:r>
        <w:t xml:space="preserve">      },</w:t>
      </w:r>
    </w:p>
    <w:p>
      <w:r>
        <w:t xml:space="preserve">      "AssemblyType": "broadcast_canonical",</w:t>
      </w:r>
    </w:p>
    <w:p>
      <w:r>
        <w:t xml:space="preserve">      "EvidenceGroups": [</w:t>
      </w:r>
    </w:p>
    <w:p>
      <w:r>
        <w:t xml:space="preserve">        {</w:t>
      </w:r>
    </w:p>
    <w:p>
      <w:r>
        <w:t xml:space="preserve">          "RawIDs": [</w:t>
      </w:r>
    </w:p>
    <w:p>
      <w:r>
        <w:t xml:space="preserve">            "426443ac-e53e-4a8b-b090-45819e5aa126",</w:t>
      </w:r>
    </w:p>
    <w:p>
      <w:r>
        <w:t xml:space="preserve">            "60077b0b-4b7f-4ed2-bfbb-f7846b4c9a38",</w:t>
      </w:r>
    </w:p>
    <w:p>
      <w:r>
        <w:t xml:space="preserve">            "51dd19bb-b85d-4cac-9fb8-40c7ac8b543d",</w:t>
      </w:r>
    </w:p>
    <w:p>
      <w:r>
        <w:t xml:space="preserve">            "caad31a9-ca44-4202-9b2e-2cd8649bd97c",</w:t>
      </w:r>
    </w:p>
    <w:p>
      <w:r>
        <w:t xml:space="preserve">            "a2ec8782-0b2b-4c2e-acde-a1c5d11d2425"</w:t>
      </w:r>
    </w:p>
    <w:p>
      <w:r>
        <w:t xml:space="preserve">          ],</w:t>
      </w:r>
    </w:p>
    <w:p>
      <w:r>
        <w:t xml:space="preserve">          "RawBoundaryTrace": "海纜工程區E-12今晚八時起封閉，漁船須⟦RAW_BOUNDARY⟧距施工船與警戒浮標三浬，不得穿越船尾纜⟦RAW_BOUNDARY⟧線或投放漁具，並⟦RAW_BOUNDARY⟧先聯絡警戒船確認通行。",</w:t>
      </w:r>
    </w:p>
    <w:p>
      <w:r>
        <w:t xml:space="preserve">          "CleanBoundaryTrace": "海纜工程區E-12今晚八時起封閉，漁船須⟦RAW_BOUNDARY⟧距施工船與警戒浮標三浬，不得穿越船尾纜⟦RAW_BOUNDARY⟧線或投放漁具，並⟦RAW_BOUNDARY⟧先聯絡警戒船確認通行。"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"ReviewRequired": true,</w:t>
      </w:r>
    </w:p>
    <w:p>
      <w:r>
        <w:t xml:space="preserve">      "ReviewReason": "由不同通訊對的廣播片段重建，且證據群組涵蓋完整前段、中段及後段拼接鏈"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"MSG0002",</w:t>
      </w:r>
    </w:p>
    <w:p>
      <w:r>
        <w:t xml:space="preserve">      "Category": "船團聚集與船舶交通管制警告",</w:t>
      </w:r>
    </w:p>
    <w:p>
      <w:r>
        <w:t xml:space="preserve">      "RecoveredContent": "漁港外G-03今晚有船團集合補給並編隊出港，進出漁船限速六節、保持安全間隔，避免防波堤口停船，並依東側推薦航路通過。",</w:t>
      </w:r>
    </w:p>
    <w:p>
      <w:r>
        <w:t xml:space="preserve">      "TemplatePattern": "{海域}G-{代碼}今晚有船團集合補給並編隊出港，進出漁船限速六節、保持安全間隔，避免防波堤口停船，並依{航向}推薦航路通過。",</w:t>
      </w:r>
    </w:p>
    <w:p>
      <w:r>
        <w:t xml:space="preserve">      "EventSignature": {</w:t>
      </w:r>
    </w:p>
    <w:p>
      <w:r>
        <w:t xml:space="preserve">        "EventType": "船團聚集與交通管制",</w:t>
      </w:r>
    </w:p>
    <w:p>
      <w:r>
        <w:t xml:space="preserve">        "AreaOrCode": "G-03",</w:t>
      </w:r>
    </w:p>
    <w:p>
      <w:r>
        <w:t xml:space="preserve">        "EffectivePeriod": "今晚",</w:t>
      </w:r>
    </w:p>
    <w:p>
      <w:r>
        <w:t xml:space="preserve">        "NoticeNumber": null</w:t>
      </w:r>
    </w:p>
    <w:p>
      <w:r>
        <w:t xml:space="preserve">      },</w:t>
      </w:r>
    </w:p>
    <w:p>
      <w:r>
        <w:t xml:space="preserve">      "AssemblyType": "broadcast_canonical",</w:t>
      </w:r>
    </w:p>
    <w:p>
      <w:r>
        <w:t xml:space="preserve">      "EvidenceGroups": [</w:t>
      </w:r>
    </w:p>
    <w:p>
      <w:r>
        <w:t xml:space="preserve">        {</w:t>
      </w:r>
    </w:p>
    <w:p>
      <w:r>
        <w:t xml:space="preserve">          "RawIDs": [</w:t>
      </w:r>
    </w:p>
    <w:p>
      <w:r>
        <w:t xml:space="preserve">            "e3000aa6-69e4-48b5-890e-01f7393ad3f5",</w:t>
      </w:r>
    </w:p>
    <w:p>
      <w:r>
        <w:t xml:space="preserve">            "0448b67f-f62e-4560-ab26-c1dbdc5c5484",</w:t>
      </w:r>
    </w:p>
    <w:p>
      <w:r>
        <w:t xml:space="preserve">            "41eeb17a-1e3f-4226-8fbf-eb5caa4c0f7a",</w:t>
      </w:r>
    </w:p>
    <w:p>
      <w:r>
        <w:t xml:space="preserve">            "75f0ce76-0266-4ed0-b5d5-20dac1768e5a"</w:t>
      </w:r>
    </w:p>
    <w:p>
      <w:r>
        <w:t xml:space="preserve">          ],</w:t>
      </w:r>
    </w:p>
    <w:p>
      <w:r>
        <w:t xml:space="preserve">          "RawBoundaryTrace": "漁港外G-03今晚有船團集合補給並編隊出⟦RAW_BOUNDARY⟧⟦RAW_BOUNDARY⟧港，進出漁船限速六節、保持安全間隔，避⟦RAW_BOUNDARY⟧免防波堤口停船，並依東側推薦航路通過。",</w:t>
      </w:r>
    </w:p>
    <w:p>
      <w:r>
        <w:t xml:space="preserve">          "CleanBoundaryTrace": "漁港外G-03今晚有船團集合補給並編隊出⟦RAW_BOUNDARY⟧港，進出漁船限速六節、保持安全間隔，避⟦RAW_BOUNDARY⟧免防波堤口停船，並依東側推薦航路通過。"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"ReviewRequired": true,</w:t>
      </w:r>
    </w:p>
    <w:p>
      <w:r>
        <w:t xml:space="preserve">      "ReviewReason": "由不同通訊對的廣播片段重建，且其中一段移除已確認的前置傳輸雜訊[aoo3Mf"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"MSG0003",</w:t>
      </w:r>
    </w:p>
    <w:p>
      <w:r>
        <w:t xml:space="preserve">      "Category": "軍事演訓與實彈射擊禁航通告",</w:t>
      </w:r>
    </w:p>
    <w:p>
      <w:r>
        <w:t xml:space="preserve">      "RecoveredContent": "漁業航行安全通告：海軍將於明日上午六時至下午六時在測試海域M-07實施實彈射擊，範圍以北緯二十四度十八分、東經一百二十一度四十二分為中心半徑十二浬。作業期間禁止漁船進入、穿越、漂流或下網，鄰近船舶請保持甚高頻十六頻道守聽並開啟船舶自動識別系統。若已在區內，請依海巡廣播指示立即駛離並回報船名與位置等。",</w:t>
      </w:r>
    </w:p>
    <w:p>
      <w:r>
        <w:t xml:space="preserve">      "TemplatePattern": "{通告類型}：{發布機關}將於{日期時間}在測試海域{代碼}實施實彈射擊，範圍以{座標}為中心半徑十二浬。作業期間禁止漁船進入、穿越、漂流或下網，鄰近船舶請保持甚高頻十六頻道守聽並開啟{導航設備}。若已在區內，請依海巡廣播指示立即駛離並回報船名與位置等。",</w:t>
      </w:r>
    </w:p>
    <w:p>
      <w:r>
        <w:t xml:space="preserve">      "EventSignature": {</w:t>
      </w:r>
    </w:p>
    <w:p>
      <w:r>
        <w:t xml:space="preserve">        "EventType": "軍事演訓禁航",</w:t>
      </w:r>
    </w:p>
    <w:p>
      <w:r>
        <w:t xml:space="preserve">        "AreaOrCode": "M-07",</w:t>
      </w:r>
    </w:p>
    <w:p>
      <w:r>
        <w:t xml:space="preserve">        "EffectivePeriod": "明日六時至十八時",</w:t>
      </w:r>
    </w:p>
    <w:p>
      <w:r>
        <w:t xml:space="preserve">        "NoticeNumber": null</w:t>
      </w:r>
    </w:p>
    <w:p>
      <w:r>
        <w:t xml:space="preserve">      },</w:t>
      </w:r>
    </w:p>
    <w:p>
      <w:r>
        <w:t xml:space="preserve">      "AssemblyType": "broadcast_canonical",</w:t>
      </w:r>
    </w:p>
    <w:p>
      <w:r>
        <w:t xml:space="preserve">      "EvidenceGroups": [</w:t>
      </w:r>
    </w:p>
    <w:p>
      <w:r>
        <w:t xml:space="preserve">        {</w:t>
      </w:r>
    </w:p>
    <w:p>
      <w:r>
        <w:t xml:space="preserve">          "RawIDs": [</w:t>
      </w:r>
    </w:p>
    <w:p>
      <w:r>
        <w:t xml:space="preserve">            "79b85bdc-d1aa-4e78-8e87-0aea2a259e71",</w:t>
      </w:r>
    </w:p>
    <w:p>
      <w:r>
        <w:t xml:space="preserve">            "f49262e7-0862-43bf-ac97-41931bb756f2",</w:t>
      </w:r>
    </w:p>
    <w:p>
      <w:r>
        <w:t xml:space="preserve">            "66f3aab5-0d9d-496b-b88c-ffe875d3d2fe",</w:t>
      </w:r>
    </w:p>
    <w:p>
      <w:r>
        <w:t xml:space="preserve">            "8778f3f4-f1a5-4a0f-bb87-c4fbb69a0aab",</w:t>
      </w:r>
    </w:p>
    <w:p>
      <w:r>
        <w:t xml:space="preserve">            "b691feeb-3b90-42dc-a0f1-ddb6d2587095",</w:t>
      </w:r>
    </w:p>
    <w:p>
      <w:r>
        <w:t xml:space="preserve">            "7acf4c13-96cc-49e8-8f77-53c3dd468430",</w:t>
      </w:r>
    </w:p>
    <w:p>
      <w:r>
        <w:t xml:space="preserve">            "dee8eab0-cd6b-4039-b8c4-04a79230fb1e",</w:t>
      </w:r>
    </w:p>
    <w:p>
      <w:r>
        <w:t xml:space="preserve">            "d7a19ed2-13b5-4cd7-a11c-30d7dd69b91f"</w:t>
      </w:r>
    </w:p>
    <w:p>
      <w:r>
        <w:t xml:space="preserve">          ],</w:t>
      </w:r>
    </w:p>
    <w:p>
      <w:r>
        <w:t xml:space="preserve">          "RawBoundaryTrace": "漁業航行安全通告：海軍將於明日上午六時至⟦RAW_BOUNDARY⟧下午六時在測試海域M-07實施實彈射擊，⟦RAW_BOUNDARY⟧範圍以北緯二十四度十八分、東經一百二十一⟦RAW_BOUNDARY⟧度四十二分為中心半徑十二浬。作業期間禁止⟦RAW_BOUNDARY⟧漁船進入、穿越、漂流或下網，鄰近船舶請保⟦RAW_BOUNDARY⟧⟦RAW_BOUNDARY⟧持甚高頻十六頻道守聽並開啟⟦RAW_BOUNDARY⟧船舶自動識別系統。若已在區內，請依海巡廣⟦RAW_BOUNDARY⟧播指示立即駛離並回報船名與位置等。",</w:t>
      </w:r>
    </w:p>
    <w:p>
      <w:r>
        <w:t xml:space="preserve">          "CleanBoundaryTrace": "漁業航行安全通告：海軍將於明日上午六時至⟦RAW_BOUNDARY⟧下午六時在測試海域M-07實施實彈射擊，⟦RAW_BOUNDARY⟧範圍以北緯二十四度十八分、東經一百二十一⟦RAW_BOUNDARY⟧度四十二分為中心半徑十二浬。作業期間禁止⟦RAW_BOUNDARY⟧漁船進入、穿越、漂流或下網，鄰近船舶請保⟦RAW_BOUNDARY⟧持甚高頻十六頻道守聽並開啟⟦RAW_BOUNDARY⟧船舶自動識別系統。若已在區內，請依海巡廣⟦RAW_BOUNDARY⟧播指示立即駛離並回報船名與位置等。"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"ReviewRequired": true,</w:t>
      </w:r>
    </w:p>
    <w:p>
      <w:r>
        <w:t xml:space="preserve">      "ReviewReason": "由不同通訊對的廣播片段重建，且其中一段移除已確認的前置傳輸雜訊[3jpHOw"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"MSG0004",</w:t>
      </w:r>
    </w:p>
    <w:p>
      <w:r>
        <w:t xml:space="preserve">      "Category": "航海通訊與導航設備規定",</w:t>
      </w:r>
    </w:p>
    <w:p>
      <w:r>
        <w:t xml:space="preserve">      "RecoveredContent": "出港前須測試甚高頻十六頻道、船舶自動識別系統與備用電源，航行中持續守聽並回應岸台呼叫，設備故障時立即回報。",</w:t>
      </w:r>
    </w:p>
    <w:p>
      <w:r>
        <w:t xml:space="preserve">      "TemplatePattern": "出港前須測試{頻道}、{設備1}與備用電源，航行中持續守聽並回應岸台呼叫，設備故障時立即回報。",</w:t>
      </w:r>
    </w:p>
    <w:p>
      <w:r>
        <w:t xml:space="preserve">      "EventSignature": {</w:t>
      </w:r>
    </w:p>
    <w:p>
      <w:r>
        <w:t xml:space="preserve">        "EventType": "通訊設備檢查規定",</w:t>
      </w:r>
    </w:p>
    <w:p>
      <w:r>
        <w:t xml:space="preserve">        "AreaOrCode": null,</w:t>
      </w:r>
    </w:p>
    <w:p>
      <w:r>
        <w:t xml:space="preserve">        "EffectivePeriod": "出港前",</w:t>
      </w:r>
    </w:p>
    <w:p>
      <w:r>
        <w:t xml:space="preserve">        "NoticeNumber": null</w:t>
      </w:r>
    </w:p>
    <w:p>
      <w:r>
        <w:t xml:space="preserve">      },</w:t>
      </w:r>
    </w:p>
    <w:p>
      <w:r>
        <w:t xml:space="preserve">      "AssemblyType": "broadcast_canonical",</w:t>
      </w:r>
    </w:p>
    <w:p>
      <w:r>
        <w:t xml:space="preserve">      "EvidenceGroups": [</w:t>
      </w:r>
    </w:p>
    <w:p>
      <w:r>
        <w:t xml:space="preserve">        {</w:t>
      </w:r>
    </w:p>
    <w:p>
      <w:r>
        <w:t xml:space="preserve">          "RawIDs": [</w:t>
      </w:r>
    </w:p>
    <w:p>
      <w:r>
        <w:t xml:space="preserve">            "ba0b1d42-e8f4-4153-b334-0c3ff0798325",</w:t>
      </w:r>
    </w:p>
    <w:p>
      <w:r>
        <w:t xml:space="preserve">            "1fac7fa3-f9ae-4bbb-b527-2002d3ea0b6a",</w:t>
      </w:r>
    </w:p>
    <w:p>
      <w:r>
        <w:t xml:space="preserve">            "8d92ae9c-6c84-405d-ae98-6c4ab78ef228"</w:t>
      </w:r>
    </w:p>
    <w:p>
      <w:r>
        <w:t xml:space="preserve">          ],</w:t>
      </w:r>
    </w:p>
    <w:p>
      <w:r>
        <w:t xml:space="preserve">          "RawBoundaryTrace": "出港前須測試甚高頻十六頻道、船舶自動⟦RAW_BOUNDARY⟧識別系統與備用電源，航行中持續守聽並⟦RAW_BOUNDARY⟧回應岸台呼叫，設備故障時立即回報。",</w:t>
      </w:r>
    </w:p>
    <w:p>
      <w:r>
        <w:t xml:space="preserve">          "CleanBoundaryTrace": "出港前須測試甚高頻十六頻道、船舶自動⟦RAW_BOUNDARY⟧識別系統與備用電源，航行中持續守聽並⟦RAW_BOUNDARY⟧回應岸台呼叫，設備故障時立即回報。"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"ReviewRequired": true,</w:t>
      </w:r>
    </w:p>
    <w:p>
      <w:r>
        <w:t xml:space="preserve">      "ReviewReason": "由不同通訊對的廣播片段重建，且證據鏈形成完整設備測試與通報規定"</w:t>
      </w:r>
    </w:p>
    <w:p>
      <w:r>
        <w:t xml:space="preserve">    },</w:t>
      </w:r>
    </w:p>
    <w:p>
      <w:r>
        <w:t xml:space="preserve">    {</w:t>
      </w:r>
    </w:p>
    <w:p>
      <w:r>
        <w:t xml:space="preserve">      "MessageID": "MSG0005",</w:t>
      </w:r>
    </w:p>
    <w:p>
      <w:r>
        <w:t xml:space="preserve">      "Category": "海象停航與避風警戒",</w:t>
      </w:r>
    </w:p>
    <w:p>
      <w:r>
        <w:t xml:space="preserve">      "RecoveredContent": "今晚外海浪高可達六公尺並有十級陣風，作業漁船應停止下網、收妥漁具、確認救生與通訊設備，依船況就近返港避風。",</w:t>
      </w:r>
    </w:p>
    <w:p>
      <w:r>
        <w:t xml:space="preserve">      "TemplatePattern": "今晚外海浪高可達{浪高}並有{風速}陣風，作業漁船應停止下網、收妥漁具、確認救生與通訊設備，依船況就近返港避風。",</w:t>
      </w:r>
    </w:p>
    <w:p>
      <w:r>
        <w:t xml:space="preserve">      "EventSignature": {</w:t>
      </w:r>
    </w:p>
    <w:p>
      <w:r>
        <w:t xml:space="preserve">        "EventType": "海象停航警告",</w:t>
      </w:r>
    </w:p>
    <w:p>
      <w:r>
        <w:t xml:space="preserve">        "AreaOrCode": null,</w:t>
      </w:r>
    </w:p>
    <w:p>
      <w:r>
        <w:t xml:space="preserve">        "EffectivePeriod": "今晚",</w:t>
      </w:r>
    </w:p>
    <w:p>
      <w:r>
        <w:t xml:space="preserve">        "NoticeNumber": null</w:t>
      </w:r>
    </w:p>
    <w:p>
      <w:r>
        <w:t xml:space="preserve">      },</w:t>
      </w:r>
    </w:p>
    <w:p>
      <w:r>
        <w:t xml:space="preserve">      "AssemblyType": "broadcast_canonical",</w:t>
      </w:r>
    </w:p>
    <w:p>
      <w:r>
        <w:t xml:space="preserve">      "EvidenceGroups": [</w:t>
      </w:r>
    </w:p>
    <w:p>
      <w:r>
        <w:t xml:space="preserve">        {</w:t>
      </w:r>
    </w:p>
    <w:p>
      <w:r>
        <w:t xml:space="preserve">          "RawIDs": [</w:t>
      </w:r>
    </w:p>
    <w:p>
      <w:r>
        <w:t xml:space="preserve">            "e0827849-7066-467c-9018-c776383f2e2a",</w:t>
      </w:r>
    </w:p>
    <w:p>
      <w:r>
        <w:t xml:space="preserve">            "248ce3b0-e4d1-4f27-9548-4def35d44305",</w:t>
      </w:r>
    </w:p>
    <w:p>
      <w:r>
        <w:t xml:space="preserve">            "435b045d-3e18-4ee0-8e02-fdaf1a379d17"</w:t>
      </w:r>
    </w:p>
    <w:p>
      <w:r>
        <w:t xml:space="preserve">          ],</w:t>
      </w:r>
    </w:p>
    <w:p>
      <w:r>
        <w:t xml:space="preserve">          "RawBoundaryTrace": "今晚外海浪高可達六公尺並有十級陣風，⟦RAW_BOUNDARY⟧作業漁船應停止下網、收妥漁具、確認救⟦RAW_BOUNDARY⟧生與通訊設備，依船況就近返港避風。",</w:t>
      </w:r>
    </w:p>
    <w:p>
      <w:r>
        <w:t xml:space="preserve">          "CleanBoundaryTrace": "今晚外海浪高可達六公尺並有十級陣風，⟦RAW_BOUNDARY⟧作業漁船應停止下網、收妥漁具、確認救⟦RAW_BOUNDARY⟧生與通訊設備，依船況就近返港避風。"</w:t>
      </w:r>
    </w:p>
    <w:p>
      <w:r>
        <w:t xml:space="preserve">        }</w:t>
      </w:r>
    </w:p>
    <w:p>
      <w:r>
        <w:t xml:space="preserve">      ],</w:t>
      </w:r>
    </w:p>
    <w:p>
      <w:r>
        <w:t xml:space="preserve">      "ReviewRequired": true,</w:t>
      </w:r>
    </w:p>
    <w:p>
      <w:r>
        <w:t xml:space="preserve">      "ReviewReason": "由不同通訊對的廣播片段重建，且證據鏈形成完整海象與停航避風規定"</w:t>
      </w:r>
    </w:p>
    <w:p>
      <w:r>
        <w:t xml:space="preserve">    }</w:t>
      </w:r>
    </w:p>
    <w:p>
      <w:r>
        <w:t xml:space="preserve">  ],</w:t>
      </w:r>
    </w:p>
    <w:p>
      <w:r>
        <w:t xml:space="preserve">  "UnresolvedRelevantGroups": [],</w:t>
      </w:r>
    </w:p>
    <w:p>
      <w:r>
        <w:t xml:space="preserve">  "RelevantRawIDAssignments": [</w:t>
      </w:r>
    </w:p>
    <w:p>
      <w:r>
        <w:t xml:space="preserve">    {</w:t>
      </w:r>
    </w:p>
    <w:p>
      <w:r>
        <w:t xml:space="preserve">      "RawID": "426443ac-e53e-4a8b-b090-45819e5aa126",</w:t>
      </w:r>
    </w:p>
    <w:p>
      <w:r>
        <w:t xml:space="preserve">      "Disposition": "used",</w:t>
      </w:r>
    </w:p>
    <w:p>
      <w:r>
        <w:t xml:space="preserve">      "MessageID": "MSG0001",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"60077b0b-4b7f-4ed2-bfbb-f7846b4c9a38",</w:t>
      </w:r>
    </w:p>
    <w:p>
      <w:r>
        <w:t xml:space="preserve">      "Disposition": "used",</w:t>
      </w:r>
    </w:p>
    <w:p>
      <w:r>
        <w:t xml:space="preserve">      "MessageID": "MSG0001",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"51dd19bb-b85d-4cac-9fb8-40c7ac8b543d",</w:t>
      </w:r>
    </w:p>
    <w:p>
      <w:r>
        <w:t xml:space="preserve">      "Disposition": "used",</w:t>
      </w:r>
    </w:p>
    <w:p>
      <w:r>
        <w:t xml:space="preserve">      "MessageID": "MSG0001",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"caad31a9-ca44-4202-9b2e-2cd8649bd97c",</w:t>
      </w:r>
    </w:p>
    <w:p>
      <w:r>
        <w:t xml:space="preserve">      "Disposition": "used",</w:t>
      </w:r>
    </w:p>
    <w:p>
      <w:r>
        <w:t xml:space="preserve">      "MessageID": "MSG0001",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"a2ec8782-0b2b-4c2e-acde-a1c5d11d2425",</w:t>
      </w:r>
    </w:p>
    <w:p>
      <w:r>
        <w:t xml:space="preserve">      "Disposition": "used",</w:t>
      </w:r>
    </w:p>
    <w:p>
      <w:r>
        <w:t xml:space="preserve">      "MessageID": "MSG0001",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"e3000aa6-69e4-48b5-890e-01f7393ad3f5",</w:t>
      </w:r>
    </w:p>
    <w:p>
      <w:r>
        <w:t xml:space="preserve">      "Disposition": "used",</w:t>
      </w:r>
    </w:p>
    <w:p>
      <w:r>
        <w:t xml:space="preserve">      "MessageID": "MSG0002",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"0448b67f-f62e-4560-ab26-c1dbdc5c5484",</w:t>
      </w:r>
    </w:p>
    <w:p>
      <w:r>
        <w:t xml:space="preserve">      "Disposition": "used",</w:t>
      </w:r>
    </w:p>
    <w:p>
      <w:r>
        <w:t xml:space="preserve">      "MessageID": "MSG0002",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"41eeb17a-1e3f-4226-8fbf-eb5caa4c0f7a",</w:t>
      </w:r>
    </w:p>
    <w:p>
      <w:r>
        <w:t xml:space="preserve">      "Disposition": "used",</w:t>
      </w:r>
    </w:p>
    <w:p>
      <w:r>
        <w:t xml:space="preserve">      "MessageID": "MSG0002",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"75f0ce76-0266-4ed0-b5d5-20dac1768e5a",</w:t>
      </w:r>
    </w:p>
    <w:p>
      <w:r>
        <w:t xml:space="preserve">      "Disposition": "used",</w:t>
      </w:r>
    </w:p>
    <w:p>
      <w:r>
        <w:t xml:space="preserve">      "MessageID": "MSG0002",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"79b85bdc-d1aa-4e78-8e87-0aea2a259e71",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"f49262e7-0862-43bf-ac97-41931bb756f2",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"66f3aab5-0d9d-496b-b88c-ffe875d3d2fe",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"8778f3f4-f1a5-4a0f-bb87-c4fbb69a0aab",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"b691feeb-3b90-42dc-a0f1-ddb6d2587095",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"7acf4c13-96cc-49e8-8f77-53c3dd468430",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"dee8eab0-cd6b-4039-b8c4-04a79230fb1e",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"d7a19ed2-13b5-4cd7-a11c-30d7dd69b91f",</w:t>
      </w:r>
    </w:p>
    <w:p>
      <w:r>
        <w:t xml:space="preserve">      "Disposition": "used",</w:t>
      </w:r>
    </w:p>
    <w:p>
      <w:r>
        <w:t xml:space="preserve">      "MessageID": "MSG0003",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"ba0b1d42-e8f4-4153-b334-0c3ff0798325",</w:t>
      </w:r>
    </w:p>
    <w:p>
      <w:r>
        <w:t xml:space="preserve">      "Disposition": "used",</w:t>
      </w:r>
    </w:p>
    <w:p>
      <w:r>
        <w:t xml:space="preserve">      "MessageID": "MSG0004",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"1fac7fa3-f9ae-4bbb-b527-2002d3ea0b6a",</w:t>
      </w:r>
    </w:p>
    <w:p>
      <w:r>
        <w:t xml:space="preserve">      "Disposition": "used",</w:t>
      </w:r>
    </w:p>
    <w:p>
      <w:r>
        <w:t xml:space="preserve">      "MessageID": "MSG0004",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"8d92ae9c-6c84-405d-ae98-6c4ab78ef228",</w:t>
      </w:r>
    </w:p>
    <w:p>
      <w:r>
        <w:t xml:space="preserve">      "Disposition": "used",</w:t>
      </w:r>
    </w:p>
    <w:p>
      <w:r>
        <w:t xml:space="preserve">      "MessageID": "MSG0004",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"e0827849-7066-467c-9018-c776383f2e2a",</w:t>
      </w:r>
    </w:p>
    <w:p>
      <w:r>
        <w:t xml:space="preserve">      "Disposition": "used",</w:t>
      </w:r>
    </w:p>
    <w:p>
      <w:r>
        <w:t xml:space="preserve">      "MessageID": "MSG0005",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"248ce3b0-e4d1-4f27-9548-4def35d44305",</w:t>
      </w:r>
    </w:p>
    <w:p>
      <w:r>
        <w:t xml:space="preserve">      "Disposition": "used",</w:t>
      </w:r>
    </w:p>
    <w:p>
      <w:r>
        <w:t xml:space="preserve">      "MessageID": "MSG0005",</w:t>
      </w:r>
    </w:p>
    <w:p>
      <w:r>
        <w:t xml:space="preserve">      "UnresolvedID": null</w:t>
      </w:r>
    </w:p>
    <w:p>
      <w:r>
        <w:t xml:space="preserve">    },</w:t>
      </w:r>
    </w:p>
    <w:p>
      <w:r>
        <w:t xml:space="preserve">    {</w:t>
      </w:r>
    </w:p>
    <w:p>
      <w:r>
        <w:t xml:space="preserve">      "RawID": "435b045d-3e18-4ee0-8e02-fdaf1a379d17",</w:t>
      </w:r>
    </w:p>
    <w:p>
      <w:r>
        <w:t xml:space="preserve">      "Disposition": "used",</w:t>
      </w:r>
    </w:p>
    <w:p>
      <w:r>
        <w:t xml:space="preserve">      "MessageID": "MSG0005",</w:t>
      </w:r>
    </w:p>
    <w:p>
      <w:r>
        <w:t xml:space="preserve">      "UnresolvedID": null</w:t>
      </w:r>
    </w:p>
    <w:p>
      <w:r>
        <w:t xml:space="preserve">    }</w:t>
      </w:r>
    </w:p>
    <w:p>
      <w:r>
        <w:t xml:space="preserve">  ]</w:t>
      </w:r>
    </w:p>
    <w:p>
      <w:r>
        <w:t>}</w:t>
      </w:r>
    </w:p>
    <w:p>
      <w:r>
        <w:br w:type="page"/>
      </w:r>
    </w:p>
    <w:p>
      <w:pPr>
        <w:pStyle w:val="Heading2"/>
      </w:pPr>
      <w:r>
        <w:t>附錄：推理內容</w:t>
      </w:r>
    </w:p>
    <w:p>
      <w:r>
        <w:t>此回答由一般 LLM 直接生成，未查詢後端資料庫。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