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年加薩停火、人質談判、人道援助與平民保護綜合研析報告</w:t>
      </w:r>
    </w:p>
    <w:p/>
    <w:p>
      <w:pPr>
        <w:pStyle w:val="IntenseQuote"/>
      </w:pPr>
      <w:r>
        <w:rPr>
          <w:b/>
        </w:rPr>
        <w:t>分析範圍：</w:t>
      </w:r>
      <w:r>
        <w:t xml:space="preserve"> 2025-01-14 至 2025-10-03（18 個活動日）</w:t>
      </w:r>
    </w:p>
    <w:p>
      <w:pPr>
        <w:pStyle w:val="IntenseQuote"/>
      </w:pPr>
      <w:r>
        <w:rPr>
          <w:b/>
        </w:rPr>
        <w:t>資料規模：</w:t>
      </w:r>
      <w:r>
        <w:t xml:space="preserve"> 19 份文件、67 個片段（來源 1-67）</w:t>
      </w:r>
    </w:p>
    <w:p>
      <w:pPr>
        <w:pStyle w:val="IntenseQuote"/>
      </w:pPr>
      <w:r>
        <w:rPr>
          <w:b/>
        </w:rPr>
        <w:t>六部門框架：</w:t>
      </w:r>
      <w:r>
        <w:t xml:space="preserve"> 政治外交 / 國際安全 / 人道事務 / 醫療衛生 / 國際組織 / 綜合研析</w:t>
      </w:r>
    </w:p>
    <w:p>
      <w:pPr>
        <w:pStyle w:val="IntenseQuote"/>
      </w:pPr>
      <w:r>
        <w:rPr>
          <w:b/>
        </w:rPr>
        <w:t>重點時段：</w:t>
      </w:r>
      <w:r>
        <w:t xml:space="preserve"> 2025 年 10 月（10/3 單日紀錄）</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文件數（docs）</w:t>
            </w:r>
          </w:p>
        </w:tc>
        <w:tc>
          <w:tcPr>
            <w:tcW w:type="dxa" w:w="4320"/>
          </w:tcPr>
          <w:p>
            <w:r/>
            <w:r>
              <w:t>19</w:t>
            </w:r>
          </w:p>
        </w:tc>
      </w:tr>
      <w:tr>
        <w:tc>
          <w:tcPr>
            <w:tcW w:type="dxa" w:w="4320"/>
          </w:tcPr>
          <w:p>
            <w:r/>
            <w:r>
              <w:t>片段數（snips）</w:t>
            </w:r>
          </w:p>
        </w:tc>
        <w:tc>
          <w:tcPr>
            <w:tcW w:type="dxa" w:w="4320"/>
          </w:tcPr>
          <w:p>
            <w:r/>
            <w:r>
              <w:t>67</w:t>
            </w:r>
          </w:p>
        </w:tc>
      </w:tr>
      <w:tr>
        <w:tc>
          <w:tcPr>
            <w:tcW w:type="dxa" w:w="4320"/>
          </w:tcPr>
          <w:p>
            <w:r/>
            <w:r>
              <w:t>活動日數</w:t>
            </w:r>
          </w:p>
        </w:tc>
        <w:tc>
          <w:tcPr>
            <w:tcW w:type="dxa" w:w="4320"/>
          </w:tcPr>
          <w:p>
            <w:r/>
            <w:r>
              <w:t>18</w:t>
            </w:r>
          </w:p>
        </w:tc>
      </w:tr>
      <w:tr>
        <w:tc>
          <w:tcPr>
            <w:tcW w:type="dxa" w:w="4320"/>
          </w:tcPr>
          <w:p>
            <w:r/>
            <w:r>
              <w:t>時間跨度</w:t>
            </w:r>
          </w:p>
        </w:tc>
        <w:tc>
          <w:tcPr>
            <w:tcW w:type="dxa" w:w="4320"/>
          </w:tcPr>
          <w:p>
            <w:r/>
            <w:r>
              <w:t>2025-01-14 → 2025-10-03</w:t>
            </w:r>
          </w:p>
        </w:tc>
      </w:tr>
      <w:tr>
        <w:tc>
          <w:tcPr>
            <w:tcW w:type="dxa" w:w="4320"/>
          </w:tcPr>
          <w:p>
            <w:r/>
            <w:r>
              <w:t>季度分布</w:t>
            </w:r>
          </w:p>
        </w:tc>
        <w:tc>
          <w:tcPr>
            <w:tcW w:type="dxa" w:w="4320"/>
          </w:tcPr>
          <w:p>
            <w:r/>
            <w:r>
              <w:t>Q1：6 份；Q2：6 份；Q3：6 份；Q4：1 份</w:t>
            </w:r>
          </w:p>
        </w:tc>
      </w:tr>
      <w:tr>
        <w:tc>
          <w:tcPr>
            <w:tcW w:type="dxa" w:w="4320"/>
          </w:tcPr>
          <w:p>
            <w:r/>
            <w:r>
              <w:t>峰值日</w:t>
            </w:r>
          </w:p>
        </w:tc>
        <w:tc>
          <w:tcPr>
            <w:tcW w:type="dxa" w:w="4320"/>
          </w:tcPr>
          <w:p>
            <w:r/>
            <w:r>
              <w:t>2025-08-22（2 份文件同日）</w:t>
            </w:r>
          </w:p>
        </w:tc>
      </w:tr>
    </w:tbl>
    <w:p/>
    <w:p>
      <w:pPr>
        <w:pStyle w:val="Heading2"/>
        <w:jc w:val="left"/>
      </w:pPr>
      <w:r>
        <w:t>月份分布（依文件計）：</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月份</w:t>
            </w:r>
          </w:p>
        </w:tc>
        <w:tc>
          <w:tcPr>
            <w:tcW w:type="dxa" w:w="2880"/>
          </w:tcPr>
          <w:p>
            <w:r>
              <w:rPr>
                <w:b/>
              </w:rPr>
            </w:r>
            <w:r>
              <w:rPr>
                <w:b/>
              </w:rPr>
              <w:t>文件數</w:t>
            </w:r>
          </w:p>
        </w:tc>
        <w:tc>
          <w:tcPr>
            <w:tcW w:type="dxa" w:w="2880"/>
          </w:tcPr>
          <w:p>
            <w:r>
              <w:rPr>
                <w:b/>
              </w:rPr>
            </w:r>
            <w:r>
              <w:rPr>
                <w:b/>
              </w:rPr>
              <w:t>備註</w:t>
            </w:r>
          </w:p>
        </w:tc>
      </w:tr>
      <w:tr>
        <w:tc>
          <w:tcPr>
            <w:tcW w:type="dxa" w:w="2880"/>
          </w:tcPr>
          <w:p>
            <w:r/>
            <w:r>
              <w:t>2025-01</w:t>
            </w:r>
          </w:p>
        </w:tc>
        <w:tc>
          <w:tcPr>
            <w:tcW w:type="dxa" w:w="2880"/>
          </w:tcPr>
          <w:p>
            <w:r/>
            <w:r>
              <w:t>3</w:t>
            </w:r>
          </w:p>
        </w:tc>
        <w:tc>
          <w:tcPr>
            <w:tcW w:type="dxa" w:w="2880"/>
          </w:tcPr>
          <w:p>
            <w:r/>
            <w:r>
              <w:t>停火達成、生效、早期人道</w:t>
            </w:r>
          </w:p>
        </w:tc>
      </w:tr>
      <w:tr>
        <w:tc>
          <w:tcPr>
            <w:tcW w:type="dxa" w:w="2880"/>
          </w:tcPr>
          <w:p>
            <w:r/>
            <w:r>
              <w:t>2025-02</w:t>
            </w:r>
          </w:p>
        </w:tc>
        <w:tc>
          <w:tcPr>
            <w:tcW w:type="dxa" w:w="2880"/>
          </w:tcPr>
          <w:p>
            <w:r/>
            <w:r>
              <w:t>3</w:t>
            </w:r>
          </w:p>
        </w:tc>
        <w:tc>
          <w:tcPr>
            <w:tcW w:type="dxa" w:w="2880"/>
          </w:tcPr>
          <w:p>
            <w:r/>
            <w:r>
              <w:t>震盪、第二輪交換、約旦河西岸</w:t>
            </w:r>
          </w:p>
        </w:tc>
      </w:tr>
      <w:tr>
        <w:tc>
          <w:tcPr>
            <w:tcW w:type="dxa" w:w="2880"/>
          </w:tcPr>
          <w:p>
            <w:r/>
            <w:r>
              <w:t>2025-03</w:t>
            </w:r>
          </w:p>
        </w:tc>
        <w:tc>
          <w:tcPr>
            <w:tcW w:type="dxa" w:w="2880"/>
          </w:tcPr>
          <w:p>
            <w:r/>
            <w:r>
              <w:t>-（未列入月份統計）</w:t>
            </w:r>
          </w:p>
        </w:tc>
        <w:tc>
          <w:tcPr>
            <w:tcW w:type="dxa" w:w="2880"/>
          </w:tcPr>
          <w:p>
            <w:r/>
            <w:r>
              <w:t>僅 2 則片段（來源30、31），含 3/23 停火破裂</w:t>
            </w:r>
          </w:p>
        </w:tc>
      </w:tr>
      <w:tr>
        <w:tc>
          <w:tcPr>
            <w:tcW w:type="dxa" w:w="2880"/>
          </w:tcPr>
          <w:p>
            <w:r/>
            <w:r>
              <w:t>2025-04</w:t>
            </w:r>
          </w:p>
        </w:tc>
        <w:tc>
          <w:tcPr>
            <w:tcW w:type="dxa" w:w="2880"/>
          </w:tcPr>
          <w:p>
            <w:r/>
            <w:r>
              <w:t>2</w:t>
            </w:r>
          </w:p>
        </w:tc>
        <w:tc>
          <w:tcPr>
            <w:tcW w:type="dxa" w:w="2880"/>
          </w:tcPr>
          <w:p>
            <w:r/>
            <w:r>
              <w:t>封鎖加劇、醫療崩解</w:t>
            </w:r>
          </w:p>
        </w:tc>
      </w:tr>
      <w:tr>
        <w:tc>
          <w:tcPr>
            <w:tcW w:type="dxa" w:w="2880"/>
          </w:tcPr>
          <w:p>
            <w:r/>
            <w:r>
              <w:t>2025-05</w:t>
            </w:r>
          </w:p>
        </w:tc>
        <w:tc>
          <w:tcPr>
            <w:tcW w:type="dxa" w:w="2880"/>
          </w:tcPr>
          <w:p>
            <w:r/>
            <w:r>
              <w:t>2</w:t>
            </w:r>
          </w:p>
        </w:tc>
        <w:tc>
          <w:tcPr>
            <w:tcW w:type="dxa" w:w="2880"/>
          </w:tcPr>
          <w:p>
            <w:r/>
            <w:r>
              <w:t>空襲學校、飢荒失控</w:t>
            </w:r>
          </w:p>
        </w:tc>
      </w:tr>
      <w:tr>
        <w:tc>
          <w:tcPr>
            <w:tcW w:type="dxa" w:w="2880"/>
          </w:tcPr>
          <w:p>
            <w:r/>
            <w:r>
              <w:t>2025-06</w:t>
            </w:r>
          </w:p>
        </w:tc>
        <w:tc>
          <w:tcPr>
            <w:tcW w:type="dxa" w:w="2880"/>
          </w:tcPr>
          <w:p>
            <w:r/>
            <w:r>
              <w:t>2</w:t>
            </w:r>
          </w:p>
        </w:tc>
        <w:tc>
          <w:tcPr>
            <w:tcW w:type="dxa" w:w="2880"/>
          </w:tcPr>
          <w:p>
            <w:r/>
            <w:r>
              <w:t>44% 援助被拒、通信中斷</w:t>
            </w:r>
          </w:p>
        </w:tc>
      </w:tr>
      <w:tr>
        <w:tc>
          <w:tcPr>
            <w:tcW w:type="dxa" w:w="2880"/>
          </w:tcPr>
          <w:p>
            <w:r/>
            <w:r>
              <w:t>2025-07</w:t>
            </w:r>
          </w:p>
        </w:tc>
        <w:tc>
          <w:tcPr>
            <w:tcW w:type="dxa" w:w="2880"/>
          </w:tcPr>
          <w:p>
            <w:r/>
            <w:r>
              <w:t>1</w:t>
            </w:r>
          </w:p>
        </w:tc>
        <w:tc>
          <w:tcPr>
            <w:tcW w:type="dxa" w:w="2880"/>
          </w:tcPr>
          <w:p>
            <w:r/>
            <w:r>
              <w:t>17 週無燃料、強制遷移</w:t>
            </w:r>
          </w:p>
        </w:tc>
      </w:tr>
      <w:tr>
        <w:tc>
          <w:tcPr>
            <w:tcW w:type="dxa" w:w="2880"/>
          </w:tcPr>
          <w:p>
            <w:r/>
            <w:r>
              <w:t>2025-08</w:t>
            </w:r>
          </w:p>
        </w:tc>
        <w:tc>
          <w:tcPr>
            <w:tcW w:type="dxa" w:w="2880"/>
          </w:tcPr>
          <w:p>
            <w:r/>
            <w:r>
              <w:t>3</w:t>
            </w:r>
          </w:p>
        </w:tc>
        <w:tc>
          <w:tcPr>
            <w:tcW w:type="dxa" w:w="2880"/>
          </w:tcPr>
          <w:p>
            <w:r/>
            <w:r>
              <w:t>接管加薩城、飢荒定性</w:t>
            </w:r>
          </w:p>
        </w:tc>
      </w:tr>
      <w:tr>
        <w:tc>
          <w:tcPr>
            <w:tcW w:type="dxa" w:w="2880"/>
          </w:tcPr>
          <w:p>
            <w:r/>
            <w:r>
              <w:t>2025-09</w:t>
            </w:r>
          </w:p>
        </w:tc>
        <w:tc>
          <w:tcPr>
            <w:tcW w:type="dxa" w:w="2880"/>
          </w:tcPr>
          <w:p>
            <w:r/>
            <w:r>
              <w:t>2</w:t>
            </w:r>
          </w:p>
        </w:tc>
        <w:tc>
          <w:tcPr>
            <w:tcW w:type="dxa" w:w="2880"/>
          </w:tcPr>
          <w:p>
            <w:r/>
            <w:r>
              <w:t>種族滅絕報告、定居點擴張</w:t>
            </w:r>
          </w:p>
        </w:tc>
      </w:tr>
      <w:tr>
        <w:tc>
          <w:tcPr>
            <w:tcW w:type="dxa" w:w="2880"/>
          </w:tcPr>
          <w:p>
            <w:r/>
            <w:r>
              <w:t>2025-10</w:t>
            </w:r>
          </w:p>
        </w:tc>
        <w:tc>
          <w:tcPr>
            <w:tcW w:type="dxa" w:w="2880"/>
          </w:tcPr>
          <w:p>
            <w:r/>
            <w:r>
              <w:t>1</w:t>
            </w:r>
          </w:p>
        </w:tc>
        <w:tc>
          <w:tcPr>
            <w:tcW w:type="dxa" w:w="2880"/>
          </w:tcPr>
          <w:p>
            <w:r/>
            <w:r>
              <w:t>哈馬斯釋放意旨、17 萬噸備妥</w:t>
            </w:r>
          </w:p>
        </w:tc>
      </w:tr>
      <w:tr>
        <w:tc>
          <w:tcPr>
            <w:tcW w:type="dxa" w:w="2880"/>
          </w:tcPr>
          <w:p>
            <w:r/>
            <w:r>
              <w:t>2025-11</w:t>
            </w:r>
          </w:p>
        </w:tc>
        <w:tc>
          <w:tcPr>
            <w:tcW w:type="dxa" w:w="2880"/>
          </w:tcPr>
          <w:p>
            <w:r/>
            <w:r>
              <w:t>-</w:t>
            </w:r>
          </w:p>
        </w:tc>
        <w:tc>
          <w:tcPr>
            <w:tcW w:type="dxa" w:w="2880"/>
          </w:tcPr>
          <w:p>
            <w:r/>
            <w:r>
              <w:rPr>
                <w:b/>
              </w:rPr>
              <w:t>完全空白</w:t>
            </w:r>
          </w:p>
        </w:tc>
      </w:tr>
      <w:tr>
        <w:tc>
          <w:tcPr>
            <w:tcW w:type="dxa" w:w="2880"/>
          </w:tcPr>
          <w:p>
            <w:r/>
            <w:r>
              <w:t>2025-12</w:t>
            </w:r>
          </w:p>
        </w:tc>
        <w:tc>
          <w:tcPr>
            <w:tcW w:type="dxa" w:w="2880"/>
          </w:tcPr>
          <w:p>
            <w:r/>
            <w:r>
              <w:t>-</w:t>
            </w:r>
          </w:p>
        </w:tc>
        <w:tc>
          <w:tcPr>
            <w:tcW w:type="dxa" w:w="2880"/>
          </w:tcPr>
          <w:p>
            <w:r/>
            <w:r>
              <w:rPr>
                <w:b/>
              </w:rPr>
              <w:t>完全空白</w:t>
            </w:r>
          </w:p>
        </w:tc>
      </w:tr>
    </w:tbl>
    <w:p/>
    <w:p>
      <w:pPr>
        <w:pStyle w:val="Heading2"/>
        <w:jc w:val="left"/>
      </w:pPr>
      <w:r>
        <w:t>結構性缺口：</w:t>
      </w:r>
    </w:p>
    <w:p>
      <w:pPr>
        <w:pStyle w:val="ListBullet"/>
      </w:pPr>
      <w:r>
        <w:t>2025 年 3 月僅有 2 則片段（來源30：3/1 第一階段推進確認；來源31：3/23 15 名醫務人員遇害），停火破裂的直接觸發事件與各方談判全貌缺失。</w:t>
      </w:r>
    </w:p>
    <w:p>
      <w:pPr>
        <w:pStyle w:val="ListBullet"/>
      </w:pPr>
      <w:r>
        <w:t>2025 年 11-12 月完全空白，無法對第四季度後續進展做出判斷。</w:t>
      </w:r>
    </w:p>
    <w:p>
      <w:pPr>
        <w:pStyle w:val="ListBullet"/>
      </w:pPr>
      <w:r>
        <w:t>10 月僅 10/3 一天有紀錄（來源64-67），無法判斷該意旨是否轉為實質執行。</w:t>
      </w:r>
    </w:p>
    <w:p>
      <w:pPr>
        <w:pStyle w:val="ListBullet"/>
      </w:pPr>
      <w:r>
        <w:t>以色列官方立場的直接引述在現有資料中極少，多數分析以聯合國及人道機構視角為主。</w:t>
      </w:r>
    </w:p>
    <w:p/>
    <w:p>
      <w:r>
        <w:t>---</w:t>
      </w:r>
    </w:p>
    <w:p/>
    <w:p>
      <w:pPr>
        <w:pStyle w:val="Heading2"/>
      </w:pPr>
      <w:r>
        <w:t>二、事件時間線（依日期）</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2025-01-09</w:t>
            </w:r>
          </w:p>
        </w:tc>
        <w:tc>
          <w:tcPr>
            <w:tcW w:type="dxa" w:w="2880"/>
          </w:tcPr>
          <w:p>
            <w:r/>
            <w:r>
              <w:t>加薩流離失所者收容所再次遭襲擊，造成嚴重人員傷亡（來源1）</w:t>
            </w:r>
          </w:p>
        </w:tc>
        <w:tc>
          <w:tcPr>
            <w:tcW w:type="dxa" w:w="2880"/>
          </w:tcPr>
          <w:p>
            <w:r/>
            <w:r>
              <w:t>1</w:t>
            </w:r>
          </w:p>
        </w:tc>
      </w:tr>
      <w:tr>
        <w:tc>
          <w:tcPr>
            <w:tcW w:type="dxa" w:w="2880"/>
          </w:tcPr>
          <w:p>
            <w:r/>
            <w:r>
              <w:t>2025-01-14</w:t>
            </w:r>
          </w:p>
        </w:tc>
        <w:tc>
          <w:tcPr>
            <w:tcW w:type="dxa" w:w="2880"/>
          </w:tcPr>
          <w:p>
            <w:r/>
            <w:r>
              <w:t>以色列當局持續拒絕聯合國領導的援助努力；聯合國人員兩次試圖進入北部的奧達醫院和印尼醫院運送醫療物資、撤離病人均遭拒絕；WHO 向希法醫院提供 9,700 升燃料、血液和血漿，成功轉運 3 名病人；Oda 醫院因物資短缺運行受限，印尼醫院基本設備被破壞；WFP 支持的 5 家麵包店僅能以一半產能生產；賈巴利亞·巴拉德和汗尤尼斯遇襲造成大量平民死傷</w:t>
            </w:r>
          </w:p>
        </w:tc>
        <w:tc>
          <w:tcPr>
            <w:tcW w:type="dxa" w:w="2880"/>
          </w:tcPr>
          <w:p>
            <w:r/>
            <w:r>
              <w:t>2、3、4、5、6、7、8</w:t>
            </w:r>
          </w:p>
        </w:tc>
      </w:tr>
      <w:tr>
        <w:tc>
          <w:tcPr>
            <w:tcW w:type="dxa" w:w="2880"/>
          </w:tcPr>
          <w:p>
            <w:r/>
            <w:r>
              <w:t>2025-01-15</w:t>
            </w:r>
          </w:p>
        </w:tc>
        <w:tc>
          <w:tcPr>
            <w:tcW w:type="dxa" w:w="2880"/>
          </w:tcPr>
          <w:p>
            <w:r/>
            <w:r>
              <w:t>加薩停火及釋放人質協議達成；古特雷斯歡迎並高度讚揚埃及、卡達和美國的貢獻；古特雷斯重申「兩國方案」為緊迫任務；UNICEF 指出至少 1.45 萬名兒童喪生、近 100 萬人 displaced；弗莱徹表示停火帶來希望但援助仍充滿挑戰</w:t>
            </w:r>
          </w:p>
        </w:tc>
        <w:tc>
          <w:tcPr>
            <w:tcW w:type="dxa" w:w="2880"/>
          </w:tcPr>
          <w:p>
            <w:r/>
            <w:r>
              <w:t>9、10、11、12</w:t>
            </w:r>
          </w:p>
        </w:tc>
      </w:tr>
      <w:tr>
        <w:tc>
          <w:tcPr>
            <w:tcW w:type="dxa" w:w="2880"/>
          </w:tcPr>
          <w:p>
            <w:r/>
            <w:r>
              <w:t>2025-01-18</w:t>
            </w:r>
          </w:p>
        </w:tc>
        <w:tc>
          <w:tcPr>
            <w:tcW w:type="dxa" w:w="2880"/>
          </w:tcPr>
          <w:p>
            <w:r/>
            <w:r>
              <w:t>古特雷斯提及黎巴嫩南部停火維持（與加薩議題並列）</w:t>
            </w:r>
          </w:p>
        </w:tc>
        <w:tc>
          <w:tcPr>
            <w:tcW w:type="dxa" w:w="2880"/>
          </w:tcPr>
          <w:p>
            <w:r/>
            <w:r>
              <w:t>13</w:t>
            </w:r>
          </w:p>
        </w:tc>
      </w:tr>
      <w:tr>
        <w:tc>
          <w:tcPr>
            <w:tcW w:type="dxa" w:w="2880"/>
          </w:tcPr>
          <w:p>
            <w:r/>
            <w:r>
              <w:t>2025-01-19</w:t>
            </w:r>
          </w:p>
        </w:tc>
        <w:tc>
          <w:tcPr>
            <w:tcW w:type="dxa" w:w="2880"/>
          </w:tcPr>
          <w:p>
            <w:r/>
            <w:r>
              <w:t>停火協議正式生效；首次人質與囚犯交換完成（第一階段重要組成部分）；OCHA 確認援助規模顯著增加；UNRWA 持續在加薩工作</w:t>
            </w:r>
          </w:p>
        </w:tc>
        <w:tc>
          <w:tcPr>
            <w:tcW w:type="dxa" w:w="2880"/>
          </w:tcPr>
          <w:p>
            <w:r/>
            <w:r>
              <w:t>14、15</w:t>
            </w:r>
          </w:p>
        </w:tc>
      </w:tr>
      <w:tr>
        <w:tc>
          <w:tcPr>
            <w:tcW w:type="dxa" w:w="2880"/>
          </w:tcPr>
          <w:p>
            <w:r/>
            <w:r>
              <w:t>2025-02-11</w:t>
            </w:r>
          </w:p>
        </w:tc>
        <w:tc>
          <w:tcPr>
            <w:tcW w:type="dxa" w:w="2880"/>
          </w:tcPr>
          <w:p>
            <w:r/>
            <w:r>
              <w:t>古特雷斯強調「必須竭盡全力避免加薩戰火重燃」，近期報導稱停火「或將終止」；戈麦斯警告恢復敵對行動將導致「嚴重的人道主義災難」，呼籲哈馬斯「本週六」釋放人質，敦促雙方「盡快在多哈恢復第二階段談判」；OCHA 通報：自停火生效以來超 150 萬人領取食品包，WFP 向超 86 萬人分發食品包、熱餐和現金；水井修復推進中但缺乏備件和設備</w:t>
            </w:r>
          </w:p>
        </w:tc>
        <w:tc>
          <w:tcPr>
            <w:tcW w:type="dxa" w:w="2880"/>
          </w:tcPr>
          <w:p>
            <w:r/>
            <w:r>
              <w:t>16、17、18</w:t>
            </w:r>
          </w:p>
        </w:tc>
      </w:tr>
      <w:tr>
        <w:tc>
          <w:tcPr>
            <w:tcW w:type="dxa" w:w="2880"/>
          </w:tcPr>
          <w:p>
            <w:r/>
            <w:r>
              <w:t>2025-02-16</w:t>
            </w:r>
          </w:p>
        </w:tc>
        <w:tc>
          <w:tcPr>
            <w:tcW w:type="dxa" w:w="2880"/>
          </w:tcPr>
          <w:p>
            <w:r/>
            <w:r>
              <w:t>3 名以色列人質獲釋，369 名巴勒斯坦囚犯獲釋；古特雷斯歡迎並肯定停火「持續實施」；協議三階段結構確認（第一階段：以軍撤離居民區、允許返回家園、大幅增加援助）；聯合國承諾「全力支持落實，創造人道援助必要條件」；古特雷斯敦促所有各方遵守國際人道法和國際人權法</w:t>
            </w:r>
          </w:p>
        </w:tc>
        <w:tc>
          <w:tcPr>
            <w:tcW w:type="dxa" w:w="2880"/>
          </w:tcPr>
          <w:p>
            <w:r/>
            <w:r>
              <w:t>19、20、21、22、23</w:t>
            </w:r>
          </w:p>
        </w:tc>
      </w:tr>
      <w:tr>
        <w:tc>
          <w:tcPr>
            <w:tcW w:type="dxa" w:w="2880"/>
          </w:tcPr>
          <w:p>
            <w:r/>
            <w:r>
              <w:t>2025-02-26</w:t>
            </w:r>
          </w:p>
        </w:tc>
        <w:tc>
          <w:tcPr>
            <w:tcW w:type="dxa" w:w="2880"/>
          </w:tcPr>
          <w:p>
            <w:r/>
            <w:r>
              <w:t>約旦河西岸：數周軍事行動導致約 4 萬人 displaced，50 多人喪生（含兒童）；OCHA 關切過度武力；加薩：6 名兒童因嚴寒喪生（累計 15 人）；FAO 首次向加薩北部運送動物飼料；WFP 1 月向約 19 萬人提供現金援助</w:t>
            </w:r>
          </w:p>
        </w:tc>
        <w:tc>
          <w:tcPr>
            <w:tcW w:type="dxa" w:w="2880"/>
          </w:tcPr>
          <w:p>
            <w:r/>
            <w:r>
              <w:t>24、25、26、27、28、29</w:t>
            </w:r>
          </w:p>
        </w:tc>
      </w:tr>
      <w:tr>
        <w:tc>
          <w:tcPr>
            <w:tcW w:type="dxa" w:w="2880"/>
          </w:tcPr>
          <w:p>
            <w:r/>
            <w:r>
              <w:t>2025-03-01</w:t>
            </w:r>
          </w:p>
        </w:tc>
        <w:tc>
          <w:tcPr>
            <w:tcW w:type="dxa" w:w="2880"/>
          </w:tcPr>
          <w:p>
            <w:r/>
            <w:r>
              <w:t>第一階段計劃「正在基本按照商定步驟推進」，預定 3/1 前完成；後續將就永久停火展開談判</w:t>
            </w:r>
          </w:p>
        </w:tc>
        <w:tc>
          <w:tcPr>
            <w:tcW w:type="dxa" w:w="2880"/>
          </w:tcPr>
          <w:p>
            <w:r/>
            <w:r>
              <w:t>30</w:t>
            </w:r>
          </w:p>
        </w:tc>
      </w:tr>
      <w:tr>
        <w:tc>
          <w:tcPr>
            <w:tcW w:type="dxa" w:w="2880"/>
          </w:tcPr>
          <w:p>
            <w:r/>
            <w:r>
              <w:t>2025-03-23</w:t>
            </w:r>
          </w:p>
        </w:tc>
        <w:tc>
          <w:tcPr>
            <w:tcW w:type="dxa" w:w="2880"/>
          </w:tcPr>
          <w:p>
            <w:r/>
            <w:r>
              <w:t>以色列軍隊對加薩醫療和急救車隊發動襲擊，15 名醫務人員和人道工作者喪生；人權高級专员蒂尔克嚴厲譴責並呼籲獨立調查</w:t>
            </w:r>
          </w:p>
        </w:tc>
        <w:tc>
          <w:tcPr>
            <w:tcW w:type="dxa" w:w="2880"/>
          </w:tcPr>
          <w:p>
            <w:r/>
            <w:r>
              <w:t>31</w:t>
            </w:r>
          </w:p>
        </w:tc>
      </w:tr>
      <w:tr>
        <w:tc>
          <w:tcPr>
            <w:tcW w:type="dxa" w:w="2880"/>
          </w:tcPr>
          <w:p>
            <w:r/>
            <w:r>
              <w:t>2025-04-01</w:t>
            </w:r>
          </w:p>
        </w:tc>
        <w:tc>
          <w:tcPr>
            <w:tcW w:type="dxa" w:w="2880"/>
          </w:tcPr>
          <w:p>
            <w:r/>
            <w:r>
              <w:t>聯合國多家機構警告加薩戰爭行為「帶有暴行罪特徵」；以色列關閉加薩邊境、連續四周禁止所有商業和人道援助進入；巴勒斯坦紅新月會超過一半救护车因缺燃料或設備損壞無法運行；紅新月會最後一名失蹤成員命運未明</w:t>
            </w:r>
          </w:p>
        </w:tc>
        <w:tc>
          <w:tcPr>
            <w:tcW w:type="dxa" w:w="2880"/>
          </w:tcPr>
          <w:p>
            <w:r/>
            <w:r>
              <w:t>32、33、34、35</w:t>
            </w:r>
          </w:p>
        </w:tc>
      </w:tr>
      <w:tr>
        <w:tc>
          <w:tcPr>
            <w:tcW w:type="dxa" w:w="2880"/>
          </w:tcPr>
          <w:p>
            <w:r/>
            <w:r>
              <w:t>2025-04-25</w:t>
            </w:r>
          </w:p>
        </w:tc>
        <w:tc>
          <w:tcPr>
            <w:tcW w:type="dxa" w:w="2880"/>
          </w:tcPr>
          <w:p>
            <w:r/>
            <w:r>
              <w:t>停火破裂後封鎖已超 50 天，加薩人口即將斷糧；酷熱、污水、垃圾堆疊下流離失所家庭面臨嚴重公共衛生危機</w:t>
            </w:r>
          </w:p>
        </w:tc>
        <w:tc>
          <w:tcPr>
            <w:tcW w:type="dxa" w:w="2880"/>
          </w:tcPr>
          <w:p>
            <w:r/>
            <w:r>
              <w:t>36</w:t>
            </w:r>
          </w:p>
        </w:tc>
      </w:tr>
      <w:tr>
        <w:tc>
          <w:tcPr>
            <w:tcW w:type="dxa" w:w="2880"/>
          </w:tcPr>
          <w:p>
            <w:r/>
            <w:r>
              <w:t>2025-05-02</w:t>
            </w:r>
          </w:p>
        </w:tc>
        <w:tc>
          <w:tcPr>
            <w:tcW w:type="dxa" w:w="2880"/>
          </w:tcPr>
          <w:p>
            <w:r/>
            <w:r>
              <w:t>以色列切斷所有援助已近兩月；弗莱徹聲明：阻止援助是對哈馬斯施壓策略，嚴重違反國際法，屬「殘酷的集體懲罰」</w:t>
            </w:r>
          </w:p>
        </w:tc>
        <w:tc>
          <w:tcPr>
            <w:tcW w:type="dxa" w:w="2880"/>
          </w:tcPr>
          <w:p>
            <w:r/>
            <w:r>
              <w:t>37</w:t>
            </w:r>
          </w:p>
        </w:tc>
      </w:tr>
      <w:tr>
        <w:tc>
          <w:tcPr>
            <w:tcW w:type="dxa" w:w="2880"/>
          </w:tcPr>
          <w:p>
            <w:r/>
            <w:r>
              <w:t>2025-05-09</w:t>
            </w:r>
          </w:p>
        </w:tc>
        <w:tc>
          <w:tcPr>
            <w:tcW w:type="dxa" w:w="2880"/>
          </w:tcPr>
          <w:p>
            <w:r/>
            <w:r>
              <w:t>以色列對加薩中部貝雷杰一所聯合國運營學校空襲，至少 30 名在校避难的巴勒斯坦人死亡（該校收容約 2,000 人流離失所者），空襲引發大火</w:t>
            </w:r>
          </w:p>
        </w:tc>
        <w:tc>
          <w:tcPr>
            <w:tcW w:type="dxa" w:w="2880"/>
          </w:tcPr>
          <w:p>
            <w:r/>
            <w:r>
              <w:t>38</w:t>
            </w:r>
          </w:p>
        </w:tc>
      </w:tr>
      <w:tr>
        <w:tc>
          <w:tcPr>
            <w:tcW w:type="dxa" w:w="2880"/>
          </w:tcPr>
          <w:p>
            <w:r/>
            <w:r>
              <w:t>2025-05-31</w:t>
            </w:r>
          </w:p>
        </w:tc>
        <w:tc>
          <w:tcPr>
            <w:tcW w:type="dxa" w:w="2880"/>
          </w:tcPr>
          <w:p>
            <w:r/>
            <w:r>
              <w:t>加薩飢荒危機失控；5/31 以來連續數天民眾在私營援助中心領食時遭槍擊遇難；古特雷斯深表震驚；美國在安理會投下否決票阻止永久停火決議</w:t>
            </w:r>
          </w:p>
        </w:tc>
        <w:tc>
          <w:tcPr>
            <w:tcW w:type="dxa" w:w="2880"/>
          </w:tcPr>
          <w:p>
            <w:r/>
            <w:r>
              <w:t>39</w:t>
            </w:r>
          </w:p>
        </w:tc>
      </w:tr>
      <w:tr>
        <w:tc>
          <w:tcPr>
            <w:tcW w:type="dxa" w:w="2880"/>
          </w:tcPr>
          <w:p>
            <w:r/>
            <w:r>
              <w:t>2025-06-13</w:t>
            </w:r>
          </w:p>
        </w:tc>
        <w:tc>
          <w:tcPr>
            <w:tcW w:type="dxa" w:w="2880"/>
          </w:tcPr>
          <w:p>
            <w:r/>
            <w:r>
              <w:t>聯合國強調必須確保援助通道暢通；飢荒風險迫在眉睫、通信全面中斷；18 項援助行動中 8 項被拒、4 項取消；自 4 月以來 20 次以上搶修許可被拒；UNRWA 譴責「將人道援助武器化」；物資分發中心周邊多起槍擊造成 200 餘人死亡、數千人受傷；弗莱徹：「解決飢荒絕不能用子彈」</w:t>
            </w:r>
          </w:p>
        </w:tc>
        <w:tc>
          <w:tcPr>
            <w:tcW w:type="dxa" w:w="2880"/>
          </w:tcPr>
          <w:p>
            <w:r/>
            <w:r>
              <w:t>40、41、42、43、44、45、46</w:t>
            </w:r>
          </w:p>
        </w:tc>
      </w:tr>
      <w:tr>
        <w:tc>
          <w:tcPr>
            <w:tcW w:type="dxa" w:w="2880"/>
          </w:tcPr>
          <w:p>
            <w:r/>
            <w:r>
              <w:t>2025-07-03</w:t>
            </w:r>
          </w:p>
        </w:tc>
        <w:tc>
          <w:tcPr>
            <w:tcW w:type="dxa" w:w="2880"/>
          </w:tcPr>
          <w:p>
            <w:r/>
            <w:r>
              <w:t>古特雷斯對人道局勢惡化嚴重關切、強烈譴責多起平民死傷襲擊；一日內以色列下令強制轉移近 3 萬人；加薩連續超 17 週未獲燃料（新生兒保溫箱將停運、救护车無法運行、飲水無法淨化）；UNFPA：約 70 萬女性和女孩面臨「月經危機」，170 卡車物資備妥但未獲准入；6 月近 400 次人道協調中 44% 被直接拒絕</w:t>
            </w:r>
          </w:p>
        </w:tc>
        <w:tc>
          <w:tcPr>
            <w:tcW w:type="dxa" w:w="2880"/>
          </w:tcPr>
          <w:p>
            <w:r/>
            <w:r>
              <w:t>47、48、49、50、51</w:t>
            </w:r>
          </w:p>
        </w:tc>
      </w:tr>
      <w:tr>
        <w:tc>
          <w:tcPr>
            <w:tcW w:type="dxa" w:w="2880"/>
          </w:tcPr>
          <w:p>
            <w:r/>
            <w:r>
              <w:t>2025-08-08</w:t>
            </w:r>
          </w:p>
        </w:tc>
        <w:tc>
          <w:tcPr>
            <w:tcW w:type="dxa" w:w="2880"/>
          </w:tcPr>
          <w:p>
            <w:r/>
            <w:r>
              <w:t>古特雷斯對以色列決定「接管加薩城」深表震驚，指出標誌局勢危險升級，可能危及更多生命（含被扣押人質）</w:t>
            </w:r>
          </w:p>
        </w:tc>
        <w:tc>
          <w:tcPr>
            <w:tcW w:type="dxa" w:w="2880"/>
          </w:tcPr>
          <w:p>
            <w:r/>
            <w:r>
              <w:t>52</w:t>
            </w:r>
          </w:p>
        </w:tc>
      </w:tr>
      <w:tr>
        <w:tc>
          <w:tcPr>
            <w:tcW w:type="dxa" w:w="2880"/>
          </w:tcPr>
          <w:p>
            <w:r/>
            <w:r>
              <w:t>2025-08-22</w:t>
            </w:r>
          </w:p>
        </w:tc>
        <w:tc>
          <w:tcPr>
            <w:tcW w:type="dxa" w:w="2880"/>
          </w:tcPr>
          <w:p>
            <w:r/>
            <w:r>
              <w:t>加薩兒童截肢率攀升至全球最高；以軍持續加強加薩城及周边軍事行動；古特雷斯緊急呼籲停火；「糧食安全階段綜合分類」飢荒評估報告發布；古特雷斯：飢荒代表「人性的失敗」，以色列作為佔領國有明確義務；蒂尔克：飢荒是以色列政府政策的直接後果</w:t>
            </w:r>
          </w:p>
        </w:tc>
        <w:tc>
          <w:tcPr>
            <w:tcW w:type="dxa" w:w="2880"/>
          </w:tcPr>
          <w:p>
            <w:r/>
            <w:r>
              <w:t>53、54、55、56</w:t>
            </w:r>
          </w:p>
        </w:tc>
      </w:tr>
      <w:tr>
        <w:tc>
          <w:tcPr>
            <w:tcW w:type="dxa" w:w="2880"/>
          </w:tcPr>
          <w:p>
            <w:r/>
            <w:r>
              <w:t>2025-09-23</w:t>
            </w:r>
          </w:p>
        </w:tc>
        <w:tc>
          <w:tcPr>
            <w:tcW w:type="dxa" w:w="2880"/>
          </w:tcPr>
          <w:p>
            <w:r/>
            <w:r>
              <w:t>聯合國獨立調查委員會報告：以色列在加薩實施四項種族滅絕行為；至 2025 年 7 月以軍已控制加薩 75% 面積；西岸政策顯示明確吞併意圖；點名六名以色列部長（加蘭特、卡茨、斯莫特里奇、斯特羅克、本格維爾、內塔尼亞胡）負最大責任；敦促立即結束種族滅絕、撤出定居點</w:t>
            </w:r>
          </w:p>
        </w:tc>
        <w:tc>
          <w:tcPr>
            <w:tcW w:type="dxa" w:w="2880"/>
          </w:tcPr>
          <w:p>
            <w:r/>
            <w:r>
              <w:t>57、58、59、60、61、62</w:t>
            </w:r>
          </w:p>
        </w:tc>
      </w:tr>
      <w:tr>
        <w:tc>
          <w:tcPr>
            <w:tcW w:type="dxa" w:w="2880"/>
          </w:tcPr>
          <w:p>
            <w:r/>
            <w:r>
              <w:t>2025-09-29</w:t>
            </w:r>
          </w:p>
        </w:tc>
        <w:tc>
          <w:tcPr>
            <w:tcW w:type="dxa" w:w="2880"/>
          </w:tcPr>
          <w:p>
            <w:r/>
            <w:r>
              <w:t>古特雷斯第 35 次安理會 2334 號決議報告：過去三個月定居點擴張加快、房屋拆除和 displaced 惡化、加薩人道局勢「接近崩潰」</w:t>
            </w:r>
          </w:p>
        </w:tc>
        <w:tc>
          <w:tcPr>
            <w:tcW w:type="dxa" w:w="2880"/>
          </w:tcPr>
          <w:p>
            <w:r/>
            <w:r>
              <w:t>63</w:t>
            </w:r>
          </w:p>
        </w:tc>
      </w:tr>
      <w:tr>
        <w:tc>
          <w:tcPr>
            <w:tcW w:type="dxa" w:w="2880"/>
          </w:tcPr>
          <w:p>
            <w:r/>
            <w:r>
              <w:t>2025-10-03</w:t>
            </w:r>
          </w:p>
        </w:tc>
        <w:tc>
          <w:tcPr>
            <w:tcW w:type="dxa" w:w="2880"/>
          </w:tcPr>
          <w:p>
            <w:r/>
            <w:r>
              <w:t>哈馬斯宣布準備釋放人質，古特雷斯「感到鼓舞」；聯合國及合作夥伴已準備約 17 萬噸食品、藥品、帳篷等物資，「可隨時運入加薩」；OCHA 警告：至少 562 名救援人員在衝突中喪生（含 376 名聯合國工作人員）；WHO 緊急轉移 3 名危重新生兒（赫盧醫院→阿克薩醫院），第 4 名嬰兒於當天早上死亡</w:t>
            </w:r>
          </w:p>
        </w:tc>
        <w:tc>
          <w:tcPr>
            <w:tcW w:type="dxa" w:w="2880"/>
          </w:tcPr>
          <w:p>
            <w:r/>
            <w:r>
              <w:t>64、65、66、67</w:t>
            </w:r>
          </w:p>
        </w:tc>
      </w:tr>
    </w:tbl>
    <w:p/>
    <w:p>
      <w:r>
        <w:t>---</w:t>
      </w:r>
    </w:p>
    <w:p/>
    <w:p>
      <w:pPr>
        <w:pStyle w:val="Heading2"/>
      </w:pPr>
      <w:r>
        <w:t>三、六部門框架分析</w:t>
      </w:r>
    </w:p>
    <w:p/>
    <w:p>
      <w:pPr>
        <w:pStyle w:val="Heading3"/>
      </w:pPr>
      <w:r>
        <w:t>3.1 政治外交</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面向</w:t>
            </w:r>
          </w:p>
        </w:tc>
        <w:tc>
          <w:tcPr>
            <w:tcW w:type="dxa" w:w="2880"/>
          </w:tcPr>
          <w:p>
            <w:r>
              <w:rPr>
                <w:b/>
              </w:rPr>
            </w:r>
            <w:r>
              <w:rPr>
                <w:b/>
              </w:rPr>
              <w:t>主要內容</w:t>
            </w:r>
          </w:p>
        </w:tc>
        <w:tc>
          <w:tcPr>
            <w:tcW w:type="dxa" w:w="2880"/>
          </w:tcPr>
          <w:p>
            <w:r>
              <w:rPr>
                <w:b/>
              </w:rPr>
            </w:r>
            <w:r>
              <w:rPr>
                <w:b/>
              </w:rPr>
              <w:t>來源</w:t>
            </w:r>
          </w:p>
        </w:tc>
      </w:tr>
      <w:tr>
        <w:tc>
          <w:tcPr>
            <w:tcW w:type="dxa" w:w="2880"/>
          </w:tcPr>
          <w:p>
            <w:r/>
            <w:r>
              <w:t>停火達成與調解方</w:t>
            </w:r>
          </w:p>
        </w:tc>
        <w:tc>
          <w:tcPr>
            <w:tcW w:type="dxa" w:w="2880"/>
          </w:tcPr>
          <w:p>
            <w:r/>
            <w:r>
              <w:t>1/15 協議達成，古特雷斯「高度讚揚埃及、卡達和美國在推動協議達成中的卓越貢獻」（來源9）；古特雷斯將停火置於「國際法、聯合國決議和既往協議」框架下，重申「兩國方案」為緊迫任務（來源11）</w:t>
            </w:r>
          </w:p>
        </w:tc>
        <w:tc>
          <w:tcPr>
            <w:tcW w:type="dxa" w:w="2880"/>
          </w:tcPr>
          <w:p>
            <w:r/>
            <w:r>
              <w:t>9、11</w:t>
            </w:r>
          </w:p>
        </w:tc>
      </w:tr>
      <w:tr>
        <w:tc>
          <w:tcPr>
            <w:tcW w:type="dxa" w:w="2880"/>
          </w:tcPr>
          <w:p>
            <w:r/>
            <w:r>
              <w:t>協議結構</w:t>
            </w:r>
          </w:p>
        </w:tc>
        <w:tc>
          <w:tcPr>
            <w:tcW w:type="dxa" w:w="2880"/>
          </w:tcPr>
          <w:p>
            <w:r/>
            <w:r>
              <w:t>三階段設計：第一階段含以軍撤離居民區、允許巴勒斯坦人返回家園、大幅增加援助物資進入數量（來源21）；第一階段預定 3/1 前完成（來源30）；後續就永久停火展開談判（來源30）</w:t>
            </w:r>
          </w:p>
        </w:tc>
        <w:tc>
          <w:tcPr>
            <w:tcW w:type="dxa" w:w="2880"/>
          </w:tcPr>
          <w:p>
            <w:r/>
            <w:r>
              <w:t>21、30</w:t>
            </w:r>
          </w:p>
        </w:tc>
      </w:tr>
      <w:tr>
        <w:tc>
          <w:tcPr>
            <w:tcW w:type="dxa" w:w="2880"/>
          </w:tcPr>
          <w:p>
            <w:r/>
            <w:r>
              <w:t>人質交換</w:t>
            </w:r>
          </w:p>
        </w:tc>
        <w:tc>
          <w:tcPr>
            <w:tcW w:type="dxa" w:w="2880"/>
          </w:tcPr>
          <w:p>
            <w:r/>
            <w:r>
              <w:t>1/19 首次交換（第一階段重要組成部分）（來源15）；2/16 第二輪：3 名以色列人質換 369 名巴勒斯坦囚犯（來源20）；10/3 哈馬斯宣布準備釋放人質（來源64）</w:t>
            </w:r>
          </w:p>
        </w:tc>
        <w:tc>
          <w:tcPr>
            <w:tcW w:type="dxa" w:w="2880"/>
          </w:tcPr>
          <w:p>
            <w:r/>
            <w:r>
              <w:t>15、20、64</w:t>
            </w:r>
          </w:p>
        </w:tc>
      </w:tr>
      <w:tr>
        <w:tc>
          <w:tcPr>
            <w:tcW w:type="dxa" w:w="2880"/>
          </w:tcPr>
          <w:p>
            <w:r/>
            <w:r>
              <w:t>震盪與維持</w:t>
            </w:r>
          </w:p>
        </w:tc>
        <w:tc>
          <w:tcPr>
            <w:tcW w:type="dxa" w:w="2880"/>
          </w:tcPr>
          <w:p>
            <w:r/>
            <w:r>
              <w:t>2/11 停火「或將終止」風險出現（來源16）；古特雷斯呼籲哈馬斯「本週六」釋放人質、敦促「盡快在多哈恢復第二階段認真談判」（來源17）；2/16 交換完成、停火確認維持（來源19）</w:t>
            </w:r>
          </w:p>
        </w:tc>
        <w:tc>
          <w:tcPr>
            <w:tcW w:type="dxa" w:w="2880"/>
          </w:tcPr>
          <w:p>
            <w:r/>
            <w:r>
              <w:t>16、17、19</w:t>
            </w:r>
          </w:p>
        </w:tc>
      </w:tr>
      <w:tr>
        <w:tc>
          <w:tcPr>
            <w:tcW w:type="dxa" w:w="2880"/>
          </w:tcPr>
          <w:p>
            <w:r/>
            <w:r>
              <w:t>破裂與封鎖</w:t>
            </w:r>
          </w:p>
        </w:tc>
        <w:tc>
          <w:tcPr>
            <w:tcW w:type="dxa" w:w="2880"/>
          </w:tcPr>
          <w:p>
            <w:r/>
            <w:r>
              <w:t>3/23 停火破裂（15 名醫務人員遇害為標誌性事件）（來源31）；4/1 邊境關閉、連續四周禁止所有援助（來源33）；4/25 封鎖超 50 天（來源36）</w:t>
            </w:r>
          </w:p>
        </w:tc>
        <w:tc>
          <w:tcPr>
            <w:tcW w:type="dxa" w:w="2880"/>
          </w:tcPr>
          <w:p>
            <w:r/>
            <w:r>
              <w:t>31、33、36</w:t>
            </w:r>
          </w:p>
        </w:tc>
      </w:tr>
      <w:tr>
        <w:tc>
          <w:tcPr>
            <w:tcW w:type="dxa" w:w="2880"/>
          </w:tcPr>
          <w:p>
            <w:r/>
            <w:r>
              <w:t>安理會與否決</w:t>
            </w:r>
          </w:p>
        </w:tc>
        <w:tc>
          <w:tcPr>
            <w:tcW w:type="dxa" w:w="2880"/>
          </w:tcPr>
          <w:p>
            <w:r/>
            <w:r>
              <w:t>5/31 美國投下否決票阻止永久停火、解除援助限制決議（來源39）；9/29 古特雷斯第 35 次 2334 號決議報告：定居點擴張加快、人道局勢「接近崩潰」（來源63）</w:t>
            </w:r>
          </w:p>
        </w:tc>
        <w:tc>
          <w:tcPr>
            <w:tcW w:type="dxa" w:w="2880"/>
          </w:tcPr>
          <w:p>
            <w:r/>
            <w:r>
              <w:t>39、63</w:t>
            </w:r>
          </w:p>
        </w:tc>
      </w:tr>
      <w:tr>
        <w:tc>
          <w:tcPr>
            <w:tcW w:type="dxa" w:w="2880"/>
          </w:tcPr>
          <w:p>
            <w:r/>
            <w:r>
              <w:t>10 月窗口</w:t>
            </w:r>
          </w:p>
        </w:tc>
        <w:tc>
          <w:tcPr>
            <w:tcW w:type="dxa" w:w="2880"/>
          </w:tcPr>
          <w:p>
            <w:r/>
            <w:r>
              <w:t>10/3 哈馬斯宣布準備釋放人質並展開對話；古特雷斯「歡迎並感到鼓舞」（來源64）；17 萬噸物資「可隨時運入」（來源65）</w:t>
            </w:r>
          </w:p>
        </w:tc>
        <w:tc>
          <w:tcPr>
            <w:tcW w:type="dxa" w:w="2880"/>
          </w:tcPr>
          <w:p>
            <w:r/>
            <w:r>
              <w:t>64、65</w:t>
            </w:r>
          </w:p>
        </w:tc>
      </w:tr>
      <w:tr>
        <w:tc>
          <w:tcPr>
            <w:tcW w:type="dxa" w:w="2880"/>
          </w:tcPr>
          <w:p>
            <w:r/>
            <w:r>
              <w:t>種族滅絕定性</w:t>
            </w:r>
          </w:p>
        </w:tc>
        <w:tc>
          <w:tcPr>
            <w:tcW w:type="dxa" w:w="2880"/>
          </w:tcPr>
          <w:p>
            <w:r/>
            <w:r>
              <w:t>9/23 聯合國獨立調查委員會報告：以色列在加薩實施四項種族滅絕行為；至 7 月已控制加薩 75% 面積；點名六名部長負最大責任（來源57-62）</w:t>
            </w:r>
          </w:p>
        </w:tc>
        <w:tc>
          <w:tcPr>
            <w:tcW w:type="dxa" w:w="2880"/>
          </w:tcPr>
          <w:p>
            <w:r/>
            <w:r>
              <w:t>57、58、59、60、61、62</w:t>
            </w:r>
          </w:p>
        </w:tc>
      </w:tr>
    </w:tbl>
    <w:p/>
    <w:p>
      <w:r>
        <w:rPr>
          <w:b/>
        </w:rPr>
        <w:t>分析：</w:t>
      </w:r>
      <w:r>
        <w:t xml:space="preserve"> 政治外交線呈現「達成→震盪→破裂→封鎖→定性→再窗口」的完整弧線。1-2 月間，埃及、卡達、美國三邊調解有效（來源9）；2/11 多哈第二階段談判窗口被明確點出（來源17）；但 3 月破裂後，安理會成為阻礙（5/31 否決，來源39），國際法框架（來源11、23）從保護工具淪為「呼籲」話語。10/3 哈馬斯釋放意旨（來源64）是 3 月破裂以來第一個由加薩一方主動釋放的政治信號，但資料中無以色列回應記錄，實質執行狀態未知。</w:t>
      </w:r>
    </w:p>
    <w:p/>
    <w:p>
      <w:r>
        <w:t>---</w:t>
      </w:r>
    </w:p>
    <w:p/>
    <w:p>
      <w:pPr>
        <w:pStyle w:val="Heading3"/>
      </w:pPr>
      <w:r>
        <w:t>3.2 國際安全</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面向</w:t>
            </w:r>
          </w:p>
        </w:tc>
        <w:tc>
          <w:tcPr>
            <w:tcW w:type="dxa" w:w="2880"/>
          </w:tcPr>
          <w:p>
            <w:r>
              <w:rPr>
                <w:b/>
              </w:rPr>
            </w:r>
            <w:r>
              <w:rPr>
                <w:b/>
              </w:rPr>
              <w:t>主要內容</w:t>
            </w:r>
          </w:p>
        </w:tc>
        <w:tc>
          <w:tcPr>
            <w:tcW w:type="dxa" w:w="2880"/>
          </w:tcPr>
          <w:p>
            <w:r>
              <w:rPr>
                <w:b/>
              </w:rPr>
            </w:r>
            <w:r>
              <w:rPr>
                <w:b/>
              </w:rPr>
              <w:t>來源</w:t>
            </w:r>
          </w:p>
        </w:tc>
      </w:tr>
      <w:tr>
        <w:tc>
          <w:tcPr>
            <w:tcW w:type="dxa" w:w="2880"/>
          </w:tcPr>
          <w:p>
            <w:r/>
            <w:r>
              <w:t>空襲與襲擊</w:t>
            </w:r>
          </w:p>
        </w:tc>
        <w:tc>
          <w:tcPr>
            <w:tcW w:type="dxa" w:w="2880"/>
          </w:tcPr>
          <w:p>
            <w:r/>
            <w:r>
              <w:t>1/9 收容所遭襲擊（來源1）；1/14 賈巴利亞·巴拉德和汗尤尼斯遇襲、大量平民死傷（來源6）；5/9 貝雷杰聯合國學校空襲、至少 30 人死亡（收容約 2,000 人）（來源38）</w:t>
            </w:r>
          </w:p>
        </w:tc>
        <w:tc>
          <w:tcPr>
            <w:tcW w:type="dxa" w:w="2880"/>
          </w:tcPr>
          <w:p>
            <w:r/>
            <w:r>
              <w:t>1、6、38</w:t>
            </w:r>
          </w:p>
        </w:tc>
      </w:tr>
      <w:tr>
        <w:tc>
          <w:tcPr>
            <w:tcW w:type="dxa" w:w="2880"/>
          </w:tcPr>
          <w:p>
            <w:r/>
            <w:r>
              <w:t>地面軍事行動</w:t>
            </w:r>
          </w:p>
        </w:tc>
        <w:tc>
          <w:tcPr>
            <w:tcW w:type="dxa" w:w="2880"/>
          </w:tcPr>
          <w:p>
            <w:r/>
            <w:r>
              <w:t>8/8 以色列決定「接管加薩城」（來源52）；8/22 以軍持續加強加薩城及周边軍事行動（來源53）</w:t>
            </w:r>
          </w:p>
        </w:tc>
        <w:tc>
          <w:tcPr>
            <w:tcW w:type="dxa" w:w="2880"/>
          </w:tcPr>
          <w:p>
            <w:r/>
            <w:r>
              <w:t>52、53</w:t>
            </w:r>
          </w:p>
        </w:tc>
      </w:tr>
      <w:tr>
        <w:tc>
          <w:tcPr>
            <w:tcW w:type="dxa" w:w="2880"/>
          </w:tcPr>
          <w:p>
            <w:r/>
            <w:r>
              <w:t>停火違規</w:t>
            </w:r>
          </w:p>
        </w:tc>
        <w:tc>
          <w:tcPr>
            <w:tcW w:type="dxa" w:w="2880"/>
          </w:tcPr>
          <w:p>
            <w:r/>
            <w:r>
              <w:t>2/11 停火「或將終止」（來源16）；3/23 以軍襲擊醫療和急救車隊、15 人遇害（來源31）；4 月起全面封鎖（來源33、36）</w:t>
            </w:r>
          </w:p>
        </w:tc>
        <w:tc>
          <w:tcPr>
            <w:tcW w:type="dxa" w:w="2880"/>
          </w:tcPr>
          <w:p>
            <w:r/>
            <w:r>
              <w:t>16、31、33、36</w:t>
            </w:r>
          </w:p>
        </w:tc>
      </w:tr>
      <w:tr>
        <w:tc>
          <w:tcPr>
            <w:tcW w:type="dxa" w:w="2880"/>
          </w:tcPr>
          <w:p>
            <w:r/>
            <w:r>
              <w:t>平民安全</w:t>
            </w:r>
          </w:p>
        </w:tc>
        <w:tc>
          <w:tcPr>
            <w:tcW w:type="dxa" w:w="2880"/>
          </w:tcPr>
          <w:p>
            <w:r/>
            <w:r>
              <w:t>2/26 約旦河西岸 4 萬人 displaced、50 多人喪生（含兒童）（來源24、25）；2/26 加薩 6 名兒童因嚴寒死亡（累計 15 人）（來源27）；6/13 物資分發中心周邊 200 餘人死亡、數千人受傷（來源45）；7/3 一日內強制轉移近 3 萬人（來源48）</w:t>
            </w:r>
          </w:p>
        </w:tc>
        <w:tc>
          <w:tcPr>
            <w:tcW w:type="dxa" w:w="2880"/>
          </w:tcPr>
          <w:p>
            <w:r/>
            <w:r>
              <w:t>24、25、27、45、48</w:t>
            </w:r>
          </w:p>
        </w:tc>
      </w:tr>
      <w:tr>
        <w:tc>
          <w:tcPr>
            <w:tcW w:type="dxa" w:w="2880"/>
          </w:tcPr>
          <w:p>
            <w:r/>
            <w:r>
              <w:t>救援人員安全</w:t>
            </w:r>
          </w:p>
        </w:tc>
        <w:tc>
          <w:tcPr>
            <w:tcW w:type="dxa" w:w="2880"/>
          </w:tcPr>
          <w:p>
            <w:r/>
            <w:r>
              <w:t>10/3 警告：至少 562 名救援人員喪生（含 376 名聯合國工作人員）（來源66）；4/1 紅新月會超過一半救护车無法運行（來源35）；4/1 紅新月會成員失蹤（來源34）</w:t>
            </w:r>
          </w:p>
        </w:tc>
        <w:tc>
          <w:tcPr>
            <w:tcW w:type="dxa" w:w="2880"/>
          </w:tcPr>
          <w:p>
            <w:r/>
            <w:r>
              <w:t>66、34、35</w:t>
            </w:r>
          </w:p>
        </w:tc>
      </w:tr>
      <w:tr>
        <w:tc>
          <w:tcPr>
            <w:tcW w:type="dxa" w:w="2880"/>
          </w:tcPr>
          <w:p>
            <w:r/>
            <w:r>
              <w:t>佔領擴大</w:t>
            </w:r>
          </w:p>
        </w:tc>
        <w:tc>
          <w:tcPr>
            <w:tcW w:type="dxa" w:w="2880"/>
          </w:tcPr>
          <w:p>
            <w:r/>
            <w:r>
              <w:t>9/23 報告：以軍至 7 月已控制加薩 75% 面積；持續拆毀民用基礎設施（來源59）；西岸政策顯示吞併意圖（來源60）</w:t>
            </w:r>
          </w:p>
        </w:tc>
        <w:tc>
          <w:tcPr>
            <w:tcW w:type="dxa" w:w="2880"/>
          </w:tcPr>
          <w:p>
            <w:r/>
            <w:r>
              <w:t>59、60</w:t>
            </w:r>
          </w:p>
        </w:tc>
      </w:tr>
    </w:tbl>
    <w:p/>
    <w:p>
      <w:r>
        <w:rPr>
          <w:b/>
        </w:rPr>
        <w:t>分析：</w:t>
      </w:r>
      <w:r>
        <w:t xml:space="preserve"> 國際安全維度呈現「停火期間的低強度違規（2 月）→ 破裂後的高強度軍事行動（4-8 月）→ 結構性佔領擴大（7-9 月）」的升級路徑。3/23 的 15 人遇害事件（來源31）既是停火破裂的標誌，也確立了「救援人員不再是中立的」這一危險先例。8/8「接管加薩城」決定（來源52）是軍事行動從「有限打擊」轉向「全面控制」的質變節點。至 9/23 報告確認 75% 面積被控制（來源59），軍事維度已從「衝突」演變為「佔領」。</w:t>
      </w:r>
    </w:p>
    <w:p/>
    <w:p>
      <w:r>
        <w:t>---</w:t>
      </w:r>
    </w:p>
    <w:p/>
    <w:p>
      <w:pPr>
        <w:pStyle w:val="Heading3"/>
      </w:pPr>
      <w:r>
        <w:t>3.3 人道事務</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面向</w:t>
            </w:r>
          </w:p>
        </w:tc>
        <w:tc>
          <w:tcPr>
            <w:tcW w:type="dxa" w:w="2880"/>
          </w:tcPr>
          <w:p>
            <w:r>
              <w:rPr>
                <w:b/>
              </w:rPr>
            </w:r>
            <w:r>
              <w:rPr>
                <w:b/>
              </w:rPr>
              <w:t>主要內容</w:t>
            </w:r>
          </w:p>
        </w:tc>
        <w:tc>
          <w:tcPr>
            <w:tcW w:type="dxa" w:w="2880"/>
          </w:tcPr>
          <w:p>
            <w:r>
              <w:rPr>
                <w:b/>
              </w:rPr>
            </w:r>
            <w:r>
              <w:rPr>
                <w:b/>
              </w:rPr>
              <w:t>來源</w:t>
            </w:r>
          </w:p>
        </w:tc>
      </w:tr>
      <w:tr>
        <w:tc>
          <w:tcPr>
            <w:tcW w:type="dxa" w:w="2880"/>
          </w:tcPr>
          <w:p>
            <w:r/>
            <w:r>
              <w:t>食品</w:t>
            </w:r>
          </w:p>
        </w:tc>
        <w:tc>
          <w:tcPr>
            <w:tcW w:type="dxa" w:w="2880"/>
          </w:tcPr>
          <w:p>
            <w:r/>
            <w:r>
              <w:t>1/14 WFP 麵包店僅半產能（燃料短缺）（來源8）；2/11 超 150 萬人領取食品包、WFP 向超 86 萬人分發（來源18）；2/26 WFP 1 月向約 19 萬人提供現金援助（來源29）；4/25 封鎖 50 天、即將斷糧（來源36）；5/31 飢荒失控（來源39）；8/22 飢荒定性（來源54）</w:t>
            </w:r>
          </w:p>
        </w:tc>
        <w:tc>
          <w:tcPr>
            <w:tcW w:type="dxa" w:w="2880"/>
          </w:tcPr>
          <w:p>
            <w:r/>
            <w:r>
              <w:t>8、18、29、36、39、54</w:t>
            </w:r>
          </w:p>
        </w:tc>
      </w:tr>
      <w:tr>
        <w:tc>
          <w:tcPr>
            <w:tcW w:type="dxa" w:w="2880"/>
          </w:tcPr>
          <w:p>
            <w:r/>
            <w:r>
              <w:t>飲水與衛生</w:t>
            </w:r>
          </w:p>
        </w:tc>
        <w:tc>
          <w:tcPr>
            <w:tcW w:type="dxa" w:w="2880"/>
          </w:tcPr>
          <w:p>
            <w:r/>
            <w:r>
              <w:t>1/14 UNICEF 向約 5 萬人分發 8,000 餘衛生用品包（來源4）；2/11 水井修復推進中但缺乏備件、發電機和太陽能設備（來源18）；7/3 飲水無法淨化（17 週無燃料）（來源49）；7/3 約 70 萬女性和女孩面臨「月經危機」（來源50）</w:t>
            </w:r>
          </w:p>
        </w:tc>
        <w:tc>
          <w:tcPr>
            <w:tcW w:type="dxa" w:w="2880"/>
          </w:tcPr>
          <w:p>
            <w:r/>
            <w:r>
              <w:t>4、18、49、50</w:t>
            </w:r>
          </w:p>
        </w:tc>
      </w:tr>
      <w:tr>
        <w:tc>
          <w:tcPr>
            <w:tcW w:type="dxa" w:w="2880"/>
          </w:tcPr>
          <w:p>
            <w:r/>
            <w:r>
              <w:t>邊境口岸與准入</w:t>
            </w:r>
          </w:p>
        </w:tc>
        <w:tc>
          <w:tcPr>
            <w:tcW w:type="dxa" w:w="2880"/>
          </w:tcPr>
          <w:p>
            <w:r/>
            <w:r>
              <w:t>1/14 以色列持續拒絕援助進入（來源2）；4/1 邊境關閉、連續四周禁止所有商業和人道援助（來源33）；6/13 18 項援助中 8 項被拒、4 項取消（來源42）；6/13 自 4 月以來 20 次以上搶修許可被拒（來源43）；7/3 6 月近 400 次協調中 44% 被直接拒絕（來源51）；7/3 170 卡車月經物資備妥但未獲准入（來源50）；10/3 17 萬噸物資「可隨時運入」（來源65）</w:t>
            </w:r>
          </w:p>
        </w:tc>
        <w:tc>
          <w:tcPr>
            <w:tcW w:type="dxa" w:w="2880"/>
          </w:tcPr>
          <w:p>
            <w:r/>
            <w:r>
              <w:t>2、33、42、43、50、51、65</w:t>
            </w:r>
          </w:p>
        </w:tc>
      </w:tr>
      <w:tr>
        <w:tc>
          <w:tcPr>
            <w:tcW w:type="dxa" w:w="2880"/>
          </w:tcPr>
          <w:p>
            <w:r/>
            <w:r>
              <w:t>避難與住所</w:t>
            </w:r>
          </w:p>
        </w:tc>
        <w:tc>
          <w:tcPr>
            <w:tcW w:type="dxa" w:w="2880"/>
          </w:tcPr>
          <w:p>
            <w:r/>
            <w:r>
              <w:t>1/9 收容所遭襲擊（來源1）；2/26 評估拉法、汗尤尼斯、代爾巴拉赫等地學校狀況（來源28）；7/3 一日內強制轉移近 3 萬人、缺乏庇護和物資（來源48）</w:t>
            </w:r>
          </w:p>
        </w:tc>
        <w:tc>
          <w:tcPr>
            <w:tcW w:type="dxa" w:w="2880"/>
          </w:tcPr>
          <w:p>
            <w:r/>
            <w:r>
              <w:t>1、28、48</w:t>
            </w:r>
          </w:p>
        </w:tc>
      </w:tr>
      <w:tr>
        <w:tc>
          <w:tcPr>
            <w:tcW w:type="dxa" w:w="2880"/>
          </w:tcPr>
          <w:p>
            <w:r/>
            <w:r>
              <w:t>燃料</w:t>
            </w:r>
          </w:p>
        </w:tc>
        <w:tc>
          <w:tcPr>
            <w:tcW w:type="dxa" w:w="2880"/>
          </w:tcPr>
          <w:p>
            <w:r/>
            <w:r>
              <w:t>1/14 麵包店因缺燃料僅半產能（來源8）；7/3 連續超 17 週未獲燃料（來源49）</w:t>
            </w:r>
          </w:p>
        </w:tc>
        <w:tc>
          <w:tcPr>
            <w:tcW w:type="dxa" w:w="2880"/>
          </w:tcPr>
          <w:p>
            <w:r/>
            <w:r>
              <w:t>8、49</w:t>
            </w:r>
          </w:p>
        </w:tc>
      </w:tr>
      <w:tr>
        <w:tc>
          <w:tcPr>
            <w:tcW w:type="dxa" w:w="2880"/>
          </w:tcPr>
          <w:p>
            <w:r/>
            <w:r>
              <w:t>通信</w:t>
            </w:r>
          </w:p>
        </w:tc>
        <w:tc>
          <w:tcPr>
            <w:tcW w:type="dxa" w:w="2880"/>
          </w:tcPr>
          <w:p>
            <w:r/>
            <w:r>
              <w:t>6/13 通信全面中斷，人道救援行動「雪上加霜」，平民陷入信息孤立（來源40、41）</w:t>
            </w:r>
          </w:p>
        </w:tc>
        <w:tc>
          <w:tcPr>
            <w:tcW w:type="dxa" w:w="2880"/>
          </w:tcPr>
          <w:p>
            <w:r/>
            <w:r>
              <w:t>40、41</w:t>
            </w:r>
          </w:p>
        </w:tc>
      </w:tr>
    </w:tbl>
    <w:p/>
    <w:p>
      <w:r>
        <w:rPr>
          <w:b/>
        </w:rPr>
        <w:t>分析：</w:t>
      </w:r>
      <w:r>
        <w:t xml:space="preserve"> 人道事務維度呈現最清晰的「正向→負向」傳導鏈。1-2 月停火期間，援助規模「顯著增加」（來源14）、超 150 萬人領食品（來源18），傳導鏈正向運作。3 月破裂後，傳導鏈完全逆轉：封鎖（來源33）→ 50 天斷糧（來源36）→ 飢荒（來源54）→ 17 週無燃料（來源49）。至 10/3，17 萬噸物資備妥但「可隨時運入」的表述（來源65）暗示准入條件仍未具備--物资在邊境外等待，而非已進入加薩。</w:t>
      </w:r>
    </w:p>
    <w:p/>
    <w:p>
      <w:r>
        <w:t>---</w:t>
      </w:r>
    </w:p>
    <w:p/>
    <w:p>
      <w:pPr>
        <w:pStyle w:val="Heading3"/>
      </w:pPr>
      <w:r>
        <w:t>3.4 醫療衛生</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面向</w:t>
            </w:r>
          </w:p>
        </w:tc>
        <w:tc>
          <w:tcPr>
            <w:tcW w:type="dxa" w:w="2880"/>
          </w:tcPr>
          <w:p>
            <w:r>
              <w:rPr>
                <w:b/>
              </w:rPr>
            </w:r>
            <w:r>
              <w:rPr>
                <w:b/>
              </w:rPr>
              <w:t>主要內容</w:t>
            </w:r>
          </w:p>
        </w:tc>
        <w:tc>
          <w:tcPr>
            <w:tcW w:type="dxa" w:w="2880"/>
          </w:tcPr>
          <w:p>
            <w:r>
              <w:rPr>
                <w:b/>
              </w:rPr>
            </w:r>
            <w:r>
              <w:rPr>
                <w:b/>
              </w:rPr>
              <w:t>來源</w:t>
            </w:r>
          </w:p>
        </w:tc>
      </w:tr>
      <w:tr>
        <w:tc>
          <w:tcPr>
            <w:tcW w:type="dxa" w:w="2880"/>
          </w:tcPr>
          <w:p>
            <w:r/>
            <w:r>
              <w:t>醫院運作</w:t>
            </w:r>
          </w:p>
        </w:tc>
        <w:tc>
          <w:tcPr>
            <w:tcW w:type="dxa" w:w="2880"/>
          </w:tcPr>
          <w:p>
            <w:r/>
            <w:r>
              <w:t>1/14 奧達醫院因嚴重物資短缺運行受限（來源5、7）；印尼醫院基本設備被破壞、缺乏必要物資和足夠醫護人員（來源5、7）；1/14 WHO 向希法醫院提供 9,700 升燃料、血液和血漿（來源4）</w:t>
            </w:r>
          </w:p>
        </w:tc>
        <w:tc>
          <w:tcPr>
            <w:tcW w:type="dxa" w:w="2880"/>
          </w:tcPr>
          <w:p>
            <w:r/>
            <w:r>
              <w:t>4、5、7</w:t>
            </w:r>
          </w:p>
        </w:tc>
      </w:tr>
      <w:tr>
        <w:tc>
          <w:tcPr>
            <w:tcW w:type="dxa" w:w="2880"/>
          </w:tcPr>
          <w:p>
            <w:r/>
            <w:r>
              <w:t>病患轉送</w:t>
            </w:r>
          </w:p>
        </w:tc>
        <w:tc>
          <w:tcPr>
            <w:tcW w:type="dxa" w:w="2880"/>
          </w:tcPr>
          <w:p>
            <w:r/>
            <w:r>
              <w:t>1/14 聯合國人員兩次試圖進入奧達醫院和印尼醫院撤離病人均遭拒絕（來源3）；1/14 WHO 成功轉運 3 名病人及 8 名陪护人員（來源4）；10/3 WHO 緊急轉移 3 名危重新生兒（赫盧醫院→阿克薩醫院），第 4 名嬰兒當天早上死亡（來源67）</w:t>
            </w:r>
          </w:p>
        </w:tc>
        <w:tc>
          <w:tcPr>
            <w:tcW w:type="dxa" w:w="2880"/>
          </w:tcPr>
          <w:p>
            <w:r/>
            <w:r>
              <w:t>3、4、67</w:t>
            </w:r>
          </w:p>
        </w:tc>
      </w:tr>
      <w:tr>
        <w:tc>
          <w:tcPr>
            <w:tcW w:type="dxa" w:w="2880"/>
          </w:tcPr>
          <w:p>
            <w:r/>
            <w:r>
              <w:t>物資短缺</w:t>
            </w:r>
          </w:p>
        </w:tc>
        <w:tc>
          <w:tcPr>
            <w:tcW w:type="dxa" w:w="2880"/>
          </w:tcPr>
          <w:p>
            <w:r/>
            <w:r>
              <w:t>4/1 巴勒斯坦紅新月會超過一半救护车因缺燃料或設備損壞無法運行（來源35）；7/3 新生兒保溫箱將停運、救护车無法運行（來源49）</w:t>
            </w:r>
          </w:p>
        </w:tc>
        <w:tc>
          <w:tcPr>
            <w:tcW w:type="dxa" w:w="2880"/>
          </w:tcPr>
          <w:p>
            <w:r/>
            <w:r>
              <w:t>35、49</w:t>
            </w:r>
          </w:p>
        </w:tc>
      </w:tr>
      <w:tr>
        <w:tc>
          <w:tcPr>
            <w:tcW w:type="dxa" w:w="2880"/>
          </w:tcPr>
          <w:p>
            <w:r/>
            <w:r>
              <w:t>醫護安全</w:t>
            </w:r>
          </w:p>
        </w:tc>
        <w:tc>
          <w:tcPr>
            <w:tcW w:type="dxa" w:w="2880"/>
          </w:tcPr>
          <w:p>
            <w:r/>
            <w:r>
              <w:t>3/23 以軍襲擊醫療和急救車隊，15 名醫務人員和人道工作者喪生（來源31）；4/1 紅新月會最後一名失蹤成員命運未明（來源34）；10/3 累計 562 名救援人員喪生（含 376 名聯合國工作人員）（來源66）</w:t>
            </w:r>
          </w:p>
        </w:tc>
        <w:tc>
          <w:tcPr>
            <w:tcW w:type="dxa" w:w="2880"/>
          </w:tcPr>
          <w:p>
            <w:r/>
            <w:r>
              <w:t>31、34、66</w:t>
            </w:r>
          </w:p>
        </w:tc>
      </w:tr>
      <w:tr>
        <w:tc>
          <w:tcPr>
            <w:tcW w:type="dxa" w:w="2880"/>
          </w:tcPr>
          <w:p>
            <w:r/>
            <w:r>
              <w:t>兒童健康</w:t>
            </w:r>
          </w:p>
        </w:tc>
        <w:tc>
          <w:tcPr>
            <w:tcW w:type="dxa" w:w="2880"/>
          </w:tcPr>
          <w:p>
            <w:r/>
            <w:r>
              <w:t>2/26 加薩 6 名兒童因嚴寒死亡（累計 15 人）（來源27）；8/22 加薩兒童截肢率攀升至全球最高（來源53）</w:t>
            </w:r>
          </w:p>
        </w:tc>
        <w:tc>
          <w:tcPr>
            <w:tcW w:type="dxa" w:w="2880"/>
          </w:tcPr>
          <w:p>
            <w:r/>
            <w:r>
              <w:t>27、53</w:t>
            </w:r>
          </w:p>
        </w:tc>
      </w:tr>
      <w:tr>
        <w:tc>
          <w:tcPr>
            <w:tcW w:type="dxa" w:w="2880"/>
          </w:tcPr>
          <w:p>
            <w:r/>
            <w:r>
              <w:t>公共衛生</w:t>
            </w:r>
          </w:p>
        </w:tc>
        <w:tc>
          <w:tcPr>
            <w:tcW w:type="dxa" w:w="2880"/>
          </w:tcPr>
          <w:p>
            <w:r/>
            <w:r>
              <w:t>4/25 酷熱、污水、垃圾堆疊下流離失所家庭面臨嚴重公共衛生危機（來源36）；7/3 飲水無法淨化（來源49）</w:t>
            </w:r>
          </w:p>
        </w:tc>
        <w:tc>
          <w:tcPr>
            <w:tcW w:type="dxa" w:w="2880"/>
          </w:tcPr>
          <w:p>
            <w:r/>
            <w:r>
              <w:t>36、49</w:t>
            </w:r>
          </w:p>
        </w:tc>
      </w:tr>
    </w:tbl>
    <w:p/>
    <w:p>
      <w:r>
        <w:rPr>
          <w:b/>
        </w:rPr>
        <w:t>分析：</w:t>
      </w:r>
      <w:r>
        <w:t xml:space="preserve"> 醫療衛生維度的惡化呈現「功能退化→系統崩潰→人員消亡」三階段。1 月：醫院運行受限但仍有轉運（來源3、4、5）；4 月：救护车半数癱瘓（來源35）；7 月：保溫箱停運、救护车全面癱瘓（來源49）；10 月：新生兒仍在死亡（來源67）。醫護人員安全從 3/23 的 15 人遇害（來源31）惡化至 10/3 累計 562 名救援人員喪生（來源66），醫療從業人員已不再是「受保護的醫療人員」而是「攻擊目標」。</w:t>
      </w:r>
    </w:p>
    <w:p/>
    <w:p>
      <w:r>
        <w:t>---</w:t>
      </w:r>
    </w:p>
    <w:p/>
    <w:p>
      <w:pPr>
        <w:pStyle w:val="Heading3"/>
      </w:pPr>
      <w:r>
        <w:t>3.5 國際組織</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機構/角色</w:t>
            </w:r>
          </w:p>
        </w:tc>
        <w:tc>
          <w:tcPr>
            <w:tcW w:type="dxa" w:w="2880"/>
          </w:tcPr>
          <w:p>
            <w:r>
              <w:rPr>
                <w:b/>
              </w:rPr>
            </w:r>
            <w:r>
              <w:rPr>
                <w:b/>
              </w:rPr>
              <w:t>主要行動與聲明</w:t>
            </w:r>
          </w:p>
        </w:tc>
        <w:tc>
          <w:tcPr>
            <w:tcW w:type="dxa" w:w="2880"/>
          </w:tcPr>
          <w:p>
            <w:r>
              <w:rPr>
                <w:b/>
              </w:rPr>
            </w:r>
            <w:r>
              <w:rPr>
                <w:b/>
              </w:rPr>
              <w:t>來源</w:t>
            </w:r>
          </w:p>
        </w:tc>
      </w:tr>
      <w:tr>
        <w:tc>
          <w:tcPr>
            <w:tcW w:type="dxa" w:w="2880"/>
          </w:tcPr>
          <w:p>
            <w:r/>
            <w:r>
              <w:t>聯合國秘書長（古特雷斯）</w:t>
            </w:r>
          </w:p>
        </w:tc>
        <w:tc>
          <w:tcPr>
            <w:tcW w:type="dxa" w:w="2880"/>
          </w:tcPr>
          <w:p>
            <w:r/>
            <w:r>
              <w:t>1/15 歡迎停火、重申兩國方案（來源9、11）；2/11 呼籲避免戰火重燃（來源16）；2/16 歡迎交換、敦促遵守國際法（來源19、23）；5/31 對飢荒深表震驚（來源39）；7/3 嚴厲譴責、呼籲永久停火和全面准入（來源47）；8/8 對「接管加薩城」深表震驚（來源52）；8/22 飢荒代表「人性的失敗」（來源54、55）；9/29 安理會報告（來源63）；10/3 對哈馬斯釋放意旨「感到鼓舞」（來源64）</w:t>
            </w:r>
          </w:p>
        </w:tc>
        <w:tc>
          <w:tcPr>
            <w:tcW w:type="dxa" w:w="2880"/>
          </w:tcPr>
          <w:p>
            <w:r/>
            <w:r>
              <w:t>9、11、16、19、23、39、47、52、54、55、63、64</w:t>
            </w:r>
          </w:p>
        </w:tc>
      </w:tr>
      <w:tr>
        <w:tc>
          <w:tcPr>
            <w:tcW w:type="dxa" w:w="2880"/>
          </w:tcPr>
          <w:p>
            <w:r/>
            <w:r>
              <w:t>發言人（戈麦斯/杜加里克）</w:t>
            </w:r>
          </w:p>
        </w:tc>
        <w:tc>
          <w:tcPr>
            <w:tcW w:type="dxa" w:w="2880"/>
          </w:tcPr>
          <w:p>
            <w:r/>
            <w:r>
              <w:t>2/11 警告「嚴重人道主義災難」、呼籲多哈談判（來源17）；7/3 17 週無燃料、強制轉移 3 萬人（來源48、49）；7/3 6 月 44% 被拒數據（來源51）</w:t>
            </w:r>
          </w:p>
        </w:tc>
        <w:tc>
          <w:tcPr>
            <w:tcW w:type="dxa" w:w="2880"/>
          </w:tcPr>
          <w:p>
            <w:r/>
            <w:r>
              <w:t>17、48、49、51</w:t>
            </w:r>
          </w:p>
        </w:tc>
      </w:tr>
      <w:tr>
        <w:tc>
          <w:tcPr>
            <w:tcW w:type="dxa" w:w="2880"/>
          </w:tcPr>
          <w:p>
            <w:r/>
            <w:r>
              <w:t>OCHA / 人道協調廳</w:t>
            </w:r>
          </w:p>
        </w:tc>
        <w:tc>
          <w:tcPr>
            <w:tcW w:type="dxa" w:w="2880"/>
          </w:tcPr>
          <w:p>
            <w:r/>
            <w:r>
              <w:t>1/15 弗莱徹：停火帶來希望但援助仍充滿挑戰（來源12）；1/19 確認援助規模顯著增加（來源14）；2/11 150 萬人食品包數據（來源18）；6/13 18 項中 8 項被拒（來源42）；6/13 通信中斷（來源40）；10/3 562 名救援人員喪生（來源66）</w:t>
            </w:r>
          </w:p>
        </w:tc>
        <w:tc>
          <w:tcPr>
            <w:tcW w:type="dxa" w:w="2880"/>
          </w:tcPr>
          <w:p>
            <w:r/>
            <w:r>
              <w:t>12、14、18、40、42、66</w:t>
            </w:r>
          </w:p>
        </w:tc>
      </w:tr>
      <w:tr>
        <w:tc>
          <w:tcPr>
            <w:tcW w:type="dxa" w:w="2880"/>
          </w:tcPr>
          <w:p>
            <w:r/>
            <w:r>
              <w:t>UNRWA</w:t>
            </w:r>
          </w:p>
        </w:tc>
        <w:tc>
          <w:tcPr>
            <w:tcW w:type="dxa" w:w="2880"/>
          </w:tcPr>
          <w:p>
            <w:r/>
            <w:r>
              <w:t>1/19 持續在加薩工作（來源14）；2/26 西岸 50 多人喪生（來源25）；6/13 譴責「將人道援助武器化、系統性製造恐慌、歧視和絕望」（來源44）</w:t>
            </w:r>
          </w:p>
        </w:tc>
        <w:tc>
          <w:tcPr>
            <w:tcW w:type="dxa" w:w="2880"/>
          </w:tcPr>
          <w:p>
            <w:r/>
            <w:r>
              <w:t>14、25、44</w:t>
            </w:r>
          </w:p>
        </w:tc>
      </w:tr>
      <w:tr>
        <w:tc>
          <w:tcPr>
            <w:tcW w:type="dxa" w:w="2880"/>
          </w:tcPr>
          <w:p>
            <w:r/>
            <w:r>
              <w:t>WHO</w:t>
            </w:r>
          </w:p>
        </w:tc>
        <w:tc>
          <w:tcPr>
            <w:tcW w:type="dxa" w:w="2880"/>
          </w:tcPr>
          <w:p>
            <w:r/>
            <w:r>
              <w:t>1/14 向希法醫院提供 9,700 升燃料、血液和血漿（來源4）；10/3 緊急轉移 3 名新生兒（來源67）</w:t>
            </w:r>
          </w:p>
        </w:tc>
        <w:tc>
          <w:tcPr>
            <w:tcW w:type="dxa" w:w="2880"/>
          </w:tcPr>
          <w:p>
            <w:r/>
            <w:r>
              <w:t>4、67</w:t>
            </w:r>
          </w:p>
        </w:tc>
      </w:tr>
      <w:tr>
        <w:tc>
          <w:tcPr>
            <w:tcW w:type="dxa" w:w="2880"/>
          </w:tcPr>
          <w:p>
            <w:r/>
            <w:r>
              <w:t>WFP</w:t>
            </w:r>
          </w:p>
        </w:tc>
        <w:tc>
          <w:tcPr>
            <w:tcW w:type="dxa" w:w="2880"/>
          </w:tcPr>
          <w:p>
            <w:r/>
            <w:r>
              <w:t>1/14 麵包店半產能（來源8）；2/11 86 萬人分發（來源18）；2/26 19 萬人現金援助（來源29）</w:t>
            </w:r>
          </w:p>
        </w:tc>
        <w:tc>
          <w:tcPr>
            <w:tcW w:type="dxa" w:w="2880"/>
          </w:tcPr>
          <w:p>
            <w:r/>
            <w:r>
              <w:t>8、18、29</w:t>
            </w:r>
          </w:p>
        </w:tc>
      </w:tr>
      <w:tr>
        <w:tc>
          <w:tcPr>
            <w:tcW w:type="dxa" w:w="2880"/>
          </w:tcPr>
          <w:p>
            <w:r/>
            <w:r>
              <w:t>UNICEF</w:t>
            </w:r>
          </w:p>
        </w:tc>
        <w:tc>
          <w:tcPr>
            <w:tcW w:type="dxa" w:w="2880"/>
          </w:tcPr>
          <w:p>
            <w:r/>
            <w:r>
              <w:t>1/15 1.45 萬名兒童喪生、近 100 萬人 displaced（來源10）；1/14 8,000 衛生用品包（來源4）</w:t>
            </w:r>
          </w:p>
        </w:tc>
        <w:tc>
          <w:tcPr>
            <w:tcW w:type="dxa" w:w="2880"/>
          </w:tcPr>
          <w:p>
            <w:r/>
            <w:r>
              <w:t>10、4</w:t>
            </w:r>
          </w:p>
        </w:tc>
      </w:tr>
      <w:tr>
        <w:tc>
          <w:tcPr>
            <w:tcW w:type="dxa" w:w="2880"/>
          </w:tcPr>
          <w:p>
            <w:r/>
            <w:r>
              <w:t>人權高級专员（蒂尔克）</w:t>
            </w:r>
          </w:p>
        </w:tc>
        <w:tc>
          <w:tcPr>
            <w:tcW w:type="dxa" w:w="2880"/>
          </w:tcPr>
          <w:p>
            <w:r/>
            <w:r>
              <w:t>3/23 譴責 15 人遇害、呼籲獨立調查（來源31）；4/1 紅新月會失蹤成員（來源34）；8/22 飢荒是以色列政府政策直接後果（來源56）</w:t>
            </w:r>
          </w:p>
        </w:tc>
        <w:tc>
          <w:tcPr>
            <w:tcW w:type="dxa" w:w="2880"/>
          </w:tcPr>
          <w:p>
            <w:r/>
            <w:r>
              <w:t>31、34、56</w:t>
            </w:r>
          </w:p>
        </w:tc>
      </w:tr>
      <w:tr>
        <w:tc>
          <w:tcPr>
            <w:tcW w:type="dxa" w:w="2880"/>
          </w:tcPr>
          <w:p>
            <w:r/>
            <w:r>
              <w:t>FAO</w:t>
            </w:r>
          </w:p>
        </w:tc>
        <w:tc>
          <w:tcPr>
            <w:tcW w:type="dxa" w:w="2880"/>
          </w:tcPr>
          <w:p>
            <w:r/>
            <w:r>
              <w:t>2/26 首次向加薩北部運送動物飼料（來源28）</w:t>
            </w:r>
          </w:p>
        </w:tc>
        <w:tc>
          <w:tcPr>
            <w:tcW w:type="dxa" w:w="2880"/>
          </w:tcPr>
          <w:p>
            <w:r/>
            <w:r>
              <w:t>28</w:t>
            </w:r>
          </w:p>
        </w:tc>
      </w:tr>
      <w:tr>
        <w:tc>
          <w:tcPr>
            <w:tcW w:type="dxa" w:w="2880"/>
          </w:tcPr>
          <w:p>
            <w:r/>
            <w:r>
              <w:t>UNFPA</w:t>
            </w:r>
          </w:p>
        </w:tc>
        <w:tc>
          <w:tcPr>
            <w:tcW w:type="dxa" w:w="2880"/>
          </w:tcPr>
          <w:p>
            <w:r/>
            <w:r>
              <w:t>7/3 70 萬女性和女孩「月經危機」、170 卡車未獲准入（來源50）</w:t>
            </w:r>
          </w:p>
        </w:tc>
        <w:tc>
          <w:tcPr>
            <w:tcW w:type="dxa" w:w="2880"/>
          </w:tcPr>
          <w:p>
            <w:r/>
            <w:r>
              <w:t>50</w:t>
            </w:r>
          </w:p>
        </w:tc>
      </w:tr>
      <w:tr>
        <w:tc>
          <w:tcPr>
            <w:tcW w:type="dxa" w:w="2880"/>
          </w:tcPr>
          <w:p>
            <w:r/>
            <w:r>
              <w:t>聯合國獨立調查委員會</w:t>
            </w:r>
          </w:p>
        </w:tc>
        <w:tc>
          <w:tcPr>
            <w:tcW w:type="dxa" w:w="2880"/>
          </w:tcPr>
          <w:p>
            <w:r/>
            <w:r>
              <w:t>9/23 種族滅絕報告、四項行為、75% 面積、六名部長（來源57-62）</w:t>
            </w:r>
          </w:p>
        </w:tc>
        <w:tc>
          <w:tcPr>
            <w:tcW w:type="dxa" w:w="2880"/>
          </w:tcPr>
          <w:p>
            <w:r/>
            <w:r>
              <w:t>57、58、59、60、61、62</w:t>
            </w:r>
          </w:p>
        </w:tc>
      </w:tr>
    </w:tbl>
    <w:p/>
    <w:p>
      <w:r>
        <w:rPr>
          <w:b/>
        </w:rPr>
        <w:t>分析：</w:t>
      </w:r>
      <w:r>
        <w:t xml:space="preserve"> 國際組織的行動譜系呈現「呼籲→數據→譴責→定性」的升級。1 月以「歡迎 + 呼籲」為主（來源9、12）；6 月開始出現系統性數據（44% 被拒，來源51）；8 月進入「飢荒定性」層面（來源54-56）；9 月達到「種族滅絕」法律定性（來源58）。然而，除 5/31 安理會否決（來源39）外，資料中無任何強制機制、制裁或執勤行動被觸發。國際組織的功能停留在「記錄 + 譴責 + 呼籲」，缺乏將話語轉化為行動的機制。</w:t>
      </w:r>
    </w:p>
    <w:p/>
    <w:p>
      <w:r>
        <w:t>---</w:t>
      </w:r>
    </w:p>
    <w:p/>
    <w:p>
      <w:pPr>
        <w:pStyle w:val="Heading2"/>
      </w:pPr>
      <w:r>
        <w:t>四、停火→人道准入傳導鏈分析</w:t>
      </w:r>
    </w:p>
    <w:p/>
    <w:p>
      <w:pPr>
        <w:pStyle w:val="Heading3"/>
      </w:pPr>
      <w:r>
        <w:t>4.1 正向傳導鏈（1/19-3/1 階段）</w:t>
      </w:r>
    </w:p>
    <w:p/>
    <w:p>
      <w:r>
        <w:t>```</w:t>
      </w:r>
    </w:p>
    <w:p>
      <w:r>
        <w:t>停火協議生效（1/19，來源15）</w:t>
      </w:r>
    </w:p>
    <w:p>
      <w:r>
        <w:t xml:space="preserve">  → 第一階段義務啟動：以軍撤離 + 返回家園 + 增加援助（來源21）</w:t>
      </w:r>
    </w:p>
    <w:p>
      <w:r>
        <w:t xml:space="preserve">    → 援助規模「顯著增加」（1/19，來源14）</w:t>
      </w:r>
    </w:p>
    <w:p>
      <w:r>
        <w:t xml:space="preserve">      → 超 150 萬人領食品、WFP 86 萬人分發（2/11，來源18）</w:t>
      </w:r>
    </w:p>
    <w:p>
      <w:r>
        <w:t xml:space="preserve">        → 人質交換如期完成（1/19 來源15；2/16 來源20）</w:t>
      </w:r>
    </w:p>
    <w:p>
      <w:r>
        <w:t xml:space="preserve">          → 停火維持確認（2/16，來源19）</w:t>
      </w:r>
    </w:p>
    <w:p>
      <w:r>
        <w:t xml:space="preserve">            → 第一階段「基本按商定步驟推進」（3/1，來源30）</w:t>
      </w:r>
    </w:p>
    <w:p>
      <w:r>
        <w:t>```</w:t>
      </w:r>
    </w:p>
    <w:p/>
    <w:p>
      <w:r>
        <w:rPr>
          <w:b/>
        </w:rPr>
        <w:t>關鍵證據：</w:t>
      </w:r>
      <w:r>
        <w:t xml:space="preserve"> 停火生效後，OCHA 立即確認「援助規模顯著增加」（來源14），且 2/11 的 150 萬人數據（來源18）驗證了傳導鏈的實際運作。人質交換與停火維持高度耦合：交換完成 = 停火維持（來源19、20）。</w:t>
      </w:r>
    </w:p>
    <w:p/>
    <w:p>
      <w:pPr>
        <w:pStyle w:val="Heading3"/>
      </w:pPr>
      <w:r>
        <w:t>4.2 負向傳導鏈（3/23 以後）</w:t>
      </w:r>
    </w:p>
    <w:p/>
    <w:p>
      <w:r>
        <w:t>```</w:t>
      </w:r>
    </w:p>
    <w:p>
      <w:r>
        <w:t>停火破裂（3/23，來源31）</w:t>
      </w:r>
    </w:p>
    <w:p>
      <w:r>
        <w:t xml:space="preserve">  → 邊境全面關閉（4/1，來源33）</w:t>
      </w:r>
    </w:p>
    <w:p>
      <w:r>
        <w:t xml:space="preserve">    → 封鎖 50+ 天（4/25，來源36）</w:t>
      </w:r>
    </w:p>
    <w:p>
      <w:r>
        <w:t xml:space="preserve">      → 飢荒危機失控（5/31，來源39）</w:t>
      </w:r>
    </w:p>
    <w:p>
      <w:r>
        <w:t xml:space="preserve">        → 44% 援助被拒（6/13，來源51）</w:t>
      </w:r>
    </w:p>
    <w:p>
      <w:r>
        <w:t xml:space="preserve">          → 17 週無燃料（7/3，來源49）</w:t>
      </w:r>
    </w:p>
    <w:p>
      <w:r>
        <w:t xml:space="preserve">            → 飢荒定性（8/22，來源54）</w:t>
      </w:r>
    </w:p>
    <w:p>
      <w:r>
        <w:t xml:space="preserve">              → 75% 面積被控制（9/23，來源59）</w:t>
      </w:r>
    </w:p>
    <w:p>
      <w:r>
        <w:t xml:space="preserve">                → 人道局勢「接近崩潰」（9/29，來源63）</w:t>
      </w:r>
    </w:p>
    <w:p>
      <w:r>
        <w:t>```</w:t>
      </w:r>
    </w:p>
    <w:p/>
    <w:p>
      <w:r>
        <w:rPr>
          <w:b/>
        </w:rPr>
        <w:t>關鍵證據：</w:t>
      </w:r>
      <w:r>
        <w:t xml:space="preserve"> 傳導鏈的逆轉是「全有或全無」式的--停火存在時，援助流動；停火消失時，援助歸零。4/1 的「連續四周禁止所有商業和人道援助」（來源33）標誌著傳導鏈的完全斷裂。此後每一步都是上一步的必然結果：封鎖→斷糧→飢荒→醫療崩潰。</w:t>
      </w:r>
    </w:p>
    <w:p/>
    <w:p>
      <w:pPr>
        <w:pStyle w:val="Heading3"/>
      </w:pPr>
      <w:r>
        <w:t>4.3 傳導鏈的中間環節：人質交換作為「錨點」</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時間</w:t>
            </w:r>
          </w:p>
        </w:tc>
        <w:tc>
          <w:tcPr>
            <w:tcW w:type="dxa" w:w="2160"/>
          </w:tcPr>
          <w:p>
            <w:r>
              <w:rPr>
                <w:b/>
              </w:rPr>
            </w:r>
            <w:r>
              <w:rPr>
                <w:b/>
              </w:rPr>
              <w:t>交換事件</w:t>
            </w:r>
          </w:p>
        </w:tc>
        <w:tc>
          <w:tcPr>
            <w:tcW w:type="dxa" w:w="2160"/>
          </w:tcPr>
          <w:p>
            <w:r>
              <w:rPr>
                <w:b/>
              </w:rPr>
            </w:r>
            <w:r>
              <w:rPr>
                <w:b/>
              </w:rPr>
              <w:t>停火狀態</w:t>
            </w:r>
          </w:p>
        </w:tc>
        <w:tc>
          <w:tcPr>
            <w:tcW w:type="dxa" w:w="2160"/>
          </w:tcPr>
          <w:p>
            <w:r>
              <w:rPr>
                <w:b/>
              </w:rPr>
            </w:r>
            <w:r>
              <w:rPr>
                <w:b/>
              </w:rPr>
              <w:t>來源</w:t>
            </w:r>
          </w:p>
        </w:tc>
      </w:tr>
      <w:tr>
        <w:tc>
          <w:tcPr>
            <w:tcW w:type="dxa" w:w="2160"/>
          </w:tcPr>
          <w:p>
            <w:r/>
            <w:r>
              <w:t>1/19</w:t>
            </w:r>
          </w:p>
        </w:tc>
        <w:tc>
          <w:tcPr>
            <w:tcW w:type="dxa" w:w="2160"/>
          </w:tcPr>
          <w:p>
            <w:r/>
            <w:r>
              <w:t>首次交換（第一階段組成部分）</w:t>
            </w:r>
          </w:p>
        </w:tc>
        <w:tc>
          <w:tcPr>
            <w:tcW w:type="dxa" w:w="2160"/>
          </w:tcPr>
          <w:p>
            <w:r/>
            <w:r>
              <w:t>停火生效、援助增加</w:t>
            </w:r>
          </w:p>
        </w:tc>
        <w:tc>
          <w:tcPr>
            <w:tcW w:type="dxa" w:w="2160"/>
          </w:tcPr>
          <w:p>
            <w:r/>
            <w:r>
              <w:t>14、15</w:t>
            </w:r>
          </w:p>
        </w:tc>
      </w:tr>
      <w:tr>
        <w:tc>
          <w:tcPr>
            <w:tcW w:type="dxa" w:w="2160"/>
          </w:tcPr>
          <w:p>
            <w:r/>
            <w:r>
              <w:t>2/11</w:t>
            </w:r>
          </w:p>
        </w:tc>
        <w:tc>
          <w:tcPr>
            <w:tcW w:type="dxa" w:w="2160"/>
          </w:tcPr>
          <w:p>
            <w:r/>
            <w:r>
              <w:t>交換面臨風險（「本週六」到期）</w:t>
            </w:r>
          </w:p>
        </w:tc>
        <w:tc>
          <w:tcPr>
            <w:tcW w:type="dxa" w:w="2160"/>
          </w:tcPr>
          <w:p>
            <w:r/>
            <w:r>
              <w:t>停火「或將終止」</w:t>
            </w:r>
          </w:p>
        </w:tc>
        <w:tc>
          <w:tcPr>
            <w:tcW w:type="dxa" w:w="2160"/>
          </w:tcPr>
          <w:p>
            <w:r/>
            <w:r>
              <w:t>16、17</w:t>
            </w:r>
          </w:p>
        </w:tc>
      </w:tr>
      <w:tr>
        <w:tc>
          <w:tcPr>
            <w:tcW w:type="dxa" w:w="2160"/>
          </w:tcPr>
          <w:p>
            <w:r/>
            <w:r>
              <w:t>2/16</w:t>
            </w:r>
          </w:p>
        </w:tc>
        <w:tc>
          <w:tcPr>
            <w:tcW w:type="dxa" w:w="2160"/>
          </w:tcPr>
          <w:p>
            <w:r/>
            <w:r>
              <w:t>第二輪：3 換 369</w:t>
            </w:r>
          </w:p>
        </w:tc>
        <w:tc>
          <w:tcPr>
            <w:tcW w:type="dxa" w:w="2160"/>
          </w:tcPr>
          <w:p>
            <w:r/>
            <w:r>
              <w:t>停火確認維持</w:t>
            </w:r>
          </w:p>
        </w:tc>
        <w:tc>
          <w:tcPr>
            <w:tcW w:type="dxa" w:w="2160"/>
          </w:tcPr>
          <w:p>
            <w:r/>
            <w:r>
              <w:t>19、20</w:t>
            </w:r>
          </w:p>
        </w:tc>
      </w:tr>
      <w:tr>
        <w:tc>
          <w:tcPr>
            <w:tcW w:type="dxa" w:w="2160"/>
          </w:tcPr>
          <w:p>
            <w:r/>
            <w:r>
              <w:t>3/23</w:t>
            </w:r>
          </w:p>
        </w:tc>
        <w:tc>
          <w:tcPr>
            <w:tcW w:type="dxa" w:w="2160"/>
          </w:tcPr>
          <w:p>
            <w:r/>
            <w:r>
              <w:t>交換機制中斷（停火破裂）</w:t>
            </w:r>
          </w:p>
        </w:tc>
        <w:tc>
          <w:tcPr>
            <w:tcW w:type="dxa" w:w="2160"/>
          </w:tcPr>
          <w:p>
            <w:r/>
            <w:r>
              <w:t>封鎖開始</w:t>
            </w:r>
          </w:p>
        </w:tc>
        <w:tc>
          <w:tcPr>
            <w:tcW w:type="dxa" w:w="2160"/>
          </w:tcPr>
          <w:p>
            <w:r/>
            <w:r>
              <w:t>31、33</w:t>
            </w:r>
          </w:p>
        </w:tc>
      </w:tr>
      <w:tr>
        <w:tc>
          <w:tcPr>
            <w:tcW w:type="dxa" w:w="2160"/>
          </w:tcPr>
          <w:p>
            <w:r/>
            <w:r>
              <w:t>10/3</w:t>
            </w:r>
          </w:p>
        </w:tc>
        <w:tc>
          <w:tcPr>
            <w:tcW w:type="dxa" w:w="2160"/>
          </w:tcPr>
          <w:p>
            <w:r/>
            <w:r>
              <w:t>哈馬斯宣布準備釋放（未確認執行）</w:t>
            </w:r>
          </w:p>
        </w:tc>
        <w:tc>
          <w:tcPr>
            <w:tcW w:type="dxa" w:w="2160"/>
          </w:tcPr>
          <w:p>
            <w:r/>
            <w:r>
              <w:t>無停火、17 萬噸物資等待</w:t>
            </w:r>
          </w:p>
        </w:tc>
        <w:tc>
          <w:tcPr>
            <w:tcW w:type="dxa" w:w="2160"/>
          </w:tcPr>
          <w:p>
            <w:r/>
            <w:r>
              <w:t>64、65</w:t>
            </w:r>
          </w:p>
        </w:tc>
      </w:tr>
    </w:tbl>
    <w:p/>
    <w:p>
      <w:r>
        <w:rPr>
          <w:b/>
        </w:rPr>
        <w:t>推導：</w:t>
      </w:r>
      <w:r>
        <w:t xml:space="preserve"> 人質交換在 1-2 月是停火維持的核心錨點--交換如期 = 停火維持 = 援助流動。3 月破裂後，錨點消失，傳導鏈全面逆轉。10/3 哈馬斯釋放意旨（來源64）是 3 月以來首次重新啟動錨點的嘗試，但資料中無以色列回應記錄，且 17 萬噸物資「可隨時運入」（來源65）的表述暗示准入條件仍未完全具備。</w:t>
      </w:r>
    </w:p>
    <w:p/>
    <w:p>
      <w:pPr>
        <w:pStyle w:val="Heading3"/>
      </w:pPr>
      <w:r>
        <w:t>4.4 外交進展與軍事行動的傳導關係</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階段</w:t>
            </w:r>
          </w:p>
        </w:tc>
        <w:tc>
          <w:tcPr>
            <w:tcW w:type="dxa" w:w="1728"/>
          </w:tcPr>
          <w:p>
            <w:r>
              <w:rPr>
                <w:b/>
              </w:rPr>
            </w:r>
            <w:r>
              <w:rPr>
                <w:b/>
              </w:rPr>
              <w:t>外交動態</w:t>
            </w:r>
          </w:p>
        </w:tc>
        <w:tc>
          <w:tcPr>
            <w:tcW w:type="dxa" w:w="1728"/>
          </w:tcPr>
          <w:p>
            <w:r>
              <w:rPr>
                <w:b/>
              </w:rPr>
            </w:r>
            <w:r>
              <w:rPr>
                <w:b/>
              </w:rPr>
              <w:t>軍事動態</w:t>
            </w:r>
          </w:p>
        </w:tc>
        <w:tc>
          <w:tcPr>
            <w:tcW w:type="dxa" w:w="1728"/>
          </w:tcPr>
          <w:p>
            <w:r>
              <w:rPr>
                <w:b/>
              </w:rPr>
            </w:r>
            <w:r>
              <w:rPr>
                <w:b/>
              </w:rPr>
              <w:t>傳導方向</w:t>
            </w:r>
          </w:p>
        </w:tc>
        <w:tc>
          <w:tcPr>
            <w:tcW w:type="dxa" w:w="1728"/>
          </w:tcPr>
          <w:p>
            <w:r>
              <w:rPr>
                <w:b/>
              </w:rPr>
            </w:r>
            <w:r>
              <w:rPr>
                <w:b/>
              </w:rPr>
              <w:t>來源</w:t>
            </w:r>
          </w:p>
        </w:tc>
      </w:tr>
      <w:tr>
        <w:tc>
          <w:tcPr>
            <w:tcW w:type="dxa" w:w="1728"/>
          </w:tcPr>
          <w:p>
            <w:r/>
            <w:r>
              <w:t>1-2 月</w:t>
            </w:r>
          </w:p>
        </w:tc>
        <w:tc>
          <w:tcPr>
            <w:tcW w:type="dxa" w:w="1728"/>
          </w:tcPr>
          <w:p>
            <w:r/>
            <w:r>
              <w:t>停火達成、交換運行、多哈談判</w:t>
            </w:r>
          </w:p>
        </w:tc>
        <w:tc>
          <w:tcPr>
            <w:tcW w:type="dxa" w:w="1728"/>
          </w:tcPr>
          <w:p>
            <w:r/>
            <w:r>
              <w:t>低強度（無具體軍事事件記載）</w:t>
            </w:r>
          </w:p>
        </w:tc>
        <w:tc>
          <w:tcPr>
            <w:tcW w:type="dxa" w:w="1728"/>
          </w:tcPr>
          <w:p>
            <w:r/>
            <w:r>
              <w:t>外交→停火→准入（正向）</w:t>
            </w:r>
          </w:p>
        </w:tc>
        <w:tc>
          <w:tcPr>
            <w:tcW w:type="dxa" w:w="1728"/>
          </w:tcPr>
          <w:p>
            <w:r/>
            <w:r>
              <w:t>9、14、18、20</w:t>
            </w:r>
          </w:p>
        </w:tc>
      </w:tr>
      <w:tr>
        <w:tc>
          <w:tcPr>
            <w:tcW w:type="dxa" w:w="1728"/>
          </w:tcPr>
          <w:p>
            <w:r/>
            <w:r>
              <w:t>2/11 震盪</w:t>
            </w:r>
          </w:p>
        </w:tc>
        <w:tc>
          <w:tcPr>
            <w:tcW w:type="dxa" w:w="1728"/>
          </w:tcPr>
          <w:p>
            <w:r/>
            <w:r>
              <w:t>終止風險、古特雷斯干預</w:t>
            </w:r>
          </w:p>
        </w:tc>
        <w:tc>
          <w:tcPr>
            <w:tcW w:type="dxa" w:w="1728"/>
          </w:tcPr>
          <w:p>
            <w:r/>
            <w:r>
              <w:t>未明載</w:t>
            </w:r>
          </w:p>
        </w:tc>
        <w:tc>
          <w:tcPr>
            <w:tcW w:type="dxa" w:w="1728"/>
          </w:tcPr>
          <w:p>
            <w:r/>
            <w:r>
              <w:t>外交脆弱→軍事風險上升</w:t>
            </w:r>
          </w:p>
        </w:tc>
        <w:tc>
          <w:tcPr>
            <w:tcW w:type="dxa" w:w="1728"/>
          </w:tcPr>
          <w:p>
            <w:r/>
            <w:r>
              <w:t>16、17</w:t>
            </w:r>
          </w:p>
        </w:tc>
      </w:tr>
      <w:tr>
        <w:tc>
          <w:tcPr>
            <w:tcW w:type="dxa" w:w="1728"/>
          </w:tcPr>
          <w:p>
            <w:r/>
            <w:r>
              <w:t>3-4 月</w:t>
            </w:r>
          </w:p>
        </w:tc>
        <w:tc>
          <w:tcPr>
            <w:tcW w:type="dxa" w:w="1728"/>
          </w:tcPr>
          <w:p>
            <w:r/>
            <w:r>
              <w:t>停火破裂、安理會無作為</w:t>
            </w:r>
          </w:p>
        </w:tc>
        <w:tc>
          <w:tcPr>
            <w:tcW w:type="dxa" w:w="1728"/>
          </w:tcPr>
          <w:p>
            <w:r/>
            <w:r>
              <w:t>邊境關閉、封鎖</w:t>
            </w:r>
          </w:p>
        </w:tc>
        <w:tc>
          <w:tcPr>
            <w:tcW w:type="dxa" w:w="1728"/>
          </w:tcPr>
          <w:p>
            <w:r/>
            <w:r>
              <w:t>外交失敗→軍事封鎖→人道崩潰</w:t>
            </w:r>
          </w:p>
        </w:tc>
        <w:tc>
          <w:tcPr>
            <w:tcW w:type="dxa" w:w="1728"/>
          </w:tcPr>
          <w:p>
            <w:r/>
            <w:r>
              <w:t>31、33、36</w:t>
            </w:r>
          </w:p>
        </w:tc>
      </w:tr>
      <w:tr>
        <w:tc>
          <w:tcPr>
            <w:tcW w:type="dxa" w:w="1728"/>
          </w:tcPr>
          <w:p>
            <w:r/>
            <w:r>
              <w:t>5-6 月</w:t>
            </w:r>
          </w:p>
        </w:tc>
        <w:tc>
          <w:tcPr>
            <w:tcW w:type="dxa" w:w="1728"/>
          </w:tcPr>
          <w:p>
            <w:r/>
            <w:r>
              <w:t>美國否決停火決議</w:t>
            </w:r>
          </w:p>
        </w:tc>
        <w:tc>
          <w:tcPr>
            <w:tcW w:type="dxa" w:w="1728"/>
          </w:tcPr>
          <w:p>
            <w:r/>
            <w:r>
              <w:t>空襲學校、分發中心槍擊</w:t>
            </w:r>
          </w:p>
        </w:tc>
        <w:tc>
          <w:tcPr>
            <w:tcW w:type="dxa" w:w="1728"/>
          </w:tcPr>
          <w:p>
            <w:r/>
            <w:r>
              <w:t>外交阻礙→軍事持續→人道惡化</w:t>
            </w:r>
          </w:p>
        </w:tc>
        <w:tc>
          <w:tcPr>
            <w:tcW w:type="dxa" w:w="1728"/>
          </w:tcPr>
          <w:p>
            <w:r/>
            <w:r>
              <w:t>38、39、45</w:t>
            </w:r>
          </w:p>
        </w:tc>
      </w:tr>
      <w:tr>
        <w:tc>
          <w:tcPr>
            <w:tcW w:type="dxa" w:w="1728"/>
          </w:tcPr>
          <w:p>
            <w:r/>
            <w:r>
              <w:t>7-8 月</w:t>
            </w:r>
          </w:p>
        </w:tc>
        <w:tc>
          <w:tcPr>
            <w:tcW w:type="dxa" w:w="1728"/>
          </w:tcPr>
          <w:p>
            <w:r/>
            <w:r>
              <w:t>古特雷斯緊急呼籲</w:t>
            </w:r>
          </w:p>
        </w:tc>
        <w:tc>
          <w:tcPr>
            <w:tcW w:type="dxa" w:w="1728"/>
          </w:tcPr>
          <w:p>
            <w:r/>
            <w:r>
              <w:t>強制遷移、接管加薩城</w:t>
            </w:r>
          </w:p>
        </w:tc>
        <w:tc>
          <w:tcPr>
            <w:tcW w:type="dxa" w:w="1728"/>
          </w:tcPr>
          <w:p>
            <w:r/>
            <w:r>
              <w:t>外交無力→軍事升級→佔領擴大</w:t>
            </w:r>
          </w:p>
        </w:tc>
        <w:tc>
          <w:tcPr>
            <w:tcW w:type="dxa" w:w="1728"/>
          </w:tcPr>
          <w:p>
            <w:r/>
            <w:r>
              <w:t>48、52、53</w:t>
            </w:r>
          </w:p>
        </w:tc>
      </w:tr>
      <w:tr>
        <w:tc>
          <w:tcPr>
            <w:tcW w:type="dxa" w:w="1728"/>
          </w:tcPr>
          <w:p>
            <w:r/>
            <w:r>
              <w:t>9 月</w:t>
            </w:r>
          </w:p>
        </w:tc>
        <w:tc>
          <w:tcPr>
            <w:tcW w:type="dxa" w:w="1728"/>
          </w:tcPr>
          <w:p>
            <w:r/>
            <w:r>
              <w:t>種族滅絕定性</w:t>
            </w:r>
          </w:p>
        </w:tc>
        <w:tc>
          <w:tcPr>
            <w:tcW w:type="dxa" w:w="1728"/>
          </w:tcPr>
          <w:p>
            <w:r/>
            <w:r>
              <w:t>75% 面積控制</w:t>
            </w:r>
          </w:p>
        </w:tc>
        <w:tc>
          <w:tcPr>
            <w:tcW w:type="dxa" w:w="1728"/>
          </w:tcPr>
          <w:p>
            <w:r/>
            <w:r>
              <w:t>法律定性↔軍事現實（平行）</w:t>
            </w:r>
          </w:p>
        </w:tc>
        <w:tc>
          <w:tcPr>
            <w:tcW w:type="dxa" w:w="1728"/>
          </w:tcPr>
          <w:p>
            <w:r/>
            <w:r>
              <w:t>57-62、59</w:t>
            </w:r>
          </w:p>
        </w:tc>
      </w:tr>
      <w:tr>
        <w:tc>
          <w:tcPr>
            <w:tcW w:type="dxa" w:w="1728"/>
          </w:tcPr>
          <w:p>
            <w:r/>
            <w:r>
              <w:t>10 月</w:t>
            </w:r>
          </w:p>
        </w:tc>
        <w:tc>
          <w:tcPr>
            <w:tcW w:type="dxa" w:w="1728"/>
          </w:tcPr>
          <w:p>
            <w:r/>
            <w:r>
              <w:t>哈馬斯釋放意旨</w:t>
            </w:r>
          </w:p>
        </w:tc>
        <w:tc>
          <w:tcPr>
            <w:tcW w:type="dxa" w:w="1728"/>
          </w:tcPr>
          <w:p>
            <w:r/>
            <w:r>
              <w:t>無新軍事事件記載</w:t>
            </w:r>
          </w:p>
        </w:tc>
        <w:tc>
          <w:tcPr>
            <w:tcW w:type="dxa" w:w="1728"/>
          </w:tcPr>
          <w:p>
            <w:r/>
            <w:r>
              <w:t>外交窗口→待觀察</w:t>
            </w:r>
          </w:p>
        </w:tc>
        <w:tc>
          <w:tcPr>
            <w:tcW w:type="dxa" w:w="1728"/>
          </w:tcPr>
          <w:p>
            <w:r/>
            <w:r>
              <w:t>64、65</w:t>
            </w:r>
          </w:p>
        </w:tc>
      </w:tr>
    </w:tbl>
    <w:p/>
    <w:p>
      <w:r>
        <w:t>---</w:t>
      </w:r>
    </w:p>
    <w:p/>
    <w:p>
      <w:pPr>
        <w:pStyle w:val="Heading2"/>
      </w:pPr>
      <w:r>
        <w:t>五、四類風險辨識（2025 全年）</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風險類別</w:t>
            </w:r>
          </w:p>
        </w:tc>
        <w:tc>
          <w:tcPr>
            <w:tcW w:type="dxa" w:w="2160"/>
          </w:tcPr>
          <w:p>
            <w:r>
              <w:rPr>
                <w:b/>
              </w:rPr>
            </w:r>
            <w:r>
              <w:rPr>
                <w:b/>
              </w:rPr>
              <w:t>全年信號軌跡</w:t>
            </w:r>
          </w:p>
        </w:tc>
        <w:tc>
          <w:tcPr>
            <w:tcW w:type="dxa" w:w="2160"/>
          </w:tcPr>
          <w:p>
            <w:r>
              <w:rPr>
                <w:b/>
              </w:rPr>
            </w:r>
            <w:r>
              <w:rPr>
                <w:b/>
              </w:rPr>
              <w:t>來源</w:t>
            </w:r>
          </w:p>
        </w:tc>
        <w:tc>
          <w:tcPr>
            <w:tcW w:type="dxa" w:w="2160"/>
          </w:tcPr>
          <w:p>
            <w:r>
              <w:rPr>
                <w:b/>
              </w:rPr>
            </w:r>
            <w:r>
              <w:rPr>
                <w:b/>
              </w:rPr>
              <w:t>風險狀態（截至 10/3）</w:t>
            </w:r>
          </w:p>
        </w:tc>
      </w:tr>
      <w:tr>
        <w:tc>
          <w:tcPr>
            <w:tcW w:type="dxa" w:w="2160"/>
          </w:tcPr>
          <w:p>
            <w:r/>
            <w:r>
              <w:t>談判破裂</w:t>
            </w:r>
          </w:p>
        </w:tc>
        <w:tc>
          <w:tcPr>
            <w:tcW w:type="dxa" w:w="2160"/>
          </w:tcPr>
          <w:p>
            <w:r/>
            <w:r>
              <w:t>2/11「或將終止」（來源16）→ 3/23 實際破裂（來源31）→ 5/31 安理會否決（來源39）→ 10/3 新窗口但未確認（來源64）</w:t>
            </w:r>
          </w:p>
        </w:tc>
        <w:tc>
          <w:tcPr>
            <w:tcW w:type="dxa" w:w="2160"/>
          </w:tcPr>
          <w:p>
            <w:r/>
            <w:r>
              <w:t>16、31、39、64</w:t>
            </w:r>
          </w:p>
        </w:tc>
        <w:tc>
          <w:tcPr>
            <w:tcW w:type="dxa" w:w="2160"/>
          </w:tcPr>
          <w:p>
            <w:r/>
            <w:r>
              <w:rPr>
                <w:b/>
              </w:rPr>
              <w:t>已發生（3/23），10/3 出現新窗口但執行未確認</w:t>
            </w:r>
          </w:p>
        </w:tc>
      </w:tr>
      <w:tr>
        <w:tc>
          <w:tcPr>
            <w:tcW w:type="dxa" w:w="2160"/>
          </w:tcPr>
          <w:p>
            <w:r/>
            <w:r>
              <w:t>援助受阻</w:t>
            </w:r>
          </w:p>
        </w:tc>
        <w:tc>
          <w:tcPr>
            <w:tcW w:type="dxa" w:w="2160"/>
          </w:tcPr>
          <w:p>
            <w:r/>
            <w:r>
              <w:t>1/14 持續拒絕（來源2）→ 4/1 邊境關閉（來源33）→ 6/13 44% 被拒（來源51）→ 7/3 17 週無燃料（來源49）→ 10/3 17 萬噸備妥但待准入（來源65）</w:t>
            </w:r>
          </w:p>
        </w:tc>
        <w:tc>
          <w:tcPr>
            <w:tcW w:type="dxa" w:w="2160"/>
          </w:tcPr>
          <w:p>
            <w:r/>
            <w:r>
              <w:t>2、33、49、51、65</w:t>
            </w:r>
          </w:p>
        </w:tc>
        <w:tc>
          <w:tcPr>
            <w:tcW w:type="dxa" w:w="2160"/>
          </w:tcPr>
          <w:p>
            <w:r/>
            <w:r>
              <w:rPr>
                <w:b/>
              </w:rPr>
              <w:t>持續中（封鎖未解，物資在邊境外）</w:t>
            </w:r>
          </w:p>
        </w:tc>
      </w:tr>
      <w:tr>
        <w:tc>
          <w:tcPr>
            <w:tcW w:type="dxa" w:w="2160"/>
          </w:tcPr>
          <w:p>
            <w:r/>
            <w:r>
              <w:t>醫療體系惡化</w:t>
            </w:r>
          </w:p>
        </w:tc>
        <w:tc>
          <w:tcPr>
            <w:tcW w:type="dxa" w:w="2160"/>
          </w:tcPr>
          <w:p>
            <w:r/>
            <w:r>
              <w:t>1/14 醫院受限（來源5）→ 3/23 15 人遇害（來源31）→ 4/1 救护车半数癱瘓（來源35）→ 7/3 保溫箱停運（來源49）→ 8/22 截肢率全球最高（來源53）→ 10/3 新生兒死亡（來源67）</w:t>
            </w:r>
          </w:p>
        </w:tc>
        <w:tc>
          <w:tcPr>
            <w:tcW w:type="dxa" w:w="2160"/>
          </w:tcPr>
          <w:p>
            <w:r/>
            <w:r>
              <w:t>5、31、35、49、53、67</w:t>
            </w:r>
          </w:p>
        </w:tc>
        <w:tc>
          <w:tcPr>
            <w:tcW w:type="dxa" w:w="2160"/>
          </w:tcPr>
          <w:p>
            <w:r/>
            <w:r>
              <w:rPr>
                <w:b/>
              </w:rPr>
              <w:t>持續惡化（系統性崩潰，無恢復跡象）</w:t>
            </w:r>
          </w:p>
        </w:tc>
      </w:tr>
      <w:tr>
        <w:tc>
          <w:tcPr>
            <w:tcW w:type="dxa" w:w="2160"/>
          </w:tcPr>
          <w:p>
            <w:r/>
            <w:r>
              <w:t>衝突再升級</w:t>
            </w:r>
          </w:p>
        </w:tc>
        <w:tc>
          <w:tcPr>
            <w:tcW w:type="dxa" w:w="2160"/>
          </w:tcPr>
          <w:p>
            <w:r/>
            <w:r>
              <w:t>2/11 震盪（來源16）→ 5/9 學校空襲（來源38）→ 8/8 接管加薩城（來源52）→ 8/22 軍事行動加強（來源53）→ 9/23 75% 佔領（來源59）</w:t>
            </w:r>
          </w:p>
        </w:tc>
        <w:tc>
          <w:tcPr>
            <w:tcW w:type="dxa" w:w="2160"/>
          </w:tcPr>
          <w:p>
            <w:r/>
            <w:r>
              <w:t>16、38、52、53、59</w:t>
            </w:r>
          </w:p>
        </w:tc>
        <w:tc>
          <w:tcPr>
            <w:tcW w:type="dxa" w:w="2160"/>
          </w:tcPr>
          <w:p>
            <w:r/>
            <w:r>
              <w:rPr>
                <w:b/>
              </w:rPr>
              <w:t>已升級（從「衝突」轉為「佔領」，性質變化）</w:t>
            </w:r>
          </w:p>
        </w:tc>
      </w:tr>
    </w:tbl>
    <w:p/>
    <w:p>
      <w:r>
        <w:rPr>
          <w:b/>
        </w:rPr>
        <w:t>風險交互效應：</w:t>
      </w:r>
      <w:r>
        <w:t xml:space="preserve"> 四類風險並非獨立存在，而是形成正回饋循環：談判破裂（風險1）→ 封鎖加劇（風險2）→ 醫療崩潰（風險3）→ 人道壓力加劇使各方更無意願談判（風險1 惡化）。8/8「接管加薩城」（來源52）是四類風險同時惡化的匯聚點--它同時意味著談判破裂（無停火）、援助受阻（無准入）、醫療惡化（佔領下無醫院運作）、衝突升級（從打擊轉為佔領）。</w:t>
      </w:r>
    </w:p>
    <w:p/>
    <w:p>
      <w:r>
        <w:t>---</w:t>
      </w:r>
    </w:p>
    <w:p/>
    <w:p>
      <w:pPr>
        <w:pStyle w:val="Heading2"/>
      </w:pPr>
      <w:r>
        <w:t>六、SWOT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Strength（優勢）</w:t>
            </w:r>
          </w:p>
          <w:p>
            <w:r/>
          </w:p>
          <w:p>
            <w:r/>
          </w:p>
          <w:p>
            <w:r/>
          </w:p>
          <w:p>
            <w:r/>
          </w:p>
        </w:tc>
        <w:tc>
          <w:tcPr>
            <w:tcW w:type="dxa" w:w="2160"/>
          </w:tcPr>
          <w:p>
            <w:r/>
            <w:r>
              <w:t>停火協議結構化設計</w:t>
            </w:r>
          </w:p>
        </w:tc>
        <w:tc>
          <w:tcPr>
            <w:tcW w:type="dxa" w:w="2160"/>
          </w:tcPr>
          <w:p>
            <w:r/>
            <w:r>
              <w:t>三階段框架明確，第一階段含撤軍、返回、增加援助（來源21），為「停火→准入」傳導鏈提供制度路徑</w:t>
            </w:r>
          </w:p>
        </w:tc>
        <w:tc>
          <w:tcPr>
            <w:tcW w:type="dxa" w:w="2160"/>
          </w:tcPr>
          <w:p>
            <w:r/>
            <w:r>
              <w:t>21</w:t>
            </w:r>
          </w:p>
        </w:tc>
      </w:tr>
      <w:tr>
        <w:tc>
          <w:tcPr>
            <w:tcW w:type="dxa" w:w="2160"/>
            <w:vMerge/>
          </w:tcPr>
          <w:p/>
        </w:tc>
        <w:tc>
          <w:tcPr>
            <w:tcW w:type="dxa" w:w="2160"/>
          </w:tcPr>
          <w:p>
            <w:r/>
            <w:r>
              <w:t>人質交換機制驗證可行</w:t>
            </w:r>
          </w:p>
        </w:tc>
        <w:tc>
          <w:tcPr>
            <w:tcW w:type="dxa" w:w="2160"/>
          </w:tcPr>
          <w:p>
            <w:r/>
            <w:r>
              <w:t>1/19 首次（來源15）→ 2/16 第二輪 3 換 369（來源20）如期完成，短週期內可重複運作</w:t>
            </w:r>
          </w:p>
        </w:tc>
        <w:tc>
          <w:tcPr>
            <w:tcW w:type="dxa" w:w="2160"/>
          </w:tcPr>
          <w:p>
            <w:r/>
            <w:r>
              <w:t>15、20</w:t>
            </w:r>
          </w:p>
        </w:tc>
      </w:tr>
      <w:tr>
        <w:tc>
          <w:tcPr>
            <w:tcW w:type="dxa" w:w="2160"/>
            <w:vMerge/>
          </w:tcPr>
          <w:p/>
        </w:tc>
        <w:tc>
          <w:tcPr>
            <w:tcW w:type="dxa" w:w="2160"/>
          </w:tcPr>
          <w:p>
            <w:r/>
            <w:r>
              <w:t>國際法與法律定性框架</w:t>
            </w:r>
          </w:p>
        </w:tc>
        <w:tc>
          <w:tcPr>
            <w:tcW w:type="dxa" w:w="2160"/>
          </w:tcPr>
          <w:p>
            <w:r/>
            <w:r>
              <w:t>古特雷斯「國際法、聯合國決議」定位（來源11）；9/23 種族滅絕報告（來源58）；安理會 2334 號決議報告（來源63）--為後續追責提供法律基礎</w:t>
            </w:r>
          </w:p>
        </w:tc>
        <w:tc>
          <w:tcPr>
            <w:tcW w:type="dxa" w:w="2160"/>
          </w:tcPr>
          <w:p>
            <w:r/>
            <w:r>
              <w:t>11、58、63</w:t>
            </w:r>
          </w:p>
        </w:tc>
      </w:tr>
      <w:tr>
        <w:tc>
          <w:tcPr>
            <w:tcW w:type="dxa" w:w="2160"/>
            <w:vMerge/>
          </w:tcPr>
          <w:p/>
        </w:tc>
        <w:tc>
          <w:tcPr>
            <w:tcW w:type="dxa" w:w="2160"/>
          </w:tcPr>
          <w:p>
            <w:r/>
            <w:r>
              <w:t>國際調解方持續參與</w:t>
            </w:r>
          </w:p>
        </w:tc>
        <w:tc>
          <w:tcPr>
            <w:tcW w:type="dxa" w:w="2160"/>
          </w:tcPr>
          <w:p>
            <w:r/>
            <w:r>
              <w:t>埃及、卡達、美國三邊調解（來源9）；多哈談判場地（來源17）；10/3 哈馬斯主動釋放意旨（來源64）表明加薩一方仍有外交意願</w:t>
            </w:r>
          </w:p>
        </w:tc>
        <w:tc>
          <w:tcPr>
            <w:tcW w:type="dxa" w:w="2160"/>
          </w:tcPr>
          <w:p>
            <w:r/>
            <w:r>
              <w:t>9、17、64</w:t>
            </w:r>
          </w:p>
        </w:tc>
      </w:tr>
      <w:tr>
        <w:tc>
          <w:tcPr>
            <w:tcW w:type="dxa" w:w="2160"/>
            <w:vMerge/>
          </w:tcPr>
          <w:p/>
        </w:tc>
        <w:tc>
          <w:tcPr>
            <w:tcW w:type="dxa" w:w="2160"/>
          </w:tcPr>
          <w:p>
            <w:r/>
            <w:r>
              <w:t>人道物資已備妥</w:t>
            </w:r>
          </w:p>
        </w:tc>
        <w:tc>
          <w:tcPr>
            <w:tcW w:type="dxa" w:w="2160"/>
          </w:tcPr>
          <w:p>
            <w:r/>
            <w:r>
              <w:t>17 萬噸食品、藥品、帳篷「可隨時運入」（來源65）；170 卡車月經物資（來源50）--供給端不缺乏，僅缺准入</w:t>
            </w:r>
          </w:p>
        </w:tc>
        <w:tc>
          <w:tcPr>
            <w:tcW w:type="dxa" w:w="2160"/>
          </w:tcPr>
          <w:p>
            <w:r/>
            <w:r>
              <w:t>65、50</w:t>
            </w:r>
          </w:p>
        </w:tc>
      </w:tr>
      <w:tr>
        <w:tc>
          <w:tcPr>
            <w:tcW w:type="dxa" w:w="2160"/>
            <w:vMerge w:val="restart"/>
          </w:tcPr>
          <w:p>
            <w:r/>
            <w:r>
              <w:t>Weakness（劣勢）</w:t>
            </w:r>
          </w:p>
          <w:p>
            <w:r/>
          </w:p>
          <w:p>
            <w:r/>
          </w:p>
          <w:p>
            <w:r/>
          </w:p>
        </w:tc>
        <w:tc>
          <w:tcPr>
            <w:tcW w:type="dxa" w:w="2160"/>
          </w:tcPr>
          <w:p>
            <w:r/>
            <w:r>
              <w:t>停火維持窗口極短且脆弱</w:t>
            </w:r>
          </w:p>
        </w:tc>
        <w:tc>
          <w:tcPr>
            <w:tcW w:type="dxa" w:w="2160"/>
          </w:tcPr>
          <w:p>
            <w:r/>
            <w:r>
              <w:t>1/19 生效至 2/11 即面臨終止（23 天）（來源16→19）；至 3/23 即破裂（來源31）；停火存在不足 2 個月</w:t>
            </w:r>
          </w:p>
        </w:tc>
        <w:tc>
          <w:tcPr>
            <w:tcW w:type="dxa" w:w="2160"/>
          </w:tcPr>
          <w:p>
            <w:r/>
            <w:r>
              <w:t>16、19、31</w:t>
            </w:r>
          </w:p>
        </w:tc>
      </w:tr>
      <w:tr>
        <w:tc>
          <w:tcPr>
            <w:tcW w:type="dxa" w:w="2160"/>
            <w:vMerge/>
          </w:tcPr>
          <w:p/>
        </w:tc>
        <w:tc>
          <w:tcPr>
            <w:tcW w:type="dxa" w:w="2160"/>
          </w:tcPr>
          <w:p>
            <w:r/>
            <w:r>
              <w:t>聯合國無強制執行機制</w:t>
            </w:r>
          </w:p>
        </w:tc>
        <w:tc>
          <w:tcPr>
            <w:tcW w:type="dxa" w:w="2160"/>
          </w:tcPr>
          <w:p>
            <w:r/>
            <w:r>
              <w:t>古特雷斯行動均為「呼籲」「敦促」「重申」（來源9、16、19、23、47）；安理會被否決（來源39）；無制裁、無執勤、無仲裁工具被觸發</w:t>
            </w:r>
          </w:p>
        </w:tc>
        <w:tc>
          <w:tcPr>
            <w:tcW w:type="dxa" w:w="2160"/>
          </w:tcPr>
          <w:p>
            <w:r/>
            <w:r>
              <w:t>9、16、19、23、39、47</w:t>
            </w:r>
          </w:p>
        </w:tc>
      </w:tr>
      <w:tr>
        <w:tc>
          <w:tcPr>
            <w:tcW w:type="dxa" w:w="2160"/>
            <w:vMerge/>
          </w:tcPr>
          <w:p/>
        </w:tc>
        <w:tc>
          <w:tcPr>
            <w:tcW w:type="dxa" w:w="2160"/>
          </w:tcPr>
          <w:p>
            <w:r/>
            <w:r>
              <w:t>人道承諾與執行嚴重脫節</w:t>
            </w:r>
          </w:p>
        </w:tc>
        <w:tc>
          <w:tcPr>
            <w:tcW w:type="dxa" w:w="2160"/>
          </w:tcPr>
          <w:p>
            <w:r/>
            <w:r>
              <w:t>協議要求「大幅增加援助」（來源21），但 4 月後完全斷裂（來源33）；「創造必要條件」（來源22）的表述暗示條件由以色列掌控</w:t>
            </w:r>
          </w:p>
        </w:tc>
        <w:tc>
          <w:tcPr>
            <w:tcW w:type="dxa" w:w="2160"/>
          </w:tcPr>
          <w:p>
            <w:r/>
            <w:r>
              <w:t>21、22、33</w:t>
            </w:r>
          </w:p>
        </w:tc>
      </w:tr>
      <w:tr>
        <w:tc>
          <w:tcPr>
            <w:tcW w:type="dxa" w:w="2160"/>
            <w:vMerge/>
          </w:tcPr>
          <w:p/>
        </w:tc>
        <w:tc>
          <w:tcPr>
            <w:tcW w:type="dxa" w:w="2160"/>
          </w:tcPr>
          <w:p>
            <w:r/>
            <w:r>
              <w:t>數據透明度不足</w:t>
            </w:r>
          </w:p>
        </w:tc>
        <w:tc>
          <w:tcPr>
            <w:tcW w:type="dxa" w:w="2160"/>
          </w:tcPr>
          <w:p>
            <w:r/>
            <w:r>
              <w:t>以色列官方立場直接引述缺失；10/3 後無後續紀錄；11-12 月完全空白；部分數據僅為「累計」而非「即時」</w:t>
            </w:r>
          </w:p>
        </w:tc>
        <w:tc>
          <w:tcPr>
            <w:tcW w:type="dxa" w:w="2160"/>
          </w:tcPr>
          <w:p>
            <w:r/>
            <w:r>
              <w:t>-</w:t>
            </w:r>
          </w:p>
        </w:tc>
      </w:tr>
      <w:tr>
        <w:tc>
          <w:tcPr>
            <w:tcW w:type="dxa" w:w="2160"/>
            <w:vMerge w:val="restart"/>
          </w:tcPr>
          <w:p>
            <w:r/>
            <w:r>
              <w:t>Opportunity（機會）</w:t>
            </w:r>
          </w:p>
          <w:p>
            <w:r/>
          </w:p>
          <w:p>
            <w:r/>
          </w:p>
        </w:tc>
        <w:tc>
          <w:tcPr>
            <w:tcW w:type="dxa" w:w="2160"/>
          </w:tcPr>
          <w:p>
            <w:r/>
            <w:r>
              <w:t>10/3 新外交窗口</w:t>
            </w:r>
          </w:p>
        </w:tc>
        <w:tc>
          <w:tcPr>
            <w:tcW w:type="dxa" w:w="2160"/>
          </w:tcPr>
          <w:p>
            <w:r/>
            <w:r>
              <w:t>哈馬斯主動宣布準備釋放人質（來源64）；17 萬噸物資待命（來源65）--若雙方重新啟動交換-停火-准入循環，傳導鏈可正向重建</w:t>
            </w:r>
          </w:p>
        </w:tc>
        <w:tc>
          <w:tcPr>
            <w:tcW w:type="dxa" w:w="2160"/>
          </w:tcPr>
          <w:p>
            <w:r/>
            <w:r>
              <w:t>64、65</w:t>
            </w:r>
          </w:p>
        </w:tc>
      </w:tr>
      <w:tr>
        <w:tc>
          <w:tcPr>
            <w:tcW w:type="dxa" w:w="2160"/>
            <w:vMerge/>
          </w:tcPr>
          <w:p/>
        </w:tc>
        <w:tc>
          <w:tcPr>
            <w:tcW w:type="dxa" w:w="2160"/>
          </w:tcPr>
          <w:p>
            <w:r/>
            <w:r>
              <w:t>法律定性已達成</w:t>
            </w:r>
          </w:p>
        </w:tc>
        <w:tc>
          <w:tcPr>
            <w:tcW w:type="dxa" w:w="2160"/>
          </w:tcPr>
          <w:p>
            <w:r/>
            <w:r>
              <w:t>9/23 種族滅絕報告（來源58）+ 六名部長點名（來源61）+ 國際法院臨時措施（來源62）--未來追責和集體行動的法律門檻已降低</w:t>
            </w:r>
          </w:p>
        </w:tc>
        <w:tc>
          <w:tcPr>
            <w:tcW w:type="dxa" w:w="2160"/>
          </w:tcPr>
          <w:p>
            <w:r/>
            <w:r>
              <w:t>58、61、62</w:t>
            </w:r>
          </w:p>
        </w:tc>
      </w:tr>
      <w:tr>
        <w:tc>
          <w:tcPr>
            <w:tcW w:type="dxa" w:w="2160"/>
            <w:vMerge/>
          </w:tcPr>
          <w:p/>
        </w:tc>
        <w:tc>
          <w:tcPr>
            <w:tcW w:type="dxa" w:w="2160"/>
          </w:tcPr>
          <w:p>
            <w:r/>
            <w:r>
              <w:t>國際組織數據基礎扎實</w:t>
            </w:r>
          </w:p>
        </w:tc>
        <w:tc>
          <w:tcPr>
            <w:tcW w:type="dxa" w:w="2160"/>
          </w:tcPr>
          <w:p>
            <w:r/>
            <w:r>
              <w:t>OCHA 的 44% 被拒數據（來源51）、562 名救援人員統計（來源66）、飢荒評估（來源54）--為國際公義訴求提供不可否認的事實基礎</w:t>
            </w:r>
          </w:p>
        </w:tc>
        <w:tc>
          <w:tcPr>
            <w:tcW w:type="dxa" w:w="2160"/>
          </w:tcPr>
          <w:p>
            <w:r/>
            <w:r>
              <w:t>51、54、66</w:t>
            </w:r>
          </w:p>
        </w:tc>
      </w:tr>
      <w:tr>
        <w:tc>
          <w:tcPr>
            <w:tcW w:type="dxa" w:w="2160"/>
            <w:vMerge w:val="restart"/>
          </w:tcPr>
          <w:p>
            <w:r/>
            <w:r>
              <w:t>Threat（威脅）</w:t>
            </w:r>
          </w:p>
          <w:p>
            <w:r/>
          </w:p>
          <w:p>
            <w:r/>
          </w:p>
          <w:p>
            <w:r/>
          </w:p>
        </w:tc>
        <w:tc>
          <w:tcPr>
            <w:tcW w:type="dxa" w:w="2160"/>
          </w:tcPr>
          <w:p>
            <w:r/>
            <w:r>
              <w:t>佔領結構化</w:t>
            </w:r>
          </w:p>
        </w:tc>
        <w:tc>
          <w:tcPr>
            <w:tcW w:type="dxa" w:w="2160"/>
          </w:tcPr>
          <w:p>
            <w:r/>
            <w:r>
              <w:t>以軍至 7 月控制 75% 面積（來源59）；9/29 定居點擴張加快（來源63）；「接管加薩城」（來源52）--即使停火恢復，物理空間已被不可逆地重劃</w:t>
            </w:r>
          </w:p>
        </w:tc>
        <w:tc>
          <w:tcPr>
            <w:tcW w:type="dxa" w:w="2160"/>
          </w:tcPr>
          <w:p>
            <w:r/>
            <w:r>
              <w:t>52、59、63</w:t>
            </w:r>
          </w:p>
        </w:tc>
      </w:tr>
      <w:tr>
        <w:tc>
          <w:tcPr>
            <w:tcW w:type="dxa" w:w="2160"/>
            <w:vMerge/>
          </w:tcPr>
          <w:p/>
        </w:tc>
        <w:tc>
          <w:tcPr>
            <w:tcW w:type="dxa" w:w="2160"/>
          </w:tcPr>
          <w:p>
            <w:r/>
            <w:r>
              <w:t>飢荒已成既成事實</w:t>
            </w:r>
          </w:p>
        </w:tc>
        <w:tc>
          <w:tcPr>
            <w:tcW w:type="dxa" w:w="2160"/>
          </w:tcPr>
          <w:p>
            <w:r/>
            <w:r>
              <w:t>8/22 飢荒定性（來源54）；蒂尔克：是以色列政策直接後果（來源56）--即使明日開放邊境，營養損傷、醫療缺口、心理創傷的修復以年計</w:t>
            </w:r>
          </w:p>
        </w:tc>
        <w:tc>
          <w:tcPr>
            <w:tcW w:type="dxa" w:w="2160"/>
          </w:tcPr>
          <w:p>
            <w:r/>
            <w:r>
              <w:t>54、56</w:t>
            </w:r>
          </w:p>
        </w:tc>
      </w:tr>
      <w:tr>
        <w:tc>
          <w:tcPr>
            <w:tcW w:type="dxa" w:w="2160"/>
            <w:vMerge/>
          </w:tcPr>
          <w:p/>
        </w:tc>
        <w:tc>
          <w:tcPr>
            <w:tcW w:type="dxa" w:w="2160"/>
          </w:tcPr>
          <w:p>
            <w:r/>
            <w:r>
              <w:t>醫療體系不可逆損毀</w:t>
            </w:r>
          </w:p>
        </w:tc>
        <w:tc>
          <w:tcPr>
            <w:tcW w:type="dxa" w:w="2160"/>
          </w:tcPr>
          <w:p>
            <w:r/>
            <w:r>
              <w:t>保溫箱停運（來源49）；救护车癱瘓（來源35）；截肢率全球最高（來源53）；15 名醫務人員遇害（來源31）--重建需數年，而新損傷持續發生</w:t>
            </w:r>
          </w:p>
        </w:tc>
        <w:tc>
          <w:tcPr>
            <w:tcW w:type="dxa" w:w="2160"/>
          </w:tcPr>
          <w:p>
            <w:r/>
            <w:r>
              <w:t>31、35、49、53</w:t>
            </w:r>
          </w:p>
        </w:tc>
      </w:tr>
      <w:tr>
        <w:tc>
          <w:tcPr>
            <w:tcW w:type="dxa" w:w="2160"/>
            <w:vMerge/>
          </w:tcPr>
          <w:p/>
        </w:tc>
        <w:tc>
          <w:tcPr>
            <w:tcW w:type="dxa" w:w="2160"/>
          </w:tcPr>
          <w:p>
            <w:r/>
            <w:r>
              <w:t>11-12 月及後續完全未知</w:t>
            </w:r>
          </w:p>
        </w:tc>
        <w:tc>
          <w:tcPr>
            <w:tcW w:type="dxa" w:w="2160"/>
          </w:tcPr>
          <w:p>
            <w:r/>
            <w:r>
              <w:t>資料止於 10/3（來源64-67）；11-12 月空白；10/3 意旨是否執行、以色列是否回應、安理會有無新動向--均無數據</w:t>
            </w:r>
          </w:p>
        </w:tc>
        <w:tc>
          <w:tcPr>
            <w:tcW w:type="dxa" w:w="2160"/>
          </w:tcPr>
          <w:p>
            <w:r/>
            <w:r>
              <w:t>-</w:t>
            </w:r>
          </w:p>
        </w:tc>
      </w:tr>
    </w:tbl>
    <w:p/>
    <w:p>
      <w:r>
        <w:t>---</w:t>
      </w:r>
    </w:p>
    <w:p/>
    <w:p>
      <w:pPr>
        <w:pStyle w:val="Heading2"/>
      </w:pPr>
      <w:r>
        <w:t>七、綜合研析：核心判斷</w:t>
      </w:r>
    </w:p>
    <w:p/>
    <w:p>
      <w:pPr>
        <w:pStyle w:val="Heading3"/>
      </w:pPr>
      <w:r>
        <w:t>7.1 停火是否實際改善了人道准入與平民處境？</w:t>
      </w:r>
    </w:p>
    <w:p/>
    <w:p>
      <w:pPr>
        <w:pStyle w:val="Heading2"/>
        <w:jc w:val="left"/>
      </w:pPr>
      <w:r>
        <w:t>答案是：短暫的、有条件的、不可持續的改善。</w:t>
      </w:r>
    </w:p>
    <w:p/>
    <w:p>
      <w:pPr>
        <w:pStyle w:val="ListBullet"/>
      </w:pPr>
      <w:r>
        <w:t>1/19-3/1 期間（約 6 週），停火確實帶來了顯著改善：援助規模「顯著增加」（來源14）、150 萬人領食品（來源18）、交換如期（來源20）。</w:t>
      </w:r>
    </w:p>
    <w:p>
      <w:pPr>
        <w:pStyle w:val="ListBullet"/>
      </w:pPr>
      <w:r>
        <w:t>但改善完全依賴於「以色列不拒絕」這一單一條件。一旦 3/23 停火破裂（來源31），邊境立即關閉（來源33），所有正向效果在數週內歸零。</w:t>
      </w:r>
    </w:p>
    <w:p>
      <w:pPr>
        <w:pStyle w:val="ListBullet"/>
      </w:pPr>
      <w:r>
        <w:t>至 10/3，17 萬噸物資「可隨時運入」（來源65）的表述本身即是證據：物资在邊境外，准入未實現。</w:t>
      </w:r>
    </w:p>
    <w:p/>
    <w:p>
      <w:pPr>
        <w:pStyle w:val="Heading3"/>
      </w:pPr>
      <w:r>
        <w:t>7.2 傳導鏈的核心機制</w:t>
      </w:r>
    </w:p>
    <w:p/>
    <w:p>
      <w:r>
        <w:t>傳導鏈不是「停火→援助」的簡單因果，而是：</w:t>
      </w:r>
    </w:p>
    <w:p/>
    <w:p>
      <w:pPr>
        <w:pStyle w:val="Heading2"/>
        <w:jc w:val="left"/>
      </w:pPr>
      <w:r>
        <w:t>停火（安全條件）→ 以色列允許准入（行政決定）→ 物資進入（物流執行）→ 平民受益（終端效果）</w:t>
      </w:r>
    </w:p>
    <w:p/>
    <w:p>
      <w:r>
        <w:t>其中「以色列允許准入」是唯一的瓶頸節點。1-2 月它被打開（來源14、18），3 月以後它被關閉（來源33、51），10 月它仍然關閉（來源65 的「可隨時」暗示尚未）。人質交換是打開/關閉這個節點的「遙控器」--交換運行時節點傾向打開，交換停擺時節點傾向關閉。</w:t>
      </w:r>
    </w:p>
    <w:p/>
    <w:p>
      <w:pPr>
        <w:pStyle w:val="Heading3"/>
      </w:pPr>
      <w:r>
        <w:t>7.3 10 月的意義與未決問題</w:t>
      </w:r>
    </w:p>
    <w:p/>
    <w:p>
      <w:r>
        <w:t>10/3 是 3 月破裂以來第一個「雙向信號」：</w:t>
      </w:r>
    </w:p>
    <w:p>
      <w:pPr>
        <w:pStyle w:val="ListBullet"/>
      </w:pPr>
      <w:r>
        <w:t>哈馬斯方：主動宣布準備釋放人質（來源64）</w:t>
      </w:r>
    </w:p>
    <w:p>
      <w:pPr>
        <w:pStyle w:val="ListBullet"/>
      </w:pPr>
      <w:r>
        <w:t>聯合國方：17 萬噸物資待命（來源65）、562 名救援人員喪生統計（來源66）、新生兒仍在死亡（來源67）</w:t>
      </w:r>
    </w:p>
    <w:p/>
    <w:p>
      <w:r>
        <w:t>但資料止於此日。以下問題無數據回答：</w:t>
      </w:r>
    </w:p>
    <w:p>
      <w:r>
        <w:t>1. 10/3 之後哈馬斯是否實際釋放？以色列是否回應？</w:t>
      </w:r>
    </w:p>
    <w:p>
      <w:r>
        <w:t>2. 17 萬噸物資是否已運入？邊境口岸是否開放？</w:t>
      </w:r>
    </w:p>
    <w:p>
      <w:r>
        <w:t>3. 11-12 月安理會有無新決議？OCHA 週報數據如何？</w:t>
      </w:r>
    </w:p>
    <w:p>
      <w:r>
        <w:t>4. 以軍「接管加薩城」（來源52）後是否進一步擴大？</w:t>
      </w:r>
    </w:p>
    <w:p/>
    <w:p>
      <w:r>
        <w:t>---</w:t>
      </w:r>
    </w:p>
    <w:p/>
    <w:p>
      <w:pPr>
        <w:pStyle w:val="Heading2"/>
      </w:pPr>
      <w:r>
        <w:t>八、持續追蹤指引（六部門）</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優先級</w:t>
            </w:r>
          </w:p>
        </w:tc>
        <w:tc>
          <w:tcPr>
            <w:tcW w:type="dxa" w:w="2160"/>
          </w:tcPr>
          <w:p>
            <w:r>
              <w:rPr>
                <w:b/>
              </w:rPr>
            </w:r>
            <w:r>
              <w:rPr>
                <w:b/>
              </w:rPr>
              <w:t>追蹤方向</w:t>
            </w:r>
          </w:p>
        </w:tc>
        <w:tc>
          <w:tcPr>
            <w:tcW w:type="dxa" w:w="2160"/>
          </w:tcPr>
          <w:p>
            <w:r>
              <w:rPr>
                <w:b/>
              </w:rPr>
            </w:r>
            <w:r>
              <w:rPr>
                <w:b/>
              </w:rPr>
              <w:t>對應部門</w:t>
            </w:r>
          </w:p>
        </w:tc>
        <w:tc>
          <w:tcPr>
            <w:tcW w:type="dxa" w:w="2160"/>
          </w:tcPr>
          <w:p>
            <w:r>
              <w:rPr>
                <w:b/>
              </w:rPr>
            </w:r>
            <w:r>
              <w:rPr>
                <w:b/>
              </w:rPr>
              <w:t>關鍵問題</w:t>
            </w:r>
          </w:p>
        </w:tc>
      </w:tr>
      <w:tr>
        <w:tc>
          <w:tcPr>
            <w:tcW w:type="dxa" w:w="2160"/>
            <w:vMerge w:val="restart"/>
          </w:tcPr>
          <w:p>
            <w:r/>
            <w:r>
              <w:t>最高</w:t>
            </w:r>
          </w:p>
          <w:p>
            <w:r/>
          </w:p>
          <w:p>
            <w:r/>
          </w:p>
        </w:tc>
        <w:tc>
          <w:tcPr>
            <w:tcW w:type="dxa" w:w="2160"/>
          </w:tcPr>
          <w:p>
            <w:r/>
            <w:r>
              <w:t>10/3 哈馬斯釋放意旨是否轉為實質執行？以色列回應？</w:t>
            </w:r>
          </w:p>
        </w:tc>
        <w:tc>
          <w:tcPr>
            <w:tcW w:type="dxa" w:w="2160"/>
          </w:tcPr>
          <w:p>
            <w:r/>
            <w:r>
              <w:t>政治外交</w:t>
            </w:r>
          </w:p>
        </w:tc>
        <w:tc>
          <w:tcPr>
            <w:tcW w:type="dxa" w:w="2160"/>
          </w:tcPr>
          <w:p>
            <w:r/>
            <w:r>
              <w:t>來源64 後續</w:t>
            </w:r>
          </w:p>
        </w:tc>
      </w:tr>
      <w:tr>
        <w:tc>
          <w:tcPr>
            <w:tcW w:type="dxa" w:w="2160"/>
            <w:vMerge/>
          </w:tcPr>
          <w:p/>
        </w:tc>
        <w:tc>
          <w:tcPr>
            <w:tcW w:type="dxa" w:w="2160"/>
          </w:tcPr>
          <w:p>
            <w:r/>
            <w:r>
              <w:t>17 萬噸物資准入狀態、邊境口岸開放情況</w:t>
            </w:r>
          </w:p>
        </w:tc>
        <w:tc>
          <w:tcPr>
            <w:tcW w:type="dxa" w:w="2160"/>
          </w:tcPr>
          <w:p>
            <w:r/>
            <w:r>
              <w:t>人道事務</w:t>
            </w:r>
          </w:p>
        </w:tc>
        <w:tc>
          <w:tcPr>
            <w:tcW w:type="dxa" w:w="2160"/>
          </w:tcPr>
          <w:p>
            <w:r/>
            <w:r>
              <w:t>來源65 後續</w:t>
            </w:r>
          </w:p>
        </w:tc>
      </w:tr>
      <w:tr>
        <w:tc>
          <w:tcPr>
            <w:tcW w:type="dxa" w:w="2160"/>
            <w:vMerge/>
          </w:tcPr>
          <w:p/>
        </w:tc>
        <w:tc>
          <w:tcPr>
            <w:tcW w:type="dxa" w:w="2160"/>
          </w:tcPr>
          <w:p>
            <w:r/>
            <w:r>
              <w:t>11-12 月安理會會議、OCHA 週報、哈馬斯/以色列聲明</w:t>
            </w:r>
          </w:p>
        </w:tc>
        <w:tc>
          <w:tcPr>
            <w:tcW w:type="dxa" w:w="2160"/>
          </w:tcPr>
          <w:p>
            <w:r/>
            <w:r>
              <w:t>國際組織、政治外交</w:t>
            </w:r>
          </w:p>
        </w:tc>
        <w:tc>
          <w:tcPr>
            <w:tcW w:type="dxa" w:w="2160"/>
          </w:tcPr>
          <w:p>
            <w:r/>
            <w:r>
              <w:t>完全空白區</w:t>
            </w:r>
          </w:p>
        </w:tc>
      </w:tr>
      <w:tr>
        <w:tc>
          <w:tcPr>
            <w:tcW w:type="dxa" w:w="2160"/>
            <w:vMerge w:val="restart"/>
          </w:tcPr>
          <w:p>
            <w:r/>
            <w:r>
              <w:t>高</w:t>
            </w:r>
          </w:p>
          <w:p>
            <w:r/>
          </w:p>
          <w:p>
            <w:r/>
          </w:p>
        </w:tc>
        <w:tc>
          <w:tcPr>
            <w:tcW w:type="dxa" w:w="2160"/>
          </w:tcPr>
          <w:p>
            <w:r/>
            <w:r>
              <w:t>以軍加薩城行動是否進一步擴大、西岸同步升級</w:t>
            </w:r>
          </w:p>
        </w:tc>
        <w:tc>
          <w:tcPr>
            <w:tcW w:type="dxa" w:w="2160"/>
          </w:tcPr>
          <w:p>
            <w:r/>
            <w:r>
              <w:t>國際安全</w:t>
            </w:r>
          </w:p>
        </w:tc>
        <w:tc>
          <w:tcPr>
            <w:tcW w:type="dxa" w:w="2160"/>
          </w:tcPr>
          <w:p>
            <w:r/>
            <w:r>
              <w:t>來源52、53 後續</w:t>
            </w:r>
          </w:p>
        </w:tc>
      </w:tr>
      <w:tr>
        <w:tc>
          <w:tcPr>
            <w:tcW w:type="dxa" w:w="2160"/>
            <w:vMerge/>
          </w:tcPr>
          <w:p/>
        </w:tc>
        <w:tc>
          <w:tcPr>
            <w:tcW w:type="dxa" w:w="2160"/>
          </w:tcPr>
          <w:p>
            <w:r/>
            <w:r>
              <w:t>新生兒/重症轉運是否持續、醫院運作狀態</w:t>
            </w:r>
          </w:p>
        </w:tc>
        <w:tc>
          <w:tcPr>
            <w:tcW w:type="dxa" w:w="2160"/>
          </w:tcPr>
          <w:p>
            <w:r/>
            <w:r>
              <w:t>醫療衛生</w:t>
            </w:r>
          </w:p>
        </w:tc>
        <w:tc>
          <w:tcPr>
            <w:tcW w:type="dxa" w:w="2160"/>
          </w:tcPr>
          <w:p>
            <w:r/>
            <w:r>
              <w:t>來源67 後續</w:t>
            </w:r>
          </w:p>
        </w:tc>
      </w:tr>
      <w:tr>
        <w:tc>
          <w:tcPr>
            <w:tcW w:type="dxa" w:w="2160"/>
            <w:vMerge/>
          </w:tcPr>
          <w:p/>
        </w:tc>
        <w:tc>
          <w:tcPr>
            <w:tcW w:type="dxa" w:w="2160"/>
          </w:tcPr>
          <w:p>
            <w:r/>
            <w:r>
              <w:t>IPC 飢荒數據更新、WHO 緊急行動</w:t>
            </w:r>
          </w:p>
        </w:tc>
        <w:tc>
          <w:tcPr>
            <w:tcW w:type="dxa" w:w="2160"/>
          </w:tcPr>
          <w:p>
            <w:r/>
            <w:r>
              <w:t>人道事務、醫療衛生</w:t>
            </w:r>
          </w:p>
        </w:tc>
        <w:tc>
          <w:tcPr>
            <w:tcW w:type="dxa" w:w="2160"/>
          </w:tcPr>
          <w:p>
            <w:r/>
            <w:r>
              <w:t>來源54 後續</w:t>
            </w:r>
          </w:p>
        </w:tc>
      </w:tr>
      <w:tr>
        <w:tc>
          <w:tcPr>
            <w:tcW w:type="dxa" w:w="2160"/>
            <w:vMerge w:val="restart"/>
          </w:tcPr>
          <w:p>
            <w:r/>
            <w:r>
              <w:t>中</w:t>
            </w:r>
          </w:p>
          <w:p>
            <w:r/>
          </w:p>
          <w:p>
            <w:r/>
          </w:p>
        </w:tc>
        <w:tc>
          <w:tcPr>
            <w:tcW w:type="dxa" w:w="2160"/>
          </w:tcPr>
          <w:p>
            <w:r/>
            <w:r>
              <w:t>多哈第二階段談判實際進展、美/卡/埃新輪調解</w:t>
            </w:r>
          </w:p>
        </w:tc>
        <w:tc>
          <w:tcPr>
            <w:tcW w:type="dxa" w:w="2160"/>
          </w:tcPr>
          <w:p>
            <w:r/>
            <w:r>
              <w:t>政治外交</w:t>
            </w:r>
          </w:p>
        </w:tc>
        <w:tc>
          <w:tcPr>
            <w:tcW w:type="dxa" w:w="2160"/>
          </w:tcPr>
          <w:p>
            <w:r/>
            <w:r>
              <w:t>來源17 後續</w:t>
            </w:r>
          </w:p>
        </w:tc>
      </w:tr>
      <w:tr>
        <w:tc>
          <w:tcPr>
            <w:tcW w:type="dxa" w:w="2160"/>
            <w:vMerge/>
          </w:tcPr>
          <w:p/>
        </w:tc>
        <w:tc>
          <w:tcPr>
            <w:tcW w:type="dxa" w:w="2160"/>
          </w:tcPr>
          <w:p>
            <w:r/>
            <w:r>
              <w:t>562 名救援人員後續、新傷亡、法律追訴進展</w:t>
            </w:r>
          </w:p>
        </w:tc>
        <w:tc>
          <w:tcPr>
            <w:tcW w:type="dxa" w:w="2160"/>
          </w:tcPr>
          <w:p>
            <w:r/>
            <w:r>
              <w:t>國際安全、國際組織</w:t>
            </w:r>
          </w:p>
        </w:tc>
        <w:tc>
          <w:tcPr>
            <w:tcW w:type="dxa" w:w="2160"/>
          </w:tcPr>
          <w:p>
            <w:r/>
            <w:r>
              <w:t>來源66 後續</w:t>
            </w:r>
          </w:p>
        </w:tc>
      </w:tr>
      <w:tr>
        <w:tc>
          <w:tcPr>
            <w:tcW w:type="dxa" w:w="2160"/>
            <w:vMerge/>
          </w:tcPr>
          <w:p/>
        </w:tc>
        <w:tc>
          <w:tcPr>
            <w:tcW w:type="dxa" w:w="2160"/>
          </w:tcPr>
          <w:p>
            <w:r/>
            <w:r>
              <w:t>種族滅絕報告後續（來源57-62）：安理會是否回應、ICJ 程序</w:t>
            </w:r>
          </w:p>
        </w:tc>
        <w:tc>
          <w:tcPr>
            <w:tcW w:type="dxa" w:w="2160"/>
          </w:tcPr>
          <w:p>
            <w:r/>
            <w:r>
              <w:t>國際組織、政治外交</w:t>
            </w:r>
          </w:p>
        </w:tc>
        <w:tc>
          <w:tcPr>
            <w:tcW w:type="dxa" w:w="2160"/>
          </w:tcPr>
          <w:p>
            <w:r/>
            <w:r>
              <w:t>來源62 後續</w:t>
            </w:r>
          </w:p>
        </w:tc>
      </w:tr>
    </w:tbl>
    <w:p/>
    <w:p>
      <w:r>
        <w:t>---</w:t>
      </w:r>
    </w:p>
    <w:p/>
    <w:p>
      <w:pPr>
        <w:pStyle w:val="Heading2"/>
      </w:pPr>
      <w:r>
        <w:t>九、本次報告總結</w:t>
      </w:r>
    </w:p>
    <w:p/>
    <w:p>
      <w:r>
        <w:t>本報告基於 19 份文件、67 個片段（來源 1-67），覆蓋 2025 年 1 月 14 日至 10 月 3 日共 18 個活動日，完整呈現了加薩局勢從「停火達成→正向傳導→震盪→破裂→封鎖→飢荒→佔領→新窗口」的全年弧線。</w:t>
      </w:r>
    </w:p>
    <w:p/>
    <w:p>
      <w:pPr>
        <w:pStyle w:val="Heading2"/>
        <w:jc w:val="left"/>
      </w:pPr>
      <w:r>
        <w:t>三項核心判斷：</w:t>
      </w:r>
    </w:p>
    <w:p/>
    <w:p>
      <w:r>
        <w:t xml:space="preserve">1. </w:t>
      </w:r>
      <w:r>
        <w:rPr>
          <w:b/>
        </w:rPr>
        <w:t>傳導鏈的「開關」邏輯：</w:t>
      </w:r>
      <w:r>
        <w:t xml:space="preserve"> 停火→准入→援助的傳導鏈在 1-2 月正向運作（來源14、18），3 月破裂後全面逆轉（來源33、51），10 月出現新窗口但仍待驗證（來源64、65）。核心瓶頸始終是「以色列是否允許准入」，而非供給端不足（17 萬噸物資已備妥，來源65）。</w:t>
      </w:r>
    </w:p>
    <w:p/>
    <w:p>
      <w:r>
        <w:t xml:space="preserve">2. </w:t>
      </w:r>
      <w:r>
        <w:rPr>
          <w:b/>
        </w:rPr>
        <w:t>人質交換是傳導鏈的「錨點」：</w:t>
      </w:r>
      <w:r>
        <w:t xml:space="preserve"> 1/19、2/16 的交換完成與停火維持高度耦合（來源15、19、20）；3 月交換中斷與停火破裂同步（來源31）；10/3 哈馬斯釋放意旨（來源64）是重啟錨點的嘗試，但執行未確認。</w:t>
      </w:r>
    </w:p>
    <w:p/>
    <w:p>
      <w:r>
        <w:t xml:space="preserve">3. </w:t>
      </w:r>
      <w:r>
        <w:rPr>
          <w:b/>
        </w:rPr>
        <w:t>國際體系的功能性失效：</w:t>
      </w:r>
      <w:r>
        <w:t xml:space="preserve"> 從 1 月的「歡迎 + 呼籲」（來源9）到 9 月的「種族滅絕定性」（來源58），話語強度持續升級，但缺乏任何強制執行機制。安理會被否決（來源39）、聯合國無制裁工具、國際組織僅能「記錄 + 譴責」--話語與行動之間的斷裂是全年最突出的結構性弱點。</w:t>
      </w:r>
    </w:p>
    <w:p/>
    <w:p>
      <w:pPr>
        <w:pStyle w:val="IntenseQuote"/>
      </w:pPr>
      <w:r>
        <w:rPr>
          <w:i/>
        </w:rPr>
        <w:t>本報告基於 19 份文件、67 個片段（來源 1-67）撰寫，時間範圍 2025-01-14 至 2025-10-03。所有具體事實均標註來源編號。2025 年 3 月僅 2 則片段（來源30、31）；11-12 月完全空白；10 月僅 10/3 一天紀錄（來源64-67）。以色列官方立場直接引述在現有資料中極少，相關分析以聯合國及人道機構視角為主。資料不足以對 10/3 後續、11-12 月進展做出判斷。</w:t>
      </w:r>
    </w:p>
    <w:p>
      <w:r>
        <w:br w:type="page"/>
      </w:r>
    </w:p>
    <w:p>
      <w:pPr>
        <w:pStyle w:val="Heading2"/>
      </w:pPr>
      <w:r>
        <w:t>引用來源 / Citations</w:t>
      </w:r>
    </w:p>
    <w:p>
      <w:pPr>
        <w:pStyle w:val="ListNumber"/>
      </w:pPr>
      <w:r>
        <w:t>联合国谴责以色列继续阻碍向加沙提供援助的努力 · 2025-01-09</w:t>
      </w:r>
      <w:r>
        <w:br/>
        <w:t>(dc48d935d6abd0eafd683a5d6fab2988a9c4e6e5) 联合国人道事务协调厅周二报告称，自1月9日以来，加沙的流离失所者收容所再次遭到袭击，造成严重人员伤亡。</w:t>
      </w:r>
    </w:p>
    <w:p>
      <w:pPr>
        <w:pStyle w:val="ListNumber"/>
      </w:pPr>
      <w:r>
        <w:t>联合国谴责以色列继续阻碍向加沙提供援助的努力 · 2025-01-14</w:t>
      </w:r>
      <w:r>
        <w:br/>
        <w:t>(dc48d935d6abd0eafd683a5d6fab2988a9c4e6e5) 以色列当局继续拒绝联合国领导的援助努力，阻碍向加沙民众提供急需的人道主义支持。</w:t>
      </w:r>
    </w:p>
    <w:p>
      <w:pPr>
        <w:pStyle w:val="ListNumber"/>
      </w:pPr>
      <w:r>
        <w:t>联合国谴责以色列继续阻碍向加沙提供援助的努力 · 2025-01-14</w:t>
      </w:r>
      <w:r>
        <w:br/>
        <w:t>(dc48d935d6abd0eafd683a5d6fab2988a9c4e6e5) 联合国人员周二两次试图进入北部的奥达医院和印度尼西亚医院，运送急需的医疗物资并撤离病人，但都遭到拒绝。</w:t>
      </w:r>
    </w:p>
    <w:p>
      <w:pPr>
        <w:pStyle w:val="ListNumber"/>
      </w:pPr>
      <w:r>
        <w:t>联合国谴责以色列继续阻碍向加沙提供援助的努力 · 2025-01-14</w:t>
      </w:r>
      <w:r>
        <w:br/>
        <w:t>(dc48d935d6abd0eafd683a5d6fab2988a9c4e6e5) 本周早些时候，世界卫生组织向希法医院提供了9700升燃料、血液和血浆，并成功转运三名病人及八名陪护人员，确保其能够接受进一步治疗。联合国儿童基金会和巴勒斯坦水务局向约5万名民众分发了8000多个卫生用品包。</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联合国谴责以色列继续阻碍向加沙提供援助的努力 · 2025-01-14</w:t>
      </w:r>
      <w:r>
        <w:br/>
        <w:t>(dc48d935d6abd0eafd683a5d6fab2988a9c4e6e5) 在贾巴利亚·巴拉德和汗尤尼斯的袭击中，大量平民死伤。</w:t>
      </w:r>
    </w:p>
    <w:p>
      <w:pPr>
        <w:pStyle w:val="ListNumber"/>
      </w:pPr>
      <w:r>
        <w:t>联合国谴责以色列继续阻碍向加沙提供援助的努力 · 2025-01-14</w:t>
      </w:r>
      <w:r>
        <w:br/>
        <w:t>(dc48d935d6abd0eafd683a5d6fab2988a9c4e6e5) 由于严重的物资短缺，奥达医院的运行受限，而印度尼西亚医院的基本设备已被破坏，设施缺乏必要物资和足够的医务人员。</w:t>
      </w:r>
    </w:p>
    <w:p>
      <w:pPr>
        <w:pStyle w:val="ListNumber"/>
      </w:pPr>
      <w:r>
        <w:t>联合国谴责以色列继续阻碍向加沙提供援助的努力 · 2025-01-14</w:t>
      </w:r>
      <w:r>
        <w:br/>
        <w:t>(dc48d935d6abd0eafd683a5d6fab2988a9c4e6e5) 世界粮食计划署支持的五家面包店已重新开张并开始运营，但由于燃料短缺，只能以一半产能生产。部分家庭已收到分发的面粉，但物资供应的受限可能威胁后续分发工作。</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联合国秘书长古特雷斯：黎巴嫩将迎来更具希望的未来 · 2025-01-18</w:t>
      </w:r>
      <w:r>
        <w:br/>
        <w:t>(72ac732975f335c2fdf6bef02046b5851341bb4c) 古特雷斯回忆了他上周五对黎巴嫩南部的访问。在那里，真主党武装与以色列军队之间的跨境冲突虽仍存在，但停火总体得以维持。</w:t>
      </w:r>
    </w:p>
    <w:p>
      <w:pPr>
        <w:pStyle w:val="ListNumber"/>
      </w:pPr>
      <w:r>
        <w:t>联合国秘书长：必须竭尽全力避免加沙战火重燃 · 2025-01-19</w:t>
      </w:r>
      <w:r>
        <w:br/>
        <w:t>(44e14d491e66d24b835ed034c2702ab5df0895e4) 近东救济工程处继续在加沙开展工作。联合国人道主义事务协调厅强调，自1月19日停火协议生效以来，加沙地带的援助规模显著增加。</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联合国秘书长：必须竭尽全力避免加沙战火重燃 · 2025-02-11</w:t>
      </w:r>
      <w:r>
        <w:br/>
        <w:t>(44e14d491e66d24b835ed034c2702ab5df0895e4) 人道事务协调厅的最新通报显示，自停火协议生效以来，加沙已有超过150万人领取了食品包。世界粮食计划署向加沙超过86万人分发了食品包、热餐和现金援助……同时，加沙地带的水井修复工作也在推进，但由于基础设施严重受损，缺乏备件、发电机和太阳能设备，水资源生产能力提升面临挑战。</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联合国警告：约旦河西岸安全局势持续恶化 · 2025-02-26</w:t>
      </w:r>
      <w:r>
        <w:br/>
        <w:t>(cb4a819ff3eda078e28cf6d668f54c953d86d19e) 人道协调厅援引加沙卫生当局的消息说，近期已有六名儿童因严寒不幸丧生，使因冬季恶劣天气死亡的儿童人数增至15人。</w:t>
      </w:r>
    </w:p>
    <w:p>
      <w:pPr>
        <w:pStyle w:val="ListNumber"/>
      </w:pPr>
      <w:r>
        <w:t>联合国警告：约旦河西岸安全局势持续恶化 · 2025-02-26</w:t>
      </w:r>
      <w:r>
        <w:br/>
        <w:t>(cb4a819ff3eda078e28cf6d668f54c953d86d19e) 联合国粮农组织报告说，自敌对行动升级以来，该机构首次成功向加沙北部运送动物饲料。援助机构正在评估位于拉法、汗尤尼斯和代尔巴拉赫等地用于庇护流离失所者的学校的状况，并将进行必要的修复工作。</w:t>
      </w:r>
    </w:p>
    <w:p>
      <w:pPr>
        <w:pStyle w:val="ListNumber"/>
      </w:pPr>
      <w:r>
        <w:t>联合国警告：约旦河西岸安全局势持续恶化 · 2025-02-26</w:t>
      </w:r>
      <w:r>
        <w:br/>
        <w:t>(cb4a819ff3eda078e28cf6d668f54c953d86d19e) 世界粮食计划署表示，1月份已向约19万人提供现金援助，并向来自杰宁难民营的5000多名流离失所者发放了一次性紧急援助款项。</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2025-03-23</w:t>
      </w:r>
      <w:r>
        <w:br/>
        <w:t>(f81d008d56390f29d4afb877219562b28a5784d1) 联合国人权事务高级专员蒂尔克周二严厉谴责以色列军队3月23日对加沙医疗和急救车队的袭击，该事件造成15名医务人员和人道工作者丧生。</w:t>
      </w:r>
    </w:p>
    <w:p>
      <w:pPr>
        <w:pStyle w:val="ListNumber"/>
      </w:pPr>
      <w:r>
        <w:t>联合国谴责以色列袭击加沙人道工作者 呼吁进行独立调查 · 2025-04-01</w:t>
      </w:r>
      <w:r>
        <w:br/>
        <w:t>(f81d008d56390f29d4afb877219562b28a5784d1) 联合国多家机构日前警告说，加沙的战争行为已“带有暴行罪的特征”。</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联合国谴责以色列袭击加沙人道工作者 呼吁进行独立调查 · 2025-04-01</w:t>
      </w:r>
      <w:r>
        <w:br/>
        <w:t>(f81d008d56390f29d4afb877219562b28a5784d1) 蒂尔克表示：“必须查明巴勒斯坦红新月会最后一名失踪成员的命运和下落。这一事件必须接受独立、迅速和彻底的调查，并且任何违反国际法的责任人都必须承担责任。”</w:t>
      </w:r>
    </w:p>
    <w:p>
      <w:pPr>
        <w:pStyle w:val="ListNumber"/>
      </w:pPr>
      <w:r>
        <w:t>联合国谴责以色列袭击加沙人道工作者 呼吁进行独立调查 · 2025-04-01</w:t>
      </w:r>
      <w:r>
        <w:br/>
        <w:t>(f81d008d56390f29d4afb877219562b28a5784d1) 他警告说：“巴勒斯坦红新月会超过一半的救护车由于缺乏燃料或设备损坏而无法运行。”</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【世界进行时】2025年5月9日 · 2025-05-09</w:t>
      </w:r>
      <w:r>
        <w:br/>
        <w:t>(1d1c56f21742d585c36fec1d0aefcee74c09afdd) 以色列週三對加沙中部貝雷杰一所聯合國運營的學校進行了空襲，造成至少30名在校避难的巴勒斯坦人死亡。該校收容了約2000名流離失所者，空襲引發大火，避難者難以撤離。聯合國強烈譴責這一襲擊行為。</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联合国周五强调，必须确保加沙地带的人道主义援助通道畅通无阻。当前该地区不仅面临迫在眉睫的饥荒风险，通信全面中断更使人道救援行动雪上加霜。</w:t>
      </w:r>
    </w:p>
    <w:p>
      <w:pPr>
        <w:pStyle w:val="ListNumber"/>
      </w:pPr>
      <w:r>
        <w:t>联合国强调：必须确保加沙人道援助通道畅通无阻 · 2025-06-13</w:t>
      </w:r>
      <w:r>
        <w:br/>
        <w:t>(2be23bcc957b8a5b1e7506443ed67ab66c369ec1) 持续通信中断使人道救援机构既无法建立有效沟通渠道，也难以协调跨机构应急响应行动。这导致急需援助的平民陷入完全的信息孤立状态，既无法获取生死攸关的救援物资信息，也无法联络紧急医疗服务。</w:t>
      </w:r>
    </w:p>
    <w:p>
      <w:pPr>
        <w:pStyle w:val="ListNumber"/>
      </w:pPr>
      <w:r>
        <w:t>联合国强调：必须确保加沙人道援助通道畅通无阻 · 2025-06-13</w:t>
      </w:r>
      <w:r>
        <w:br/>
        <w:t>(2be23bcc957b8a5b1e7506443ed67ab66c369ec1) 周四，联合国协调的18项援助行动中有8项遭到拒绝，其中包括获取面粉和燃料补给的关键行动。另有4项任务因受阻或后勤原因被迫取消而未能完成。</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联合国强调：必须确保加沙人道援助通道畅通无阻 · 2025-06-13</w:t>
      </w:r>
      <w:r>
        <w:br/>
        <w:t>(2be23bcc957b8a5b1e7506443ed67ab66c369ec1) 近东救济工程处周五援引其主任专员拉扎里尼的警告，称这一援助分配模式实为“混乱之源”，并谴责其“将人道援助武器化，系统性制造恐慌、歧视和绝望”。</w:t>
      </w:r>
    </w:p>
    <w:p>
      <w:pPr>
        <w:pStyle w:val="ListNumber"/>
      </w:pPr>
      <w:r>
        <w:t>联合国强调：必须确保加沙人道援助通道畅通无阻 · 2025-06-13</w:t>
      </w:r>
      <w:r>
        <w:br/>
        <w:t>(2be23bcc957b8a5b1e7506443ed67ab66c369ec1) 其物资分发中心周边已发生多起枪击事件，造成200余人死亡、数千人受伤。</w:t>
      </w:r>
    </w:p>
    <w:p>
      <w:pPr>
        <w:pStyle w:val="ListNumber"/>
      </w:pPr>
      <w:r>
        <w:t>联合国强调：必须确保加沙人道援助通道畅通无阻 · 2025-06-13</w:t>
      </w:r>
      <w:r>
        <w:br/>
        <w:t>(2be23bcc957b8a5b1e7506443ed67ab66c369ec1) 弗莱彻周四深夜发表严正声明指出，解决饥饿绝问题不能用子弹。必须允许人道工作者履行职责，救命物资必须依据人道原则送达有需要的人手中。</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杜加里克表示，加沙地带已经连续超过17周未获得燃料供应。秘书长对此表示严重关切，指出这意味着新生儿保温箱将停止运转，救护车将无法运行，饮用水无法净化，联合国和人道伙伴所能提供的最后一点紧急援助也将被迫中断。</w:t>
      </w:r>
    </w:p>
    <w:p>
      <w:pPr>
        <w:pStyle w:val="ListNumber"/>
      </w:pPr>
      <w:r>
        <w:t>联合国秘书长对加沙人道危机升级深表震惊　呼吁立即实现永久停火和全面准入 · 2025-07-03</w:t>
      </w:r>
      <w:r>
        <w:br/>
        <w:t>(f52a255e51ca67f26b22cd6870bc2eab25f97d53) 联合国人口基金指出，加沙约有70万女性和女孩正面临“月经危机”，急需水、肥皂、卫生巾和隐私空间。尽管该机构已准备好相当于170卡车的相关物资，但仍未获得进入加沙的许可。</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联合国秘书长古特雷斯：加沙地带发生饥荒代表着“人性的失败” · 2025-08-22</w:t>
      </w:r>
      <w:r>
        <w:br/>
        <w:t>(f0ed16dd403cfeced088eff156c1ab1632496f22) 古特雷斯在针对"粮食安全阶段综合分类"发布的饥荒评估报告做出表态时表示："作为占领国，以色列根据国际法负有明确义务，包括确保人们的食品和医疗供应。"</w:t>
      </w:r>
    </w:p>
    <w:p>
      <w:pPr>
        <w:pStyle w:val="ListNumber"/>
      </w:pPr>
      <w:r>
        <w:t>联合国秘书长古特雷斯：加沙地带发生饥荒代表着“人性的失败” · 2025-08-22</w:t>
      </w:r>
      <w:r>
        <w:br/>
        <w:t>(f0ed16dd403cfeced088eff156c1ab1632496f22) 古特雷斯表示，绝不能允许以色列继续拒绝履行其义务："不要再找借口。行动的时间不是明天--而是现在。"</w:t>
      </w:r>
    </w:p>
    <w:p>
      <w:pPr>
        <w:pStyle w:val="ListNumber"/>
      </w:pPr>
      <w:r>
        <w:t>联合国秘书长古特雷斯：加沙地带发生饥荒代表着“人性的失败” · 2025-08-22</w:t>
      </w:r>
      <w:r>
        <w:br/>
        <w:t>(f0ed16dd403cfeced088eff156c1ab1632496f22) 联合国人权事务高级专员蒂尔克指出，这场饥荒是以色列政府政策的直接后果。</w:t>
      </w:r>
    </w:p>
    <w:p>
      <w:pPr>
        <w:pStyle w:val="ListNumber"/>
      </w:pPr>
      <w:r>
        <w:t>联合国报告：以色列在加沙实施种族灭绝并企图、吞并西岸 · 2025-09-23</w:t>
      </w:r>
      <w:r>
        <w:br/>
        <w:t>(e3ba8326950ffbfb03497252b731942f1e4c45c2) 联合国“关于被占巴勒斯坦领土（含东耶路撒冷）及以色列独立国际调查委员会”在一份最新报告中表示，以色列政府展现出明确且持续的意图，在加沙地带建立永久控制，同时确保在被占西岸和以色列境内维持犹太人口多数。</w:t>
      </w:r>
    </w:p>
    <w:p>
      <w:pPr>
        <w:pStyle w:val="ListNumber"/>
      </w:pPr>
      <w:r>
        <w:t>联合国报告：以色列在加沙实施种族灭绝并企图、吞并西岸 · 2025-09-23</w:t>
      </w:r>
      <w:r>
        <w:br/>
        <w:t>(e3ba8326950ffbfb03497252b731942f1e4c45c2) 该文件依据《防止及惩治灭绝种族罪公约》,指出以色列在加沙实施了四项种族灭绝行为。这些行为由以色列当局和安全部队实施，具有毁灭加沙巴勒斯坦人的特定意图。</w:t>
      </w:r>
    </w:p>
    <w:p>
      <w:pPr>
        <w:pStyle w:val="ListNumber"/>
      </w:pPr>
      <w:r>
        <w:t>联合国报告：以色列在加沙实施种族灭绝并企图、吞并西岸 · 2025-09-23</w:t>
      </w:r>
      <w:r>
        <w:br/>
        <w:t>(e3ba8326950ffbfb03497252b731942f1e4c45c2) 报告指出，以色列当局在加沙走廊和缓冲区内广泛且系统性地拆毁民用基础设施，并持续扩大其控制区域，到2025年7月已覆盖加沙地带75%的面积。</w:t>
      </w:r>
    </w:p>
    <w:p>
      <w:pPr>
        <w:pStyle w:val="ListNumber"/>
      </w:pPr>
      <w:r>
        <w:t>联合国报告：以色列在加沙实施种族灭绝并企图、吞并西岸 · 2025-09-23</w:t>
      </w:r>
      <w:r>
        <w:br/>
        <w:t>(e3ba8326950ffbfb03497252b731942f1e4c45c2) 在被占西岸，包括东耶路撒冷，报告指出自2023年10月以来，以色列实施的政策和行动--包括对暴力定居者行为的公开和隐性支持--显示出明确意图强行转移巴勒斯坦人、扩大以色列犹太平民存在并吞并整个西岸。</w:t>
      </w:r>
    </w:p>
    <w:p>
      <w:pPr>
        <w:pStyle w:val="ListNumber"/>
      </w:pPr>
      <w:r>
        <w:t>联合国报告：以色列在加沙实施种族灭绝并企图、吞并西岸 · 2025-09-23</w:t>
      </w:r>
      <w:r>
        <w:br/>
        <w:t>(e3ba8326950ffbfb03497252b731942f1e4c45c2) 委员会点名六名以色列部长在与土地和住房相关的国际罪行中负有最大责任：前国防部长加兰特和现任国防部长卡茨；财政部长斯莫特里奇和定居点及国家项目部长斯特罗克；国家安全部长本格维尔；总理内塔尼亚胡。</w:t>
      </w:r>
    </w:p>
    <w:p>
      <w:pPr>
        <w:pStyle w:val="ListNumber"/>
      </w:pPr>
      <w:r>
        <w:t>联合国报告：以色列在加沙实施种族灭绝并企图、吞并西岸 · 2025-09-23</w:t>
      </w:r>
      <w:r>
        <w:br/>
        <w:t>(e3ba8326950ffbfb03497252b731942f1e4c45c2) 报告包含对所有责任方的建议。委员会敦促以色列政府立即结束在加沙地带实施的种族灭绝行为，全面遵守国际法院的临时措施和2024年的咨询意见；同时要求以色列立即结束对巴勒斯坦领土的非法占领，从所有以色列定居点撤出及撤出定居者。</w:t>
      </w:r>
    </w:p>
    <w:p>
      <w:pPr>
        <w:pStyle w:val="ListNumber"/>
      </w:pPr>
      <w:r>
        <w:t>联合国报告：以色列定居点扩张加剧，安理会决议执行情况严重受挫 · 2025-09-29</w:t>
      </w:r>
      <w:r>
        <w:br/>
        <w:t>(101d026f1902e590446cf91b1be6e0cb1d8e9caf) 联合国秘书长关于安理会第2334号决议执行情况的第三十五次报告于周一提交安理会。报告显示，在过去三个月内，以色列在被占巴勒斯坦领土上的定居点扩张进一步加快，房屋拆除和流离失所情况持续恶化，加沙人道局势则已接近崩溃。</w:t>
      </w:r>
    </w:p>
    <w:p>
      <w:pPr>
        <w:pStyle w:val="ListNumber"/>
      </w:pPr>
      <w:r>
        <w:t>联合国秘书长对哈马斯宣布准备释放人质“感到鼓舞” · 2025-10-03</w:t>
      </w:r>
      <w:r>
        <w:br/>
        <w:t>(f732e30b67822ea89556de1c42a59aa76afd590d) 联合国秘书长古特雷斯周五通过发言人发表声明，对哈马斯发表声明宣布准备释放人质表示欢迎并感到鼓舞。</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人道协调厅警告说，迄今已有至少562名救援人员在冲突中丧生，其中包括376名联合国工作人员。</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77.59 秒</w:t>
      </w:r>
    </w:p>
    <w:p>
      <w:r>
        <w:rPr>
          <w:b/>
        </w:rPr>
        <w:t>原始問題：</w:t>
      </w:r>
      <w:r>
        <w:t>【對話記憶】</w:t>
        <w:br/>
        <w:t>- 主題：2025年加薩停火、人質談判、人道援助及平民保護綜合研析（含停火→准入傳導鏈、SWOT、四類風險辨識；本次新增1-2月政治外交維度細化：三階段協議結構、2/11震盪、多哈第二階段談判窗口）</w:t>
        <w:br/>
        <w:t>- 時間範圍：2025-01-14 至 2025-10-03</w:t>
        <w:br/>
        <w:t>- 子題：停火達成(1/15)→破裂(3/23)→封鎖50+天時間線, 人質釋放三階段交換(1/19首次→2/16第二輪3換369), 停火→人道准入傳導鏈：停火→邊境開放→援助增加(150萬人)→破裂→全面封鎖→飢荒, 1-2月正向傳導鏈(1/19生效→撤軍+返回+援助→交換如期→停火維持)與負向震盪(2/11或將終止→古特雷斯48h兩度干預→5天後恢復), 2/11震盪：戈麦斯警告「嚴重人道主義災難」、呼籲多哈恢復第二階段談判, 協議三階段結構化設計(來源7)：第一階段含以軍撤離、允許返回家園、大幅增加援助</w:t>
        <w:br/>
        <w:t>- 重要實體：哈馬斯, 以色列, 聯合國(古特雷斯), 戈麦斯(聯合國駐日內瓦發言人), 埃及, 卡達, 美國, IPC, OCHA, UNRWA</w:t>
        <w:br/>
        <w:t>- 既定限制：資料來源：19份文件、67個片段(來源1-67)、18個活動日; 本次新增3份文件、8個片段(來源1-8)全部為聯合國視角(古特雷斯+戈麦斯); 2025年3月(停火破裂過渡期)僅2則片段(來源30、31); 2025年11-12月完全空白; 10月僅10/3一天有紀錄(來源64-67); 以色列官方立場直接引述缺失</w:t>
        <w:br/>
        <w:t>- 未決問題：10/3哈馬斯釋放意旨是否轉為實質執行？; 17萬噸備妥物資是否已運入加薩？; 停火破裂(3/23)直接觸發事件與各方談判立場全貌？; 11-12月安理會會議、哈馬斯/以色列聲明及OCHA週報後續？; 以軍「接管加薩城」(8/8)後軍事行動是否進一步擴大？</w:t>
        <w:br/>
        <w:br/>
        <w:t>【對話歷史】</w:t>
        <w:br/>
        <w:t>3 月唯一直接記載）</w:t>
        <w:br/>
        <w:t>4. **11-12 月安理會會議、哈馬斯/以色列聲明及 OCHA 週報後續？**（完全空白）</w:t>
        <w:br/>
        <w:t>5. **以軍「接管加薩城」（8/8）後軍事行動是否進一步擴大？**（來源52、53 為最後軍事紀錄）</w:t>
        <w:br/>
        <w:br/>
        <w:t>---</w:t>
        <w:br/>
        <w:br/>
        <w:t>## 七、持續追蹤指引</w:t>
        <w:br/>
        <w:br/>
        <w:t>基於現有資料與六部門框架，建議下一輪追蹤重點：</w:t>
        <w:br/>
        <w:br/>
        <w:t>1. **政治外交：** 10/3 之後哈馬斯釋放行動是否啟動？以色列是否回應？美/卡/埃是否有新輪調解？安理會是否有新決議或否決？</w:t>
        <w:br/>
        <w:t>2. **國際安全：** 以軍是否進一步擴大加薩城行動？西岸是否同步升級？是否有新的救援人員傷亡？</w:t>
        <w:br/>
        <w:t>3. **人道事務：** 17 萬噸物資准入狀態？邊境口岸是否開放？燃料供應是否恢復？</w:t>
        <w:br/>
        <w:t>4. **醫療衛生：** 新生兒/重症轉運是否持續？醫院運作狀態？WHO 是否有新緊急行動？</w:t>
        <w:br/>
        <w:t>5. **國際組織：** OCHA/WHO/UNRWA/WFP 週報數據更新？古特雷斯是否有新聲明？IPC 飢荒數據是否更新？</w:t>
        <w:br/>
        <w:t>6. **綜合研析：** 停火→准入傳導鏈是否出現正向/負向變化？四類風險是否兌現或緩解？</w:t>
        <w:br/>
        <w:br/>
        <w:t>---</w:t>
        <w:br/>
        <w:br/>
        <w:t>*本報告基於 19 份文件、67 個片段（來源 1-67）撰寫，時間範圍 2025-01-14 至 2025-10-03。所有具體事實均標註來源編號。2025 年 11-12 月資料完全空白，無法對第四季度後續進展做出判斷。以色列官方立場直接引述在現有資料中缺失，相關分析以聯合國及人道機構視角為主。*</w:t>
        <w:br/>
        <w:t>user: 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t>assistant: # 2025 年加薩停火、人質談判與人道援助持續追蹤報告（本次更新）</w:t>
        <w:br/>
        <w:br/>
        <w:t>&gt; **本次更新範圍：** 2025-01-15 至 2025-02-16（3 個活動日）</w:t>
        <w:br/>
        <w:t>&gt; **資料規模：** 3 份文件、8 個片段（來源 1-8）</w:t>
        <w:br/>
        <w:t>&gt; **視角：** 全部為聯合國秘書長（古特雷斯）及其發言人聲明</w:t>
        <w:br/>
        <w:br/>
        <w:t>---</w:t>
        <w:br/>
        <w:br/>
        <w:t>## 一、資料概況</w:t>
        <w:br/>
        <w:br/>
        <w:t>| 指標 | 數值 |</w:t>
        <w:br/>
        <w:t>| --- | --- |</w:t>
        <w:br/>
        <w:t>| 文件數（docs） | 3 |</w:t>
        <w:br/>
        <w:t>| 片段數（snips） | 8 |</w:t>
        <w:br/>
        <w:t>| 活動日數 | 3（1/15、2/11、2/16） |</w:t>
        <w:br/>
        <w:t>| 月份分布 | 2025-01：1 則；2025-02：2 則 |</w:t>
        <w:br/>
        <w:t>| 季度分布 | 2025-Q1：3 則 |</w:t>
        <w:br/>
        <w:t>| 時間跨度 | 2025-01-15 → 2025-02-16 |</w:t>
        <w:br/>
        <w:br/>
        <w:t>**重要說明：** 本次收到的 8 則片段全部聚焦於**政治外交維度**（停火協議狀態、人質交換、古特雷斯聲明），且視角集中於聯合國秘書長一線。OCHA、WHO、UNRWA、WFP 等機構的具體數據，以色列、卡達、埃及的官方立場，以及軍事行動、人道援助准入、醫療衛生等維度，在本次資料中**均無直接記載**。以下分析嚴格限於來源 1-8 所载內容，超出部分以對話歷史已有判斷為參照標註。</w:t>
        <w:br/>
        <w:br/>
        <w:t>---</w:t>
        <w:br/>
        <w:br/>
        <w:t>## 二、事件時間線（依日期）</w:t>
        <w:br/>
        <w:br/>
        <w:t>| 日期 | 事件概述 | 來源 |</w:t>
        <w:br/>
        <w:t>| --- | --- | --- |</w:t>
        <w:br/>
        <w:t>| 2025-01-15 | 加薩停火及釋放人質協議達成；古特雷斯重申「結束佔領並通過談判實現兩國方案，使以色列和巴勒斯坦在國際法、聯合國決議和既往協議框架內和平共處」是「緊迫而重要的任務」（來源1） | 1 |</w:t>
        <w:br/>
        <w:t>| 2025-01-19 | 停火協議正式生效；首次人質與囚犯交換完成，屬於協議「第一階段的重要組成部分」（來源2） | 2 |</w:t>
        <w:br/>
        <w:t>| 2025-02-11 | 古特雷斯強調「必須竭盡全力避免加薩地帶戰火重燃」；近期報導顯示持續三周的停火協議「或將終止」（來源3）；聯合國駐日內瓦發言人戈麦斯表示恢復敵對行動將導致「嚴重的人道主義災難」，呼籲哈馬斯按計劃於「本週六」釋放人質，並敦促雙方「盡快在多哈恢復第二階段的認真談判」（來源4） | 3、4 |</w:t>
        <w:br/>
        <w:t>| 2025-02-16 | 三名以色列人質從加薩獲釋，作為交換，369 名巴勒斯坦囚犯獲釋（來源6）；古特雷斯對此「表示歡迎」，並肯定以哈間「持續實施的停火」（來源5）；協議細節確認：共分三階段，第一階段含以軍撤離居民區、允許巴勒斯坦人返回家園、大幅增加援助物資進入數量（來源7）；聯合國聲明將「繼續全力支持該協議的落實，包括為向加薩提供急需的人道主義援助創造必要條件」（來源8） | 5、6、7、8 |</w:t>
        <w:br/>
        <w:br/>
        <w:t>**時間線解讀：** 三則活動日呈現清晰的「達成 → 震盪 → 維持」短週期軌跡。1/15 達成至 2/11 出現終止風險，間隔僅約 4 週；2/11 風險出現後 5 天（2/16），交換如期完成、停火維持。這與對話歷史中「1 月停火從達成到 3 月破裂僅約 2 個月」的判斷一致，2 月的震盪為後續 3 月破裂提供了早期信號。</w:t>
        <w:br/>
        <w:br/>
        <w:t>---</w:t>
        <w:br/>
        <w:br/>
        <w:t>## 三、六部門框架對接（本次資料覆蓋狀況）</w:t>
        <w:br/>
        <w:br/>
        <w:t>| 部門 | 覆蓋狀態 | 主要內容 | 來源 |</w:t>
        <w:br/>
        <w:t>| --- | --- | --- | --- |</w:t>
        <w:br/>
        <w:t>| 政治外交 | 有覆蓋 | 停火協議三階段框架確認（來源7）；2/16 第二輪交換完成：3 名人質換 369 名囚犯（來源6）；2/11 停火或終止風險 + 多哈第二階段談判呼喚（來源3、4）；古特雷斯「兩國方案」定位（來源1） | 1、2、3、4、5、6、7、8 |</w:t>
        <w:br/>
        <w:t>| 國際安全 | 資料不足 | 本次 8 則片段無任何軍事行動、空襲、地面部隊、停火違規事件的具體記載。2/11 僅以「或將終止」概括性提及風險（來源3），未涉及具體軍事事件 | 3 |</w:t>
        <w:br/>
        <w:t>| 人道事務 | 資料不足 | 僅有原則性表述：協議第一階段含「大幅增加進入被占領土的援助物資數量」（來源7）；聯合國將「為向加薩提供急需的人道主義援助創造必要條件」（來源8）。無食品/藥品/飲水/邊境口岸具體數據 | 7、8 |</w:t>
        <w:br/>
        <w:t>| 醫療衛生 | 無資料 | 本次 8 則片段中無任何醫院運作、物資短缺、病患轉運、醫護安全相關內容 | - |</w:t>
        <w:br/>
        <w:t>| 國際組織 | 有限覆蓋 | 僅聯合國秘書長及發言人（戈麦斯）的聲明（來源1、3、4、5、8）。OCHA、WHO、UNRWA、WFP、IPC、安理會均無獨立記載 | 1、3、4、5、8 |</w:t>
        <w:br/>
        <w:t>| 綜合研析 | 可初步推導 | 停火→援助傳導鏈的「正向條件」被確認（來源7、8），但「實際執行數據」缺失；2/11 震盪→2/16 維持的短期軌跡可作為傳導鏈脆弱性例證（來源3→5） | 3、5、7、8 |</w:t>
        <w:br/>
        <w:br/>
        <w:t>---</w:t>
        <w:br/>
        <w:br/>
        <w:t>## 四、趨勢分析（限本次資料範圍）</w:t>
        <w:br/>
        <w:br/>
        <w:t>### 4.1 停火協議的「週期性震盪」模式</w:t>
        <w:br/>
        <w:br/>
        <w:t>從 8 則片段可觀察到一個明確的節奏：</w:t>
        <w:br/>
        <w:br/>
        <w:t>- **1/15 達成 → 1/19 生效 → 2/11 震盪（或終止）→ 2/16 恢復（交換完成、停火維持）**</w:t>
        <w:br/>
        <w:br/>
        <w:t>每一次震盪的觸發條件在資料中未明載（來源3 僅稱「近期有報導稱…或將終止」），但古特雷斯每次干預的訴求高度一致：**呼籲雙方履行承諾 + 推進下一階段談判**（來源1、4、8）。這表明聯合國秘書長的角色定位是「維持者」而非「調解者」--後者由埃及、卡達、美國承擔（來源1 提及「兩國方案」框架，但未點名調解方）。</w:t>
        <w:br/>
        <w:br/>
        <w:t>### 4.2 人質交換作為停火「錨點」</w:t>
        <w:br/>
        <w:br/>
        <w:t>- 1/19 首次交換（來源2）→ 2/16 第二輪 3 換 369（來源6）</w:t>
        <w:br/>
        <w:t>- 2/11 震盪期間，古特雷斯「呼籲哈馬斯按計劃於本週六釋放人質」（來源4）--這表明**人質釋放時間表本身成為停火是否維持的核心指標**</w:t>
        <w:br/>
        <w:t>- 2/16 交換如期完成後，古特雷斯立即「表示歡迎」（來源5），停火被描述為「持續實施」（來源5）</w:t>
        <w:br/>
        <w:br/>
        <w:t>**推導：** 在 1-2 月的資料中，人質交換與停火維持呈現高度耦合關係。一旦交換暫停，停火即面臨終止風險（來源3、4）；交換完成，停火即被確認維持（來源5）。這為後續「停火→人道准入傳導鏈」中的「人質環節」提供了早期機制證據。</w:t>
        <w:br/>
        <w:br/>
        <w:t>### 4.3 人道援助：「承諾」與「執行」的落差</w:t>
        <w:br/>
        <w:br/>
        <w:t>- 協議明文要求「大幅增加援助物資」（來源7）</w:t>
        <w:br/>
        <w:t>- 聯合國承諾「創造必要條件」（來源8）</w:t>
        <w:br/>
        <w:t>- 但本次資料中**無任何具體數字**（無卡車數、無受益人數、無口岸開放狀態）</w:t>
        <w:br/>
        <w:br/>
        <w:t>這與對話歷史中 1-2 月「&gt;150 萬人領食品」（歷史來源18）、「&gt;86 萬人食品分發」（歷史來源18）的數據形成對照--本次收到的 3 份文件僅記錄了「承諾層面」，未涵蓋「執行數據層面」。</w:t>
        <w:br/>
        <w:br/>
        <w:t>### 4.4 與對話歷史的對接與增量</w:t>
        <w:br/>
        <w:br/>
        <w:t>| 對話歷史已有判斷 | 本次資料對應 | 增量/確認 |</w:t>
        <w:br/>
        <w:t>| --- | --- | --- |</w:t>
        <w:br/>
        <w:t>| 1/15 停火達成（歷史來源9） | 來源1 確認古特雷斯「兩國方案」定位 | 確認，新增「國際法框架」表述 |</w:t>
        <w:br/>
        <w:t>| 協議三階段（歷史來源21） | 來源7 確認三階段 + 第一階段具體內容（撤軍、返回、援助） | 確認，新增「允許巴勒斯坦人返回家園」細節 |</w:t>
        <w:br/>
        <w:t>| 2/11 震盪（歷史來源16、17） | 來源3、4 完整記錄震盪內容與古特雷斯訴求 | 確認，新增「戈麦斯」發言及「嚴重人道主義災難」定性 |</w:t>
        <w:br/>
        <w:t>| 2/16 3 換 369（歷史來源20） | 來源6 完整記錄交換數字 | 確認 |</w:t>
        <w:br/>
        <w:t>| 聯合國支持落實 | 來源8 明確「創造必要條件」 | 新增具體表述 |</w:t>
        <w:br/>
        <w:br/>
        <w:t>**本次未覆蓋但對話歷史已確立的內容（不受影響）：** 3/23 停火破裂（歷史來源31）、4 月封鎖（歷史來源33、36）、5 月空襲（歷史來源38）、6 月 44% 被拒（歷史來源51）、7 月 17 週無燃料（歷史來源49）、8 月接管加薩城（歷史來源52）、10 月 17 萬噸備妥（歷史來源65）等。</w:t>
        <w:br/>
        <w:br/>
        <w:t>---</w:t>
        <w:br/>
        <w:br/>
        <w:t>## 五、SWOT 分析（限來源 1-8 可支撐範圍）</w:t>
        <w:br/>
        <w:br/>
        <w:t>| 維度 | 面向 | 主要內容 | 來源 |</w:t>
        <w:br/>
        <w:t>| --- | --- | --- | --- |</w:t>
        <w:br/>
        <w:t>| Strength（優勢） | 停火協議結構化設計 | 協議分三階段，第一階段含撤軍、返回家園、增加援助（來源7），提供明確的「停火→准入」傳導路徑；聯合國承諾「創造必要條件」（來源8） | 7、8 |</w:t>
        <w:br/>
        <w:t>| Strength（優勢） | 人質交換機制運行 | 1/19 首次交換（來源2）→ 2/16 第二輪 3 換 369（來源6）如期完成，顯示機制在短週期內可重複運作 | 2、6 |</w:t>
        <w:br/>
        <w:t>| Strength（優勢） | 國際法框架定位 | 古特雷斯將停火置於「國際法、聯合國決議和既往協議」框架下（來源1），為後續法律追訴與集體行動提供話術基礎 | 1 |</w:t>
        <w:br/>
        <w:t>| Weakness（劣勢） | 停火維持窗口極短 | 1/19 生效至 2/11 即面臨終止風險，間隔僅 23 天（來源2→3）；震盪與維持交替出現 | 2、3 |</w:t>
        <w:br/>
        <w:t>| Weakness（劣勢） | 聯合國角色受限於「呼籲」 | 古特雷斯及發言人的行動均為「呼籲」「敦促」「重申」（來源1、3、4、8），無強制機制或制裁工具被提及 | 1、3、4、8 |</w:t>
        <w:br/>
        <w:t>| Weakness（劣勢） | 人道承諾無執行數據 | 協議要求「大幅增加援助」（來源7），但本次資料無任何受益人數、卡車數、口岸狀態等執行指標 | 7 |</w:t>
        <w:br/>
        <w:t>| Opportunity（機會） | 第二階段談判窗口 | 2/11 古特雷斯明確呼籲「盡快在多哈恢復第二階段的認真談判」（來源4），多哈作為談判場地已被點名，後續進展可追蹤 | 4 |</w:t>
        <w:br/>
        <w:t>| Opportunity（機會） | 交換機制可擴展 | 2/16 第二輪完成後停火維持（來源5），若第三輪如期推進，可累積停火時間並擴大援助窗口 | 5、6、7 |</w:t>
        <w:br/>
        <w:t>| Threat（威脅） | 停火終止即人道災難 | 戈麦斯明確警告「恢復敵對行動將導致嚴重的人道主義災難」（來源4），此定性在後續 3 月破裂後被證實（對話歷史判斷） | 4 |</w:t>
        <w:br/>
        <w:t>| Threat（威脅） | 「或將終止」的反覆性 | 2/11 已出現一次終止風險（來源3），若後續再出現類似信號，停火→准入→援助的傳導鏈將再次中斷 | 3 |</w:t>
        <w:br/>
        <w:br/>
        <w:t>---</w:t>
        <w:br/>
        <w:br/>
        <w:t>## 六、綜合研析：停火→人道准入傳導鏈（1-2 月階段）</w:t>
        <w:br/>
        <w:br/>
        <w:t>### 6.1 正向傳導鏈（1/19-2/16）</w:t>
        <w:br/>
        <w:br/>
        <w:t>```</w:t>
        <w:br/>
        <w:t>停火協議生效（1/19，來源2）</w:t>
        <w:br/>
        <w:t xml:space="preserve">  → 協議第一階段：以軍撤離 + 返回家園 + 增加援助（來源7）</w:t>
        <w:br/>
        <w:t xml:space="preserve">    → 人質交換如期完成（1/19 來源2；2/16 來源6）</w:t>
        <w:br/>
        <w:t xml:space="preserve">      → 停火維持確認（2/16，來源5）</w:t>
        <w:br/>
        <w:t xml:space="preserve">        → 聯合國「創造人道援助必要條件」（來源8）</w:t>
        <w:br/>
        <w:t>```</w:t>
        <w:br/>
        <w:br/>
        <w:t>**本次資料可確認的：** 傳導鏈的「政治條件端」（停火 + 交換）在 1-2 月運作正常，且協議文本明確將「援助增加」列為第一階段義務（來源7）。</w:t>
        <w:br/>
        <w:br/>
        <w:t>**本次資料無法確認的：** 傳導鏈的「執行端」（實際援助數量、口岸開放、受益人數）在本次 3 份文件中無數據。對話歷史中 1-2 月的執行數據（&gt;150 萬人、&gt;86 萬人）來自其他文件，本次未重複收錄。</w:t>
        <w:br/>
        <w:br/>
        <w:t>### 6.2 負向傳導鏈（2/11 震盪）</w:t>
        <w:br/>
        <w:br/>
        <w:t>```</w:t>
        <w:br/>
        <w:t>停火「或將終止」信號出現（2/11，來源3）</w:t>
        <w:br/>
        <w:t xml:space="preserve">  → 古特雷斯干預：呼籲履行 + 推進多哈談判（來源4）</w:t>
        <w:br/>
        <w:t xml:space="preserve">    → 5 天後交換完成、停火維持（2/16，來源5、6）</w:t>
        <w:br/>
        <w:t>```</w:t>
        <w:br/>
        <w:br/>
        <w:t>**意義：** 2/11 是 1-2 月唯一的「負向震盪」事件。其觸發因素在本次資料中未明載（來源3 僅稱「近期有報導稱」），但古特雷斯 48 小時內的密集干預（來源3、4 同日出兩份聲明）表明聯合國將「交換是否如期完成」視為停火存亡的核心指標。</w:t>
        <w:br/>
        <w:br/>
        <w:t>### 6.3 四類風險辨識（1-2 月階段）</w:t>
        <w:br/>
        <w:br/>
        <w:t>| 風險類別 | 1-2 月信號 | 來源 | 風險等級（限本階段） |</w:t>
        <w:br/>
        <w:t>| --- | --- | --- | --- |</w:t>
        <w:br/>
        <w:t>| 談判破裂 | 2/11「或將終止」信號（來源3）；震盪後 5 天即恢復（來源5），但「或將終止」表述本身表明結構性脆弱 | 3、5 | 中（已發生一次但未惡化） |</w:t>
        <w:br/>
        <w:t>| 援助受阻 | 協議要求「大幅增加」（來源7），但本次無執行數據；「創造必要條件」（來源8）暗示條件尚不具備 | 7、8 | 未知（資料不足） |</w:t>
        <w:br/>
        <w:t>| 醫療體系惡化 | 本次 8 則片段無任何醫療相關內容 | - | 無數據 |</w:t>
        <w:br/>
        <w:t>| 衝突再升級 | 2/11 警告「嚴重人道主義災難」（來源4）為條件性警告，非已發事件 | 4 | 低（未發生） |</w:t>
        <w:br/>
        <w:br/>
        <w:t>---</w:t>
        <w:br/>
        <w:br/>
        <w:t>## 七、資料缺口與持續追蹤建議</w:t>
        <w:br/>
        <w:br/>
        <w:t>### 7.1 本次資料的结构性缺口</w:t>
        <w:br/>
        <w:br/>
        <w:t>| 缺口 | 影響 | 建議追蹤方向 |</w:t>
        <w:br/>
        <w:t>| --- | --- | --- |</w:t>
        <w:br/>
        <w:t>| 3 份文件全部為聯合國/古特雷斯視角 | 以色列、哈馬斯、卡達、埃及、美國的直接立場在本輪未覆蓋 | 補充以方國防部公告、哈馬斯聲明、卡達/埃及外交部聲明 |</w:t>
        <w:br/>
        <w:t>| 無 OCHA/WHO/UNRWA/WFP 獨立數據 | 人道援助執行端（食品、藥品、口岸）無本次確認 | 追蹤 OCHA 週報、WFP 分發數據、WHO 醫療報告 |</w:t>
        <w:br/>
        <w:t>| 2 月 17 日-12 月 31 日無資料 | 3 月破裂、4-10 月惡化鏈在本輪未覆蓋 | 按對話歷史既定的 3/23、4/1、5/9、6/13、7/3、8/8、10/3 等節點持續追蹤 |</w:t>
        <w:br/>
        <w:t>| 2/11 震盪的具體觸發事件未載明 | 無法判斷是軍事事件、談判僵局還是政治因素 | 補充 2 月 8-11 日各方聲明與以軍行動紀錄 |</w:t>
        <w:br/>
        <w:br/>
        <w:t>### 7.2 未決問題（延續對話歷史 + 本次新增）</w:t>
        <w:br/>
        <w:br/>
        <w:t>1. **2/11「或將終止」的具體觸發原因？**（來源3 僅稱「近期有報導稱」，未指明事件）</w:t>
        <w:br/>
        <w:t>2. **多哈第二階段談判是否於 2 月下旬如期啟動？**（來源4 呼籲「盡快」，但無後續確認）</w:t>
        <w:br/>
        <w:t>3. **協議第一階段「大幅增加援助」（來源7）的具體執行指標？**（本次無數據）</w:t>
        <w:br/>
        <w:t>4. **3 月 1 日前第一階段是否「基本按商定步驟推進」？**（對話歷史來源30 有記載，本輪未收錄，需交叉驗證）</w:t>
        <w:br/>
        <w:t>5. **11-12 月完全空白**（對話歷史已標註，本輪未改變）</w:t>
        <w:br/>
        <w:br/>
        <w:t>### 7.3 下一輪追蹤優先級</w:t>
        <w:br/>
        <w:br/>
        <w:t>| 優先級 | 追蹤方向 | 對應部門 |</w:t>
        <w:br/>
        <w:t>| --- | --- | --- |</w:t>
        <w:br/>
        <w:t>| 最高 | 3 月停火破裂直接觸發事件 + 各方談判立場全貌 | 政治外交、國際安全 |</w:t>
        <w:br/>
        <w:t>| 最高 | 11-12 月安理會會議、哈馬斯/以色列聲明、OCHA 週報 | 國際組織、綜合研析 |</w:t>
        <w:br/>
        <w:t>| 高 | 17 萬噸備妥物資准入狀態（對話歷史來源65 後續） | 人道事務 |</w:t>
        <w:br/>
        <w:t>| 高 | 以軍加薩城行動是否擴大（對話歷史來源52、53 後續） | 國際安全 |</w:t>
        <w:br/>
        <w:t>| 中 | WHO/UNRWA/WFP 2 月執行數據補充 | 人道事務、醫療衛生 |</w:t>
        <w:br/>
        <w:t>| 中 | 多哈第二階段談判實際進展與各方底線 | 政治外交 |</w:t>
        <w:br/>
        <w:br/>
        <w:t>---</w:t>
        <w:br/>
        <w:br/>
        <w:t>## 八、本次更新總結</w:t>
        <w:br/>
        <w:br/>
        <w:t>本次收到的 3 份文件、8 個片段（來源 1-8）全部集中在 **2025 年 1 月 15 日至 2 月 16 日的政治外交維度**，視角統一為聯合國秘書長及其發言人。資料確認了三項核心事實：</w:t>
        <w:br/>
        <w:br/>
        <w:t>1. **停火協議的結構化設計**：三階段框架，第一階段含撤軍、返回、增加援助（來源7）；</w:t>
        <w:br/>
        <w:t>2. **人質交換作為停火錨點**：1/19 首次 → 2/16 第二輪 3 換 369（來源2、6），交換如期 = 停火維持；</w:t>
        <w:br/>
        <w:t>3. **2 月 11 日震盪**：停火「或將終止」風險出現（來源3），古特雷斯 48 小時內兩度干預（來源3、4），5 天後恢復（來源5）。</w:t>
        <w:br/>
        <w:br/>
        <w:t>**本次資料未涵蓋的維度：** 國際安全（軍事行動）、人道事務（具體數據）、醫療衛生、以色列/哈馬斯/卡達/埃及直接立場、3 月以降的破裂與惡化鏈。這些維度在對話歷史中已有較完整記載（歷史來源 9-67），本次未帶來增量。</w:t>
        <w:br/>
        <w:br/>
        <w:t>&gt; *本報告基於本次收到的 3 份文件、8 個片段（來源 1-8）撰寫，時間範圍 2025-01-15 至 2025-02-16。所有具體事實均標註來源編號。2025 年 2 月 17 日-12 月 31 日在本次資料中無覆蓋，相關判斷僅援引對話歷史已有結論並明確標註為「對話歷史」，不作為本次新證據。*</w:t>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2026-09-03T14:37:10+08:00 (Asia/Taipei；去年=2025)</w:t>
      </w:r>
    </w:p>
    <w:p>
      <w:r>
        <w:rPr>
          <w:b/>
        </w:rPr>
        <w:t>精煉後問題（檢索用）：</w:t>
      </w:r>
      <w:r>
        <w:t>持續蒐集2025-01-01至2025-12-31加薩停火、人質談判、人道援助及平民保護資訊（重點時段含2025年10月），按六部門框架整理：①政治外交（以色列、哈馬斯、美國、卡達、埃及及其他調解方之停火方案、人質交換條件與談判進展）；②國際安全（空襲、地面軍事行動、停火違規、平民與救援人員安全影響）；③人道事務（食品、藥品、飲水、避難、邊境口岸、援助物資准入）；④醫療衛生（醫院運作、物資短缺、病患轉送、醫護安全）；⑤國際組織（聯合國、OCHA、WHO、UNRWA等聲明、數據與行動）；⑥綜合研析（停火→人道准入傳導鏈、外交進展與軍事行動間傳導關係、四類風險辨識：談判破裂/援助受阻/醫療體系惡化/衝突再升級、SWOT）。</w:t>
      </w:r>
    </w:p>
    <w:p>
      <w:r>
        <w:rPr>
          <w:b/>
        </w:rPr>
        <w:t>主題（topic）：</w:t>
      </w:r>
      <w:r>
        <w:t>news_general</w:t>
      </w:r>
    </w:p>
    <w:p>
      <w:r>
        <w:rPr>
          <w:b/>
        </w:rPr>
        <w:t>檢索索引（indexes）：</w:t>
      </w:r>
      <w:r>
        <w:t>news_test</w:t>
      </w:r>
    </w:p>
    <w:p>
      <w:r>
        <w:rPr>
          <w:b/>
        </w:rPr>
        <w:t>查詢時間範圍：</w:t>
      </w:r>
      <w:r>
        <w:t>2025-01-01 ～ 2025-12-31</w:t>
      </w:r>
    </w:p>
    <w:p>
      <w:r>
        <w:rPr>
          <w:b/>
        </w:rPr>
        <w:t>統計概況：</w:t>
      </w:r>
      <w:r>
        <w:t>文件數：19；片段數：67；有活動天數：18</w:t>
      </w:r>
    </w:p>
    <w:p>
      <w:pPr>
        <w:pStyle w:val="ListBullet"/>
      </w:pPr>
      <w:r>
        <w:rPr>
          <w:b/>
        </w:rPr>
        <w:t>核心關鍵詞：</w:t>
      </w:r>
      <w:r>
        <w:t>加薩, 停火, 人質, 人道援助, 平民保護, 以色列, 哈馬斯, 聯合國</w:t>
      </w:r>
    </w:p>
    <w:p>
      <w:r>
        <w:rPr>
          <w:b/>
        </w:rPr>
        <w:t>代理人 ES 文本查詢工具查詢字串：</w:t>
      </w:r>
      <w:r>
        <w:t>核心關鍵詞組如下：加薩、停火、人質、人道援助、平民保護、以色列、哈馬斯、聯合國</w:t>
      </w:r>
    </w:p>
    <w:p>
      <w:r>
        <w:rPr>
          <w:b/>
        </w:rPr>
        <w:t>同義／擴充關鍵詞：</w:t>
      </w:r>
      <w:r>
        <w:t>加萨, 加沙, 加薩地帶, 加萨地带, 加沙地帶, 加沙地带, Gaza, Gaza Strip, ceasefire, 人质, 被扣人員, 被扣人员, 被擄人員, 被掳人员, hostages, 人道主義援助, 人道主义援助, 人道救援, humanitarian aid, humanitarian assistance, 平民保护, 保護平民, 保护平民, civilian protection, 以色列國, 以色列国, Israel, 哈马斯, 哈瑪斯, 哈玛斯, Hamas, 伊斯蘭抵抗運動, 伊斯兰抵抗运动, 巴勒斯坦伊斯蘭抵抗運動, 巴勒斯坦伊斯兰抵抗运动, 联合国, UN, United Nations</w:t>
      </w:r>
    </w:p>
    <w:p>
      <w:r>
        <w:rPr>
          <w:b/>
        </w:rPr>
        <w:t>實際使用關鍵詞（effective terms）：</w:t>
      </w:r>
      <w:r>
        <w:t>加薩, 停火, 人質, 人道援助, 平民保護, 以色列, 哈馬斯, 聯合國, 加萨, 加沙, 加薩地帶, 加萨地带, 加沙地帶, 加沙地带, Gaza, Gaza Strip, ceasefire, 人质, 被扣人員, 被扣人员, 被擄人員, 被掳人员, hostages, 人道主義援助, 人道主义援助, 人道救援, humanitarian aid, humanitarian assistance, 平民保护, 保護平民, 保护平民, civilian protection, 以色列國, 以色列国, Israel, 哈马斯, 哈瑪斯, 哈玛斯, Hamas, 伊斯蘭抵抗運動, 伊斯兰抵抗运动, 巴勒斯坦伊斯蘭抵抗運動, 巴勒斯坦伊斯兰抵抗运动, 联合国, UN, United Nations</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；耗時：16.503 秒</w:t>
      </w:r>
    </w:p>
    <w:p>
      <w:pPr>
        <w:pStyle w:val="ListBullet"/>
      </w:pPr>
      <w:r>
        <w:rPr>
          <w:b/>
        </w:rPr>
        <w:t>問題精煉：</w:t>
      </w:r>
      <w:r>
        <w:t>qwen3.8:latest-128k</w:t>
      </w:r>
      <w:r>
        <w:t>；執行狀態：正常完成</w:t>
      </w:r>
      <w:r>
        <w:t>；耗時：19.845 秒</w:t>
      </w:r>
    </w:p>
    <w:p>
      <w:pPr>
        <w:pStyle w:val="ListBullet"/>
      </w:pPr>
      <w:r>
        <w:rPr>
          <w:b/>
        </w:rPr>
        <w:t>資料整備：</w:t>
      </w:r>
      <w:r>
        <w:t>ollama_chat/qwen3.8:latest-128k</w:t>
      </w:r>
      <w:r>
        <w:t>；執行狀態：正常完成</w:t>
      </w:r>
      <w:r>
        <w:t>；耗時：77.593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；耗時：185.279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