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年加薩停火、人質談判、人道援助及平民保護情勢分析報告</w:t>
      </w:r>
    </w:p>
    <w:p/>
    <w:p>
      <w:r>
        <w:t>---</w:t>
      </w:r>
    </w:p>
    <w:p/>
    <w:p>
      <w:pPr>
        <w:pStyle w:val="Heading2"/>
      </w:pPr>
      <w:r>
        <w:t>一、資料概況</w:t>
      </w:r>
    </w:p>
    <w:p/>
    <w:p>
      <w:pPr>
        <w:pStyle w:val="ListBullet"/>
      </w:pPr>
      <w:r>
        <w:rPr>
          <w:b/>
        </w:rPr>
        <w:t>涵蓋期間</w:t>
      </w:r>
      <w:r>
        <w:t>：2025-01-14 至 2025-10-03（實際有活動紀錄的天數共 15 天）</w:t>
      </w:r>
    </w:p>
    <w:p>
      <w:pPr>
        <w:pStyle w:val="ListBullet"/>
      </w:pPr>
      <w:r>
        <w:rPr>
          <w:b/>
        </w:rPr>
        <w:t>文件與片段</w:t>
      </w:r>
      <w:r>
        <w:t>：共 16 份文件、35 個分析片段</w:t>
      </w:r>
    </w:p>
    <w:p>
      <w:pPr>
        <w:pStyle w:val="ListBullet"/>
      </w:pPr>
      <w:r>
        <w:rPr>
          <w:b/>
        </w:rPr>
        <w:t>月度分布</w:t>
      </w:r>
      <w:r>
        <w:t>：1 月（2 篇）、2 月（3 篇）、4 月（2 篇）、5 月（1 篇）、6 月（2 篇）、7 月（1 篇）、8 月（3 篇）、9 月（1 篇）、10 月（1 篇）；3 月雖無獨立文件計入月度統計，但事件片段涉及 3 月初至 3 月下旬之關鍵轉折</w:t>
      </w:r>
    </w:p>
    <w:p>
      <w:pPr>
        <w:pStyle w:val="ListBullet"/>
      </w:pPr>
      <w:r>
        <w:rPr>
          <w:b/>
        </w:rPr>
        <w:t>季度分布</w:t>
      </w:r>
      <w:r>
        <w:t>：Q1（5 篇）、Q2（5 篇）、Q3（5 篇）、Q4（1 篇），呈現前三季相對均勻、第四季資料極度匱乏之態勢</w:t>
      </w:r>
    </w:p>
    <w:p>
      <w:pPr>
        <w:pStyle w:val="ListBullet"/>
      </w:pPr>
      <w:r>
        <w:rPr>
          <w:b/>
        </w:rPr>
        <w:t>活動峰值日</w:t>
      </w:r>
      <w:r>
        <w:t>：2025-08-22（2 篇）、2025-01-14、2025-01-15、2025-02-11、2025-02-16（各 1 篇）</w:t>
      </w:r>
    </w:p>
    <w:p/>
    <w:p>
      <w:pPr>
        <w:pStyle w:val="IntenseQuote"/>
      </w:pPr>
      <w:r>
        <w:rPr>
          <w:b/>
        </w:rPr>
        <w:t>資料缺口提示</w:t>
      </w:r>
      <w:r>
        <w:t>：目前資料不足以完整覆蓋 2025 年 11 月至 12 月之發展；3 月僅有事件片段而未形成獨立文件計數；整體而言，資料集中在衝突關鍵轉折節點，持續性監測紀錄有限。</w:t>
      </w:r>
    </w:p>
    <w:p/>
    <w:p>
      <w:r>
        <w:t>---</w:t>
      </w:r>
    </w:p>
    <w:p/>
    <w:p>
      <w:pPr>
        <w:pStyle w:val="Heading2"/>
      </w:pPr>
      <w:r>
        <w:t>二、重要事件時間線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賈巴利亞·巴拉德與汗尤尼斯遭襲擊，大量平民死傷；聯合國人員兩次試圖進入奧達醫院及印度尼西亞醫院運送物資與撤離病患，均遭拒絕；奧達醫院因物資短缺運行受限，印尼醫院基本設備遭破壞</w:t>
            </w:r>
          </w:p>
        </w:tc>
        <w:tc>
          <w:tcPr>
            <w:tcW w:type="dxa" w:w="2880"/>
          </w:tcPr>
          <w:p>
            <w:r/>
            <w:r>
              <w:t>來源1、2、3</w:t>
            </w:r>
          </w:p>
        </w:tc>
      </w:tr>
      <w:tr>
        <w:tc>
          <w:tcPr>
            <w:tcW w:type="dxa" w:w="2880"/>
          </w:tcPr>
          <w:p>
            <w:r/>
            <w:r>
              <w:t>2025-01-15</w:t>
            </w:r>
          </w:p>
        </w:tc>
        <w:tc>
          <w:tcPr>
            <w:tcW w:type="dxa" w:w="2880"/>
          </w:tcPr>
          <w:p>
            <w:r/>
            <w:r>
              <w:t>加薩停火及釋放人質協議達成；古特雷斯熱烈歡迎，高度讚揚埃及、卡達、美國之貢獻；UNICEF 指出至少 1.45 萬名兒童喪生、數千人受傷、近 100 萬人流離失所；弗萊徹強調援助過程仍充滿挑戰</w:t>
            </w:r>
          </w:p>
        </w:tc>
        <w:tc>
          <w:tcPr>
            <w:tcW w:type="dxa" w:w="2880"/>
          </w:tcPr>
          <w:p>
            <w:r/>
            <w:r>
              <w:t>來源4、5、6、7</w:t>
            </w:r>
          </w:p>
        </w:tc>
      </w:tr>
      <w:tr>
        <w:tc>
          <w:tcPr>
            <w:tcW w:type="dxa" w:w="2880"/>
          </w:tcPr>
          <w:p>
            <w:r/>
            <w:r>
              <w:t>2025-01-19</w:t>
            </w:r>
          </w:p>
        </w:tc>
        <w:tc>
          <w:tcPr>
            <w:tcW w:type="dxa" w:w="2880"/>
          </w:tcPr>
          <w:p>
            <w:r/>
            <w:r>
              <w:t>停火協議正式生效，人質與囚犯交換為第一階段重要組成部分</w:t>
            </w:r>
          </w:p>
        </w:tc>
        <w:tc>
          <w:tcPr>
            <w:tcW w:type="dxa" w:w="2880"/>
          </w:tcPr>
          <w:p>
            <w:r/>
            <w:r>
              <w:t>來源8</w:t>
            </w:r>
          </w:p>
        </w:tc>
      </w:tr>
      <w:tr>
        <w:tc>
          <w:tcPr>
            <w:tcW w:type="dxa" w:w="2880"/>
          </w:tcPr>
          <w:p>
            <w:r/>
            <w:r>
              <w:t>2025-02-11</w:t>
            </w:r>
          </w:p>
        </w:tc>
        <w:tc>
          <w:tcPr>
            <w:tcW w:type="dxa" w:w="2880"/>
          </w:tcPr>
          <w:p>
            <w:r/>
            <w:r>
              <w:t>停火協議面臨終止風險（已持續約三周）；古特雷斯呼籲竭盡全力避免戰火重燃；要求哈馬斯按計劃釋放人質，敦促雙方在多哈恢復第二階段談判</w:t>
            </w:r>
          </w:p>
        </w:tc>
        <w:tc>
          <w:tcPr>
            <w:tcW w:type="dxa" w:w="2880"/>
          </w:tcPr>
          <w:p>
            <w:r/>
            <w:r>
              <w:t>來源9、10</w:t>
            </w:r>
          </w:p>
        </w:tc>
      </w:tr>
      <w:tr>
        <w:tc>
          <w:tcPr>
            <w:tcW w:type="dxa" w:w="2880"/>
          </w:tcPr>
          <w:p>
            <w:r/>
            <w:r>
              <w:t>2025-02-16</w:t>
            </w:r>
          </w:p>
        </w:tc>
        <w:tc>
          <w:tcPr>
            <w:tcW w:type="dxa" w:w="2880"/>
          </w:tcPr>
          <w:p>
            <w:r/>
            <w:r>
              <w:t>新一輪人質釋放：3 名以色列人質獲釋，交換 369 名巴勒斯坦囚犯；協議三階段說明（含以軍撤離、巴方返回、大幅增加援助物資）；聯合國承諾全力支持協議落實</w:t>
            </w:r>
          </w:p>
        </w:tc>
        <w:tc>
          <w:tcPr>
            <w:tcW w:type="dxa" w:w="2880"/>
          </w:tcPr>
          <w:p>
            <w:r/>
            <w:r>
              <w:t>來源11、12、13、14、15</w:t>
            </w:r>
          </w:p>
        </w:tc>
      </w:tr>
      <w:tr>
        <w:tc>
          <w:tcPr>
            <w:tcW w:type="dxa" w:w="2880"/>
          </w:tcPr>
          <w:p>
            <w:r/>
            <w:r>
              <w:t>2025-02-26</w:t>
            </w:r>
          </w:p>
        </w:tc>
        <w:tc>
          <w:tcPr>
            <w:tcW w:type="dxa" w:w="2880"/>
          </w:tcPr>
          <w:p>
            <w:r/>
            <w:r>
              <w:t>約旦河西岸：以色列五周軍事行動致 50 多人喪生（含兒童）、約 4 萬人流離失所；人道協調廳對過度使用武力及流離失所者需求深表關切</w:t>
            </w:r>
          </w:p>
        </w:tc>
        <w:tc>
          <w:tcPr>
            <w:tcW w:type="dxa" w:w="2880"/>
          </w:tcPr>
          <w:p>
            <w:r/>
            <w:r>
              <w:t>來源16、17、18</w:t>
            </w:r>
          </w:p>
        </w:tc>
      </w:tr>
      <w:tr>
        <w:tc>
          <w:tcPr>
            <w:tcW w:type="dxa" w:w="2880"/>
          </w:tcPr>
          <w:p>
            <w:r/>
            <w:r>
              <w:t>2025-03-01</w:t>
            </w:r>
          </w:p>
        </w:tc>
        <w:tc>
          <w:tcPr>
            <w:tcW w:type="dxa" w:w="2880"/>
          </w:tcPr>
          <w:p>
            <w:r/>
            <w:r>
              <w:t>第一階段計劃基本按商定步驟推進（預定 3 月 1 日前完成），後續將就永久停火展開第二階段談判</w:t>
            </w:r>
          </w:p>
        </w:tc>
        <w:tc>
          <w:tcPr>
            <w:tcW w:type="dxa" w:w="2880"/>
          </w:tcPr>
          <w:p>
            <w:r/>
            <w:r>
              <w:t>來源19</w:t>
            </w:r>
          </w:p>
        </w:tc>
      </w:tr>
      <w:tr>
        <w:tc>
          <w:tcPr>
            <w:tcW w:type="dxa" w:w="2880"/>
          </w:tcPr>
          <w:p>
            <w:r/>
            <w:r>
              <w:t>2025-03-23</w:t>
            </w:r>
          </w:p>
        </w:tc>
        <w:tc>
          <w:tcPr>
            <w:tcW w:type="dxa" w:w="2880"/>
          </w:tcPr>
          <w:p>
            <w:r/>
            <w:r>
              <w:t>以色列軍隊襲擊加薩醫療和急救車隊，造成 15 名醫護人員和人道工作者喪生；聯合國人權事務高級專員嚴厲譴責並呼籲獨立調查</w:t>
            </w:r>
          </w:p>
        </w:tc>
        <w:tc>
          <w:tcPr>
            <w:tcW w:type="dxa" w:w="2880"/>
          </w:tcPr>
          <w:p>
            <w:r/>
            <w:r>
              <w:t>來源20</w:t>
            </w:r>
          </w:p>
        </w:tc>
      </w:tr>
      <w:tr>
        <w:tc>
          <w:tcPr>
            <w:tcW w:type="dxa" w:w="2880"/>
          </w:tcPr>
          <w:p>
            <w:r/>
            <w:r>
              <w:t>2025-04-01</w:t>
            </w:r>
          </w:p>
        </w:tc>
        <w:tc>
          <w:tcPr>
            <w:tcW w:type="dxa" w:w="2880"/>
          </w:tcPr>
          <w:p>
            <w:r/>
            <w:r>
              <w:t>以色列關閉加薩邊境，連續四周禁止所有商業和人道主義援助進入</w:t>
            </w:r>
          </w:p>
        </w:tc>
        <w:tc>
          <w:tcPr>
            <w:tcW w:type="dxa" w:w="2880"/>
          </w:tcPr>
          <w:p>
            <w:r/>
            <w:r>
              <w:t>來源21</w:t>
            </w:r>
          </w:p>
        </w:tc>
      </w:tr>
      <w:tr>
        <w:tc>
          <w:tcPr>
            <w:tcW w:type="dxa" w:w="2880"/>
          </w:tcPr>
          <w:p>
            <w:r/>
            <w:r>
              <w:t>2025-04-25</w:t>
            </w:r>
          </w:p>
        </w:tc>
        <w:tc>
          <w:tcPr>
            <w:tcW w:type="dxa" w:w="2880"/>
          </w:tcPr>
          <w:p>
            <w:r/>
            <w:r>
              <w:t>停火協議於三月破裂後，連續 50 多天無援助物資進入加薩；酷熱、污水與垃圾環境加劇公共衛生危機</w:t>
            </w:r>
          </w:p>
        </w:tc>
        <w:tc>
          <w:tcPr>
            <w:tcW w:type="dxa" w:w="2880"/>
          </w:tcPr>
          <w:p>
            <w:r/>
            <w:r>
              <w:t>來源22</w:t>
            </w:r>
          </w:p>
        </w:tc>
      </w:tr>
      <w:tr>
        <w:tc>
          <w:tcPr>
            <w:tcW w:type="dxa" w:w="2880"/>
          </w:tcPr>
          <w:p>
            <w:r/>
            <w:r>
              <w:t>2025-05-02</w:t>
            </w:r>
          </w:p>
        </w:tc>
        <w:tc>
          <w:tcPr>
            <w:tcW w:type="dxa" w:w="2880"/>
          </w:tcPr>
          <w:p>
            <w:r/>
            <w:r>
              <w:t>以色列切斷援助已達兩個月；弗萊徹指其為對哈馬斯施壓策略，屬嚴重違反國際法的集體懲罰</w:t>
            </w:r>
          </w:p>
        </w:tc>
        <w:tc>
          <w:tcPr>
            <w:tcW w:type="dxa" w:w="2880"/>
          </w:tcPr>
          <w:p>
            <w:r/>
            <w:r>
              <w:t>來源23</w:t>
            </w:r>
          </w:p>
        </w:tc>
      </w:tr>
      <w:tr>
        <w:tc>
          <w:tcPr>
            <w:tcW w:type="dxa" w:w="2880"/>
          </w:tcPr>
          <w:p>
            <w:r/>
            <w:r>
              <w:t>2025-05-31</w:t>
            </w:r>
          </w:p>
        </w:tc>
        <w:tc>
          <w:tcPr>
            <w:tcW w:type="dxa" w:w="2880"/>
          </w:tcPr>
          <w:p>
            <w:r/>
            <w:r>
              <w:t>援助封鎖近三個月，加薩饑荒危機失控；南部私有援助中心周邊民眾領取食物時遭槍擊遇難；美國在安理會投下否決票，阻止加薩永久停火及解除援助限制之決議草案</w:t>
            </w:r>
          </w:p>
        </w:tc>
        <w:tc>
          <w:tcPr>
            <w:tcW w:type="dxa" w:w="2880"/>
          </w:tcPr>
          <w:p>
            <w:r/>
            <w:r>
              <w:t>來源24</w:t>
            </w:r>
          </w:p>
        </w:tc>
      </w:tr>
      <w:tr>
        <w:tc>
          <w:tcPr>
            <w:tcW w:type="dxa" w:w="2880"/>
          </w:tcPr>
          <w:p>
            <w:r/>
            <w:r>
              <w:t>2025-06-13</w:t>
            </w:r>
          </w:p>
        </w:tc>
        <w:tc>
          <w:tcPr>
            <w:tcW w:type="dxa" w:w="2880"/>
          </w:tcPr>
          <w:p>
            <w:r/>
            <w:r>
              <w:t>持續通信中斷使人道救援機構無法建立溝通渠道、協調應急響應；自四月以來以色列拒絕超過 20 次搶修許可申請</w:t>
            </w:r>
          </w:p>
        </w:tc>
        <w:tc>
          <w:tcPr>
            <w:tcW w:type="dxa" w:w="2880"/>
          </w:tcPr>
          <w:p>
            <w:r/>
            <w:r>
              <w:t>來源25、26</w:t>
            </w:r>
          </w:p>
        </w:tc>
      </w:tr>
      <w:tr>
        <w:tc>
          <w:tcPr>
            <w:tcW w:type="dxa" w:w="2880"/>
          </w:tcPr>
          <w:p>
            <w:r/>
            <w:r>
              <w:t>2025-07-03</w:t>
            </w:r>
          </w:p>
        </w:tc>
        <w:tc>
          <w:tcPr>
            <w:tcW w:type="dxa" w:w="2880"/>
          </w:tcPr>
          <w:p>
            <w:r/>
            <w:r>
              <w:t>人道危機進一步升級；僅一天內以色列下令強制轉移近 3 萬人；6 月近 400 次人道協調嘗試中 44% 被直接拒絕、10% 初步批覆後受阻、僅約三分之一得以執行</w:t>
            </w:r>
          </w:p>
        </w:tc>
        <w:tc>
          <w:tcPr>
            <w:tcW w:type="dxa" w:w="2880"/>
          </w:tcPr>
          <w:p>
            <w:r/>
            <w:r>
              <w:t>來源27、28、29</w:t>
            </w:r>
          </w:p>
        </w:tc>
      </w:tr>
      <w:tr>
        <w:tc>
          <w:tcPr>
            <w:tcW w:type="dxa" w:w="2880"/>
          </w:tcPr>
          <w:p>
            <w:r/>
            <w:r>
              <w:t>2025-08-08</w:t>
            </w:r>
          </w:p>
        </w:tc>
        <w:tc>
          <w:tcPr>
            <w:tcW w:type="dxa" w:w="2880"/>
          </w:tcPr>
          <w:p>
            <w:r/>
            <w:r>
              <w:t>以色列政府決定「接管加薩城」；古特雷斯表示深表震驚，警告局勢危險升級，可能危及包括仍被扣押人質在內之更多生命</w:t>
            </w:r>
          </w:p>
        </w:tc>
        <w:tc>
          <w:tcPr>
            <w:tcW w:type="dxa" w:w="2880"/>
          </w:tcPr>
          <w:p>
            <w:r/>
            <w:r>
              <w:t>來源30</w:t>
            </w:r>
          </w:p>
        </w:tc>
      </w:tr>
      <w:tr>
        <w:tc>
          <w:tcPr>
            <w:tcW w:type="dxa" w:w="2880"/>
          </w:tcPr>
          <w:p>
            <w:r/>
            <w:r>
              <w:t>2025-08-22</w:t>
            </w:r>
          </w:p>
        </w:tc>
        <w:tc>
          <w:tcPr>
            <w:tcW w:type="dxa" w:w="2880"/>
          </w:tcPr>
          <w:p>
            <w:r/>
            <w:r>
              <w:t>加薩兒童截肢率攀升至全球最高；以軍持續加強加薩城軍事行動；聯合國「糧食安全階段綜合分類」報告確認加薩發生飢荒；古特雷斯稱此為「人性的失敗」，強調以色列作為佔領國負有確保食品和醫療供應之義務</w:t>
            </w:r>
          </w:p>
        </w:tc>
        <w:tc>
          <w:tcPr>
            <w:tcW w:type="dxa" w:w="2880"/>
          </w:tcPr>
          <w:p>
            <w:r/>
            <w:r>
              <w:t>來源31、32</w:t>
            </w:r>
          </w:p>
        </w:tc>
      </w:tr>
      <w:tr>
        <w:tc>
          <w:tcPr>
            <w:tcW w:type="dxa" w:w="2880"/>
          </w:tcPr>
          <w:p>
            <w:r/>
            <w:r>
              <w:t>2025-09-23</w:t>
            </w:r>
          </w:p>
        </w:tc>
        <w:tc>
          <w:tcPr>
            <w:tcW w:type="dxa" w:w="2880"/>
          </w:tcPr>
          <w:p>
            <w:r/>
            <w:r>
              <w:t>聯合國報告指出以色列在加薩實施種族滅絕，並對約旦河西岸（含東耶路撒冷）企圖強制轉移巴勒斯坦人、擴大猶太平民存在及吞併</w:t>
            </w:r>
          </w:p>
        </w:tc>
        <w:tc>
          <w:tcPr>
            <w:tcW w:type="dxa" w:w="2880"/>
          </w:tcPr>
          <w:p>
            <w:r/>
            <w:r>
              <w:t>來源33</w:t>
            </w:r>
          </w:p>
        </w:tc>
      </w:tr>
      <w:tr>
        <w:tc>
          <w:tcPr>
            <w:tcW w:type="dxa" w:w="2880"/>
          </w:tcPr>
          <w:p>
            <w:r/>
            <w:r>
              <w:t>2025-10-03</w:t>
            </w:r>
          </w:p>
        </w:tc>
        <w:tc>
          <w:tcPr>
            <w:tcW w:type="dxa" w:w="2880"/>
          </w:tcPr>
          <w:p>
            <w:r/>
            <w:r>
              <w:t>哈馬斯宣布準備釋放人質，古特雷斯表示「感到鼓舞」；聯合國及合作夥伴已備妥約 17 萬噸食品、藥品、帳篷等物資隨時可運入；世衛組織緊急轉移 3 名危重新生兒，第 4 名嬰兒於當天早上死亡</w:t>
            </w:r>
          </w:p>
        </w:tc>
        <w:tc>
          <w:tcPr>
            <w:tcW w:type="dxa" w:w="2880"/>
          </w:tcPr>
          <w:p>
            <w:r/>
            <w:r>
              <w:t>來源34、35</w:t>
            </w:r>
          </w:p>
        </w:tc>
      </w:tr>
    </w:tbl>
    <w:p/>
    <w:p>
      <w:r>
        <w:t>---</w:t>
      </w:r>
    </w:p>
    <w:p/>
    <w:p>
      <w:pPr>
        <w:pStyle w:val="Heading2"/>
      </w:pPr>
      <w:r>
        <w:t>三、分主題分析</w:t>
      </w:r>
    </w:p>
    <w:p/>
    <w:p>
      <w:pPr>
        <w:pStyle w:val="Heading3"/>
      </w:pPr>
      <w:r>
        <w:t>3.1 政治外交：停火方案與人質談判</w:t>
      </w:r>
    </w:p>
    <w:p/>
    <w:p>
      <w:pPr>
        <w:pStyle w:val="Heading2"/>
        <w:jc w:val="left"/>
      </w:pPr>
      <w:r>
        <w:t>協議架構與階段設計</w:t>
      </w:r>
    </w:p>
    <w:p/>
    <w:p>
      <w:r>
        <w:t>2025 年 1 月 19 日生效之加薩停火協議共分三個階段：第一階段包含人質與囚犯交換、以色列軍隊撤離加薩居民區、允許巴勒斯坦人返回家園，以及大幅增加進入被佔領土之援助物資數量（來源13）。協議的調解方包括埃及、卡達與美國，古特雷斯對三國推動協議達成之貢獻給予高度評價（來源4）。</w:t>
      </w:r>
    </w:p>
    <w:p/>
    <w:p>
      <w:pPr>
        <w:pStyle w:val="Heading2"/>
        <w:jc w:val="left"/>
      </w:pPr>
      <w:r>
        <w:t>談判進展與波折</w:t>
      </w:r>
    </w:p>
    <w:p/>
    <w:p>
      <w:pPr>
        <w:pStyle w:val="ListBullet"/>
      </w:pPr>
      <w:r>
        <w:rPr>
          <w:b/>
        </w:rPr>
        <w:t>1 月中旬</w:t>
      </w:r>
      <w:r>
        <w:t>：協議達成並生效，首波人質交換啟動（來源4、8）。</w:t>
      </w:r>
    </w:p>
    <w:p>
      <w:pPr>
        <w:pStyle w:val="ListBullet"/>
      </w:pPr>
      <w:r>
        <w:rPr>
          <w:b/>
        </w:rPr>
        <w:t>2 月上旬</w:t>
      </w:r>
      <w:r>
        <w:t>：停火持續約三週後即出現終止風險，古特雷斯緊急呼籲避免戰火重燃，並要求在多哈恢復第二階段談判（來源9、10）。</w:t>
      </w:r>
    </w:p>
    <w:p>
      <w:pPr>
        <w:pStyle w:val="ListBullet"/>
      </w:pPr>
      <w:r>
        <w:rPr>
          <w:b/>
        </w:rPr>
        <w:t>2 月中旬</w:t>
      </w:r>
      <w:r>
        <w:t>：第二波人質釋放（3 名以色列人質 / 369 名巴勒斯坦囚犯），顯示第一階段仍按計劃推進（來源12、19）。</w:t>
      </w:r>
    </w:p>
    <w:p>
      <w:pPr>
        <w:pStyle w:val="ListBullet"/>
      </w:pPr>
      <w:r>
        <w:rPr>
          <w:b/>
        </w:rPr>
        <w:t>3 月</w:t>
      </w:r>
      <w:r>
        <w:t>：第一階段原定於 3 月 1 日前完成（來源19），但 3 月 23 日以色列襲擊醫療車隊事件（來源20）成為停火協議破裂之關鍵轉折點。</w:t>
      </w:r>
    </w:p>
    <w:p>
      <w:pPr>
        <w:pStyle w:val="ListBullet"/>
      </w:pPr>
      <w:r>
        <w:rPr>
          <w:b/>
        </w:rPr>
        <w:t>4 月起</w:t>
      </w:r>
      <w:r>
        <w:t>：停火正式破裂，以色列關閉邊境並持續封鎖援助（來源21、22），外交進展迅速逆轉。</w:t>
      </w:r>
    </w:p>
    <w:p>
      <w:pPr>
        <w:pStyle w:val="ListBullet"/>
      </w:pPr>
      <w:r>
        <w:rPr>
          <w:b/>
        </w:rPr>
        <w:t>10 月初</w:t>
      </w:r>
      <w:r>
        <w:t>：哈馬斯再度宣布準備釋放人質，古特雷斯表示「感到鼓舞」（來源34），暗示外交窗口可能重新開啟，但目前資料不足以判斷是否已進入實質談判階段。</w:t>
      </w:r>
    </w:p>
    <w:p/>
    <w:p>
      <w:pPr>
        <w:pStyle w:val="Heading2"/>
        <w:jc w:val="left"/>
      </w:pPr>
      <w:r>
        <w:t>安理會層面</w:t>
      </w:r>
    </w:p>
    <w:p/>
    <w:p>
      <w:r>
        <w:t>5 月 31 日，美國在安理會投下否決票，阻止了呼籲加薩永久停火及解除援助限制之決議草案（來源24），顯示大國外交協調出現嚴重裂痕。</w:t>
      </w:r>
    </w:p>
    <w:p/>
    <w:p>
      <w:r>
        <w:t>---</w:t>
      </w:r>
    </w:p>
    <w:p/>
    <w:p>
      <w:pPr>
        <w:pStyle w:val="Heading3"/>
      </w:pPr>
      <w:r>
        <w:t>3.2 國際安全：軍事行動與平民保護</w:t>
      </w:r>
    </w:p>
    <w:p/>
    <w:p>
      <w:pPr>
        <w:pStyle w:val="Heading2"/>
        <w:jc w:val="left"/>
      </w:pPr>
      <w:r>
        <w:t>軍事行動升級軌跡</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時間</w:t>
            </w:r>
          </w:p>
        </w:tc>
        <w:tc>
          <w:tcPr>
            <w:tcW w:type="dxa" w:w="2160"/>
          </w:tcPr>
          <w:p>
            <w:r>
              <w:rPr>
                <w:b/>
              </w:rPr>
            </w:r>
            <w:r>
              <w:rPr>
                <w:b/>
              </w:rPr>
              <w:t>軍事行動 / 安全事件</w:t>
            </w:r>
          </w:p>
        </w:tc>
        <w:tc>
          <w:tcPr>
            <w:tcW w:type="dxa" w:w="2160"/>
          </w:tcPr>
          <w:p>
            <w:r>
              <w:rPr>
                <w:b/>
              </w:rPr>
            </w:r>
            <w:r>
              <w:rPr>
                <w:b/>
              </w:rPr>
              <w:t>影響</w:t>
            </w:r>
          </w:p>
        </w:tc>
        <w:tc>
          <w:tcPr>
            <w:tcW w:type="dxa" w:w="2160"/>
          </w:tcPr>
          <w:p>
            <w:r>
              <w:rPr>
                <w:b/>
              </w:rPr>
            </w:r>
            <w:r>
              <w:rPr>
                <w:b/>
              </w:rPr>
              <w:t>來源</w:t>
            </w:r>
          </w:p>
        </w:tc>
      </w:tr>
      <w:tr>
        <w:tc>
          <w:tcPr>
            <w:tcW w:type="dxa" w:w="2160"/>
          </w:tcPr>
          <w:p>
            <w:r/>
            <w:r>
              <w:t>2025-01-14</w:t>
            </w:r>
          </w:p>
        </w:tc>
        <w:tc>
          <w:tcPr>
            <w:tcW w:type="dxa" w:w="2160"/>
          </w:tcPr>
          <w:p>
            <w:r/>
            <w:r>
              <w:t>賈巴利亞·巴拉德、汗尤尼斯襲擊</w:t>
            </w:r>
          </w:p>
        </w:tc>
        <w:tc>
          <w:tcPr>
            <w:tcW w:type="dxa" w:w="2160"/>
          </w:tcPr>
          <w:p>
            <w:r/>
            <w:r>
              <w:t>大量平民死傷</w:t>
            </w:r>
          </w:p>
        </w:tc>
        <w:tc>
          <w:tcPr>
            <w:tcW w:type="dxa" w:w="2160"/>
          </w:tcPr>
          <w:p>
            <w:r/>
            <w:r>
              <w:t>來源1</w:t>
            </w:r>
          </w:p>
        </w:tc>
      </w:tr>
      <w:tr>
        <w:tc>
          <w:tcPr>
            <w:tcW w:type="dxa" w:w="2160"/>
          </w:tcPr>
          <w:p>
            <w:r/>
            <w:r>
              <w:t>2025-02-26</w:t>
            </w:r>
          </w:p>
        </w:tc>
        <w:tc>
          <w:tcPr>
            <w:tcW w:type="dxa" w:w="2160"/>
          </w:tcPr>
          <w:p>
            <w:r/>
            <w:r>
              <w:t>約旦河西岸五周軍事行動</w:t>
            </w:r>
          </w:p>
        </w:tc>
        <w:tc>
          <w:tcPr>
            <w:tcW w:type="dxa" w:w="2160"/>
          </w:tcPr>
          <w:p>
            <w:r/>
            <w:r>
              <w:t>50 多人喪生（含兒童）、約 4 萬人流離失所</w:t>
            </w:r>
          </w:p>
        </w:tc>
        <w:tc>
          <w:tcPr>
            <w:tcW w:type="dxa" w:w="2160"/>
          </w:tcPr>
          <w:p>
            <w:r/>
            <w:r>
              <w:t>來源16、17</w:t>
            </w:r>
          </w:p>
        </w:tc>
      </w:tr>
      <w:tr>
        <w:tc>
          <w:tcPr>
            <w:tcW w:type="dxa" w:w="2160"/>
          </w:tcPr>
          <w:p>
            <w:r/>
            <w:r>
              <w:t>2025-03-23</w:t>
            </w:r>
          </w:p>
        </w:tc>
        <w:tc>
          <w:tcPr>
            <w:tcW w:type="dxa" w:w="2160"/>
          </w:tcPr>
          <w:p>
            <w:r/>
            <w:r>
              <w:t>襲擊加薩醫療和急救車隊</w:t>
            </w:r>
          </w:p>
        </w:tc>
        <w:tc>
          <w:tcPr>
            <w:tcW w:type="dxa" w:w="2160"/>
          </w:tcPr>
          <w:p>
            <w:r/>
            <w:r>
              <w:t>15 名醫護人員和人道工作者喪生</w:t>
            </w:r>
          </w:p>
        </w:tc>
        <w:tc>
          <w:tcPr>
            <w:tcW w:type="dxa" w:w="2160"/>
          </w:tcPr>
          <w:p>
            <w:r/>
            <w:r>
              <w:t>來源20</w:t>
            </w:r>
          </w:p>
        </w:tc>
      </w:tr>
      <w:tr>
        <w:tc>
          <w:tcPr>
            <w:tcW w:type="dxa" w:w="2160"/>
          </w:tcPr>
          <w:p>
            <w:r/>
            <w:r>
              <w:t>2025-05-31 前後</w:t>
            </w:r>
          </w:p>
        </w:tc>
        <w:tc>
          <w:tcPr>
            <w:tcW w:type="dxa" w:w="2160"/>
          </w:tcPr>
          <w:p>
            <w:r/>
            <w:r>
              <w:t>南部援助中心周邊槍擊事件</w:t>
            </w:r>
          </w:p>
        </w:tc>
        <w:tc>
          <w:tcPr>
            <w:tcW w:type="dxa" w:w="2160"/>
          </w:tcPr>
          <w:p>
            <w:r/>
            <w:r>
              <w:t>民眾領取食物時遇難</w:t>
            </w:r>
          </w:p>
        </w:tc>
        <w:tc>
          <w:tcPr>
            <w:tcW w:type="dxa" w:w="2160"/>
          </w:tcPr>
          <w:p>
            <w:r/>
            <w:r>
              <w:t>來源24</w:t>
            </w:r>
          </w:p>
        </w:tc>
      </w:tr>
      <w:tr>
        <w:tc>
          <w:tcPr>
            <w:tcW w:type="dxa" w:w="2160"/>
          </w:tcPr>
          <w:p>
            <w:r/>
            <w:r>
              <w:t>2025-07-03 前後</w:t>
            </w:r>
          </w:p>
        </w:tc>
        <w:tc>
          <w:tcPr>
            <w:tcW w:type="dxa" w:w="2160"/>
          </w:tcPr>
          <w:p>
            <w:r/>
            <w:r>
              <w:t>一天內強制轉移近 3 萬人</w:t>
            </w:r>
          </w:p>
        </w:tc>
        <w:tc>
          <w:tcPr>
            <w:tcW w:type="dxa" w:w="2160"/>
          </w:tcPr>
          <w:p>
            <w:r/>
            <w:r>
              <w:t>缺乏庇護、食物、藥品、飲水</w:t>
            </w:r>
          </w:p>
        </w:tc>
        <w:tc>
          <w:tcPr>
            <w:tcW w:type="dxa" w:w="2160"/>
          </w:tcPr>
          <w:p>
            <w:r/>
            <w:r>
              <w:t>來源28</w:t>
            </w:r>
          </w:p>
        </w:tc>
      </w:tr>
      <w:tr>
        <w:tc>
          <w:tcPr>
            <w:tcW w:type="dxa" w:w="2160"/>
          </w:tcPr>
          <w:p>
            <w:r/>
            <w:r>
              <w:t>2025-08-08</w:t>
            </w:r>
          </w:p>
        </w:tc>
        <w:tc>
          <w:tcPr>
            <w:tcW w:type="dxa" w:w="2160"/>
          </w:tcPr>
          <w:p>
            <w:r/>
            <w:r>
              <w:t>以色列決定「接管加薩城」</w:t>
            </w:r>
          </w:p>
        </w:tc>
        <w:tc>
          <w:tcPr>
            <w:tcW w:type="dxa" w:w="2160"/>
          </w:tcPr>
          <w:p>
            <w:r/>
            <w:r>
              <w:t>局勢危險升級，危及更多生命（含人質）</w:t>
            </w:r>
          </w:p>
        </w:tc>
        <w:tc>
          <w:tcPr>
            <w:tcW w:type="dxa" w:w="2160"/>
          </w:tcPr>
          <w:p>
            <w:r/>
            <w:r>
              <w:t>來源30</w:t>
            </w:r>
          </w:p>
        </w:tc>
      </w:tr>
      <w:tr>
        <w:tc>
          <w:tcPr>
            <w:tcW w:type="dxa" w:w="2160"/>
          </w:tcPr>
          <w:p>
            <w:r/>
            <w:r>
              <w:t>2025-08-22</w:t>
            </w:r>
          </w:p>
        </w:tc>
        <w:tc>
          <w:tcPr>
            <w:tcW w:type="dxa" w:w="2160"/>
          </w:tcPr>
          <w:p>
            <w:r/>
            <w:r>
              <w:t>以軍持續加強加薩城及周邊軍事行動</w:t>
            </w:r>
          </w:p>
        </w:tc>
        <w:tc>
          <w:tcPr>
            <w:tcW w:type="dxa" w:w="2160"/>
          </w:tcPr>
          <w:p>
            <w:r/>
            <w:r>
              <w:t>兒童截肢率達全球最高</w:t>
            </w:r>
          </w:p>
        </w:tc>
        <w:tc>
          <w:tcPr>
            <w:tcW w:type="dxa" w:w="2160"/>
          </w:tcPr>
          <w:p>
            <w:r/>
            <w:r>
              <w:t>來源31</w:t>
            </w:r>
          </w:p>
        </w:tc>
      </w:tr>
    </w:tbl>
    <w:p/>
    <w:p>
      <w:pPr>
        <w:pStyle w:val="Heading2"/>
        <w:jc w:val="left"/>
      </w:pPr>
      <w:r>
        <w:t>停火違規模式</w:t>
      </w:r>
    </w:p>
    <w:p/>
    <w:p>
      <w:r>
        <w:t>從現有資料可辨識出以下反覆出現之違規形態：</w:t>
      </w:r>
    </w:p>
    <w:p>
      <w:r>
        <w:t xml:space="preserve">1. </w:t>
      </w:r>
      <w:r>
        <w:rPr>
          <w:b/>
        </w:rPr>
        <w:t>軍事行動持續</w:t>
      </w:r>
      <w:r>
        <w:t>：即使在停火期間（1-3 月），仍發生針對醫療車隊之致命襲擊（來源20）。</w:t>
      </w:r>
    </w:p>
    <w:p>
      <w:r>
        <w:t xml:space="preserve">2. </w:t>
      </w:r>
      <w:r>
        <w:rPr>
          <w:b/>
        </w:rPr>
        <w:t>邊境與准入封鎖</w:t>
      </w:r>
      <w:r>
        <w:t>：4 月起連續四周、後續擴至近三個月完全禁止商業及人道援助進入（來源21、22、23）。</w:t>
      </w:r>
    </w:p>
    <w:p>
      <w:r>
        <w:t xml:space="preserve">3. </w:t>
      </w:r>
      <w:r>
        <w:rPr>
          <w:b/>
        </w:rPr>
        <w:t>強制遷移</w:t>
      </w:r>
      <w:r>
        <w:t>：7 月單日即強制轉移近 3 萬人（來源28）。</w:t>
      </w:r>
    </w:p>
    <w:p>
      <w:r>
        <w:t xml:space="preserve">4. </w:t>
      </w:r>
      <w:r>
        <w:rPr>
          <w:b/>
        </w:rPr>
        <w:t>通信中斷</w:t>
      </w:r>
      <w:r>
        <w:t>：6 月持續通信中斷使平民陷入信息孤立（來源25）。</w:t>
      </w:r>
    </w:p>
    <w:p>
      <w:r>
        <w:t xml:space="preserve">5. </w:t>
      </w:r>
      <w:r>
        <w:rPr>
          <w:b/>
        </w:rPr>
        <w:t>拒絕搶修</w:t>
      </w:r>
      <w:r>
        <w:t>：自 4 月以來以色列拒絕超過 20 次搶修許可（來源26）。</w:t>
      </w:r>
    </w:p>
    <w:p/>
    <w:p>
      <w:pPr>
        <w:pStyle w:val="Heading2"/>
        <w:jc w:val="left"/>
      </w:pPr>
      <w:r>
        <w:t>對救援人員之安全影響</w:t>
      </w:r>
    </w:p>
    <w:p/>
    <w:p>
      <w:r>
        <w:t>3 月 23 日 15 名醫護和人道工作者喪生事件（來源20）為 2025 年資料中最嚴重的針對救援人員之攻擊。世衛組織 10 月之新生兒緊急轉移任務中，第 4 名嬰兒於轉移當天早上死亡（來源35），反映醫療安全環境之極度脆弱。</w:t>
      </w:r>
    </w:p>
    <w:p/>
    <w:p>
      <w:r>
        <w:t>---</w:t>
      </w:r>
    </w:p>
    <w:p/>
    <w:p>
      <w:pPr>
        <w:pStyle w:val="Heading3"/>
      </w:pPr>
      <w:r>
        <w:t>3.3 人道事務：援助准入與物資供應</w:t>
      </w:r>
    </w:p>
    <w:p/>
    <w:p>
      <w:pPr>
        <w:pStyle w:val="Heading2"/>
        <w:jc w:val="left"/>
      </w:pPr>
      <w:r>
        <w:t>封鎖時間線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時間節點</w:t>
            </w:r>
          </w:p>
        </w:tc>
        <w:tc>
          <w:tcPr>
            <w:tcW w:type="dxa" w:w="2880"/>
          </w:tcPr>
          <w:p>
            <w:r>
              <w:rPr>
                <w:b/>
              </w:rPr>
            </w:r>
            <w:r>
              <w:rPr>
                <w:b/>
              </w:rPr>
              <w:t>狀態</w:t>
            </w:r>
          </w:p>
        </w:tc>
        <w:tc>
          <w:tcPr>
            <w:tcW w:type="dxa" w:w="2880"/>
          </w:tcPr>
          <w:p>
            <w:r>
              <w:rPr>
                <w:b/>
              </w:rPr>
            </w:r>
            <w:r>
              <w:rPr>
                <w:b/>
              </w:rPr>
              <w:t>來源</w:t>
            </w:r>
          </w:p>
        </w:tc>
      </w:tr>
      <w:tr>
        <w:tc>
          <w:tcPr>
            <w:tcW w:type="dxa" w:w="2880"/>
          </w:tcPr>
          <w:p>
            <w:r/>
            <w:r>
              <w:t>1 月 14 日</w:t>
            </w:r>
          </w:p>
        </w:tc>
        <w:tc>
          <w:tcPr>
            <w:tcW w:type="dxa" w:w="2880"/>
          </w:tcPr>
          <w:p>
            <w:r/>
            <w:r>
              <w:t>聯合國人員無法進入醫院，物資嚴重短缺</w:t>
            </w:r>
          </w:p>
        </w:tc>
        <w:tc>
          <w:tcPr>
            <w:tcW w:type="dxa" w:w="2880"/>
          </w:tcPr>
          <w:p>
            <w:r/>
            <w:r>
              <w:t>來源2、3</w:t>
            </w:r>
          </w:p>
        </w:tc>
      </w:tr>
      <w:tr>
        <w:tc>
          <w:tcPr>
            <w:tcW w:type="dxa" w:w="2880"/>
          </w:tcPr>
          <w:p>
            <w:r/>
            <w:r>
              <w:t>4 月 1 日</w:t>
            </w:r>
          </w:p>
        </w:tc>
        <w:tc>
          <w:tcPr>
            <w:tcW w:type="dxa" w:w="2880"/>
          </w:tcPr>
          <w:p>
            <w:r/>
            <w:r>
              <w:t>邊境關閉，連續四周禁止一切援助進入</w:t>
            </w:r>
          </w:p>
        </w:tc>
        <w:tc>
          <w:tcPr>
            <w:tcW w:type="dxa" w:w="2880"/>
          </w:tcPr>
          <w:p>
            <w:r/>
            <w:r>
              <w:t>來源21</w:t>
            </w:r>
          </w:p>
        </w:tc>
      </w:tr>
      <w:tr>
        <w:tc>
          <w:tcPr>
            <w:tcW w:type="dxa" w:w="2880"/>
          </w:tcPr>
          <w:p>
            <w:r/>
            <w:r>
              <w:t>4 月 25 日</w:t>
            </w:r>
          </w:p>
        </w:tc>
        <w:tc>
          <w:tcPr>
            <w:tcW w:type="dxa" w:w="2880"/>
          </w:tcPr>
          <w:p>
            <w:r/>
            <w:r>
              <w:t>停火破裂後連續 50 多天無物資進入，面臨斷糧</w:t>
            </w:r>
          </w:p>
        </w:tc>
        <w:tc>
          <w:tcPr>
            <w:tcW w:type="dxa" w:w="2880"/>
          </w:tcPr>
          <w:p>
            <w:r/>
            <w:r>
              <w:t>來源22</w:t>
            </w:r>
          </w:p>
        </w:tc>
      </w:tr>
      <w:tr>
        <w:tc>
          <w:tcPr>
            <w:tcW w:type="dxa" w:w="2880"/>
          </w:tcPr>
          <w:p>
            <w:r/>
            <w:r>
              <w:t>5 月 2 日</w:t>
            </w:r>
          </w:p>
        </w:tc>
        <w:tc>
          <w:tcPr>
            <w:tcW w:type="dxa" w:w="2880"/>
          </w:tcPr>
          <w:p>
            <w:r/>
            <w:r>
              <w:t>援助切斷已達兩月，被定性為集體懲罰</w:t>
            </w:r>
          </w:p>
        </w:tc>
        <w:tc>
          <w:tcPr>
            <w:tcW w:type="dxa" w:w="2880"/>
          </w:tcPr>
          <w:p>
            <w:r/>
            <w:r>
              <w:t>來源23</w:t>
            </w:r>
          </w:p>
        </w:tc>
      </w:tr>
      <w:tr>
        <w:tc>
          <w:tcPr>
            <w:tcW w:type="dxa" w:w="2880"/>
          </w:tcPr>
          <w:p>
            <w:r/>
            <w:r>
              <w:t>5 月 31 日</w:t>
            </w:r>
          </w:p>
        </w:tc>
        <w:tc>
          <w:tcPr>
            <w:tcW w:type="dxa" w:w="2880"/>
          </w:tcPr>
          <w:p>
            <w:r/>
            <w:r>
              <w:t>封鎖近三個月，饑荒失控，民眾在援助點遭槍擊</w:t>
            </w:r>
          </w:p>
        </w:tc>
        <w:tc>
          <w:tcPr>
            <w:tcW w:type="dxa" w:w="2880"/>
          </w:tcPr>
          <w:p>
            <w:r/>
            <w:r>
              <w:t>來源24</w:t>
            </w:r>
          </w:p>
        </w:tc>
      </w:tr>
      <w:tr>
        <w:tc>
          <w:tcPr>
            <w:tcW w:type="dxa" w:w="2880"/>
          </w:tcPr>
          <w:p>
            <w:r/>
            <w:r>
              <w:t>6 月 13 日</w:t>
            </w:r>
          </w:p>
        </w:tc>
        <w:tc>
          <w:tcPr>
            <w:tcW w:type="dxa" w:w="2880"/>
          </w:tcPr>
          <w:p>
            <w:r/>
            <w:r>
              <w:t>通信中斷，44% 協調嘗試被拒（6 月數據），20 次以上搶修被拒</w:t>
            </w:r>
          </w:p>
        </w:tc>
        <w:tc>
          <w:tcPr>
            <w:tcW w:type="dxa" w:w="2880"/>
          </w:tcPr>
          <w:p>
            <w:r/>
            <w:r>
              <w:t>來源25、26、29</w:t>
            </w:r>
          </w:p>
        </w:tc>
      </w:tr>
      <w:tr>
        <w:tc>
          <w:tcPr>
            <w:tcW w:type="dxa" w:w="2880"/>
          </w:tcPr>
          <w:p>
            <w:r/>
            <w:r>
              <w:t>7 月 3 日</w:t>
            </w:r>
          </w:p>
        </w:tc>
        <w:tc>
          <w:tcPr>
            <w:tcW w:type="dxa" w:w="2880"/>
          </w:tcPr>
          <w:p>
            <w:r/>
            <w:r>
              <w:t>人道危機進一步升級，強制遷移加劇物資匱乏</w:t>
            </w:r>
          </w:p>
        </w:tc>
        <w:tc>
          <w:tcPr>
            <w:tcW w:type="dxa" w:w="2880"/>
          </w:tcPr>
          <w:p>
            <w:r/>
            <w:r>
              <w:t>來源27、28、29</w:t>
            </w:r>
          </w:p>
        </w:tc>
      </w:tr>
      <w:tr>
        <w:tc>
          <w:tcPr>
            <w:tcW w:type="dxa" w:w="2880"/>
          </w:tcPr>
          <w:p>
            <w:r/>
            <w:r>
              <w:t>8 月 22 日</w:t>
            </w:r>
          </w:p>
        </w:tc>
        <w:tc>
          <w:tcPr>
            <w:tcW w:type="dxa" w:w="2880"/>
          </w:tcPr>
          <w:p>
            <w:r/>
            <w:r>
              <w:t>糧食安全報告確認加薩發生飢荒</w:t>
            </w:r>
          </w:p>
        </w:tc>
        <w:tc>
          <w:tcPr>
            <w:tcW w:type="dxa" w:w="2880"/>
          </w:tcPr>
          <w:p>
            <w:r/>
            <w:r>
              <w:t>來源32</w:t>
            </w:r>
          </w:p>
        </w:tc>
      </w:tr>
      <w:tr>
        <w:tc>
          <w:tcPr>
            <w:tcW w:type="dxa" w:w="2880"/>
          </w:tcPr>
          <w:p>
            <w:r/>
            <w:r>
              <w:t>10 月 3 日</w:t>
            </w:r>
          </w:p>
        </w:tc>
        <w:tc>
          <w:tcPr>
            <w:tcW w:type="dxa" w:w="2880"/>
          </w:tcPr>
          <w:p>
            <w:r/>
            <w:r>
              <w:t>聯合國及合作夥伴已備妥約 17 萬噸物資隨時可運入</w:t>
            </w:r>
          </w:p>
        </w:tc>
        <w:tc>
          <w:tcPr>
            <w:tcW w:type="dxa" w:w="2880"/>
          </w:tcPr>
          <w:p>
            <w:r/>
            <w:r>
              <w:t>來源34</w:t>
            </w:r>
          </w:p>
        </w:tc>
      </w:tr>
    </w:tbl>
    <w:p/>
    <w:p>
      <w:pPr>
        <w:pStyle w:val="Heading2"/>
        <w:jc w:val="left"/>
      </w:pPr>
      <w:r>
        <w:t>6 月人道協調數據（來源29）</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協調嘗試結果</w:t>
            </w:r>
          </w:p>
        </w:tc>
        <w:tc>
          <w:tcPr>
            <w:tcW w:type="dxa" w:w="4320"/>
          </w:tcPr>
          <w:p>
            <w:r>
              <w:rPr>
                <w:b/>
              </w:rPr>
            </w:r>
            <w:r>
              <w:rPr>
                <w:b/>
              </w:rPr>
              <w:t>占比</w:t>
            </w:r>
          </w:p>
        </w:tc>
      </w:tr>
      <w:tr>
        <w:tc>
          <w:tcPr>
            <w:tcW w:type="dxa" w:w="4320"/>
          </w:tcPr>
          <w:p>
            <w:r/>
            <w:r>
              <w:t>被以色列當局直接拒絕</w:t>
            </w:r>
          </w:p>
        </w:tc>
        <w:tc>
          <w:tcPr>
            <w:tcW w:type="dxa" w:w="4320"/>
          </w:tcPr>
          <w:p>
            <w:r/>
            <w:r>
              <w:t>44%</w:t>
            </w:r>
          </w:p>
        </w:tc>
      </w:tr>
      <w:tr>
        <w:tc>
          <w:tcPr>
            <w:tcW w:type="dxa" w:w="4320"/>
          </w:tcPr>
          <w:p>
            <w:r/>
            <w:r>
              <w:t>初步批覆後遭阻</w:t>
            </w:r>
          </w:p>
        </w:tc>
        <w:tc>
          <w:tcPr>
            <w:tcW w:type="dxa" w:w="4320"/>
          </w:tcPr>
          <w:p>
            <w:r/>
            <w:r>
              <w:t>10%</w:t>
            </w:r>
          </w:p>
        </w:tc>
      </w:tr>
      <w:tr>
        <w:tc>
          <w:tcPr>
            <w:tcW w:type="dxa" w:w="4320"/>
          </w:tcPr>
          <w:p>
            <w:r/>
            <w:r>
              <w:t>得以執行</w:t>
            </w:r>
          </w:p>
        </w:tc>
        <w:tc>
          <w:tcPr>
            <w:tcW w:type="dxa" w:w="4320"/>
          </w:tcPr>
          <w:p>
            <w:r/>
            <w:r>
              <w:t>約 33%</w:t>
            </w:r>
          </w:p>
        </w:tc>
      </w:tr>
      <w:tr>
        <w:tc>
          <w:tcPr>
            <w:tcW w:type="dxa" w:w="4320"/>
          </w:tcPr>
          <w:p>
            <w:r/>
            <w:r>
              <w:t>因後勤、安全等問題被組織方取消</w:t>
            </w:r>
          </w:p>
        </w:tc>
        <w:tc>
          <w:tcPr>
            <w:tcW w:type="dxa" w:w="4320"/>
          </w:tcPr>
          <w:p>
            <w:r/>
            <w:r>
              <w:t>12%</w:t>
            </w:r>
          </w:p>
        </w:tc>
      </w:tr>
    </w:tbl>
    <w:p/>
    <w:p>
      <w:pPr>
        <w:pStyle w:val="IntenseQuote"/>
      </w:pPr>
      <w:r>
        <w:t>以上數據合計 99%，剩餘 1% 未歸類。僅三分之一之協調嘗試得以落實，顯示系統性准入阻礙。</w:t>
      </w:r>
    </w:p>
    <w:p/>
    <w:p>
      <w:pPr>
        <w:pStyle w:val="Heading2"/>
        <w:jc w:val="left"/>
      </w:pPr>
      <w:r>
        <w:t>邊境口岸與通信</w:t>
      </w:r>
    </w:p>
    <w:p/>
    <w:p>
      <w:pPr>
        <w:pStyle w:val="ListBullet"/>
      </w:pPr>
      <w:r>
        <w:t>以色列於 4 月關閉加薩邊境，禁止所有商業和人道主義援助進入（來源21）。</w:t>
      </w:r>
    </w:p>
    <w:p>
      <w:pPr>
        <w:pStyle w:val="ListBullet"/>
      </w:pPr>
      <w:r>
        <w:t>自 4 月起拒絕超過 20 次搶修許可（來源26），暗示基礎設施（含通信、供水等）持續惡化。</w:t>
      </w:r>
    </w:p>
    <w:p>
      <w:pPr>
        <w:pStyle w:val="ListBullet"/>
      </w:pPr>
      <w:r>
        <w:t>通信中斷使人道機構無法建立溝通渠道、平民陷入信息孤立（來源25）。</w:t>
      </w:r>
    </w:p>
    <w:p/>
    <w:p>
      <w:r>
        <w:t>---</w:t>
      </w:r>
    </w:p>
    <w:p/>
    <w:p>
      <w:pPr>
        <w:pStyle w:val="Heading3"/>
      </w:pPr>
      <w:r>
        <w:t>3.4 醫療衛生：醫院運作與醫療危機</w:t>
      </w:r>
    </w:p>
    <w:p/>
    <w:p>
      <w:pPr>
        <w:pStyle w:val="Heading2"/>
        <w:jc w:val="left"/>
      </w:pPr>
      <w:r>
        <w:t>醫院運作狀況</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w:t>
            </w:r>
          </w:p>
        </w:tc>
        <w:tc>
          <w:tcPr>
            <w:tcW w:type="dxa" w:w="2880"/>
          </w:tcPr>
          <w:p>
            <w:r>
              <w:rPr>
                <w:b/>
              </w:rPr>
            </w:r>
            <w:r>
              <w:rPr>
                <w:b/>
              </w:rPr>
              <w:t>事件</w:t>
            </w:r>
          </w:p>
        </w:tc>
        <w:tc>
          <w:tcPr>
            <w:tcW w:type="dxa" w:w="2880"/>
          </w:tcPr>
          <w:p>
            <w:r>
              <w:rPr>
                <w:b/>
              </w:rPr>
            </w:r>
            <w:r>
              <w:rPr>
                <w:b/>
              </w:rPr>
              <w:t>來源</w:t>
            </w:r>
          </w:p>
        </w:tc>
      </w:tr>
      <w:tr>
        <w:tc>
          <w:tcPr>
            <w:tcW w:type="dxa" w:w="2880"/>
          </w:tcPr>
          <w:p>
            <w:r/>
            <w:r>
              <w:t>1 月 14 日</w:t>
            </w:r>
          </w:p>
        </w:tc>
        <w:tc>
          <w:tcPr>
            <w:tcW w:type="dxa" w:w="2880"/>
          </w:tcPr>
          <w:p>
            <w:r/>
            <w:r>
              <w:t>奧達醫院因嚴重物資短缺運行受限；印度尼西亞醫院基本設備被破壞；聯合國兩次試圖進入均遭拒</w:t>
            </w:r>
          </w:p>
        </w:tc>
        <w:tc>
          <w:tcPr>
            <w:tcW w:type="dxa" w:w="2880"/>
          </w:tcPr>
          <w:p>
            <w:r/>
            <w:r>
              <w:t>來源2、3</w:t>
            </w:r>
          </w:p>
        </w:tc>
      </w:tr>
      <w:tr>
        <w:tc>
          <w:tcPr>
            <w:tcW w:type="dxa" w:w="2880"/>
          </w:tcPr>
          <w:p>
            <w:r/>
            <w:r>
              <w:t>3 月 23 日</w:t>
            </w:r>
          </w:p>
        </w:tc>
        <w:tc>
          <w:tcPr>
            <w:tcW w:type="dxa" w:w="2880"/>
          </w:tcPr>
          <w:p>
            <w:r/>
            <w:r>
              <w:t>醫療和急救車隊遭襲擊，15 名醫護和人道工作者喪生</w:t>
            </w:r>
          </w:p>
        </w:tc>
        <w:tc>
          <w:tcPr>
            <w:tcW w:type="dxa" w:w="2880"/>
          </w:tcPr>
          <w:p>
            <w:r/>
            <w:r>
              <w:t>來源20</w:t>
            </w:r>
          </w:p>
        </w:tc>
      </w:tr>
      <w:tr>
        <w:tc>
          <w:tcPr>
            <w:tcW w:type="dxa" w:w="2880"/>
          </w:tcPr>
          <w:p>
            <w:r/>
            <w:r>
              <w:t>10 月 3 日</w:t>
            </w:r>
          </w:p>
        </w:tc>
        <w:tc>
          <w:tcPr>
            <w:tcW w:type="dxa" w:w="2880"/>
          </w:tcPr>
          <w:p>
            <w:r/>
            <w:r>
              <w:t>世衛組織緊急轉移 3 名危重新生兒（赫盧醫院→阿克薩醫院），第 4 名嬰兒當天早上死亡</w:t>
            </w:r>
          </w:p>
        </w:tc>
        <w:tc>
          <w:tcPr>
            <w:tcW w:type="dxa" w:w="2880"/>
          </w:tcPr>
          <w:p>
            <w:r/>
            <w:r>
              <w:t>來源35</w:t>
            </w:r>
          </w:p>
        </w:tc>
      </w:tr>
    </w:tbl>
    <w:p/>
    <w:p>
      <w:pPr>
        <w:pStyle w:val="Heading2"/>
        <w:jc w:val="left"/>
      </w:pPr>
      <w:r>
        <w:t>醫療物資與病患轉送</w:t>
      </w:r>
    </w:p>
    <w:p/>
    <w:p>
      <w:pPr>
        <w:pStyle w:val="ListBullet"/>
      </w:pPr>
      <w:r>
        <w:t>1 月 14 日即已出現嚴重物資短缺與設備破壞（來源3）。</w:t>
      </w:r>
    </w:p>
    <w:p>
      <w:pPr>
        <w:pStyle w:val="ListBullet"/>
      </w:pPr>
      <w:r>
        <w:t>7 月強制轉移近 3 萬人時，被遷移者缺乏庇護、食物、藥品和飲水（來源28）。</w:t>
      </w:r>
    </w:p>
    <w:p>
      <w:pPr>
        <w:pStyle w:val="ListBullet"/>
      </w:pPr>
      <w:r>
        <w:t>8 月 22 日，加薩兒童截肢率已攀升至全球最高（來源31），反映長期醫療資源匱乏之累積效應。</w:t>
      </w:r>
    </w:p>
    <w:p>
      <w:pPr>
        <w:pStyle w:val="ListBullet"/>
      </w:pPr>
      <w:r>
        <w:t>10 月 3 日，聯合國及合作夥伴備妥約 17 萬噸食品、藥品、帳篷等物資（來源34），但能否實際運入仍取決於准入條件。</w:t>
      </w:r>
    </w:p>
    <w:p/>
    <w:p>
      <w:pPr>
        <w:pStyle w:val="Heading2"/>
        <w:jc w:val="left"/>
      </w:pPr>
      <w:r>
        <w:t>醫護人員安全</w:t>
      </w:r>
    </w:p>
    <w:p/>
    <w:p>
      <w:r>
        <w:t>3 月 23 日事件（來源20）為資料中最嚴重的醫護人員陣亡事件。10 月世衛組織之新生兒轉移（來源35）則顯示即使在停火談判窗口重新出現之階段，醫療轉送仍面臨極高風險。</w:t>
      </w:r>
    </w:p>
    <w:p/>
    <w:p>
      <w:r>
        <w:t>---</w:t>
      </w:r>
    </w:p>
    <w:p/>
    <w:p>
      <w:pPr>
        <w:pStyle w:val="Heading3"/>
      </w:pPr>
      <w:r>
        <w:t>3.5 國際組織：聲明、數據與行動</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組織 / 人物</w:t>
            </w:r>
          </w:p>
        </w:tc>
        <w:tc>
          <w:tcPr>
            <w:tcW w:type="dxa" w:w="2160"/>
          </w:tcPr>
          <w:p>
            <w:r>
              <w:rPr>
                <w:b/>
              </w:rPr>
            </w:r>
            <w:r>
              <w:rPr>
                <w:b/>
              </w:rPr>
              <w:t>主要行動與聲明</w:t>
            </w:r>
          </w:p>
        </w:tc>
        <w:tc>
          <w:tcPr>
            <w:tcW w:type="dxa" w:w="2160"/>
          </w:tcPr>
          <w:p>
            <w:r>
              <w:rPr>
                <w:b/>
              </w:rPr>
            </w:r>
            <w:r>
              <w:rPr>
                <w:b/>
              </w:rPr>
              <w:t>時間</w:t>
            </w:r>
          </w:p>
        </w:tc>
        <w:tc>
          <w:tcPr>
            <w:tcW w:type="dxa" w:w="2160"/>
          </w:tcPr>
          <w:p>
            <w:r>
              <w:rPr>
                <w:b/>
              </w:rPr>
            </w:r>
            <w:r>
              <w:rPr>
                <w:b/>
              </w:rPr>
              <w:t>來源</w:t>
            </w:r>
          </w:p>
        </w:tc>
      </w:tr>
      <w:tr>
        <w:tc>
          <w:tcPr>
            <w:tcW w:type="dxa" w:w="2160"/>
          </w:tcPr>
          <w:p>
            <w:r/>
            <w:r>
              <w:t>聯合國秘書長古特雷斯</w:t>
            </w:r>
          </w:p>
        </w:tc>
        <w:tc>
          <w:tcPr>
            <w:tcW w:type="dxa" w:w="2160"/>
          </w:tcPr>
          <w:p>
            <w:r/>
            <w:r>
              <w:t>歡迎停火協議、敦促永久停火、譴責襲擊、警告飢荒為「人性的失敗」、對「接管加薩城」震驚、對哈馬斯準備釋放人質表示鼓舞</w:t>
            </w:r>
          </w:p>
        </w:tc>
        <w:tc>
          <w:tcPr>
            <w:tcW w:type="dxa" w:w="2160"/>
          </w:tcPr>
          <w:p>
            <w:r/>
            <w:r>
              <w:t>1/15-10/3 多次</w:t>
            </w:r>
          </w:p>
        </w:tc>
        <w:tc>
          <w:tcPr>
            <w:tcW w:type="dxa" w:w="2160"/>
          </w:tcPr>
          <w:p>
            <w:r/>
            <w:r>
              <w:t>來源4、6、9、11、15、24、27、30、32、34</w:t>
            </w:r>
          </w:p>
        </w:tc>
      </w:tr>
      <w:tr>
        <w:tc>
          <w:tcPr>
            <w:tcW w:type="dxa" w:w="2160"/>
          </w:tcPr>
          <w:p>
            <w:r/>
            <w:r>
              <w:t>緊急救濟協調員弗萊徹</w:t>
            </w:r>
          </w:p>
        </w:tc>
        <w:tc>
          <w:tcPr>
            <w:tcW w:type="dxa" w:w="2160"/>
          </w:tcPr>
          <w:p>
            <w:r/>
            <w:r>
              <w:t>指出停火帶來希望但援助仍充滿挑戰；定性封鎖為集體懲罰</w:t>
            </w:r>
          </w:p>
        </w:tc>
        <w:tc>
          <w:tcPr>
            <w:tcW w:type="dxa" w:w="2160"/>
          </w:tcPr>
          <w:p>
            <w:r/>
            <w:r>
              <w:t>1/15、5/2</w:t>
            </w:r>
          </w:p>
        </w:tc>
        <w:tc>
          <w:tcPr>
            <w:tcW w:type="dxa" w:w="2160"/>
          </w:tcPr>
          <w:p>
            <w:r/>
            <w:r>
              <w:t>來源7、23</w:t>
            </w:r>
          </w:p>
        </w:tc>
      </w:tr>
      <w:tr>
        <w:tc>
          <w:tcPr>
            <w:tcW w:type="dxa" w:w="2160"/>
          </w:tcPr>
          <w:p>
            <w:r/>
            <w:r>
              <w:t>人道協調廳（OCHA）</w:t>
            </w:r>
          </w:p>
        </w:tc>
        <w:tc>
          <w:tcPr>
            <w:tcW w:type="dxa" w:w="2160"/>
          </w:tcPr>
          <w:p>
            <w:r/>
            <w:r>
              <w:t>對約旦河西岸過度使用武力深表關切；統計 6 月 44% 協調嘗試被拒</w:t>
            </w:r>
          </w:p>
        </w:tc>
        <w:tc>
          <w:tcPr>
            <w:tcW w:type="dxa" w:w="2160"/>
          </w:tcPr>
          <w:p>
            <w:r/>
            <w:r>
              <w:t>2/26、7/3</w:t>
            </w:r>
          </w:p>
        </w:tc>
        <w:tc>
          <w:tcPr>
            <w:tcW w:type="dxa" w:w="2160"/>
          </w:tcPr>
          <w:p>
            <w:r/>
            <w:r>
              <w:t>來源18、29</w:t>
            </w:r>
          </w:p>
        </w:tc>
      </w:tr>
      <w:tr>
        <w:tc>
          <w:tcPr>
            <w:tcW w:type="dxa" w:w="2160"/>
          </w:tcPr>
          <w:p>
            <w:r/>
            <w:r>
              <w:t>近東救濟工程處（UNRWA）</w:t>
            </w:r>
          </w:p>
        </w:tc>
        <w:tc>
          <w:tcPr>
            <w:tcW w:type="dxa" w:w="2160"/>
          </w:tcPr>
          <w:p>
            <w:r/>
            <w:r>
              <w:t>報告約旦河西岸 50 多人喪生、4 萬人流離失所</w:t>
            </w:r>
          </w:p>
        </w:tc>
        <w:tc>
          <w:tcPr>
            <w:tcW w:type="dxa" w:w="2160"/>
          </w:tcPr>
          <w:p>
            <w:r/>
            <w:r>
              <w:t>2/26</w:t>
            </w:r>
          </w:p>
        </w:tc>
        <w:tc>
          <w:tcPr>
            <w:tcW w:type="dxa" w:w="2160"/>
          </w:tcPr>
          <w:p>
            <w:r/>
            <w:r>
              <w:t>來源17</w:t>
            </w:r>
          </w:p>
        </w:tc>
      </w:tr>
      <w:tr>
        <w:tc>
          <w:tcPr>
            <w:tcW w:type="dxa" w:w="2160"/>
          </w:tcPr>
          <w:p>
            <w:r/>
            <w:r>
              <w:t>UNICEF 執行主任拉塞尔</w:t>
            </w:r>
          </w:p>
        </w:tc>
        <w:tc>
          <w:tcPr>
            <w:tcW w:type="dxa" w:w="2160"/>
          </w:tcPr>
          <w:p>
            <w:r/>
            <w:r>
              <w:t>指出至少 1.45 萬名兒童喪生、近 100 萬人流離失所</w:t>
            </w:r>
          </w:p>
        </w:tc>
        <w:tc>
          <w:tcPr>
            <w:tcW w:type="dxa" w:w="2160"/>
          </w:tcPr>
          <w:p>
            <w:r/>
            <w:r>
              <w:t>1/15</w:t>
            </w:r>
          </w:p>
        </w:tc>
        <w:tc>
          <w:tcPr>
            <w:tcW w:type="dxa" w:w="2160"/>
          </w:tcPr>
          <w:p>
            <w:r/>
            <w:r>
              <w:t>來源5</w:t>
            </w:r>
          </w:p>
        </w:tc>
      </w:tr>
      <w:tr>
        <w:tc>
          <w:tcPr>
            <w:tcW w:type="dxa" w:w="2160"/>
          </w:tcPr>
          <w:p>
            <w:r/>
            <w:r>
              <w:t>聯合國人權高級專員蒂尔克</w:t>
            </w:r>
          </w:p>
        </w:tc>
        <w:tc>
          <w:tcPr>
            <w:tcW w:type="dxa" w:w="2160"/>
          </w:tcPr>
          <w:p>
            <w:r/>
            <w:r>
              <w:t>嚴厲譴責 3/23 襲擊，呼籲獨立調查</w:t>
            </w:r>
          </w:p>
        </w:tc>
        <w:tc>
          <w:tcPr>
            <w:tcW w:type="dxa" w:w="2160"/>
          </w:tcPr>
          <w:p>
            <w:r/>
            <w:r>
              <w:t>3/23</w:t>
            </w:r>
          </w:p>
        </w:tc>
        <w:tc>
          <w:tcPr>
            <w:tcW w:type="dxa" w:w="2160"/>
          </w:tcPr>
          <w:p>
            <w:r/>
            <w:r>
              <w:t>來源20</w:t>
            </w:r>
          </w:p>
        </w:tc>
      </w:tr>
      <w:tr>
        <w:tc>
          <w:tcPr>
            <w:tcW w:type="dxa" w:w="2160"/>
          </w:tcPr>
          <w:p>
            <w:r/>
            <w:r>
              <w:t>世衛組織（WHO）</w:t>
            </w:r>
          </w:p>
        </w:tc>
        <w:tc>
          <w:tcPr>
            <w:tcW w:type="dxa" w:w="2160"/>
          </w:tcPr>
          <w:p>
            <w:r/>
            <w:r>
              <w:t>組織新生兒緊急轉移任務</w:t>
            </w:r>
          </w:p>
        </w:tc>
        <w:tc>
          <w:tcPr>
            <w:tcW w:type="dxa" w:w="2160"/>
          </w:tcPr>
          <w:p>
            <w:r/>
            <w:r>
              <w:t>10/3</w:t>
            </w:r>
          </w:p>
        </w:tc>
        <w:tc>
          <w:tcPr>
            <w:tcW w:type="dxa" w:w="2160"/>
          </w:tcPr>
          <w:p>
            <w:r/>
            <w:r>
              <w:t>來源35</w:t>
            </w:r>
          </w:p>
        </w:tc>
      </w:tr>
      <w:tr>
        <w:tc>
          <w:tcPr>
            <w:tcW w:type="dxa" w:w="2160"/>
          </w:tcPr>
          <w:p>
            <w:r/>
            <w:r>
              <w:t>聯合國「糧食安全階段綜合分類」</w:t>
            </w:r>
          </w:p>
        </w:tc>
        <w:tc>
          <w:tcPr>
            <w:tcW w:type="dxa" w:w="2160"/>
          </w:tcPr>
          <w:p>
            <w:r/>
            <w:r>
              <w:t>發布飢荒評估報告</w:t>
            </w:r>
          </w:p>
        </w:tc>
        <w:tc>
          <w:tcPr>
            <w:tcW w:type="dxa" w:w="2160"/>
          </w:tcPr>
          <w:p>
            <w:r/>
            <w:r>
              <w:t>8/22</w:t>
            </w:r>
          </w:p>
        </w:tc>
        <w:tc>
          <w:tcPr>
            <w:tcW w:type="dxa" w:w="2160"/>
          </w:tcPr>
          <w:p>
            <w:r/>
            <w:r>
              <w:t>來源32</w:t>
            </w:r>
          </w:p>
        </w:tc>
      </w:tr>
      <w:tr>
        <w:tc>
          <w:tcPr>
            <w:tcW w:type="dxa" w:w="2160"/>
          </w:tcPr>
          <w:p>
            <w:r/>
            <w:r>
              <w:t>聯合國報告</w:t>
            </w:r>
          </w:p>
        </w:tc>
        <w:tc>
          <w:tcPr>
            <w:tcW w:type="dxa" w:w="2160"/>
          </w:tcPr>
          <w:p>
            <w:r/>
            <w:r>
              <w:t>指出以色列在加薩實施種族滅絕、企圖吞併西岸</w:t>
            </w:r>
          </w:p>
        </w:tc>
        <w:tc>
          <w:tcPr>
            <w:tcW w:type="dxa" w:w="2160"/>
          </w:tcPr>
          <w:p>
            <w:r/>
            <w:r>
              <w:t>9/23</w:t>
            </w:r>
          </w:p>
        </w:tc>
        <w:tc>
          <w:tcPr>
            <w:tcW w:type="dxa" w:w="2160"/>
          </w:tcPr>
          <w:p>
            <w:r/>
            <w:r>
              <w:t>來源33</w:t>
            </w:r>
          </w:p>
        </w:tc>
      </w:tr>
    </w:tbl>
    <w:p/>
    <w:p>
      <w:r>
        <w:t>---</w:t>
      </w:r>
    </w:p>
    <w:p/>
    <w:p>
      <w:pPr>
        <w:pStyle w:val="Heading2"/>
      </w:pPr>
      <w:r>
        <w:t>四、綜合趨勢分析：外交進展、軍事行動與人道情勢之傳導關係</w:t>
      </w:r>
    </w:p>
    <w:p/>
    <w:p>
      <w:pPr>
        <w:pStyle w:val="Heading3"/>
      </w:pPr>
      <w:r>
        <w:t>4.1 三階段傳導模型（基於現有資料之定性判斷）</w:t>
      </w:r>
    </w:p>
    <w:p/>
    <w:p>
      <w:r>
        <w:t>```</w:t>
      </w:r>
    </w:p>
    <w:p>
      <w:r>
        <w:t>外交進展（停火談判 / 人質交換）</w:t>
      </w:r>
    </w:p>
    <w:p>
      <w:r>
        <w:t xml:space="preserve">    │</w:t>
      </w:r>
    </w:p>
    <w:p>
      <w:r>
        <w:t xml:space="preserve">    ├──【正面傳導】──→ 邊境開放 / 准入改善 ──→ 援助物資進入 ──→ 醫療恢復 / 平民處境改善</w:t>
      </w:r>
    </w:p>
    <w:p>
      <w:r>
        <w:t xml:space="preserve">    │</w:t>
      </w:r>
    </w:p>
    <w:p>
      <w:r>
        <w:t xml:space="preserve">    └──【負面傳導】──→ 停火破裂 / 談判中止 ──→ 邊境封鎖 / 軍事行動升級 ──→ 人道危機加劇 / 醫療體系崩潰</w:t>
      </w:r>
    </w:p>
    <w:p>
      <w:r>
        <w:t>```</w:t>
      </w:r>
    </w:p>
    <w:p/>
    <w:p>
      <w:r>
        <w:rPr>
          <w:b/>
        </w:rPr>
        <w:t>具體對應</w:t>
      </w:r>
      <w:r>
        <w:t>：</w:t>
      </w:r>
    </w:p>
    <w:p/>
    <w:p>
      <w:pPr>
        <w:pStyle w:val="ListBullet"/>
      </w:pPr>
      <w:r>
        <w:rPr>
          <w:b/>
        </w:rPr>
        <w:t>正面傳導案例</w:t>
      </w:r>
      <w:r>
        <w:t>：1 月 19 日停火生效後，第一階段計劃包含以軍撤離與大幅增加援助物資（來源13），2 月 16 日第二波人質釋放順利完成（來源12），3 月 1 日第一階段基本按計劃推進（來源19）。</w:t>
      </w:r>
    </w:p>
    <w:p>
      <w:pPr>
        <w:pStyle w:val="ListBullet"/>
      </w:pPr>
      <w:r>
        <w:rPr>
          <w:b/>
        </w:rPr>
        <w:t>負面傳導案例</w:t>
      </w:r>
      <w:r>
        <w:t>：3 月 23 日醫療車隊遭襲（來源20）→ 停火於三月破裂（來源22）→ 4 月邊境關閉（來源21）→ 5 月封鎖兩月（來源23）→ 6 月 44% 協調被拒（來源29）→ 8 月確認飢荒（來源32）。</w:t>
      </w:r>
    </w:p>
    <w:p>
      <w:pPr>
        <w:pStyle w:val="ListBullet"/>
      </w:pPr>
      <w:r>
        <w:rPr>
          <w:b/>
        </w:rPr>
        <w:t>外部阻斷因素</w:t>
      </w:r>
      <w:r>
        <w:t>：5 月 31 日美國安理會否決（來源24）阻斷了國際壓力機制，使外交層面無法形成有效制衡。</w:t>
      </w:r>
    </w:p>
    <w:p/>
    <w:p>
      <w:pPr>
        <w:pStyle w:val="Heading3"/>
      </w:pPr>
      <w:r>
        <w:t>4.2 2025 年整體趨勢判斷</w:t>
      </w:r>
    </w:p>
    <w:p/>
    <w:p>
      <w:r>
        <w:t xml:space="preserve">1. </w:t>
      </w:r>
      <w:r>
        <w:rPr>
          <w:b/>
        </w:rPr>
        <w:t>上半年（1-3 月）：停火窗口期</w:t>
      </w:r>
      <w:r>
        <w:t>。協議生效、人質交換推進、第一階段基本完成，人道准入有所改善但基礎設施已嚴重受損（來源3、19）。</w:t>
      </w:r>
    </w:p>
    <w:p>
      <w:r>
        <w:t xml:space="preserve">2. </w:t>
      </w:r>
      <w:r>
        <w:rPr>
          <w:b/>
        </w:rPr>
        <w:t>夏季（4-7 月）：系統性崩潰</w:t>
      </w:r>
      <w:r>
        <w:t>。停火破裂後，封鎖、軍事行動、強制遷移、通信中斷形成疊加效應，人道協調成功率降至約三分之一（來源21-29）。</w:t>
      </w:r>
    </w:p>
    <w:p>
      <w:r>
        <w:t xml:space="preserve">3. </w:t>
      </w:r>
      <w:r>
        <w:rPr>
          <w:b/>
        </w:rPr>
        <w:t>秋季（8-10 月）：危機頂點與窗口重現</w:t>
      </w:r>
      <w:r>
        <w:t>。飢荒確認（來源32）、「接管加薩城」決定（來源30）、種族滅絕指控（來源33）標記情勢谷底；10 月初哈馬斯宣布準備釋放人質（來源34）及 17 萬噸物資備妥（來源34）則暗示外交窗口可能再度開啟，但實際效果尚待驗證。</w:t>
      </w:r>
    </w:p>
    <w:p/>
    <w:p>
      <w:pPr>
        <w:pStyle w:val="Heading3"/>
      </w:pPr>
      <w:r>
        <w:t>4.3 外交進展是否實際改善人道准入？</w:t>
      </w:r>
    </w:p>
    <w:p/>
    <w:p>
      <w:r>
        <w:rPr>
          <w:b/>
        </w:rPr>
        <w:t>在停火生效期間（1-3 月）</w:t>
      </w:r>
      <w:r>
        <w:t>：有一定改善，第一階段包含以軍撤離與援助增加條款（來源13），聯合國承諾為援助創造條件（來源14）。但改善幅度有限，1 月 14 日醫院物資短缺與進入受阻（來源2、3）說明封鎖在停火前已嚴重存在。</w:t>
      </w:r>
    </w:p>
    <w:p/>
    <w:p>
      <w:r>
        <w:rPr>
          <w:b/>
        </w:rPr>
        <w:t>在停火破裂後（4-10 月）</w:t>
      </w:r>
      <w:r>
        <w:t>：外交進展完全中斷，人道准入惡化至極端--連續數月零物資進入（來源22）、飢荒確認（來源32）、僅 1/3 協調得以執行（來源29）。</w:t>
      </w:r>
    </w:p>
    <w:p/>
    <w:p>
      <w:r>
        <w:rPr>
          <w:b/>
        </w:rPr>
        <w:t>結論</w:t>
      </w:r>
      <w:r>
        <w:t>：現有資料顯示，停火與人質談判之正面效應高度依賴協議持續執行；一旦破裂，人道情勢迅速惡化且恢復成本極高。外交進展與人道准入之間存在強正相關，但此關係極為脆弱，缺乏制度性保障。</w:t>
      </w:r>
    </w:p>
    <w:p/>
    <w:p>
      <w:r>
        <w:t>---</w:t>
      </w:r>
    </w:p>
    <w:p/>
    <w:p>
      <w:pPr>
        <w:pStyle w:val="Heading2"/>
      </w:pPr>
      <w:r>
        <w:t>五、SWOT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w:t>
            </w:r>
          </w:p>
          <w:p>
            <w:r/>
          </w:p>
          <w:p>
            <w:r/>
          </w:p>
        </w:tc>
        <w:tc>
          <w:tcPr>
            <w:tcW w:type="dxa" w:w="2160"/>
          </w:tcPr>
          <w:p>
            <w:r/>
            <w:r>
              <w:t>外交基礎</w:t>
            </w:r>
          </w:p>
        </w:tc>
        <w:tc>
          <w:tcPr>
            <w:tcW w:type="dxa" w:w="2160"/>
          </w:tcPr>
          <w:p>
            <w:r/>
            <w:r>
              <w:t>停火協議三階段架構已建立，埃及、卡達、美國三方調解機制運作過（1-3 月），哈馬斯 10 月再度釋放人質意圖顯示談判基礎未完全喪失</w:t>
            </w:r>
          </w:p>
        </w:tc>
        <w:tc>
          <w:tcPr>
            <w:tcW w:type="dxa" w:w="2160"/>
          </w:tcPr>
          <w:p>
            <w:r/>
            <w:r>
              <w:t>來源4、8、13、34</w:t>
            </w:r>
          </w:p>
        </w:tc>
      </w:tr>
      <w:tr>
        <w:tc>
          <w:tcPr>
            <w:tcW w:type="dxa" w:w="2160"/>
            <w:vMerge/>
          </w:tcPr>
          <w:p/>
        </w:tc>
        <w:tc>
          <w:tcPr>
            <w:tcW w:type="dxa" w:w="2160"/>
          </w:tcPr>
          <w:p>
            <w:r/>
            <w:r>
              <w:t>人道備援能力</w:t>
            </w:r>
          </w:p>
        </w:tc>
        <w:tc>
          <w:tcPr>
            <w:tcW w:type="dxa" w:w="2160"/>
          </w:tcPr>
          <w:p>
            <w:r/>
            <w:r>
              <w:t>聯合國及合作夥伴已備妥約 17 萬噸食品、藥品、帳篷等物資，具備快速部署能力</w:t>
            </w:r>
          </w:p>
        </w:tc>
        <w:tc>
          <w:tcPr>
            <w:tcW w:type="dxa" w:w="2160"/>
          </w:tcPr>
          <w:p>
            <w:r/>
            <w:r>
              <w:t>來源34</w:t>
            </w:r>
          </w:p>
        </w:tc>
      </w:tr>
      <w:tr>
        <w:tc>
          <w:tcPr>
            <w:tcW w:type="dxa" w:w="2160"/>
            <w:vMerge/>
          </w:tcPr>
          <w:p/>
        </w:tc>
        <w:tc>
          <w:tcPr>
            <w:tcW w:type="dxa" w:w="2160"/>
          </w:tcPr>
          <w:p>
            <w:r/>
            <w:r>
              <w:t>國際壓力機制</w:t>
            </w:r>
          </w:p>
        </w:tc>
        <w:tc>
          <w:tcPr>
            <w:tcW w:type="dxa" w:w="2160"/>
          </w:tcPr>
          <w:p>
            <w:r/>
            <w:r>
              <w:t>聯合國多次公開譴責（古特雷斯、人權專員、OCHA），安理會曾有停火決議草案（雖被否決），國際法框架（佔領國義務）提供法理依據</w:t>
            </w:r>
          </w:p>
        </w:tc>
        <w:tc>
          <w:tcPr>
            <w:tcW w:type="dxa" w:w="2160"/>
          </w:tcPr>
          <w:p>
            <w:r/>
            <w:r>
              <w:t>來源20、24、27、32</w:t>
            </w:r>
          </w:p>
        </w:tc>
      </w:tr>
      <w:tr>
        <w:tc>
          <w:tcPr>
            <w:tcW w:type="dxa" w:w="2160"/>
            <w:vMerge w:val="restart"/>
          </w:tcPr>
          <w:p>
            <w:r/>
            <w:r>
              <w:t>Weakness</w:t>
            </w:r>
          </w:p>
          <w:p>
            <w:r/>
          </w:p>
          <w:p>
            <w:r/>
          </w:p>
          <w:p>
            <w:r/>
          </w:p>
        </w:tc>
        <w:tc>
          <w:tcPr>
            <w:tcW w:type="dxa" w:w="2160"/>
          </w:tcPr>
          <w:p>
            <w:r/>
            <w:r>
              <w:t>停火脆弱性</w:t>
            </w:r>
          </w:p>
        </w:tc>
        <w:tc>
          <w:tcPr>
            <w:tcW w:type="dxa" w:w="2160"/>
          </w:tcPr>
          <w:p>
            <w:r/>
            <w:r>
              <w:t>停火僅持續約三個月即破裂，且無第三方強制執行機制；美方安理會否決削弱集體安全作用</w:t>
            </w:r>
          </w:p>
        </w:tc>
        <w:tc>
          <w:tcPr>
            <w:tcW w:type="dxa" w:w="2160"/>
          </w:tcPr>
          <w:p>
            <w:r/>
            <w:r>
              <w:t>來源9、24</w:t>
            </w:r>
          </w:p>
        </w:tc>
      </w:tr>
      <w:tr>
        <w:tc>
          <w:tcPr>
            <w:tcW w:type="dxa" w:w="2160"/>
            <w:vMerge/>
          </w:tcPr>
          <w:p/>
        </w:tc>
        <w:tc>
          <w:tcPr>
            <w:tcW w:type="dxa" w:w="2160"/>
          </w:tcPr>
          <w:p>
            <w:r/>
            <w:r>
              <w:t>准入系統性阻斷</w:t>
            </w:r>
          </w:p>
        </w:tc>
        <w:tc>
          <w:tcPr>
            <w:tcW w:type="dxa" w:w="2160"/>
          </w:tcPr>
          <w:p>
            <w:r/>
            <w:r>
              <w:t>邊境關閉、20 次以上搶修被拒、44% 協調被拒、通信中斷--非單一事件而是結構性阻斷</w:t>
            </w:r>
          </w:p>
        </w:tc>
        <w:tc>
          <w:tcPr>
            <w:tcW w:type="dxa" w:w="2160"/>
          </w:tcPr>
          <w:p>
            <w:r/>
            <w:r>
              <w:t>來源21、26、29、25</w:t>
            </w:r>
          </w:p>
        </w:tc>
      </w:tr>
      <w:tr>
        <w:tc>
          <w:tcPr>
            <w:tcW w:type="dxa" w:w="2160"/>
            <w:vMerge/>
          </w:tcPr>
          <w:p/>
        </w:tc>
        <w:tc>
          <w:tcPr>
            <w:tcW w:type="dxa" w:w="2160"/>
          </w:tcPr>
          <w:p>
            <w:r/>
            <w:r>
              <w:t>醫療體系脆化</w:t>
            </w:r>
          </w:p>
        </w:tc>
        <w:tc>
          <w:tcPr>
            <w:tcW w:type="dxa" w:w="2160"/>
          </w:tcPr>
          <w:p>
            <w:r/>
            <w:r>
              <w:t>醫院設備破壞、物資短缺、醫護遭襲（15 人喪生）、兒童截肢率全球最高、新生兒轉移中死亡--醫療恢復時間遠長於衝突升級速度</w:t>
            </w:r>
          </w:p>
        </w:tc>
        <w:tc>
          <w:tcPr>
            <w:tcW w:type="dxa" w:w="2160"/>
          </w:tcPr>
          <w:p>
            <w:r/>
            <w:r>
              <w:t>來源3、20、31、35</w:t>
            </w:r>
          </w:p>
        </w:tc>
      </w:tr>
      <w:tr>
        <w:tc>
          <w:tcPr>
            <w:tcW w:type="dxa" w:w="2160"/>
            <w:vMerge/>
          </w:tcPr>
          <w:p/>
        </w:tc>
        <w:tc>
          <w:tcPr>
            <w:tcW w:type="dxa" w:w="2160"/>
          </w:tcPr>
          <w:p>
            <w:r/>
            <w:r>
              <w:t>大國協調裂痕</w:t>
            </w:r>
          </w:p>
        </w:tc>
        <w:tc>
          <w:tcPr>
            <w:tcW w:type="dxa" w:w="2160"/>
          </w:tcPr>
          <w:p>
            <w:r/>
            <w:r>
              <w:t>美國否決停火決議，使安理會無法形成統一立場，外交斡旋失去最重要槓桿之一</w:t>
            </w:r>
          </w:p>
        </w:tc>
        <w:tc>
          <w:tcPr>
            <w:tcW w:type="dxa" w:w="2160"/>
          </w:tcPr>
          <w:p>
            <w:r/>
            <w:r>
              <w:t>來源24</w:t>
            </w:r>
          </w:p>
        </w:tc>
      </w:tr>
      <w:tr>
        <w:tc>
          <w:tcPr>
            <w:tcW w:type="dxa" w:w="2160"/>
            <w:vMerge w:val="restart"/>
          </w:tcPr>
          <w:p>
            <w:r/>
            <w:r>
              <w:t>Opportunity</w:t>
            </w:r>
          </w:p>
          <w:p>
            <w:r/>
          </w:p>
          <w:p>
            <w:r/>
          </w:p>
        </w:tc>
        <w:tc>
          <w:tcPr>
            <w:tcW w:type="dxa" w:w="2160"/>
          </w:tcPr>
          <w:p>
            <w:r/>
            <w:r>
              <w:t>談判窗口重現</w:t>
            </w:r>
          </w:p>
        </w:tc>
        <w:tc>
          <w:tcPr>
            <w:tcW w:type="dxa" w:w="2160"/>
          </w:tcPr>
          <w:p>
            <w:r/>
            <w:r>
              <w:t>10 月 3 日哈馬斯宣布準備釋放人質，古特雷斯表示「感到鼓舞」，17 萬噸物資已備妥--若雙方回到談判桌，人道改善具備物質基礎</w:t>
            </w:r>
          </w:p>
        </w:tc>
        <w:tc>
          <w:tcPr>
            <w:tcW w:type="dxa" w:w="2160"/>
          </w:tcPr>
          <w:p>
            <w:r/>
            <w:r>
              <w:t>來源34</w:t>
            </w:r>
          </w:p>
        </w:tc>
      </w:tr>
      <w:tr>
        <w:tc>
          <w:tcPr>
            <w:tcW w:type="dxa" w:w="2160"/>
            <w:vMerge/>
          </w:tcPr>
          <w:p/>
        </w:tc>
        <w:tc>
          <w:tcPr>
            <w:tcW w:type="dxa" w:w="2160"/>
          </w:tcPr>
          <w:p>
            <w:r/>
            <w:r>
              <w:t>國際法理優勢</w:t>
            </w:r>
          </w:p>
        </w:tc>
        <w:tc>
          <w:tcPr>
            <w:tcW w:type="dxa" w:w="2160"/>
          </w:tcPr>
          <w:p>
            <w:r/>
            <w:r>
              <w:t>聯合國報告（9 月）及糧食安全評估（8 月）提供法律與事實依據，可能強化國際刑事司法或制裁路徑</w:t>
            </w:r>
          </w:p>
        </w:tc>
        <w:tc>
          <w:tcPr>
            <w:tcW w:type="dxa" w:w="2160"/>
          </w:tcPr>
          <w:p>
            <w:r/>
            <w:r>
              <w:t>來源32、33</w:t>
            </w:r>
          </w:p>
        </w:tc>
      </w:tr>
      <w:tr>
        <w:tc>
          <w:tcPr>
            <w:tcW w:type="dxa" w:w="2160"/>
            <w:vMerge/>
          </w:tcPr>
          <w:p/>
        </w:tc>
        <w:tc>
          <w:tcPr>
            <w:tcW w:type="dxa" w:w="2160"/>
          </w:tcPr>
          <w:p>
            <w:r/>
            <w:r>
              <w:t>人道機構動員</w:t>
            </w:r>
          </w:p>
        </w:tc>
        <w:tc>
          <w:tcPr>
            <w:tcW w:type="dxa" w:w="2160"/>
          </w:tcPr>
          <w:p>
            <w:r/>
            <w:r>
              <w:t>世衛組織、OCHA、UNRWA 等機構保持運轉，緊急轉移任務（10 月）顯示協調能力尚存</w:t>
            </w:r>
          </w:p>
        </w:tc>
        <w:tc>
          <w:tcPr>
            <w:tcW w:type="dxa" w:w="2160"/>
          </w:tcPr>
          <w:p>
            <w:r/>
            <w:r>
              <w:t>來源35、29</w:t>
            </w:r>
          </w:p>
        </w:tc>
      </w:tr>
      <w:tr>
        <w:tc>
          <w:tcPr>
            <w:tcW w:type="dxa" w:w="2160"/>
            <w:vMerge w:val="restart"/>
          </w:tcPr>
          <w:p>
            <w:r/>
            <w:r>
              <w:t>Threat</w:t>
            </w:r>
          </w:p>
          <w:p>
            <w:r/>
          </w:p>
          <w:p>
            <w:r/>
          </w:p>
          <w:p>
            <w:r/>
          </w:p>
        </w:tc>
        <w:tc>
          <w:tcPr>
            <w:tcW w:type="dxa" w:w="2160"/>
          </w:tcPr>
          <w:p>
            <w:r/>
            <w:r>
              <w:t>衝突再升級</w:t>
            </w:r>
          </w:p>
        </w:tc>
        <w:tc>
          <w:tcPr>
            <w:tcW w:type="dxa" w:w="2160"/>
          </w:tcPr>
          <w:p>
            <w:r/>
            <w:r>
              <w:t>以色列決定「接管加薩城」（8 月）、以軍持續加強軍事行動（8 月），若 10 月談判再次破裂，情勢可能超越 4-7 月水平</w:t>
            </w:r>
          </w:p>
        </w:tc>
        <w:tc>
          <w:tcPr>
            <w:tcW w:type="dxa" w:w="2160"/>
          </w:tcPr>
          <w:p>
            <w:r/>
            <w:r>
              <w:t>來源30、31</w:t>
            </w:r>
          </w:p>
        </w:tc>
      </w:tr>
      <w:tr>
        <w:tc>
          <w:tcPr>
            <w:tcW w:type="dxa" w:w="2160"/>
            <w:vMerge/>
          </w:tcPr>
          <w:p/>
        </w:tc>
        <w:tc>
          <w:tcPr>
            <w:tcW w:type="dxa" w:w="2160"/>
          </w:tcPr>
          <w:p>
            <w:r/>
            <w:r>
              <w:t>飢荒不可逆</w:t>
            </w:r>
          </w:p>
        </w:tc>
        <w:tc>
          <w:tcPr>
            <w:tcW w:type="dxa" w:w="2160"/>
          </w:tcPr>
          <w:p>
            <w:r/>
            <w:r>
              <w:t>8 月 22 日已確認飢荒發生，營養損傷具有長期健康後果，即使援助恢復，醫療體系重建仍需漫長時間</w:t>
            </w:r>
          </w:p>
        </w:tc>
        <w:tc>
          <w:tcPr>
            <w:tcW w:type="dxa" w:w="2160"/>
          </w:tcPr>
          <w:p>
            <w:r/>
            <w:r>
              <w:t>來源32、31</w:t>
            </w:r>
          </w:p>
        </w:tc>
      </w:tr>
      <w:tr>
        <w:tc>
          <w:tcPr>
            <w:tcW w:type="dxa" w:w="2160"/>
            <w:vMerge/>
          </w:tcPr>
          <w:p/>
        </w:tc>
        <w:tc>
          <w:tcPr>
            <w:tcW w:type="dxa" w:w="2160"/>
          </w:tcPr>
          <w:p>
            <w:r/>
            <w:r>
              <w:t>約旦河西岸溢出</w:t>
            </w:r>
          </w:p>
        </w:tc>
        <w:tc>
          <w:tcPr>
            <w:tcW w:type="dxa" w:w="2160"/>
          </w:tcPr>
          <w:p>
            <w:r/>
            <w:r>
              <w:t>2 月即出現 50 人喪生、4 萬人流離失所，9 月聯合國報告指涉吞併意圖--加薩之外第二戰場可能同步惡化</w:t>
            </w:r>
          </w:p>
        </w:tc>
        <w:tc>
          <w:tcPr>
            <w:tcW w:type="dxa" w:w="2160"/>
          </w:tcPr>
          <w:p>
            <w:r/>
            <w:r>
              <w:t>來源16、17、33</w:t>
            </w:r>
          </w:p>
        </w:tc>
      </w:tr>
      <w:tr>
        <w:tc>
          <w:tcPr>
            <w:tcW w:type="dxa" w:w="2160"/>
            <w:vMerge/>
          </w:tcPr>
          <w:p/>
        </w:tc>
        <w:tc>
          <w:tcPr>
            <w:tcW w:type="dxa" w:w="2160"/>
          </w:tcPr>
          <w:p>
            <w:r/>
            <w:r>
              <w:t>人質安全</w:t>
            </w:r>
          </w:p>
        </w:tc>
        <w:tc>
          <w:tcPr>
            <w:tcW w:type="dxa" w:w="2160"/>
          </w:tcPr>
          <w:p>
            <w:r/>
            <w:r>
              <w:t>古特雷斯明確警告「接管加薩城」可能危及仍被扣押之人質，軍事行動升級將直接威脅人質談判籌碼</w:t>
            </w:r>
          </w:p>
        </w:tc>
        <w:tc>
          <w:tcPr>
            <w:tcW w:type="dxa" w:w="2160"/>
          </w:tcPr>
          <w:p>
            <w:r/>
            <w:r>
              <w:t>來源30</w:t>
            </w:r>
          </w:p>
        </w:tc>
      </w:tr>
    </w:tbl>
    <w:p/>
    <w:p>
      <w:r>
        <w:t>---</w:t>
      </w:r>
    </w:p>
    <w:p/>
    <w:p>
      <w:pPr>
        <w:pStyle w:val="Heading2"/>
      </w:pPr>
      <w:r>
        <w:t>六、後續風險評估與監測要點</w:t>
      </w:r>
    </w:p>
    <w:p/>
    <w:p>
      <w:pPr>
        <w:pStyle w:val="Heading3"/>
      </w:pPr>
      <w:r>
        <w:t>6.1 高機率風險</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風險項目</w:t>
            </w:r>
          </w:p>
        </w:tc>
        <w:tc>
          <w:tcPr>
            <w:tcW w:type="dxa" w:w="2880"/>
          </w:tcPr>
          <w:p>
            <w:r>
              <w:rPr>
                <w:b/>
              </w:rPr>
            </w:r>
            <w:r>
              <w:rPr>
                <w:b/>
              </w:rPr>
              <w:t>依據</w:t>
            </w:r>
          </w:p>
        </w:tc>
        <w:tc>
          <w:tcPr>
            <w:tcW w:type="dxa" w:w="2880"/>
          </w:tcPr>
          <w:p>
            <w:r>
              <w:rPr>
                <w:b/>
              </w:rPr>
            </w:r>
            <w:r>
              <w:rPr>
                <w:b/>
              </w:rPr>
              <w:t>監測指標</w:t>
            </w:r>
          </w:p>
        </w:tc>
      </w:tr>
      <w:tr>
        <w:tc>
          <w:tcPr>
            <w:tcW w:type="dxa" w:w="2880"/>
          </w:tcPr>
          <w:p>
            <w:r/>
            <w:r>
              <w:t>談判再度破裂</w:t>
            </w:r>
          </w:p>
        </w:tc>
        <w:tc>
          <w:tcPr>
            <w:tcW w:type="dxa" w:w="2880"/>
          </w:tcPr>
          <w:p>
            <w:r/>
            <w:r>
              <w:t>停火僅持續三個月即破裂（來源22）；美方否決顯示調解方內部分歧（來源24）；以軍行動持續升級（來源30、31）</w:t>
            </w:r>
          </w:p>
        </w:tc>
        <w:tc>
          <w:tcPr>
            <w:tcW w:type="dxa" w:w="2880"/>
          </w:tcPr>
          <w:p>
            <w:r/>
            <w:r>
              <w:t>11 月是否出現新一輪人質釋放；多哈談判是否恢復</w:t>
            </w:r>
          </w:p>
        </w:tc>
      </w:tr>
      <w:tr>
        <w:tc>
          <w:tcPr>
            <w:tcW w:type="dxa" w:w="2880"/>
          </w:tcPr>
          <w:p>
            <w:r/>
            <w:r>
              <w:t>援助持續受阻</w:t>
            </w:r>
          </w:p>
        </w:tc>
        <w:tc>
          <w:tcPr>
            <w:tcW w:type="dxa" w:w="2880"/>
          </w:tcPr>
          <w:p>
            <w:r/>
            <w:r>
              <w:t>44% 協調被拒為常態（來源29）；封鎖已持續近半年（來源22-24）；搶修 20 次以上被拒（來源26）</w:t>
            </w:r>
          </w:p>
        </w:tc>
        <w:tc>
          <w:tcPr>
            <w:tcW w:type="dxa" w:w="2880"/>
          </w:tcPr>
          <w:p>
            <w:r/>
            <w:r>
              <w:t>17 萬噸物資是否實際入境（來源34）；邊境口岸開放狀態</w:t>
            </w:r>
          </w:p>
        </w:tc>
      </w:tr>
      <w:tr>
        <w:tc>
          <w:tcPr>
            <w:tcW w:type="dxa" w:w="2880"/>
          </w:tcPr>
          <w:p>
            <w:r/>
            <w:r>
              <w:t>醫療體系不可逆惡化</w:t>
            </w:r>
          </w:p>
        </w:tc>
        <w:tc>
          <w:tcPr>
            <w:tcW w:type="dxa" w:w="2880"/>
          </w:tcPr>
          <w:p>
            <w:r/>
            <w:r>
              <w:t>兒童截肢率全球最高（來源31）；新生兒轉移中死亡（來源35）；醫院設備破壞未修復（來源3）</w:t>
            </w:r>
          </w:p>
        </w:tc>
        <w:tc>
          <w:tcPr>
            <w:tcW w:type="dxa" w:w="2880"/>
          </w:tcPr>
          <w:p>
            <w:r/>
            <w:r>
              <w:t>醫院運營狀態；新生兒及重症轉送成功率；醫護人員傷亡數據</w:t>
            </w:r>
          </w:p>
        </w:tc>
      </w:tr>
      <w:tr>
        <w:tc>
          <w:tcPr>
            <w:tcW w:type="dxa" w:w="2880"/>
          </w:tcPr>
          <w:p>
            <w:r/>
            <w:r>
              <w:t>飢荒擴大與公共衛生危機</w:t>
            </w:r>
          </w:p>
        </w:tc>
        <w:tc>
          <w:tcPr>
            <w:tcW w:type="dxa" w:w="2880"/>
          </w:tcPr>
          <w:p>
            <w:r/>
            <w:r>
              <w:t>8 月已確認飢荒（來源32）；污水、垃圾、酷熱環境加劇公共衛生風險（來源22）</w:t>
            </w:r>
          </w:p>
        </w:tc>
        <w:tc>
          <w:tcPr>
            <w:tcW w:type="dxa" w:w="2880"/>
          </w:tcPr>
          <w:p>
            <w:r/>
            <w:r>
              <w:t>糧食安全階段分類後續評估；霍亂等傳染病爆發數據</w:t>
            </w:r>
          </w:p>
        </w:tc>
      </w:tr>
    </w:tbl>
    <w:p/>
    <w:p>
      <w:pPr>
        <w:pStyle w:val="Heading3"/>
      </w:pPr>
      <w:r>
        <w:t>6.2 中低機率但高影響風險</w:t>
      </w:r>
    </w:p>
    <w:p/>
    <w:p>
      <w:pPr>
        <w:pStyle w:val="ListBullet"/>
      </w:pPr>
      <w:r>
        <w:rPr>
          <w:b/>
        </w:rPr>
        <w:t>約旦河西岸全面軍事化</w:t>
      </w:r>
      <w:r>
        <w:t>：2 月 50 人喪生、4 萬人流離失所（來源16、17），9 月聯合國報告指涉吞併意圖（來源33），若加薩戰事升級可能同步引爆西岸。</w:t>
      </w:r>
    </w:p>
    <w:p>
      <w:pPr>
        <w:pStyle w:val="ListBullet"/>
      </w:pPr>
      <w:r>
        <w:rPr>
          <w:b/>
        </w:rPr>
        <w:t>人質安全事件</w:t>
      </w:r>
      <w:r>
        <w:t>：軍事行動升級直接威脅被扣人質（來源30），一旦發生可能導致談判基礎徹底瓦解。</w:t>
      </w:r>
    </w:p>
    <w:p>
      <w:pPr>
        <w:pStyle w:val="ListBullet"/>
      </w:pPr>
      <w:r>
        <w:rPr>
          <w:b/>
        </w:rPr>
        <w:t>國際法框架進一步瓦解</w:t>
      </w:r>
      <w:r>
        <w:t>：美方否決（來源24）與以色列「接管」決定（來源30）若無後果，可能鼓勵各方忽視國際人道法義務。</w:t>
      </w:r>
    </w:p>
    <w:p/>
    <w:p>
      <w:pPr>
        <w:pStyle w:val="Heading3"/>
      </w:pPr>
      <w:r>
        <w:t>6.3 建議持續監測重點</w:t>
      </w:r>
    </w:p>
    <w:p/>
    <w:p>
      <w:r>
        <w:t xml:space="preserve">1. </w:t>
      </w:r>
      <w:r>
        <w:rPr>
          <w:b/>
        </w:rPr>
        <w:t>政治外交</w:t>
      </w:r>
      <w:r>
        <w:t>：11-12 月多哈談判是否恢復、人質交換節奏、美國立場是否調整</w:t>
      </w:r>
    </w:p>
    <w:p>
      <w:r>
        <w:t xml:space="preserve">2. </w:t>
      </w:r>
      <w:r>
        <w:rPr>
          <w:b/>
        </w:rPr>
        <w:t>國際安全</w:t>
      </w:r>
      <w:r>
        <w:t>：加薩城軍事行動規模、停火違規事件頻率、強制遷移規模</w:t>
      </w:r>
    </w:p>
    <w:p>
      <w:r>
        <w:t xml:space="preserve">3. </w:t>
      </w:r>
      <w:r>
        <w:rPr>
          <w:b/>
        </w:rPr>
        <w:t>人道事務</w:t>
      </w:r>
      <w:r>
        <w:t>：17 萬噸物資（來源34）實際入境進度、邊境口岸開放天數、通信恢復狀況</w:t>
      </w:r>
    </w:p>
    <w:p>
      <w:r>
        <w:t xml:space="preserve">4. </w:t>
      </w:r>
      <w:r>
        <w:rPr>
          <w:b/>
        </w:rPr>
        <w:t>醫療衛生</w:t>
      </w:r>
      <w:r>
        <w:t>：醫院運營數、醫療物資庫存、新生兒及重症轉送安全</w:t>
      </w:r>
    </w:p>
    <w:p>
      <w:r>
        <w:t xml:space="preserve">5. </w:t>
      </w:r>
      <w:r>
        <w:rPr>
          <w:b/>
        </w:rPr>
        <w:t>國際組織</w:t>
      </w:r>
      <w:r>
        <w:t>：安理會後續決議、獨立調查結果（來源20）、糧食安全評估更新（來源32）</w:t>
      </w:r>
    </w:p>
    <w:p/>
    <w:p>
      <w:r>
        <w:t>---</w:t>
      </w:r>
    </w:p>
    <w:p/>
    <w:p>
      <w:pPr>
        <w:pStyle w:val="Heading2"/>
      </w:pPr>
      <w:r>
        <w:t>七、結語</w:t>
      </w:r>
    </w:p>
    <w:p/>
    <w:p>
      <w:r>
        <w:t>2025 年加薩情勢呈現「停火-破裂-升級-窗口重現」的劇烈擺動。現有的 16 份文件、35 個片段揭示了三個核心事實：</w:t>
      </w:r>
    </w:p>
    <w:p/>
    <w:p>
      <w:pPr>
        <w:pStyle w:val="ListBullet"/>
      </w:pPr>
      <w:r>
        <w:t>第一，</w:t>
      </w:r>
      <w:r>
        <w:rPr>
          <w:b/>
        </w:rPr>
        <w:t>外交進展與人道准入高度綁定</w:t>
      </w:r>
      <w:r>
        <w:t>：停火生效期間援助通道有有限改善，一旦破裂則迅速惡化至飢荒水平（來源13 vs. 來源22、32）。</w:t>
      </w:r>
    </w:p>
    <w:p>
      <w:pPr>
        <w:pStyle w:val="ListBullet"/>
      </w:pPr>
      <w:r>
        <w:t>第二，</w:t>
      </w:r>
      <w:r>
        <w:rPr>
          <w:b/>
        </w:rPr>
        <w:t>人道機構的動員能力遠未及於實際准入</w:t>
      </w:r>
      <w:r>
        <w:t>：17 萬噸物資備妥（來源34）、6 月近 400 次協調嘗試（來源29）--後者 44% 被直接拒絕，說明瓶頸不在「有沒有物資」而在「能不能進去」。</w:t>
      </w:r>
    </w:p>
    <w:p>
      <w:pPr>
        <w:pStyle w:val="ListBullet"/>
      </w:pPr>
      <w:r>
        <w:t>第三，</w:t>
      </w:r>
      <w:r>
        <w:rPr>
          <w:b/>
        </w:rPr>
        <w:t>醫療體系正處於不可逆損傷的臨界點</w:t>
      </w:r>
      <w:r>
        <w:t>：兒童截肢率全球最高（來源31）、新生兒轉移中死亡（來源35）、醫院設備破壞（來源3）--這些損害即使衝突立即停止，也需要漫長時間與巨額資源方能恢復。</w:t>
      </w:r>
    </w:p>
    <w:p/>
    <w:p>
      <w:r>
        <w:t>10 月初哈馬斯釋放人質意圖的出現（來源34）為 2025 年下半年提供了最後一次外交窗口。然而，在缺乏第三方強制執行機制、大國協調存在根本分歧（來源24）且軍事行動持續升級（來源30、31）之背景下，此窗口的持續性與有效性仍面臨極大不確定性。目前資料不足以判斷 2025 年 11 月至 12 月之發展，建議持續追蹤上述監測指標以掌握情勢走向。</w:t>
      </w:r>
    </w:p>
    <w:p/>
    <w:p>
      <w:r>
        <w:t>---</w:t>
      </w:r>
    </w:p>
    <w:p/>
    <w:p>
      <w:r>
        <w:rPr>
          <w:i/>
        </w:rPr>
        <w:t>報告完。所有事實均嚴格依據所提供的 16 份文件、35 個片段及統計數據，未引入外部資訊。資料覆蓋期為 2025-01-14 至 2025-10-03，11-12 月缺口需後續補充。</w:t>
      </w:r>
    </w:p>
    <w:p>
      <w:r>
        <w:br w:type="page"/>
      </w:r>
    </w:p>
    <w:p>
      <w:pPr>
        <w:pStyle w:val="Heading2"/>
      </w:pPr>
      <w:r>
        <w:t>引用來源 / Citations</w:t>
      </w:r>
    </w:p>
    <w:p>
      <w:pPr>
        <w:pStyle w:val="ListNumber"/>
      </w:pPr>
      <w:r>
        <w:t>联合国谴责以色列继续阻碍向加沙提供援助的努力 · 2025-01-14</w:t>
      </w:r>
      <w:r>
        <w:br/>
        <w:t>(dc48d935d6abd0eafd683a5d6fab2988a9c4e6e5) 在贾巴利亚·巴拉德和汗尤尼斯的袭击中，大量平民死伤。</w:t>
      </w:r>
    </w:p>
    <w:p>
      <w:pPr>
        <w:pStyle w:val="ListNumber"/>
      </w:pPr>
      <w:r>
        <w:t>联合国谴责以色列继续阻碍向加沙提供援助的努力 · 2025-01-14</w:t>
      </w:r>
      <w:r>
        <w:br/>
        <w:t>(dc48d935d6abd0eafd683a5d6fab2988a9c4e6e5) 联合国人员周二两次试图进入北部的奥达医院和印度尼西亚医院，运送急需的医疗物资并撤离病人，但都遭到拒绝。</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2025-03-23</w:t>
      </w:r>
      <w:r>
        <w:br/>
        <w:t>(f81d008d56390f29d4afb877219562b28a5784d1) 联合国人权事务高级专员蒂尔克周二严厉谴责以色列军队3月23日对加沙医疗和急救车队的袭击，该事件造成15名医务人员和人道工作者丧生。</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持续通信中断使人道救援机构既无法建立有效沟通渠道，也难以协调跨机构应急响应行动。这导致急需援助的平民陷入完全的信息孤立状态，既无法获取生死攸关的救援物资信息，也无法联络紧急医疗服务。</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联合国秘书长古特雷斯：加沙地带发生饥荒代表着“人性的失败” · 2025-08-22</w:t>
      </w:r>
      <w:r>
        <w:br/>
        <w:t>(f0ed16dd403cfeced088eff156c1ab1632496f22) 古特雷斯在针对"粮食安全阶段综合分类"发布的饥荒评估报告做出表态时表示："作为占领国，以色列根据国际法负有明确义务，包括确保人们的食品和医疗供应。"</w:t>
      </w:r>
    </w:p>
    <w:p>
      <w:pPr>
        <w:pStyle w:val="ListNumber"/>
      </w:pPr>
      <w:r>
        <w:t>联合国报告：以色列在加沙实施种族灭绝并企图、吞并西岸 · 2025-09-23</w:t>
      </w:r>
      <w:r>
        <w:br/>
        <w:t>(e3ba8326950ffbfb03497252b731942f1e4c45c2) 在被占西岸，包括东耶路撒冷，报告指出自2023年10月以来，以色列实施的政策和行动--包括对暴力定居者行为的公开和隐性支持--显示出明确意图强行转移巴勒斯坦人、扩大以色列犹太平民存在并吞并整个西岸。</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105.20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2026-09-11T18:19:16+08:00 (Asia/Taipei；去年=2025)</w:t>
      </w:r>
    </w:p>
    <w:p>
      <w:r>
        <w:rPr>
          <w:b/>
        </w:rPr>
        <w:t>精煉後問題（檢索用）：</w:t>
      </w:r>
      <w:r>
        <w:t>持續蒐集 2025-01-01 至 2025-12-31 加薩停火、人質談判、人道援助及平民保護相關資訊。【政治外交】以色列、哈馬斯、美國、卡達、埃及及調解方之停火方案、人質交換條件與談判進展；【國際安全】空襲、地面軍事行動、停火違規及對平民與救援人員之安全影響；【人道事務】食品、藥品、飲水、避難、邊境口岸與援助物資進入情形；【醫療衛生】醫院運作、醫療物資短缺、病患轉送及醫護人員安全；【國際組織】聯合國、人道協調廳、世衛組織及相關機構之聲明、數據與行動；【綜合研析】整合上述資訊，分析停火與人質談判是否實際改善人道准入與平民處境，辨識外交進展、軍事行動與人道情勢間之傳導關係，並提出談判破裂、援助受阻、醫療體系惡化及衝突再升級等後續風險。</w:t>
      </w:r>
    </w:p>
    <w:p>
      <w:r>
        <w:rPr>
          <w:b/>
        </w:rPr>
        <w:t>主題（topic）：</w:t>
      </w:r>
      <w:r>
        <w:t>news_general</w:t>
      </w:r>
    </w:p>
    <w:p>
      <w:r>
        <w:rPr>
          <w:b/>
        </w:rPr>
        <w:t>檢索索引（indexes）：</w:t>
      </w:r>
      <w:r>
        <w:t>news_test</w:t>
      </w:r>
    </w:p>
    <w:p>
      <w:r>
        <w:rPr>
          <w:b/>
        </w:rPr>
        <w:t>查詢時間範圍：</w:t>
      </w:r>
      <w:r>
        <w:t>2025-01-01 ～ 2025-12-31</w:t>
      </w:r>
    </w:p>
    <w:p>
      <w:r>
        <w:rPr>
          <w:b/>
        </w:rPr>
        <w:t>統計概況：</w:t>
      </w:r>
      <w:r>
        <w:t>文件數：16；片段數：35；有活動天數：15</w:t>
      </w:r>
    </w:p>
    <w:p>
      <w:pPr>
        <w:pStyle w:val="ListBullet"/>
      </w:pPr>
      <w:r>
        <w:rPr>
          <w:b/>
        </w:rPr>
        <w:t>核心關鍵詞：</w:t>
      </w:r>
      <w:r>
        <w:t>加薩, 停火, 人質, 人道援助, 以色列, 哈馬斯, 平民, 醫療</w:t>
      </w:r>
    </w:p>
    <w:p>
      <w:r>
        <w:rPr>
          <w:b/>
        </w:rPr>
        <w:t>代理人 ES 文本查詢工具查詢字串：</w:t>
      </w:r>
      <w:r>
        <w:t>核心關鍵詞組如下：加薩、停火、人質、人道援助、以色列、哈馬斯、平民、醫療</w:t>
      </w:r>
    </w:p>
    <w:p>
      <w:r>
        <w:rPr>
          <w:b/>
        </w:rPr>
        <w:t>同義／擴充關鍵詞：</w:t>
      </w:r>
      <w:r>
        <w:t>加萨, 加沙, 加薩地帶, 加萨地带, 加沙地帶, 加沙地带, Gaza, Gaza Strip, 休戰, 休战, 停戰, 停战, ceasefire, 人质, 被擄者, 被掳者, 被綁架者, 被绑架者, hostages, 人道主義援助, 人道主义援助, humanitarian aid, Israel, 哈马斯, Hamas, 伊斯蘭抵抗運動, 伊斯兰抵抗运动, civilians, 医疗, medical</w:t>
      </w:r>
    </w:p>
    <w:p>
      <w:r>
        <w:rPr>
          <w:b/>
        </w:rPr>
        <w:t>實際使用關鍵詞（effective terms）：</w:t>
      </w:r>
      <w:r>
        <w:t>加薩, 停火, 人質, 人道援助, 以色列, 哈馬斯, 平民, 醫療, 加萨, 加沙, 加薩地帶, 加萨地带, 加沙地帶, 加沙地带, Gaza, Gaza Strip, 休戰, 休战, 停戰, 停战, ceasefire, 人质, 被擄者, 被掳者, 被綁架者, 被绑架者, hostages, 人道主義援助, 人道主义援助, humanitarian aid, Israel, 哈马斯, Hamas, 伊斯蘭抵抗運動, 伊斯兰抵抗运动, civilians, 医疗, medical</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；耗時：14.839 秒</w:t>
      </w:r>
    </w:p>
    <w:p>
      <w:pPr>
        <w:pStyle w:val="ListBullet"/>
      </w:pPr>
      <w:r>
        <w:rPr>
          <w:b/>
        </w:rPr>
        <w:t>問題精煉：</w:t>
      </w:r>
      <w:r>
        <w:t>qwen3.8:latest-128k</w:t>
      </w:r>
      <w:r>
        <w:t>；執行狀態：正常完成</w:t>
      </w:r>
      <w:r>
        <w:t>；耗時：20.824 秒</w:t>
      </w:r>
    </w:p>
    <w:p>
      <w:pPr>
        <w:pStyle w:val="ListBullet"/>
      </w:pPr>
      <w:r>
        <w:rPr>
          <w:b/>
        </w:rPr>
        <w:t>資料整備：</w:t>
      </w:r>
      <w:r>
        <w:t>ollama_chat/qwen3.8:latest-128k</w:t>
      </w:r>
      <w:r>
        <w:t>；執行狀態：正常完成</w:t>
      </w:r>
      <w:r>
        <w:t>；耗時：105.203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；耗時：113.035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