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48"/>
        </w:rPr>
        <w:t>Elasticsearch MCP × OpenWebUI</w:t>
        <w:br/>
        <w:t>建置操作手冊</w:t>
      </w:r>
    </w:p>
    <w:p>
      <w:pPr>
        <w:jc w:val="center"/>
      </w:pPr>
      <w:r>
        <w:rPr>
          <w:color w:val="595959"/>
          <w:sz w:val="24"/>
        </w:rPr>
        <w:t>從零建置官方 standalone Elasticsearch MCP，串接 Elasticsearch 與 OpenWebUI</w:t>
      </w:r>
    </w:p>
    <w:p>
      <w:r>
        <w:t>適用對象：系統管理員、AI 平台維運人員、Elasticsearch 管理人員、LLM Agent 開發人員</w:t>
      </w:r>
    </w:p>
    <w:p>
      <w:r>
        <w:t>文件定位：提供可重現的建置、驗證、故障排除與 Model Preset 整合流程。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vAlign w:val="center"/>
            <w:shd w:fill="FFF4CE"/>
          </w:tcPr>
          <w:p>
            <w:r>
              <w:rPr>
                <w:b/>
              </w:rPr>
              <w:t>版本提醒：</w:t>
            </w:r>
            <w:r>
              <w:t>本文以 Elastic 官方 standalone Elasticsearch MCP Server 0.4.x 的 Streamable HTTP 模式為主。官方 standalone MCP Server 已標示 deprecated，僅接受關鍵安全更新；Elastic 9.2+ 可評估改採 Agent Builder MCP endpoint。既有 8.x／9.x 環境仍可依本文方式建置。</w:t>
            </w:r>
          </w:p>
        </w:tc>
      </w:tr>
    </w:tbl>
    <w:p/>
    <w:p>
      <w:pPr>
        <w:pStyle w:val="Heading1"/>
      </w:pPr>
      <w:r>
        <w:t>1. 架構與建置目標</w:t>
      </w:r>
    </w:p>
    <w:p>
      <w:r>
        <w:t>目標是讓 OpenWebUI 中的 LLM Agent 能透過 MCP 呼叫 Elasticsearch，而不需要自行撰寫一套查詢 API。資料仍保留在 Elasticsearch；MCP Server 僅作為工具介面。</w:t>
      </w:r>
    </w:p>
    <w:p>
      <w:pPr>
        <w:pStyle w:val="CodeBlock"/>
      </w:pPr>
      <w:r>
        <w:t>使用者 / Automation</w:t>
        <w:br/>
        <w:t xml:space="preserve">        │</w:t>
        <w:br/>
        <w:t xml:space="preserve">        ▼</w:t>
        <w:br/>
        <w:t>OpenWebUI Model Preset</w:t>
        <w:br/>
        <w:t xml:space="preserve">        │</w:t>
        <w:br/>
        <w:t xml:space="preserve">        ▼</w:t>
        <w:br/>
        <w:t>Qwen / 其他支援 Tool Calling 的 LLM</w:t>
        <w:br/>
        <w:t xml:space="preserve">        │</w:t>
        <w:br/>
        <w:t xml:space="preserve">        ▼</w:t>
        <w:br/>
        <w:t>OpenWebUI Native MCP Client</w:t>
        <w:br/>
        <w:t xml:space="preserve">        │  Streamable HTTP</w:t>
        <w:br/>
        <w:t xml:space="preserve">        ▼</w:t>
        <w:br/>
        <w:t>Elastic 官方 standalone Elasticsearch MCP</w:t>
        <w:br/>
        <w:t xml:space="preserve">        │  HTTPS + API Key / Basic Auth</w:t>
        <w:br/>
        <w:t xml:space="preserve">        ▼</w:t>
        <w:br/>
        <w:t>Elasticsearch</w:t>
      </w:r>
    </w:p>
    <w:p>
      <w:pPr>
        <w:pStyle w:val="Heading1"/>
      </w:pPr>
      <w:r>
        <w:t>2. 前置條件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項目</w:t>
            </w:r>
          </w:p>
        </w:tc>
        <w:tc>
          <w:tcPr>
            <w:tcW w:type="dxa" w:w="3312"/>
          </w:tcPr>
          <w:p>
            <w:r>
              <w:t>建議</w:t>
            </w:r>
          </w:p>
        </w:tc>
        <w:tc>
          <w:tcPr>
            <w:tcW w:type="dxa" w:w="3312"/>
          </w:tcPr>
          <w:p>
            <w:r>
              <w:t>說明</w:t>
            </w:r>
          </w:p>
        </w:tc>
      </w:tr>
      <w:tr>
        <w:tc>
          <w:tcPr>
            <w:tcW w:type="dxa" w:w="3312"/>
          </w:tcPr>
          <w:p>
            <w:r>
              <w:t>Elasticsearch</w:t>
            </w:r>
          </w:p>
        </w:tc>
        <w:tc>
          <w:tcPr>
            <w:tcW w:type="dxa" w:w="3312"/>
          </w:tcPr>
          <w:p>
            <w:r>
              <w:t>8.x 或 9.x</w:t>
            </w:r>
          </w:p>
        </w:tc>
        <w:tc>
          <w:tcPr>
            <w:tcW w:type="dxa" w:w="3312"/>
          </w:tcPr>
          <w:p>
            <w:r>
              <w:t>官方 standalone MCP 文件支援範圍。</w:t>
            </w:r>
          </w:p>
        </w:tc>
      </w:tr>
      <w:tr>
        <w:tc>
          <w:tcPr>
            <w:tcW w:type="dxa" w:w="3312"/>
          </w:tcPr>
          <w:p>
            <w:r>
              <w:t>OpenWebUI</w:t>
            </w:r>
          </w:p>
        </w:tc>
        <w:tc>
          <w:tcPr>
            <w:tcW w:type="dxa" w:w="3312"/>
          </w:tcPr>
          <w:p>
            <w:r>
              <w:t>0.6.31+</w:t>
            </w:r>
          </w:p>
        </w:tc>
        <w:tc>
          <w:tcPr>
            <w:tcW w:type="dxa" w:w="3312"/>
          </w:tcPr>
          <w:p>
            <w:r>
              <w:t>原生支援 MCP Streamable HTTP。</w:t>
            </w:r>
          </w:p>
        </w:tc>
      </w:tr>
      <w:tr>
        <w:tc>
          <w:tcPr>
            <w:tcW w:type="dxa" w:w="3312"/>
          </w:tcPr>
          <w:p>
            <w:r>
              <w:t>Docker</w:t>
            </w:r>
          </w:p>
        </w:tc>
        <w:tc>
          <w:tcPr>
            <w:tcW w:type="dxa" w:w="3312"/>
          </w:tcPr>
          <w:p>
            <w:r>
              <w:t>可正常 pull / run</w:t>
            </w:r>
          </w:p>
        </w:tc>
        <w:tc>
          <w:tcPr>
            <w:tcW w:type="dxa" w:w="3312"/>
          </w:tcPr>
          <w:p>
            <w:r>
              <w:t>建議用容器部署 MCP。</w:t>
            </w:r>
          </w:p>
        </w:tc>
      </w:tr>
      <w:tr>
        <w:tc>
          <w:tcPr>
            <w:tcW w:type="dxa" w:w="3312"/>
          </w:tcPr>
          <w:p>
            <w:r>
              <w:t>ES 驗證</w:t>
            </w:r>
          </w:p>
        </w:tc>
        <w:tc>
          <w:tcPr>
            <w:tcW w:type="dxa" w:w="3312"/>
          </w:tcPr>
          <w:p>
            <w:r>
              <w:t>API Key 優先</w:t>
            </w:r>
          </w:p>
        </w:tc>
        <w:tc>
          <w:tcPr>
            <w:tcW w:type="dxa" w:w="3312"/>
          </w:tcPr>
          <w:p>
            <w:r>
              <w:t>正式環境建議最小權限、唯讀。</w:t>
            </w:r>
          </w:p>
        </w:tc>
      </w:tr>
      <w:tr>
        <w:tc>
          <w:tcPr>
            <w:tcW w:type="dxa" w:w="3312"/>
          </w:tcPr>
          <w:p>
            <w:r>
              <w:t>網路</w:t>
            </w:r>
          </w:p>
        </w:tc>
        <w:tc>
          <w:tcPr>
            <w:tcW w:type="dxa" w:w="3312"/>
          </w:tcPr>
          <w:p>
            <w:r>
              <w:t>雙向路由可達</w:t>
            </w:r>
          </w:p>
        </w:tc>
        <w:tc>
          <w:tcPr>
            <w:tcW w:type="dxa" w:w="3312"/>
          </w:tcPr>
          <w:p>
            <w:r>
              <w:t>MCP 必須能連 ES；OpenWebUI 必須能連 MCP。</w:t>
            </w:r>
          </w:p>
        </w:tc>
      </w:tr>
    </w:tbl>
    <w:p>
      <w:pPr>
        <w:pStyle w:val="Heading1"/>
      </w:pPr>
      <w:r>
        <w:t>3. 先確認 Elasticsearch 可連線</w:t>
      </w:r>
    </w:p>
    <w:p>
      <w:r>
        <w:t>在部署 MCP 前，先從「準備執行 MCP Server 的主機」直接測試 Elasticsearch。若此步失敗，不要先除錯 OpenWebUI。</w:t>
      </w:r>
    </w:p>
    <w:p>
      <w:pPr>
        <w:pStyle w:val="CodeBlock"/>
      </w:pPr>
      <w:r>
        <w:t>curl -k https://&lt;ES_HOST&gt;:&lt;ES_PORT&gt;/</w:t>
      </w:r>
    </w:p>
    <w:p>
      <w:r>
        <w:t>若 Elasticsearch 已啟用 Security，未帶認證通常會收到 401，這反而表示 HTTPS 與網路路徑已通。接著使用既有帳密或 API Key 驗證。</w:t>
      </w:r>
    </w:p>
    <w:p>
      <w:pPr>
        <w:pStyle w:val="CodeBlock"/>
      </w:pPr>
      <w:r>
        <w:t>curl -k -u '&lt;USERNAME&gt;:&lt;PASSWORD&gt;' \</w:t>
        <w:br/>
        <w:t xml:space="preserve">  https://&lt;ES_HOST&gt;:&lt;ES_PORT&gt;/</w:t>
      </w:r>
    </w:p>
    <w:p>
      <w:pPr>
        <w:pStyle w:val="CodeBlock"/>
      </w:pPr>
      <w:r>
        <w:t>curl -k \</w:t>
        <w:br/>
        <w:t xml:space="preserve">  -H 'Authorization: ApiKey &lt;ES_API_KEY&gt;' \</w:t>
        <w:br/>
        <w:t xml:space="preserve">  https://&lt;ES_HOST&gt;:&lt;ES_PORT&gt;/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vAlign w:val="center"/>
            <w:shd w:fill="FFF4CE"/>
          </w:tcPr>
          <w:p>
            <w:r>
              <w:rPr>
                <w:b/>
              </w:rPr>
              <w:t>注意：</w:t>
            </w:r>
            <w:r>
              <w:t>HTTP 直接打到啟用 TLS 的 Elasticsearch HTTPS port，常會出現 plaintext/HTTPS 類錯誤。ES_URL 必須與實際協定一致，例如 https://...。</w:t>
            </w:r>
          </w:p>
        </w:tc>
      </w:tr>
    </w:tbl>
    <w:p/>
    <w:p>
      <w:pPr>
        <w:pStyle w:val="Heading1"/>
      </w:pPr>
      <w:r>
        <w:t>4. 建立 Elasticsearch API Key</w:t>
      </w:r>
    </w:p>
    <w:p>
      <w:r>
        <w:t>可透過 Kibana Stack Management 建立 API Key，也可用 Elasticsearch Security API。正式環境不要直接給 superuser；MCP 若只做情報檢索，原則上應限制為指定 index 的 read/view_index_metadata 等必要權限。</w:t>
      </w:r>
    </w:p>
    <w:p>
      <w:pPr>
        <w:pStyle w:val="CodeBlock"/>
      </w:pPr>
      <w:r>
        <w:t>POST /_security/api_key</w:t>
        <w:br/>
        <w:t>{</w:t>
        <w:br/>
        <w:t xml:space="preserve">  "name": "openwebui-es-mcp-readonly",</w:t>
        <w:br/>
        <w:t xml:space="preserve">  "role_descriptors": {</w:t>
        <w:br/>
        <w:t xml:space="preserve">    "mcp_reader": {</w:t>
        <w:br/>
        <w:t xml:space="preserve">      "cluster": ["monitor"],</w:t>
        <w:br/>
        <w:t xml:space="preserve">      "index": [</w:t>
        <w:br/>
        <w:t xml:space="preserve">        {</w:t>
        <w:br/>
        <w:t xml:space="preserve">          "names": ["&lt;INDEX_PATTERN&gt;"],</w:t>
        <w:br/>
        <w:t xml:space="preserve">          "privileges": ["read", "view_index_metadata"]</w:t>
        <w:br/>
        <w:t xml:space="preserve">        }</w:t>
        <w:br/>
        <w:t xml:space="preserve">      ]</w:t>
        <w:br/>
        <w:t xml:space="preserve">    }</w:t>
        <w:br/>
        <w:t xml:space="preserve">  }</w:t>
        <w:br/>
        <w:t>}</w:t>
      </w:r>
    </w:p>
    <w:p>
      <w:r>
        <w:t>回傳結果會包含 API Key 的 id、api_key 與 encoded 等資訊。依實際使用方式保存憑證；不要把金鑰寫進 Git、文件範例或聊天紀錄。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vAlign w:val="center"/>
            <w:shd w:fill="FFF4CE"/>
          </w:tcPr>
          <w:p>
            <w:r>
              <w:rPr>
                <w:b/>
              </w:rPr>
              <w:t>注意：</w:t>
            </w:r>
            <w:r>
              <w:t>若 MCP 需要 list_indices / get_shards 等管理資訊，最小權限可能需依實際工具行為再調整。建議先以測試 key 驗證，再逐步收斂權限。</w:t>
            </w:r>
          </w:p>
        </w:tc>
      </w:tr>
    </w:tbl>
    <w:p/>
    <w:p>
      <w:pPr>
        <w:pStyle w:val="Heading1"/>
      </w:pPr>
      <w:r>
        <w:t>5. 啟動官方 standalone Elasticsearch MCP</w:t>
      </w:r>
    </w:p>
    <w:p>
      <w:r>
        <w:t>OpenWebUI 原生 MCP 使用 Streamable HTTP，因此建議直接以官方 MCP 的 HTTP 模式啟動。官方容器環境變數為 ES_URL、ES_API_KEY；也可使用 ES_USERNAME / ES_PASSWORD。</w:t>
      </w:r>
    </w:p>
    <w:p>
      <w:pPr>
        <w:pStyle w:val="CodeBlock"/>
      </w:pPr>
      <w:r>
        <w:t>docker run -d \</w:t>
        <w:br/>
        <w:t xml:space="preserve">  --name elasticsearch-mcp \</w:t>
        <w:br/>
        <w:t xml:space="preserve">  --restart unless-stopped \</w:t>
        <w:br/>
        <w:t xml:space="preserve">  -p 18081:8080 \</w:t>
        <w:br/>
        <w:t xml:space="preserve">  -e ES_URL='https://&lt;ES_HOST&gt;:&lt;ES_PORT&gt;' \</w:t>
        <w:br/>
        <w:t xml:space="preserve">  -e ES_API_KEY='&lt;ES_API_KEY&gt;' \</w:t>
        <w:br/>
        <w:t xml:space="preserve">  -e ES_SSL_SKIP_VERIFY='true' \</w:t>
        <w:br/>
        <w:t xml:space="preserve">  docker.elastic.co/mcp/elasticsearch:latest \</w:t>
        <w:br/>
        <w:t xml:space="preserve">  http</w:t>
      </w:r>
    </w:p>
    <w:p>
      <w:r>
        <w:t>上述範例將主機 18081 對應到 MCP 容器 8080。正式環境若憑證鏈可信，應移除 ES_SSL_SKIP_VERIFY=true。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vAlign w:val="center"/>
            <w:shd w:fill="FFF4CE"/>
          </w:tcPr>
          <w:p>
            <w:r>
              <w:rPr>
                <w:b/>
              </w:rPr>
              <w:t>注意：</w:t>
            </w:r>
            <w:r>
              <w:t>ES_SSL_SKIP_VERIFY=true 僅適合內部測試、自簽憑證或尚未完成 CA 配置的環境。正式環境應正確配置 TLS 信任，不應長期跳過驗證。</w:t>
            </w:r>
          </w:p>
        </w:tc>
      </w:tr>
    </w:tbl>
    <w:p/>
    <w:p>
      <w:pPr>
        <w:pStyle w:val="Heading1"/>
      </w:pPr>
      <w:r>
        <w:t>6. 驗證 MCP Server</w:t>
      </w:r>
    </w:p>
    <w:p>
      <w:pPr>
        <w:pStyle w:val="CodeBlock"/>
      </w:pPr>
      <w:r>
        <w:t>docker ps | grep elasticsearch-mcp</w:t>
        <w:br/>
        <w:t>docker logs --tail 100 elasticsearch-mcp</w:t>
      </w:r>
    </w:p>
    <w:p>
      <w:r>
        <w:t>HTTP 模式提供健康檢查端點：</w:t>
      </w:r>
    </w:p>
    <w:p>
      <w:pPr>
        <w:pStyle w:val="CodeBlock"/>
      </w:pPr>
      <w:r>
        <w:t>curl http://&lt;MCP_HOST&gt;:18081/ping</w:t>
      </w:r>
    </w:p>
    <w:p>
      <w:r>
        <w:t>成功時應回傳 pong。真正給 MCP Client 使用的端點則是：</w:t>
      </w:r>
    </w:p>
    <w:p>
      <w:pPr>
        <w:pStyle w:val="CodeBlock"/>
      </w:pPr>
      <w:r>
        <w:t>http://&lt;MCP_HOST&gt;:18081/mcp</w:t>
      </w:r>
    </w:p>
    <w:p>
      <w:r>
        <w:t>官方 standalone MCP 會提供至少下列工具：list_indices、get_mappings、search、esql、get_shards。</w:t>
      </w:r>
    </w:p>
    <w:p>
      <w:pPr>
        <w:pStyle w:val="Heading1"/>
      </w:pPr>
      <w:r>
        <w:t>7. Docker 網路情境</w:t>
      </w:r>
    </w:p>
    <w:p>
      <w:r>
        <w:t>若 OpenWebUI 與 MCP 都是 Docker 容器，最穩定的方式是讓兩者加入同一 Docker network，並以 service/container name 連線。</w:t>
      </w:r>
    </w:p>
    <w:p>
      <w:pPr>
        <w:pStyle w:val="CodeBlock"/>
      </w:pPr>
      <w:r>
        <w:t>docker network connect &lt;OPENWEBUI_NETWORK&gt; elasticsearch-mcp</w:t>
      </w:r>
    </w:p>
    <w:p>
      <w:r>
        <w:t>之後 OpenWebUI 可使用：</w:t>
      </w:r>
    </w:p>
    <w:p>
      <w:pPr>
        <w:pStyle w:val="CodeBlock"/>
      </w:pPr>
      <w:r>
        <w:t>http://elasticsearch-mcp:8080/mcp</w:t>
      </w:r>
    </w:p>
    <w:p>
      <w:r>
        <w:t>若 MCP 不在同一 Docker network，則使用 OpenWebUI 容器實際可達的主機 IP/hostname 與映射 port。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vAlign w:val="center"/>
            <w:shd w:fill="FFF4CE"/>
          </w:tcPr>
          <w:p>
            <w:r>
              <w:rPr>
                <w:b/>
              </w:rPr>
              <w:t>注意：</w:t>
            </w:r>
            <w:r>
              <w:t>容器內的 localhost 指的是該容器自己，不是 Docker host，也不是另一個容器。這是 MCP 串接最常見的錯誤之一。</w:t>
            </w:r>
          </w:p>
        </w:tc>
      </w:tr>
    </w:tbl>
    <w:p/>
    <w:p>
      <w:pPr>
        <w:pStyle w:val="Heading1"/>
      </w:pPr>
      <w:r>
        <w:t>8. 在 OpenWebUI 登錄 MCP</w:t>
      </w:r>
    </w:p>
    <w:p>
      <w:r>
        <w:t>OpenWebUI 0.6.31+ 支援原生 MCP Streamable HTTP。由管理員進入 Admin Settings 的 External Tools / Connections（不同版本 UI 名稱可能略有差異），新增 MCP Server。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欄位</w:t>
            </w:r>
          </w:p>
        </w:tc>
        <w:tc>
          <w:tcPr>
            <w:tcW w:type="dxa" w:w="4968"/>
          </w:tcPr>
          <w:p>
            <w:r>
              <w:t>設定</w:t>
            </w:r>
          </w:p>
        </w:tc>
      </w:tr>
      <w:tr>
        <w:tc>
          <w:tcPr>
            <w:tcW w:type="dxa" w:w="4968"/>
          </w:tcPr>
          <w:p>
            <w:r>
              <w:t>Type</w:t>
            </w:r>
          </w:p>
        </w:tc>
        <w:tc>
          <w:tcPr>
            <w:tcW w:type="dxa" w:w="4968"/>
          </w:tcPr>
          <w:p>
            <w:r>
              <w:t>MCP (Streamable HTTP)</w:t>
            </w:r>
          </w:p>
        </w:tc>
      </w:tr>
      <w:tr>
        <w:tc>
          <w:tcPr>
            <w:tcW w:type="dxa" w:w="4968"/>
          </w:tcPr>
          <w:p>
            <w:r>
              <w:t>Name / ID</w:t>
            </w:r>
          </w:p>
        </w:tc>
        <w:tc>
          <w:tcPr>
            <w:tcW w:type="dxa" w:w="4968"/>
          </w:tcPr>
          <w:p>
            <w:r>
              <w:t>elasticsearch 或 es_mcp</w:t>
            </w:r>
          </w:p>
        </w:tc>
      </w:tr>
      <w:tr>
        <w:tc>
          <w:tcPr>
            <w:tcW w:type="dxa" w:w="4968"/>
          </w:tcPr>
          <w:p>
            <w:r>
              <w:t>Server URL</w:t>
            </w:r>
          </w:p>
        </w:tc>
        <w:tc>
          <w:tcPr>
            <w:tcW w:type="dxa" w:w="4968"/>
          </w:tcPr>
          <w:p>
            <w:r>
              <w:t>http://elasticsearch-mcp:8080/mcp（同 Docker network 範例）</w:t>
            </w:r>
          </w:p>
        </w:tc>
      </w:tr>
      <w:tr>
        <w:tc>
          <w:tcPr>
            <w:tcW w:type="dxa" w:w="4968"/>
          </w:tcPr>
          <w:p>
            <w:r>
              <w:t>Auth</w:t>
            </w:r>
          </w:p>
        </w:tc>
        <w:tc>
          <w:tcPr>
            <w:tcW w:type="dxa" w:w="4968"/>
          </w:tcPr>
          <w:p>
            <w:r>
              <w:t>通常不需再放 ES API Key；ES 憑證已由 MCP Server 自己持有</w:t>
            </w:r>
          </w:p>
        </w:tc>
      </w:tr>
      <w:tr>
        <w:tc>
          <w:tcPr>
            <w:tcW w:type="dxa" w:w="4968"/>
          </w:tcPr>
          <w:p>
            <w:r>
              <w:t>Access Control</w:t>
            </w:r>
          </w:p>
        </w:tc>
        <w:tc>
          <w:tcPr>
            <w:tcW w:type="dxa" w:w="4968"/>
          </w:tcPr>
          <w:p>
            <w:r>
              <w:t>僅授權需要使用 ES 的使用者／群組</w:t>
            </w:r>
          </w:p>
        </w:tc>
      </w:tr>
    </w:tbl>
    <w:p>
      <w:r>
        <w:t>儲存前先使用 Verify / Test 功能；若成功，OpenWebUI 應能發現 MCP Server 暴露的工具。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vAlign w:val="center"/>
            <w:shd w:fill="FFF4CE"/>
          </w:tcPr>
          <w:p>
            <w:r>
              <w:rPr>
                <w:b/>
              </w:rPr>
              <w:t>注意：</w:t>
            </w:r>
            <w:r>
              <w:t>MCP Server 的 ES_API_KEY 是「MCP → Elasticsearch」認證；OpenWebUI 連 MCP 是否還需另一層認證，取決於你是否另外在 MCP 前方配置 reverse proxy / gateway。兩層不要混為一談。</w:t>
            </w:r>
          </w:p>
        </w:tc>
      </w:tr>
    </w:tbl>
    <w:p/>
    <w:p>
      <w:pPr>
        <w:pStyle w:val="Heading1"/>
      </w:pPr>
      <w:r>
        <w:t>9. 基礎功能測試</w:t>
      </w:r>
    </w:p>
    <w:p>
      <w:r>
        <w:t>先不要急著建立 Automation。開一個新對話，啟用 Elasticsearch MCP 工具，使用支援 Native Tool Calling 的模型測試：</w:t>
      </w:r>
    </w:p>
    <w:p>
      <w:pPr>
        <w:pStyle w:val="ListBullet"/>
      </w:pPr>
      <w:r>
        <w:t>列出 Elasticsearch 中可用的 indices。</w:t>
      </w:r>
    </w:p>
    <w:p>
      <w:pPr>
        <w:pStyle w:val="ListBullet"/>
      </w:pPr>
      <w:r>
        <w:t>取得指定 index 的 mapping。</w:t>
      </w:r>
    </w:p>
    <w:p>
      <w:pPr>
        <w:pStyle w:val="ListBullet"/>
      </w:pPr>
      <w:r>
        <w:t>查詢指定 index 中最近幾筆資料。</w:t>
      </w:r>
    </w:p>
    <w:p>
      <w:pPr>
        <w:pStyle w:val="ListBullet"/>
      </w:pPr>
      <w:r>
        <w:t>使用 Elasticsearch 查詢某個已知一定存在的關鍵字。</w:t>
      </w:r>
    </w:p>
    <w:p>
      <w:r>
        <w:t>如果 list_indices / get_mappings 成功，但 search 不成功，優先檢查 query DSL、mapping、nested path、keyword/text 型態與 API Key 權限，而不是先懷疑 MCP 網路。</w:t>
      </w:r>
    </w:p>
    <w:p>
      <w:pPr>
        <w:pStyle w:val="Heading1"/>
      </w:pPr>
      <w:r>
        <w:t>10. 複雜 Mapping：為何還需要 Model Preset</w:t>
      </w:r>
    </w:p>
    <w:p>
      <w:r>
        <w:t>MCP 只負責提供通用 Elasticsearch 工具。它不會自動理解組織內部 index 的業務語意。例如 multidim_event_json 是事件層 nested、Event 是 object、Person 又是第二層 nested，這些知識應交給 Model Preset 的 System Prompt。</w:t>
      </w:r>
    </w:p>
    <w:p>
      <w:pPr>
        <w:pStyle w:val="CodeBlock"/>
      </w:pPr>
      <w:r>
        <w:t>OpenWebUI Model Preset</w:t>
        <w:br/>
        <w:t>├─ Base Model: qwen3.8:latest</w:t>
        <w:br/>
        <w:t>├─ Function Calling: Native</w:t>
        <w:br/>
        <w:t>├─ Elasticsearch MCP: 預設啟用</w:t>
        <w:br/>
        <w:t>└─ System Prompt:</w:t>
        <w:br/>
        <w:t xml:space="preserve">   ├─ Schema Routing</w:t>
        <w:br/>
        <w:t xml:space="preserve">   ├─ Nested Safety</w:t>
        <w:br/>
        <w:t xml:space="preserve">   ├─ Recall First</w:t>
        <w:br/>
        <w:t xml:space="preserve">   ├─ Fallback Search</w:t>
        <w:br/>
        <w:t xml:space="preserve">   └─ 不得無聲丟棄 ES hits</w:t>
      </w:r>
    </w:p>
    <w:p>
      <w:r>
        <w:t>這樣做的目的，是讓 MCP 保持官方通用版本，不需為每個 index 客製程式碼；資料庫業務知識則集中在可維護的 Agent preset。</w:t>
      </w:r>
    </w:p>
    <w:p>
      <w:pPr>
        <w:pStyle w:val="Heading1"/>
      </w:pPr>
      <w:r>
        <w:t>11. 建議 Model Preset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項目</w:t>
            </w:r>
          </w:p>
        </w:tc>
        <w:tc>
          <w:tcPr>
            <w:tcW w:type="dxa" w:w="4968"/>
          </w:tcPr>
          <w:p>
            <w:r>
              <w:t>建議</w:t>
            </w:r>
          </w:p>
        </w:tc>
      </w:tr>
      <w:tr>
        <w:tc>
          <w:tcPr>
            <w:tcW w:type="dxa" w:w="4968"/>
          </w:tcPr>
          <w:p>
            <w:r>
              <w:t>Name</w:t>
            </w:r>
          </w:p>
        </w:tc>
        <w:tc>
          <w:tcPr>
            <w:tcW w:type="dxa" w:w="4968"/>
          </w:tcPr>
          <w:p>
            <w:r>
              <w:t>SRAF-ES Intelligence Agent</w:t>
            </w:r>
          </w:p>
        </w:tc>
      </w:tr>
      <w:tr>
        <w:tc>
          <w:tcPr>
            <w:tcW w:type="dxa" w:w="4968"/>
          </w:tcPr>
          <w:p>
            <w:r>
              <w:t>Model ID</w:t>
            </w:r>
          </w:p>
        </w:tc>
        <w:tc>
          <w:tcPr>
            <w:tcW w:type="dxa" w:w="4968"/>
          </w:tcPr>
          <w:p>
            <w:r>
              <w:t>sraf-es-intelligence-agent</w:t>
            </w:r>
          </w:p>
        </w:tc>
      </w:tr>
      <w:tr>
        <w:tc>
          <w:tcPr>
            <w:tcW w:type="dxa" w:w="4968"/>
          </w:tcPr>
          <w:p>
            <w:r>
              <w:t>Base Model</w:t>
            </w:r>
          </w:p>
        </w:tc>
        <w:tc>
          <w:tcPr>
            <w:tcW w:type="dxa" w:w="4968"/>
          </w:tcPr>
          <w:p>
            <w:r>
              <w:t>qwen3.8:latest</w:t>
            </w:r>
          </w:p>
        </w:tc>
      </w:tr>
      <w:tr>
        <w:tc>
          <w:tcPr>
            <w:tcW w:type="dxa" w:w="4968"/>
          </w:tcPr>
          <w:p>
            <w:r>
              <w:t>Context</w:t>
            </w:r>
          </w:p>
        </w:tc>
        <w:tc>
          <w:tcPr>
            <w:tcW w:type="dxa" w:w="4968"/>
          </w:tcPr>
          <w:p>
            <w:r>
              <w:t>先以 64K 測試，再依 MCP 回傳量調整</w:t>
            </w:r>
          </w:p>
        </w:tc>
      </w:tr>
      <w:tr>
        <w:tc>
          <w:tcPr>
            <w:tcW w:type="dxa" w:w="4968"/>
          </w:tcPr>
          <w:p>
            <w:r>
              <w:t>Function Calling</w:t>
            </w:r>
          </w:p>
        </w:tc>
        <w:tc>
          <w:tcPr>
            <w:tcW w:type="dxa" w:w="4968"/>
          </w:tcPr>
          <w:p>
            <w:r>
              <w:t>Native</w:t>
            </w:r>
          </w:p>
        </w:tc>
      </w:tr>
      <w:tr>
        <w:tc>
          <w:tcPr>
            <w:tcW w:type="dxa" w:w="4968"/>
          </w:tcPr>
          <w:p>
            <w:r>
              <w:t>ES MCP</w:t>
            </w:r>
          </w:p>
        </w:tc>
        <w:tc>
          <w:tcPr>
            <w:tcW w:type="dxa" w:w="4968"/>
          </w:tcPr>
          <w:p>
            <w:r>
              <w:t>固定綁定 / 預設啟用</w:t>
            </w:r>
          </w:p>
        </w:tc>
      </w:tr>
      <w:tr>
        <w:tc>
          <w:tcPr>
            <w:tcW w:type="dxa" w:w="4968"/>
          </w:tcPr>
          <w:p>
            <w:r>
              <w:t>Web Search</w:t>
            </w:r>
          </w:p>
        </w:tc>
        <w:tc>
          <w:tcPr>
            <w:tcW w:type="dxa" w:w="4968"/>
          </w:tcPr>
          <w:p>
            <w:r>
              <w:t>預設關閉，避免與內部 ES 資料混淆</w:t>
            </w:r>
          </w:p>
        </w:tc>
      </w:tr>
      <w:tr>
        <w:tc>
          <w:tcPr>
            <w:tcW w:type="dxa" w:w="4968"/>
          </w:tcPr>
          <w:p>
            <w:r>
              <w:t>Knowledge</w:t>
            </w:r>
          </w:p>
        </w:tc>
        <w:tc>
          <w:tcPr>
            <w:tcW w:type="dxa" w:w="4968"/>
          </w:tcPr>
          <w:p>
            <w:r>
              <w:t>第一版可不掛；核心 schema 直接放 System Prompt</w:t>
            </w:r>
          </w:p>
        </w:tc>
      </w:tr>
    </w:tbl>
    <w:p>
      <w:pPr>
        <w:pStyle w:val="Heading1"/>
      </w:pPr>
      <w:r>
        <w:t>12. Automation 串接原則</w:t>
      </w:r>
    </w:p>
    <w:p>
      <w:r>
        <w:t>完成互動式測試後，再建立 Automation。排程應直接選擇已綁定 ES MCP 的 Model Preset；Automation prompt 只描述「這次要做什麼」，不要重複整套 ES schema。</w:t>
      </w:r>
    </w:p>
    <w:p>
      <w:pPr>
        <w:pStyle w:val="CodeBlock"/>
      </w:pPr>
      <w:r>
        <w:t>Model Preset System Prompt</w:t>
        <w:br/>
        <w:t>＝「這個 Agent 應該怎麼工作」</w:t>
        <w:br/>
        <w:br/>
        <w:t>Automation Prompt</w:t>
        <w:br/>
        <w:t>＝「這一次要完成什麼任務」</w:t>
        <w:br/>
        <w:br/>
        <w:t>MCP</w:t>
        <w:br/>
        <w:t>＝「可以使用哪些 Elasticsearch 工具」</w:t>
        <w:br/>
        <w:br/>
        <w:t>Elasticsearch</w:t>
        <w:br/>
        <w:t>＝「真正的資料來源」</w:t>
      </w:r>
    </w:p>
    <w:p>
      <w:pPr>
        <w:pStyle w:val="Heading1"/>
      </w:pPr>
      <w:r>
        <w:t>13. 常見故障排除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症狀</w:t>
            </w:r>
          </w:p>
        </w:tc>
        <w:tc>
          <w:tcPr>
            <w:tcW w:type="dxa" w:w="3312"/>
          </w:tcPr>
          <w:p>
            <w:r>
              <w:t>常見原因</w:t>
            </w:r>
          </w:p>
        </w:tc>
        <w:tc>
          <w:tcPr>
            <w:tcW w:type="dxa" w:w="3312"/>
          </w:tcPr>
          <w:p>
            <w:r>
              <w:t>檢查方式</w:t>
            </w:r>
          </w:p>
        </w:tc>
      </w:tr>
      <w:tr>
        <w:tc>
          <w:tcPr>
            <w:tcW w:type="dxa" w:w="3312"/>
          </w:tcPr>
          <w:p>
            <w:r>
              <w:t>MCP /ping 不通</w:t>
            </w:r>
          </w:p>
        </w:tc>
        <w:tc>
          <w:tcPr>
            <w:tcW w:type="dxa" w:w="3312"/>
          </w:tcPr>
          <w:p>
            <w:r>
              <w:t>容器未啟動、port 未映射、防火牆</w:t>
            </w:r>
          </w:p>
        </w:tc>
        <w:tc>
          <w:tcPr>
            <w:tcW w:type="dxa" w:w="3312"/>
          </w:tcPr>
          <w:p>
            <w:r>
              <w:t>docker ps、docker logs、curl /ping</w:t>
            </w:r>
          </w:p>
        </w:tc>
      </w:tr>
      <w:tr>
        <w:tc>
          <w:tcPr>
            <w:tcW w:type="dxa" w:w="3312"/>
          </w:tcPr>
          <w:p>
            <w:r>
              <w:t>MCP Ready 但連不到 ES</w:t>
            </w:r>
          </w:p>
        </w:tc>
        <w:tc>
          <w:tcPr>
            <w:tcW w:type="dxa" w:w="3312"/>
          </w:tcPr>
          <w:p>
            <w:r>
              <w:t>ES_URL、TLS、DNS、API Key 錯誤</w:t>
            </w:r>
          </w:p>
        </w:tc>
        <w:tc>
          <w:tcPr>
            <w:tcW w:type="dxa" w:w="3312"/>
          </w:tcPr>
          <w:p>
            <w:r>
              <w:t>從 MCP 主機直接 curl ES</w:t>
            </w:r>
          </w:p>
        </w:tc>
      </w:tr>
      <w:tr>
        <w:tc>
          <w:tcPr>
            <w:tcW w:type="dxa" w:w="3312"/>
          </w:tcPr>
          <w:p>
            <w:r>
              <w:t>HTTP 打 ES 出現 plaintext/HTTPS 錯誤</w:t>
            </w:r>
          </w:p>
        </w:tc>
        <w:tc>
          <w:tcPr>
            <w:tcW w:type="dxa" w:w="3312"/>
          </w:tcPr>
          <w:p>
            <w:r>
              <w:t>ES 啟用 HTTPS 但 URL 使用 http://</w:t>
            </w:r>
          </w:p>
        </w:tc>
        <w:tc>
          <w:tcPr>
            <w:tcW w:type="dxa" w:w="3312"/>
          </w:tcPr>
          <w:p>
            <w:r>
              <w:t>改用 https://</w:t>
            </w:r>
          </w:p>
        </w:tc>
      </w:tr>
      <w:tr>
        <w:tc>
          <w:tcPr>
            <w:tcW w:type="dxa" w:w="3312"/>
          </w:tcPr>
          <w:p>
            <w:r>
              <w:t>401 Unauthorized</w:t>
            </w:r>
          </w:p>
        </w:tc>
        <w:tc>
          <w:tcPr>
            <w:tcW w:type="dxa" w:w="3312"/>
          </w:tcPr>
          <w:p>
            <w:r>
              <w:t>未帶認證或 API Key 無效</w:t>
            </w:r>
          </w:p>
        </w:tc>
        <w:tc>
          <w:tcPr>
            <w:tcW w:type="dxa" w:w="3312"/>
          </w:tcPr>
          <w:p>
            <w:r>
              <w:t>用 curl + Authorization 直接測 ES</w:t>
            </w:r>
          </w:p>
        </w:tc>
      </w:tr>
      <w:tr>
        <w:tc>
          <w:tcPr>
            <w:tcW w:type="dxa" w:w="3312"/>
          </w:tcPr>
          <w:p>
            <w:r>
              <w:t>OpenWebUI 無法連 MCP</w:t>
            </w:r>
          </w:p>
        </w:tc>
        <w:tc>
          <w:tcPr>
            <w:tcW w:type="dxa" w:w="3312"/>
          </w:tcPr>
          <w:p>
            <w:r>
              <w:t>URL 用 localhost、Docker network 不通、Type 選錯</w:t>
            </w:r>
          </w:p>
        </w:tc>
        <w:tc>
          <w:tcPr>
            <w:tcW w:type="dxa" w:w="3312"/>
          </w:tcPr>
          <w:p>
            <w:r>
              <w:t>容器內 curl MCP；Type 必須是 MCP Streamable HTTP</w:t>
            </w:r>
          </w:p>
        </w:tc>
      </w:tr>
      <w:tr>
        <w:tc>
          <w:tcPr>
            <w:tcW w:type="dxa" w:w="3312"/>
          </w:tcPr>
          <w:p>
            <w:r>
              <w:t>工具可見但模型不呼叫</w:t>
            </w:r>
          </w:p>
        </w:tc>
        <w:tc>
          <w:tcPr>
            <w:tcW w:type="dxa" w:w="3312"/>
          </w:tcPr>
          <w:p>
            <w:r>
              <w:t>模型 Tool Calling 能力不足、未啟用 Native、preset 未綁工具</w:t>
            </w:r>
          </w:p>
        </w:tc>
        <w:tc>
          <w:tcPr>
            <w:tcW w:type="dxa" w:w="3312"/>
          </w:tcPr>
          <w:p>
            <w:r>
              <w:t>換支援工具呼叫模型；檢查 preset</w:t>
            </w:r>
          </w:p>
        </w:tc>
      </w:tr>
      <w:tr>
        <w:tc>
          <w:tcPr>
            <w:tcW w:type="dxa" w:w="3312"/>
          </w:tcPr>
          <w:p>
            <w:r>
              <w:t>ES 有 hits，但回答變成查無資料</w:t>
            </w:r>
          </w:p>
        </w:tc>
        <w:tc>
          <w:tcPr>
            <w:tcW w:type="dxa" w:w="3312"/>
          </w:tcPr>
          <w:p>
            <w:r>
              <w:t>LLM 後處理過度篩選</w:t>
            </w:r>
          </w:p>
        </w:tc>
        <w:tc>
          <w:tcPr>
            <w:tcW w:type="dxa" w:w="3312"/>
          </w:tcPr>
          <w:p>
            <w:r>
              <w:t>System Prompt 加入 Recall First / Don't Drop Hits；用 DEBUG mode</w:t>
            </w:r>
          </w:p>
        </w:tc>
      </w:tr>
      <w:tr>
        <w:tc>
          <w:tcPr>
            <w:tcW w:type="dxa" w:w="3312"/>
          </w:tcPr>
          <w:p>
            <w:r>
              <w:t>複雜 nested 查不到</w:t>
            </w:r>
          </w:p>
        </w:tc>
        <w:tc>
          <w:tcPr>
            <w:tcW w:type="dxa" w:w="3312"/>
          </w:tcPr>
          <w:p>
            <w:r>
              <w:t>nested path 或 object/nested 判斷錯誤</w:t>
            </w:r>
          </w:p>
        </w:tc>
        <w:tc>
          <w:tcPr>
            <w:tcW w:type="dxa" w:w="3312"/>
          </w:tcPr>
          <w:p>
            <w:r>
              <w:t>先 get_mappings，再修正 DSL</w:t>
            </w:r>
          </w:p>
        </w:tc>
      </w:tr>
      <w:tr>
        <w:tc>
          <w:tcPr>
            <w:tcW w:type="dxa" w:w="3312"/>
          </w:tcPr>
          <w:p>
            <w:r>
              <w:t>只看到 10 筆就開始摘要</w:t>
            </w:r>
          </w:p>
        </w:tc>
        <w:tc>
          <w:tcPr>
            <w:tcW w:type="dxa" w:w="3312"/>
          </w:tcPr>
          <w:p>
            <w:r>
              <w:t>size/count 是返回上限，不是 total hits</w:t>
            </w:r>
          </w:p>
        </w:tc>
        <w:tc>
          <w:tcPr>
            <w:tcW w:type="dxa" w:w="3312"/>
          </w:tcPr>
          <w:p>
            <w:r>
              <w:t>檢查 total hits、分頁、多輪查詢</w:t>
            </w:r>
          </w:p>
        </w:tc>
      </w:tr>
    </w:tbl>
    <w:p>
      <w:pPr>
        <w:pStyle w:val="Heading1"/>
      </w:pPr>
      <w:r>
        <w:t>14. 安全建議</w:t>
      </w:r>
    </w:p>
    <w:p>
      <w:pPr>
        <w:pStyle w:val="ListBullet"/>
      </w:pPr>
      <w:r>
        <w:t>ES API Key 採最小權限；情報檢索用途優先 read-only。</w:t>
      </w:r>
    </w:p>
    <w:p>
      <w:pPr>
        <w:pStyle w:val="ListBullet"/>
      </w:pPr>
      <w:r>
        <w:t>不要把 ES API Key 寫進 Git、Dockerfile、公開 compose 或文件成品。</w:t>
      </w:r>
    </w:p>
    <w:p>
      <w:pPr>
        <w:pStyle w:val="ListBullet"/>
      </w:pPr>
      <w:r>
        <w:t>正式環境使用 HTTPS 並正確信任 CA，不長期使用 ES_SSL_SKIP_VERIFY=true。</w:t>
      </w:r>
    </w:p>
    <w:p>
      <w:pPr>
        <w:pStyle w:val="ListBullet"/>
      </w:pPr>
      <w:r>
        <w:t>OpenWebUI 的 MCP Server 設定僅由管理員維護，並以 Access Control 限制可使用者。</w:t>
      </w:r>
    </w:p>
    <w:p>
      <w:pPr>
        <w:pStyle w:val="ListBullet"/>
      </w:pPr>
      <w:r>
        <w:t>若 MCP 對外跨網段提供服務，建議置於 reverse proxy / API gateway 後，加入 TLS、來源限制、認證與存取紀錄。</w:t>
      </w:r>
    </w:p>
    <w:p>
      <w:pPr>
        <w:pStyle w:val="ListBullet"/>
      </w:pPr>
      <w:r>
        <w:t>定期輪替 API Key，並檢視 Elasticsearch audit / access log 與 MCP container logs。</w:t>
      </w:r>
    </w:p>
    <w:p>
      <w:pPr>
        <w:pStyle w:val="Heading1"/>
      </w:pPr>
      <w:r>
        <w:t>15. 建議驗收清單</w:t>
      </w:r>
    </w:p>
    <w:p>
      <w:r>
        <w:rPr>
          <w:b/>
        </w:rPr>
        <w:t xml:space="preserve">☐ </w:t>
      </w:r>
      <w:r>
        <w:t>MCP 主機可直接連 Elasticsearch HTTPS endpoint。</w:t>
      </w:r>
    </w:p>
    <w:p>
      <w:r>
        <w:rPr>
          <w:b/>
        </w:rPr>
        <w:t xml:space="preserve">☐ </w:t>
      </w:r>
      <w:r>
        <w:t>API Key 可讀取目標 index，且權限未過度放大。</w:t>
      </w:r>
    </w:p>
    <w:p>
      <w:r>
        <w:rPr>
          <w:b/>
        </w:rPr>
        <w:t xml:space="preserve">☐ </w:t>
      </w:r>
      <w:r>
        <w:t>elasticsearch-mcp container 穩定運作。</w:t>
      </w:r>
    </w:p>
    <w:p>
      <w:r>
        <w:rPr>
          <w:b/>
        </w:rPr>
        <w:t xml:space="preserve">☐ </w:t>
      </w:r>
      <w:r>
        <w:t>/ping 回傳 pong。</w:t>
      </w:r>
    </w:p>
    <w:p>
      <w:r>
        <w:rPr>
          <w:b/>
        </w:rPr>
        <w:t xml:space="preserve">☐ </w:t>
      </w:r>
      <w:r>
        <w:t>OpenWebUI 可連到 /mcp。</w:t>
      </w:r>
    </w:p>
    <w:p>
      <w:r>
        <w:rPr>
          <w:b/>
        </w:rPr>
        <w:t xml:space="preserve">☐ </w:t>
      </w:r>
      <w:r>
        <w:t>OpenWebUI 可發現 list_indices、get_mappings、search、esql、get_shards。</w:t>
      </w:r>
    </w:p>
    <w:p>
      <w:r>
        <w:rPr>
          <w:b/>
        </w:rPr>
        <w:t xml:space="preserve">☐ </w:t>
      </w:r>
      <w:r>
        <w:t>LLM 可透過工具列出 index。</w:t>
      </w:r>
    </w:p>
    <w:p>
      <w:r>
        <w:rPr>
          <w:b/>
        </w:rPr>
        <w:t xml:space="preserve">☐ </w:t>
      </w:r>
      <w:r>
        <w:t>LLM 可取得 mapping。</w:t>
      </w:r>
    </w:p>
    <w:p>
      <w:r>
        <w:rPr>
          <w:b/>
        </w:rPr>
        <w:t xml:space="preserve">☐ </w:t>
      </w:r>
      <w:r>
        <w:t>LLM 可查出一筆已知存在的資料。</w:t>
      </w:r>
    </w:p>
    <w:p>
      <w:r>
        <w:rPr>
          <w:b/>
        </w:rPr>
        <w:t xml:space="preserve">☐ </w:t>
      </w:r>
      <w:r>
        <w:t>複雜 mapping 查詢已用 Model Preset System Prompt 驗證。</w:t>
      </w:r>
    </w:p>
    <w:p>
      <w:r>
        <w:rPr>
          <w:b/>
        </w:rPr>
        <w:t xml:space="preserve">☐ </w:t>
      </w:r>
      <w:r>
        <w:t>Automation 前已先完成互動式對話測試。</w:t>
      </w:r>
    </w:p>
    <w:p>
      <w:pPr>
        <w:pStyle w:val="Heading1"/>
      </w:pPr>
      <w:r>
        <w:t>16. 版本與維護提醒</w:t>
      </w:r>
    </w:p>
    <w:p>
      <w:r>
        <w:t>Elastic 官方 standalone Elasticsearch MCP Server 已標示 deprecated，未來僅接受關鍵安全更新；Elastic 9.2+ / Serverless 可評估 Agent Builder MCP endpoint。若現有環境尚未升級，standalone MCP 仍可作為過渡架構，但應把 MCP 視為可替換的薄介面，避免把大量業務邏輯寫死在 MCP Server。</w:t>
      </w:r>
    </w:p>
    <w:p>
      <w:r>
        <w:t>OpenWebUI 的 MCP UI 與功能仍持續演進，升級 OpenWebUI 後應重新驗證 MCP connection、Tool Calling、Access Control 與 Automation 行為。</w:t>
      </w:r>
    </w:p>
    <w:p>
      <w:pPr>
        <w:pStyle w:val="Heading1"/>
      </w:pPr>
      <w:r>
        <w:t>17. 參考來源</w:t>
      </w:r>
    </w:p>
    <w:p>
      <w:pPr>
        <w:pStyle w:val="ListBullet"/>
      </w:pPr>
      <w:r>
        <w:t>Elastic — Elasticsearch MCP Server (official repository / README): https://github.com/elastic/mcp-server-elasticsearch</w:t>
      </w:r>
    </w:p>
    <w:p>
      <w:pPr>
        <w:pStyle w:val="ListBullet"/>
      </w:pPr>
      <w:r>
        <w:t>OpenWebUI — Model Context Protocol (MCP): https://docs.openwebui.com/features/extensibility/mcp/</w:t>
      </w:r>
    </w:p>
    <w:p>
      <w:pPr>
        <w:pStyle w:val="ListBullet"/>
      </w:pPr>
      <w:r>
        <w:t>OpenWebUI — MCP and OpenAPI tool servers: https://docs.openwebui.com/ecosystem/computer/automate/tool-servers/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Elasticsearch MCP × OpenWebUI 建置操作手冊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TC" w:hAnsi="Noto Sans CJK TC" w:eastAsia="Noto Sans CJK T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44546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TC" w:hAnsi="Noto Sans CJK TC" w:eastAsia="Noto Sans CJK TC"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80"/>
      <w:ind w:left="288" w:right="288"/>
      <w:shd w:fill="F3F6F9"/>
    </w:pPr>
    <w:rPr>
      <w:rFonts w:ascii="DejaVu Sans Mono" w:hAnsi="DejaVu Sans Mono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