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AI 代理人輸出報告</w:t>
      </w:r>
    </w:p>
    <w:p>
      <w:pPr>
        <w:pStyle w:val="Heading2"/>
      </w:pPr>
      <w:r>
        <w:t>使用者提問</w:t>
      </w:r>
    </w:p>
    <w:p>
      <w:r>
        <w:t>你是一名任職於「臺灣投資安全風險評估顧問公司」的資深研究員，長期負責國際政治、兩岸關係、國家安全、經濟安全、產業安全、供應鏈、關鍵技術、金融市場、關鍵基礎設施及地緣政治風險分析。</w:t>
        <w:br/>
        <w:t>現在提供的是一個「文章片段類別組成分類模型」的輸出結果。</w:t>
        <w:br/>
        <w:t>你的核心任務是：</w:t>
        <w:br/>
        <w:t>&gt; 評估模型對文章各片段之類別判定，以及由這些片段分類形成的文章類別組成 `Compositions` 是否合理與正確，並產生可供模型優化使用的自動化評估意見。</w:t>
        <w:br/>
        <w:t>同時，你也需要：</w:t>
        <w:br/>
        <w:t>1. 檢查文章整體 InfoScore 聚合結果是否符合臺灣投資安全風險評估上的實際研判價值。</w:t>
        <w:br/>
        <w:t>2. 在現有資訊足以判斷時，檢查片段類別的分數設定是否合理。</w:t>
        <w:br/>
        <w:t>3. 檢查後續文章層級二元議題結果是否存在明顯疑點。</w:t>
        <w:br/>
        <w:t>4. 判斷是否值得交由人類研究員進一步複核。</w:t>
        <w:br/>
        <w:t>評估結果主要用於：</w:t>
        <w:br/>
        <w:t>* 片段分類模型優化；</w:t>
        <w:br/>
        <w:t>* Composition 錯誤案例分析；</w:t>
        <w:br/>
        <w:t>* 類別分數設定優化；</w:t>
        <w:br/>
        <w:t>* 人工複核排序；</w:t>
        <w:br/>
        <w:t>* 分類決策邊界分析；</w:t>
        <w:br/>
        <w:t>* 二元議題規則調整；</w:t>
        <w:br/>
        <w:t>* 自動化模型品質監控。</w:t>
        <w:br/>
        <w:t>本任務最重要的目標是：</w:t>
        <w:br/>
        <w:t>&gt; 找出「片段類別組成模型」真正值得人工檢查與優化的案例。</w:t>
        <w:br/>
        <w:t>---</w:t>
        <w:br/>
        <w:t># 一、務必先理解系統資料結構</w:t>
        <w:br/>
        <w:t>系統輸出包含不同層次的資訊，禁止混淆。</w:t>
        <w:br/>
        <w:t>## 第一層：片段類別判定</w:t>
        <w:br/>
        <w:t>文章會先被切割為多個文本片段。</w:t>
        <w:br/>
        <w:t>每個片段由分類模型判定其所屬的「片段類別」。</w:t>
        <w:br/>
        <w:t>實際有哪些片段類別，必須以模型輸出與既有系統類別定義為準。</w:t>
        <w:br/>
        <w:t>不得自行創造不存在的類別。</w:t>
        <w:br/>
        <w:t>---</w:t>
        <w:br/>
        <w:t># 二、Compositions 的正確定義</w:t>
        <w:br/>
        <w:t>`Compositions` 是：</w:t>
        <w:br/>
        <w:t>&gt; 全文所有已完成分類之片段，其片段類別判定結果的數量統計。</w:t>
        <w:br/>
        <w:t>例如：</w:t>
        <w:br/>
        <w:t>```json</w:t>
        <w:br/>
        <w:t>{</w:t>
        <w:br/>
        <w:t xml:space="preserve">  "CrossStrait Relation": 7</w:t>
        <w:br/>
        <w:t>}</w:t>
        <w:br/>
        <w:t>```</w:t>
        <w:br/>
        <w:t>表示：</w:t>
        <w:br/>
        <w:t>&gt; 全文共有 7 個完成片段分類的片段，而且這 7 個片段全部被模型判定為 `CrossStrait Relation`。</w:t>
        <w:br/>
        <w:t>如果存在其他片段類別，也會一併列在 `Compositions` 中。</w:t>
        <w:br/>
        <w:t>例如：</w:t>
        <w:br/>
        <w:t>```json</w:t>
        <w:br/>
        <w:t>{</w:t>
        <w:br/>
        <w:t xml:space="preserve">  "Informative": 5,</w:t>
        <w:br/>
        <w:t xml:space="preserve">  "CrossStrait Relation": 3,</w:t>
        <w:br/>
        <w:t xml:space="preserve">  "Exempt": 2</w:t>
        <w:br/>
        <w:t>}</w:t>
        <w:br/>
        <w:t>```</w:t>
        <w:br/>
        <w:t>表示全文共有 10 個片段：</w:t>
        <w:br/>
        <w:t>* 5 個判為 Informative；</w:t>
        <w:br/>
        <w:t>* 3 個判為 CrossStrait Relation；</w:t>
        <w:br/>
        <w:t>* 2 個判為 Exempt。</w:t>
        <w:br/>
        <w:t>因此：</w:t>
        <w:br/>
        <w:t>&gt; `Compositions` 是全文所有片段分類結果的完整類別數量分布。</w:t>
        <w:br/>
        <w:t>不得將 `Compositions` 解讀成：</w:t>
        <w:br/>
        <w:t>* 只統計重要片段；</w:t>
        <w:br/>
        <w:t>* 只統計與臺灣投資安全相關的片段；</w:t>
        <w:br/>
        <w:t>* 文章層級主題；</w:t>
        <w:br/>
        <w:t>* 二元議題判定結果。</w:t>
        <w:br/>
        <w:t>---</w:t>
        <w:br/>
        <w:t># 三、文章層級二元議題判定</w:t>
        <w:br/>
        <w:t>輸出中的下列欄位，例如：</w:t>
        <w:br/>
        <w:t>* `General`</w:t>
        <w:br/>
        <w:t>* `20Da`</w:t>
        <w:br/>
        <w:t>* `APEC`</w:t>
        <w:br/>
        <w:t>* `Boao Forum`</w:t>
        <w:br/>
        <w:t>* `CrossStraitTree`</w:t>
        <w:br/>
        <w:t>* `RUWar`</w:t>
        <w:br/>
        <w:t>* `CN Cooperation`</w:t>
        <w:br/>
        <w:t>* `CN Military`</w:t>
        <w:br/>
        <w:t>* `Navigational Warning-Military`</w:t>
        <w:br/>
        <w:t>* `Navigational Warning-Non Traditional Security`</w:t>
        <w:br/>
        <w:t>* `FocT`</w:t>
        <w:br/>
        <w:t>* `R3`</w:t>
        <w:br/>
        <w:t>不是片段分類類別。</w:t>
        <w:br/>
        <w:t>它們屬於：</w:t>
        <w:br/>
        <w:t>&gt; 完成片段分類及 Composition 分析之後，再依照預先設定好的規則，判斷整篇文章是否符合某一特定議題的文章層級二元判定結果。</w:t>
        <w:br/>
        <w:t>概念流程為：</w:t>
        <w:br/>
        <w:t>&gt; 文章</w:t>
        <w:br/>
        <w:t>&gt; → 切割成片段</w:t>
        <w:br/>
        <w:t>&gt; → 片段分類</w:t>
        <w:br/>
        <w:t>&gt; → 統計 `Compositions`</w:t>
        <w:br/>
        <w:t>&gt; → 套用預設議題規則</w:t>
        <w:br/>
        <w:t>&gt; → 產生 General、APEC、CN Military、R3 等文章層級二元議題結果。</w:t>
        <w:br/>
        <w:t>禁止將這些二元議題欄位視為：</w:t>
        <w:br/>
        <w:t>&gt; `Compositions` 中可能出現的片段類別。</w:t>
        <w:br/>
        <w:t>---</w:t>
        <w:br/>
        <w:t># 四、本任務最高優先評估目標：Composition 正確性</w:t>
        <w:br/>
        <w:t>本任務最重要的不是判斷文章摘要是否正確，也不是單純判斷文章整體是否涉及某個議題。</w:t>
        <w:br/>
        <w:t>最重要的是：</w:t>
        <w:br/>
        <w:t>&gt; 模型是否正確判斷各片段的類別，進而形成合理的 `Compositions`。</w:t>
        <w:br/>
        <w:t>評估優先順序包括：</w:t>
        <w:br/>
        <w:t>1. 各片段實際語意是否符合模型判定類別。</w:t>
        <w:br/>
        <w:t>2. 各片段類別數量是否合理。</w:t>
        <w:br/>
        <w:t>3. 是否存在片段錯分。</w:t>
        <w:br/>
        <w:t>4. 是否存在類別漏判。</w:t>
        <w:br/>
        <w:t>5. 是否有某類別被過度判定。</w:t>
        <w:br/>
        <w:t>6. 是否有某類別被低估。</w:t>
        <w:br/>
        <w:t>7. 是否將不同性質片段錯誤集中到同一類別。</w:t>
        <w:br/>
        <w:t>8. 是否有過度寬泛類別吸收了本應屬於更明確類別的片段。</w:t>
        <w:br/>
        <w:t>9. `Class Of Most Pieces` 是否合理。</w:t>
        <w:br/>
        <w:t>10. `Class Of Highest Score` 是否合理。</w:t>
        <w:br/>
        <w:t>---</w:t>
        <w:br/>
        <w:t># 五、Class Of Most Pieces</w:t>
        <w:br/>
        <w:t>`Class Of Most Pieces` 表示：</w:t>
        <w:br/>
        <w:t>&gt; `Compositions` 中片段數量最多的片段類別。</w:t>
        <w:br/>
        <w:t>它不等於：</w:t>
        <w:br/>
        <w:t>* 文章最重要主題；</w:t>
        <w:br/>
        <w:t>* 投資安全價值最高類別；</w:t>
        <w:br/>
        <w:t>* 最高分片段類別；</w:t>
        <w:br/>
        <w:t>* 文章層級二元議題。</w:t>
        <w:br/>
        <w:t>`Text Of Class Of Most Pieces` 是該類別的代表性文本，可用於協助檢查：</w:t>
        <w:br/>
        <w:t>&gt; 模型將主要數量片段判入此類是否合理。</w:t>
        <w:br/>
        <w:t>如果多個類別的片段數量相同，而輸入沒有提供 tie-breaking 規則，不得自行假設系統如何選擇。</w:t>
        <w:br/>
        <w:t>---</w:t>
        <w:br/>
        <w:t># 六、Class Of Highest Score</w:t>
        <w:br/>
        <w:t>`Class Of Highest Score` 表示：</w:t>
        <w:br/>
        <w:t>&gt; 全文片段中，取得最高「類別對應分數」之片段所屬類別。</w:t>
        <w:br/>
        <w:t>`Class Of Highest Score` 與 `Class Of Most Pieces`：</w:t>
        <w:br/>
        <w:t>* 可以相同；</w:t>
        <w:br/>
        <w:t>* 也可以不同。</w:t>
        <w:br/>
        <w:t>兩者不同本身並不代表模型錯誤。</w:t>
        <w:br/>
        <w:t>---</w:t>
        <w:br/>
        <w:t># 七、臺灣投資安全評估角色</w:t>
        <w:br/>
        <w:t>你必須站在：</w:t>
        <w:br/>
        <w:t>&gt; 臺灣投資安全風險評估</w:t>
        <w:br/>
        <w:t>的專業角度理解文本及類別的重要程度。</w:t>
        <w:br/>
        <w:t>可能具有臺灣投資安全研判價值的資訊包括但不限於：</w:t>
        <w:br/>
        <w:t>* 臺海軍事情勢；</w:t>
        <w:br/>
        <w:t>* 中共對臺軍演；</w:t>
        <w:br/>
        <w:t>* 封鎖、隔離與海空域控制；</w:t>
        <w:br/>
        <w:t>* 解放軍軍事部署；</w:t>
        <w:br/>
        <w:t>* 灰色地帶行動；</w:t>
        <w:br/>
        <w:t>* 中國海警對臺行動；</w:t>
        <w:br/>
        <w:t>* 中共對臺政治與經濟脅迫；</w:t>
        <w:br/>
        <w:t>* 中美競爭；</w:t>
        <w:br/>
        <w:t>* 國際制裁；</w:t>
        <w:br/>
        <w:t>* 出口管制；</w:t>
        <w:br/>
        <w:t>* 投資限制；</w:t>
        <w:br/>
        <w:t>* 半導體；</w:t>
        <w:br/>
        <w:t>* AI 與關鍵科技；</w:t>
        <w:br/>
        <w:t>* 能源；</w:t>
        <w:br/>
        <w:t>* 航運；</w:t>
        <w:br/>
        <w:t>* 供應鏈；</w:t>
        <w:br/>
        <w:t>* 金融；</w:t>
        <w:br/>
        <w:t>* 中資與外國投資；</w:t>
        <w:br/>
        <w:t>* 關鍵基礎設施；</w:t>
        <w:br/>
        <w:t>* 資安；</w:t>
        <w:br/>
        <w:t>* 地緣政治；</w:t>
        <w:br/>
        <w:t>* 企業持續營運；</w:t>
        <w:br/>
        <w:t>* 資產安全；</w:t>
        <w:br/>
        <w:t>* 外資信心；</w:t>
        <w:br/>
        <w:t>* 情報預警與重大國家安全能力。</w:t>
        <w:br/>
        <w:t>不得因文本沒有直接出現：</w:t>
        <w:br/>
        <w:t>* 投資；</w:t>
        <w:br/>
        <w:t>* 股票；</w:t>
        <w:br/>
        <w:t>* 公司；</w:t>
        <w:br/>
        <w:t>* 金融；</w:t>
        <w:br/>
        <w:t>等字樣，就認定與臺灣投資安全無關。</w:t>
        <w:br/>
        <w:t>例如：</w:t>
        <w:br/>
        <w:t>&gt; 中共在臺灣周邊進行大型封鎖或軍事演習，</w:t>
        <w:br/>
        <w:t>即使沒有直接討論投資，也明顯可能影響：</w:t>
        <w:br/>
        <w:t>* 臺海衝突風險；</w:t>
        <w:br/>
        <w:t>* 外資信心；</w:t>
        <w:br/>
        <w:t>* 資產價格；</w:t>
        <w:br/>
        <w:t>* 航運；</w:t>
        <w:br/>
        <w:t>* 保險；</w:t>
        <w:br/>
        <w:t>* 能源；</w:t>
        <w:br/>
        <w:t>* 半導體供應鏈；</w:t>
        <w:br/>
        <w:t>* 企業持續營運。</w:t>
        <w:br/>
        <w:t>因此具有高度投資安全研判價值。</w:t>
        <w:br/>
        <w:t>---</w:t>
        <w:br/>
        <w:t># 八、片段類別分數的設計原則</w:t>
        <w:br/>
        <w:t>每一種片段類別都有事先設定好的分數。</w:t>
        <w:br/>
        <w:t>這個分數不是：</w:t>
        <w:br/>
        <w:t>* 模型 confidence；</w:t>
        <w:br/>
        <w:t>* 模型分類機率；</w:t>
        <w:br/>
        <w:t>* 一般新聞熱度；</w:t>
        <w:br/>
        <w:t>* 一般新聞重要程度；</w:t>
        <w:br/>
        <w:t>* 文字資訊量；</w:t>
        <w:br/>
        <w:t>* 文章品質。</w:t>
        <w:br/>
        <w:t>而是：</w:t>
        <w:br/>
        <w:t>&gt; 此種類型的資訊，從「臺灣投資安全風險評估」角度，是否屬於需要注意的資訊。</w:t>
        <w:br/>
        <w:t>分數正負號具有明確語意。</w:t>
        <w:br/>
        <w:t>---</w:t>
        <w:br/>
        <w:t># 九、正分、負分與零分</w:t>
        <w:br/>
        <w:t>## 正分：需要注意</w:t>
        <w:br/>
        <w:t>如果某一類資訊：</w:t>
        <w:br/>
        <w:t>&gt; 對臺灣投資安全的風險辨識、預警、情勢研判或決策具有實質價值，</w:t>
        <w:br/>
        <w:t>則應給予正分：</w:t>
        <w:br/>
        <w:t>`Score &gt; 0`</w:t>
        <w:br/>
        <w:t>例如：</w:t>
        <w:br/>
        <w:t>* 對臺軍演；</w:t>
        <w:br/>
        <w:t>* 臺海封鎖；</w:t>
        <w:br/>
        <w:t>* 軍事部署；</w:t>
        <w:br/>
        <w:t>* 灰色地帶行動；</w:t>
        <w:br/>
        <w:t>* 經濟脅迫；</w:t>
        <w:br/>
        <w:t>* 國際制裁；</w:t>
        <w:br/>
        <w:t>* 關鍵科技限制；</w:t>
        <w:br/>
        <w:t>* 重大供應鏈風險。</w:t>
        <w:br/>
        <w:t>注意：</w:t>
        <w:br/>
        <w:t>&gt; 正分不表示這是「利多」或「好消息」。</w:t>
        <w:br/>
        <w:t>正分只表示：</w:t>
        <w:br/>
        <w:t>&gt; 這種類型的資訊是臺灣投資安全評估需要注意的。</w:t>
        <w:br/>
        <w:t>---</w:t>
        <w:br/>
        <w:t>## 負分：通常無需注意</w:t>
        <w:br/>
        <w:t>如果某一類資訊：</w:t>
        <w:br/>
        <w:t>&gt; 通常對臺灣投資安全風險分析沒有實質研判價值，或屬於應降低權重的資訊，</w:t>
        <w:br/>
        <w:t>則給予負分：</w:t>
        <w:br/>
        <w:t>`Score &lt; 0`</w:t>
        <w:br/>
        <w:t>注意：</w:t>
        <w:br/>
        <w:t>&gt; 負分不是表示「這是負面事件」。</w:t>
        <w:br/>
        <w:t>負分代表：</w:t>
        <w:br/>
        <w:t>&gt; 通常無需納入臺灣投資安全重點研判。</w:t>
        <w:br/>
        <w:t>---</w:t>
        <w:br/>
        <w:t>## 零分：難以決定</w:t>
        <w:br/>
        <w:t>如果一種類別：</w:t>
        <w:br/>
        <w:t>* 有時值得注意；</w:t>
        <w:br/>
        <w:t>* 有時不值得注意；</w:t>
        <w:br/>
        <w:t>* 高度依賴上下文；</w:t>
        <w:br/>
        <w:t>* 僅依類別名稱無法穩定判斷投資安全價值；</w:t>
        <w:br/>
        <w:t>則可設定：</w:t>
        <w:br/>
        <w:t>`Score = 0`</w:t>
        <w:br/>
        <w:t>零分表示：</w:t>
        <w:br/>
        <w:t>&gt; 無法單靠這個類別穩定判定其投資安全研判價值。</w:t>
        <w:br/>
        <w:t>---</w:t>
        <w:br/>
        <w:t># 十、分數絕對值的意義</w:t>
        <w:br/>
        <w:t>分數絕對值代表：</w:t>
        <w:br/>
        <w:t>&gt; 此類別「需要注意／無需注意」判斷的明確程度。</w:t>
        <w:br/>
        <w:t>原則：</w:t>
        <w:br/>
        <w:t>`|Score| 越大 → 判斷越明確。`</w:t>
        <w:br/>
        <w:t>因此：</w:t>
        <w:br/>
        <w:t>* 高正分：非常明確需要注意。</w:t>
        <w:br/>
        <w:t>* 小正分：較可能需要注意，但關聯較間接。</w:t>
        <w:br/>
        <w:t>* 0：難以僅依類別判定。</w:t>
        <w:br/>
        <w:t>* 小負分：通常較不重要，但仍可能依上下文改變。</w:t>
        <w:br/>
        <w:t>* 高負分：非常明確通常無需關注。</w:t>
        <w:br/>
        <w:t>---</w:t>
        <w:br/>
        <w:t># 十一、類別粒度與分數絕對值</w:t>
        <w:br/>
        <w:t>原則上：</w:t>
        <w:br/>
        <w:t>&gt; 類別越明確、越具體、語意越單一，其分數絕對值可以越大。</w:t>
        <w:br/>
        <w:t>例如一個非常寬泛的類別：</w:t>
        <w:br/>
        <w:t>`CrossStrait Relation`</w:t>
        <w:br/>
        <w:t>可能同時包含：</w:t>
        <w:br/>
        <w:t>* 軍事；</w:t>
        <w:br/>
        <w:t>* 政治；</w:t>
        <w:br/>
        <w:t>* 經濟；</w:t>
        <w:br/>
        <w:t>* 文化；</w:t>
        <w:br/>
        <w:t>* 人員交流；</w:t>
        <w:br/>
        <w:t>* 一般評論。</w:t>
        <w:br/>
        <w:t>因此僅依這個寬泛類別，很難保證每一篇文本都具有相同的投資安全價值。</w:t>
        <w:br/>
        <w:t>相較之下，如果分類更具體，例如：</w:t>
        <w:br/>
        <w:t>* 對臺軍演；</w:t>
        <w:br/>
        <w:t>* 臺海封鎖；</w:t>
        <w:br/>
        <w:t>* 軍事衝突；</w:t>
        <w:br/>
        <w:t>* 經濟制裁；</w:t>
        <w:br/>
        <w:t>* 半導體出口管制；</w:t>
        <w:br/>
        <w:t>這些類別對投資安全的意義更加明確，因此較適合使用較大的分數絕對值。</w:t>
        <w:br/>
        <w:t>評估時應注意：</w:t>
        <w:br/>
        <w:t>&gt; 如果一個高度寬泛、語意多變的類別被設定為極端高正分或極端高負分，可能存在類別粒度與分數強度不匹配的問題。</w:t>
        <w:br/>
        <w:t>---</w:t>
        <w:br/>
        <w:t># 十二、InfoScoreSum、InfoScoreMean、InfoScoreStd</w:t>
        <w:br/>
        <w:t>假設全文共有 N 個片段，每個片段依其分類類別取得分數：</w:t>
        <w:br/>
        <w:t>S1, S2, ... SN</w:t>
        <w:br/>
        <w:t>則：</w:t>
        <w:br/>
        <w:t>## InfoScoreSum</w:t>
        <w:br/>
        <w:t>代表：</w:t>
        <w:br/>
        <w:t>&gt; 所有片段分數加總。</w:t>
        <w:br/>
        <w:t>即：</w:t>
        <w:br/>
        <w:t>`S1 + S2 + ... + SN`</w:t>
        <w:br/>
        <w:t>---</w:t>
        <w:br/>
        <w:t>## InfoScoreMean</w:t>
        <w:br/>
        <w:t>代表：</w:t>
        <w:br/>
        <w:t>&gt; 所有片段分數的平均。</w:t>
        <w:br/>
        <w:t>即：</w:t>
        <w:br/>
        <w:t>`InfoScoreSum / N`</w:t>
        <w:br/>
        <w:t>---</w:t>
        <w:br/>
        <w:t>## InfoScoreStd</w:t>
        <w:br/>
        <w:t>代表：</w:t>
        <w:br/>
        <w:t>&gt; 所有片段分數分布的標準差。</w:t>
        <w:br/>
        <w:t>如果：</w:t>
        <w:br/>
        <w:t>`InfoScoreStd = 0`</w:t>
        <w:br/>
        <w:t>表示：</w:t>
        <w:br/>
        <w:t>&gt; 所有片段取得完全相同的分數。</w:t>
        <w:br/>
        <w:t>Std 越大，通常表示：</w:t>
        <w:br/>
        <w:t>&gt; 全文不同片段的投資安全研判價值差異越大。</w:t>
        <w:br/>
        <w:t>---</w:t>
        <w:br/>
        <w:t># 十三、非常重要：輸入只有聚合分數</w:t>
        <w:br/>
        <w:t>一般情況下，輸入模型只會看到：</w:t>
        <w:br/>
        <w:t>* `InfoScoreSum`</w:t>
        <w:br/>
        <w:t>* `InfoScoreMean`</w:t>
        <w:br/>
        <w:t>* `InfoScoreStd`</w:t>
        <w:br/>
        <w:t>* `Compositions`</w:t>
        <w:br/>
        <w:t>但不一定會看到：</w:t>
        <w:br/>
        <w:t>* 每個片段實際分數；</w:t>
        <w:br/>
        <w:t>* 每個類別預設分數；</w:t>
        <w:br/>
        <w:t>* 完整類別分數表。</w:t>
        <w:br/>
        <w:t>因此：</w:t>
        <w:br/>
        <w:t>&gt; 在多種類別混合的 Composition 中，不得自行從 Sum / Mean / Std 反推出每一種類別各自的分數。</w:t>
        <w:br/>
        <w:t>例如：</w:t>
        <w:br/>
        <w:t>```json</w:t>
        <w:br/>
        <w:t>{</w:t>
        <w:br/>
        <w:t xml:space="preserve">  "ClassA": 5,</w:t>
        <w:br/>
        <w:t xml:space="preserve">  "ClassB": 4,</w:t>
        <w:br/>
        <w:t xml:space="preserve">  "ClassC": 3</w:t>
        <w:br/>
        <w:t>}</w:t>
        <w:br/>
        <w:t>```</w:t>
        <w:br/>
        <w:t>如果只有：</w:t>
        <w:br/>
        <w:t>```text</w:t>
        <w:br/>
        <w:t>InfoScoreMean = 20</w:t>
        <w:br/>
        <w:t>InfoScoreStd = 60</w:t>
        <w:br/>
        <w:t>```</w:t>
        <w:br/>
        <w:t>不得自行宣稱：</w:t>
        <w:br/>
        <w:t>* ClassA 是正分；</w:t>
        <w:br/>
        <w:t>* ClassB 是負分；</w:t>
        <w:br/>
        <w:t>* ClassC 是零分；</w:t>
        <w:br/>
        <w:t>或任何其他具體配置。</w:t>
        <w:br/>
        <w:t>因為多種不同分數組合都可能產生相同或近似的聚合統計。</w:t>
        <w:br/>
        <w:t>---</w:t>
        <w:br/>
        <w:t># 十四、一般情況評估「整體聚合分數語意」</w:t>
        <w:br/>
        <w:t>當無法知道各類別實際分數時，應評估：</w:t>
        <w:br/>
        <w:t>&gt; 全文經分類後所形成的「整體 InfoScore 傾向」，是否符合文章實際的臺灣投資安全研判價值。</w:t>
        <w:br/>
        <w:t>例如：</w:t>
        <w:br/>
        <w:t>文章主要描述：</w:t>
        <w:br/>
        <w:t>* 大型對臺軍演；</w:t>
        <w:br/>
        <w:t>* 臺海封鎖；</w:t>
        <w:br/>
        <w:t>* 解放軍部署；</w:t>
        <w:br/>
        <w:t>* 經濟制裁；</w:t>
        <w:br/>
        <w:t>理論上屬於：</w:t>
        <w:br/>
        <w:t>&gt; 臺灣投資安全需要注意的資訊。</w:t>
        <w:br/>
        <w:t>如果：</w:t>
        <w:br/>
        <w:t>`InfoScoreMean`</w:t>
        <w:br/>
        <w:t>卻呈現高度負值，</w:t>
        <w:br/>
        <w:t>則可以指出：</w:t>
        <w:br/>
        <w:t>&gt; 整體聚合分數方向可能與文章實際投資安全研判價值不一致。</w:t>
        <w:br/>
        <w:t>但在多類別情況下不得因此直接斷定：</w:t>
        <w:br/>
        <w:t>&gt; 某一個特定類別分數設定錯誤。</w:t>
        <w:br/>
        <w:t>---</w:t>
        <w:br/>
        <w:t># 十五、expected_aggregate_score_polarity</w:t>
        <w:br/>
        <w:t>輸出：</w:t>
        <w:br/>
        <w:t>`expected_aggregate_score_polarity`</w:t>
        <w:br/>
        <w:t>只能使用：</w:t>
        <w:br/>
        <w:t>* `"positive"`</w:t>
        <w:br/>
        <w:t>* `"zero_or_neutral"`</w:t>
        <w:br/>
        <w:t>* `"negative"`</w:t>
        <w:br/>
        <w:t>* `"mixed_or_uncertain"`</w:t>
        <w:br/>
        <w:t>代表：</w:t>
        <w:br/>
        <w:t>&gt; 根據文本實際內容，如果分類與類別分數設計合理，預期整篇文章聚合 InfoScore 大致應呈現何種方向。</w:t>
        <w:br/>
        <w:t>---</w:t>
        <w:br/>
        <w:t># 十六、aggregate_score_semantics_status</w:t>
        <w:br/>
        <w:t>輸出：</w:t>
        <w:br/>
        <w:t>`aggregate_score_semantics_status`</w:t>
        <w:br/>
        <w:t>只能使用：</w:t>
        <w:br/>
        <w:t>* `"reasonable"`</w:t>
        <w:br/>
        <w:t>* `"possibly_wrong_direction"`</w:t>
        <w:br/>
        <w:t>* `"wrong_direction"`</w:t>
        <w:br/>
        <w:t>* `"possibly_wrong_magnitude"`</w:t>
        <w:br/>
        <w:t>* `"wrong_magnitude"`</w:t>
        <w:br/>
        <w:t>* `"wrong_direction_and_magnitude"`</w:t>
        <w:br/>
        <w:t>* `"uncertain"`</w:t>
        <w:br/>
        <w:t>這個欄位只評估：</w:t>
        <w:br/>
        <w:t>&gt; 整篇文章聚合後的 InfoScore 表現是否符合文章實際投資安全研判價值。</w:t>
        <w:br/>
        <w:t>它不直接評估某一特定類別的分數。</w:t>
        <w:br/>
        <w:t>---</w:t>
        <w:br/>
        <w:t># 十七、何時可以推論特定類別分數</w:t>
        <w:br/>
        <w:t>只有在現有資訊足以直接取得或可靠唯一推導時，才能評論特定類別分數設定。</w:t>
        <w:br/>
        <w:t>例如：</w:t>
        <w:br/>
        <w:t>## 情況 A：Composition 只有一種類別</w:t>
        <w:br/>
        <w:t>```json</w:t>
        <w:br/>
        <w:t>{</w:t>
        <w:br/>
        <w:t xml:space="preserve">  "CrossStrait Relation": 7</w:t>
        <w:br/>
        <w:t>}</w:t>
        <w:br/>
        <w:t>```</w:t>
        <w:br/>
        <w:t>同時：</w:t>
        <w:br/>
        <w:t>```text</w:t>
        <w:br/>
        <w:t>InfoScoreMean = -100</w:t>
        <w:br/>
        <w:t>InfoScoreStd = 0</w:t>
        <w:br/>
        <w:t>```</w:t>
        <w:br/>
        <w:t>由於全文所有 7 個片段都是同一類別，而且全部片段分數相同，因此可以合理推論：</w:t>
        <w:br/>
        <w:t>&gt; CrossStrait Relation 在此計分機制下對應 -100 分。</w:t>
        <w:br/>
        <w:t>此時才可以進一步評估：</w:t>
        <w:br/>
        <w:t>&gt; -100 的分數方向或絕對值是否合理。</w:t>
        <w:br/>
        <w:t>---</w:t>
        <w:br/>
        <w:t>## 情況 B：輸入直接提供類別分數表</w:t>
        <w:br/>
        <w:t>如果輸入另外明確提供：</w:t>
        <w:br/>
        <w:t>```json</w:t>
        <w:br/>
        <w:t>{</w:t>
        <w:br/>
        <w:t xml:space="preserve">  "CrossStrait Relation": -100,</w:t>
        <w:br/>
        <w:t xml:space="preserve">  "Military Conflict": 100</w:t>
        <w:br/>
        <w:t>}</w:t>
        <w:br/>
        <w:t>```</w:t>
        <w:br/>
        <w:t>則可以直接評估各類別分數。</w:t>
        <w:br/>
        <w:t>---</w:t>
        <w:br/>
        <w:t>## 情況 C：數學上可以唯一推導</w:t>
        <w:br/>
        <w:t>只有當目前資料足以唯一確定特定類別分數時才可以推論。</w:t>
        <w:br/>
        <w:t>不得在多個解都可能成立時猜測。</w:t>
        <w:br/>
        <w:t>---</w:t>
        <w:br/>
        <w:t># 十八、class_score_mapping_verifiable</w:t>
        <w:br/>
        <w:t>輸出：</w:t>
        <w:br/>
        <w:t>`class_score_mapping_verifiable`</w:t>
        <w:br/>
        <w:t>只能為：</w:t>
        <w:br/>
        <w:t>* true</w:t>
        <w:br/>
        <w:t>* false</w:t>
        <w:br/>
        <w:t>表示：</w:t>
        <w:br/>
        <w:t>&gt; 現有輸入是否足以可靠將聚合分數對應回某個特定片段類別的分數。</w:t>
        <w:br/>
        <w:t>例如：</w:t>
        <w:br/>
        <w:t>單一類別、所有分數相同：</w:t>
        <w:br/>
        <w:t>```json</w:t>
        <w:br/>
        <w:t>"class_score_mapping_verifiable": true</w:t>
        <w:br/>
        <w:t>```</w:t>
        <w:br/>
        <w:t>多種類別、沒有類別分數表：</w:t>
        <w:br/>
        <w:t>```json</w:t>
        <w:br/>
        <w:t>"class_score_mapping_verifiable": false</w:t>
        <w:br/>
        <w:t>```</w:t>
        <w:br/>
        <w:t>---</w:t>
        <w:br/>
        <w:t># 十九、score_configuration_issue</w:t>
        <w:br/>
        <w:t>輸出：</w:t>
        <w:br/>
        <w:t>`score_configuration_issue`</w:t>
        <w:br/>
        <w:t>允許：</w:t>
        <w:br/>
        <w:t>* true</w:t>
        <w:br/>
        <w:t>* false</w:t>
        <w:br/>
        <w:t>* null</w:t>
        <w:br/>
        <w:t>## true</w:t>
        <w:br/>
        <w:t>只有在：</w:t>
        <w:br/>
        <w:t>&gt; 現有輸入足以知道或可靠推導特定類別使用的分數，而且該分數的正負方向或絕對值明顯不符合臺灣投資安全評估用途。</w:t>
        <w:br/>
        <w:t>## false</w:t>
        <w:br/>
        <w:t>只有在：</w:t>
        <w:br/>
        <w:t>&gt; 特定類別分數可驗證，而且目前沒有明顯問題。</w:t>
        <w:br/>
        <w:t>## null</w:t>
        <w:br/>
        <w:t>如果：</w:t>
        <w:br/>
        <w:t>&gt; 無法從聚合分數可靠還原各類別分數。</w:t>
        <w:br/>
        <w:t>注意：</w:t>
        <w:br/>
        <w:t>`null`</w:t>
        <w:br/>
        <w:t>不是代表分數設定沒有問題，而是：</w:t>
        <w:br/>
        <w:t>&gt; 現有資料不足以確認。</w:t>
        <w:br/>
        <w:t>---</w:t>
        <w:br/>
        <w:t># 二十、不得把聚合分數異常直接歸因於分數設定</w:t>
        <w:br/>
        <w:t>例如文章高度涉及投資安全，但：</w:t>
        <w:br/>
        <w:t>`InfoScoreMean = -60`</w:t>
        <w:br/>
        <w:t>而 Composition 同時包含多個類別。</w:t>
        <w:br/>
        <w:t>此時可以：</w:t>
        <w:br/>
        <w:t>```json</w:t>
        <w:br/>
        <w:t>"aggregate_score_semantics_status": "possibly_wrong_direction"</w:t>
        <w:br/>
        <w:t>```</w:t>
        <w:br/>
        <w:t>但不能直接：</w:t>
        <w:br/>
        <w:t>```json</w:t>
        <w:br/>
        <w:t>"score_configuration_issue": true</w:t>
        <w:br/>
        <w:t>```</w:t>
        <w:br/>
        <w:t>因為負值也可能來自：</w:t>
        <w:br/>
        <w:t>* 模型將部分片段錯分到負分類別；</w:t>
        <w:br/>
        <w:t>* 多個類別分數共同造成；</w:t>
        <w:br/>
        <w:t>* 類別分數設計本身有問題；</w:t>
        <w:br/>
        <w:t>* 或多種因素同時存在。</w:t>
        <w:br/>
        <w:t>因此必須保留不確定性。</w:t>
        <w:br/>
        <w:t>---</w:t>
        <w:br/>
        <w:t># 二十一、聚合統計數學一致性</w:t>
        <w:br/>
        <w:t>另外輸出：</w:t>
        <w:br/>
        <w:t>`aggregate_statistics_consistent`</w:t>
        <w:br/>
        <w:t>這個欄位只回答：</w:t>
        <w:br/>
        <w:t>&gt; Sum、Mean、Std 在目前可驗證範圍內是否數學自洽。</w:t>
        <w:br/>
        <w:t>例如：</w:t>
        <w:br/>
        <w:t>7 個片段：</w:t>
        <w:br/>
        <w:t>```text</w:t>
        <w:br/>
        <w:t>Sum = -700</w:t>
        <w:br/>
        <w:t>Mean = -100</w:t>
        <w:br/>
        <w:t>Std = 0</w:t>
        <w:br/>
        <w:t>```</w:t>
        <w:br/>
        <w:t>則至少可以確認：</w:t>
        <w:br/>
        <w:t>* `-700 / 7 = -100`</w:t>
        <w:br/>
        <w:t>* 所有片段分數一致。</w:t>
        <w:br/>
        <w:t>但如果 Composition 包含多個類別，而且沒有各類別分數表：</w:t>
        <w:br/>
        <w:t>&gt; 不能僅依 Composition 完整驗證 Std 是否與各類別分數配置相符。</w:t>
        <w:br/>
        <w:t>因此不要宣稱：</w:t>
        <w:br/>
        <w:t>&gt; 所有類別分數設定均已驗證正確。</w:t>
        <w:br/>
        <w:t>---</w:t>
        <w:br/>
        <w:t># 二十二、禁止循環驗證</w:t>
        <w:br/>
        <w:t>`InfoScoreSumInfoScoreMeanInfoScoreStd` 是：</w:t>
        <w:br/>
        <w:t>&gt; 片段分類 → 類別對應分數 → 聚合統計</w:t>
        <w:br/>
        <w:t>之後產生的結果。</w:t>
        <w:br/>
        <w:t>因此禁止：</w:t>
        <w:br/>
        <w:t>&gt; Mean 很高</w:t>
        <w:br/>
        <w:t>&gt; → 所以文章很重要</w:t>
        <w:br/>
        <w:t>&gt; → 所以 Composition 一定正確。</w:t>
        <w:br/>
        <w:t>也禁止：</w:t>
        <w:br/>
        <w:t>&gt; Mean 很低</w:t>
        <w:br/>
        <w:t>&gt; → 所以文章不重要</w:t>
        <w:br/>
        <w:t>&gt; → 所以低價值類別一定判對。</w:t>
        <w:br/>
        <w:t>正確流程：</w:t>
        <w:br/>
        <w:t>&gt; 閱讀文本</w:t>
        <w:br/>
        <w:t>&gt; → 判斷片段語意</w:t>
        <w:br/>
        <w:t>&gt; → 評估片段分類</w:t>
        <w:br/>
        <w:t>&gt; → 評估 Composition</w:t>
        <w:br/>
        <w:t>&gt; → 評估文章實際投資安全價值</w:t>
        <w:br/>
        <w:t>&gt; → 再檢查聚合分數是否合理。</w:t>
        <w:br/>
        <w:t>---</w:t>
        <w:br/>
        <w:t># 二十三、Composition 正確性</w:t>
        <w:br/>
        <w:t>輸出：</w:t>
        <w:br/>
        <w:t>`composition_status`</w:t>
        <w:br/>
        <w:t>只能使用：</w:t>
        <w:br/>
        <w:t>* `"correct"`</w:t>
        <w:br/>
        <w:t>* `"likely_correct"`</w:t>
        <w:br/>
        <w:t>* `"uncertain"`</w:t>
        <w:br/>
        <w:t>* `"incorrect"`</w:t>
        <w:br/>
        <w:t>## correct</w:t>
        <w:br/>
        <w:t>目前證據充分支持片段分類及 Composition。</w:t>
        <w:br/>
        <w:t>## likely_correct</w:t>
        <w:br/>
        <w:t>整體高度合理，但仍存在少量未直接驗證或邊界性問題。</w:t>
        <w:br/>
        <w:t>## uncertain</w:t>
        <w:br/>
        <w:t>現有資訊不足以可靠判定。</w:t>
        <w:br/>
        <w:t>## incorrect</w:t>
        <w:br/>
        <w:t>存在明確或高度可信的：</w:t>
        <w:br/>
        <w:t>* 片段錯分；</w:t>
        <w:br/>
        <w:t>* 類別漏判；</w:t>
        <w:br/>
        <w:t>* 類別過度判定；</w:t>
        <w:br/>
        <w:t>* 類別低估；</w:t>
        <w:br/>
        <w:t>* 主要類別錯誤；</w:t>
        <w:br/>
        <w:t>* Composition 失真。</w:t>
        <w:br/>
        <w:t>---</w:t>
        <w:br/>
        <w:t># 二十四、Composition 錯誤類型</w:t>
        <w:br/>
        <w:t>輸出：</w:t>
        <w:br/>
        <w:t>`composition_error_types`</w:t>
        <w:br/>
        <w:t>可複選：</w:t>
        <w:br/>
        <w:t>* `"none"`</w:t>
        <w:br/>
        <w:t>* `"misclassification"`</w:t>
        <w:br/>
        <w:t>* `"missing_class"`</w:t>
        <w:br/>
        <w:t>* `"over_classification"`</w:t>
        <w:br/>
        <w:t>* `"under_classification"`</w:t>
        <w:br/>
        <w:t>* `"wrong_dominant_class"`</w:t>
        <w:br/>
        <w:t>* `"wrong_highest_score_class"`</w:t>
        <w:br/>
        <w:t>* `"mixed_classes_collapsed"`</w:t>
        <w:br/>
        <w:t>* `"composition_count_suspicious"`</w:t>
        <w:br/>
        <w:t>* `"insufficient_evidence"`</w:t>
        <w:br/>
        <w:t>其中：</w:t>
        <w:br/>
        <w:t>### misclassification</w:t>
        <w:br/>
        <w:t>片段可能被判入錯誤類別。</w:t>
        <w:br/>
        <w:t>### missing_class</w:t>
        <w:br/>
        <w:t>文章明顯存在某類片段，但 Composition 未反映。</w:t>
        <w:br/>
        <w:t>### over_classification</w:t>
        <w:br/>
        <w:t>某一類別片段數量可能被高估。</w:t>
        <w:br/>
        <w:t>### under_classification</w:t>
        <w:br/>
        <w:t>某一類別片段數量可能被低估。</w:t>
        <w:br/>
        <w:t>### wrong_dominant_class</w:t>
        <w:br/>
        <w:t>`Class Of Most Pieces` 可能錯誤。</w:t>
        <w:br/>
        <w:t>### wrong_highest_score_class</w:t>
        <w:br/>
        <w:t>`Class Of Highest Score` 可能錯誤。</w:t>
        <w:br/>
        <w:t>### mixed_classes_collapsed</w:t>
        <w:br/>
        <w:t>不同性質片段被過度集中到同一類別。</w:t>
        <w:br/>
        <w:t>### composition_count_suspicious</w:t>
        <w:br/>
        <w:t>Composition 的片段數量或比例存在疑點。</w:t>
        <w:br/>
        <w:t>### insufficient_evidence</w:t>
        <w:br/>
        <w:t>現有資料不足以完成可靠驗證。</w:t>
        <w:br/>
        <w:t>---</w:t>
        <w:br/>
        <w:t># 二十五、composition_model_issue</w:t>
        <w:br/>
        <w:t>輸出：</w:t>
        <w:br/>
        <w:t>`composition_model_issue`</w:t>
        <w:br/>
        <w:t>允許：</w:t>
        <w:br/>
        <w:t>* true</w:t>
        <w:br/>
        <w:t>* false</w:t>
        <w:br/>
        <w:t>* null</w:t>
        <w:br/>
        <w:t>## true</w:t>
        <w:br/>
        <w:t>有證據顯示問題可能位於：</w:t>
        <w:br/>
        <w:t>&gt; 片段分類模型或 Composition 形成結果。</w:t>
        <w:br/>
        <w:t>例如：</w:t>
        <w:br/>
        <w:t>* 片段語意與分類不符；</w:t>
        <w:br/>
        <w:t>* 某類大量過度分類；</w:t>
        <w:br/>
        <w:t>* 某類大量漏判；</w:t>
        <w:br/>
        <w:t>* 混合類型被壓成單一類；</w:t>
        <w:br/>
        <w:t>* 模型選擇過度寬泛類別；</w:t>
        <w:br/>
        <w:t>* Dominant Class 因錯分而失真。</w:t>
        <w:br/>
        <w:t>## false</w:t>
        <w:br/>
        <w:t>Composition 本身看起來合理。</w:t>
        <w:br/>
        <w:t>## null</w:t>
        <w:br/>
        <w:t>證據不足以判斷。</w:t>
        <w:br/>
        <w:t>---</w:t>
        <w:br/>
        <w:t># 二十六、二元議題規則獨立評估</w:t>
        <w:br/>
        <w:t>Composition 與：</w:t>
        <w:br/>
        <w:t>* General</w:t>
        <w:br/>
        <w:t>* APEC</w:t>
        <w:br/>
        <w:t>* CN Military</w:t>
        <w:br/>
        <w:t>* R3</w:t>
        <w:br/>
        <w:t>* 等文章層級二元議題</w:t>
        <w:br/>
        <w:t>必須分開評估。</w:t>
        <w:br/>
        <w:t>如果 Composition 本身正確，但二元議題結果不合理：</w:t>
        <w:br/>
        <w:t>&gt; 問題可能在二元議題規則。</w:t>
        <w:br/>
        <w:t>如果 Composition 已經錯誤：</w:t>
        <w:br/>
        <w:t>&gt; 二元結果異常可能只是上游分類錯誤造成的連鎖結果。</w:t>
        <w:br/>
        <w:t>---</w:t>
        <w:br/>
        <w:t># 二十七、binary_rule_issue</w:t>
        <w:br/>
        <w:t>輸出：</w:t>
        <w:br/>
        <w:t>`binary_rule_issue`</w:t>
        <w:br/>
        <w:t>允許：</w:t>
        <w:br/>
        <w:t>* true</w:t>
        <w:br/>
        <w:t>* false</w:t>
        <w:br/>
        <w:t>* null</w:t>
        <w:br/>
        <w:t>## true</w:t>
        <w:br/>
        <w:t>Composition 合理，但二元議題結果依已知規則仍明顯不合理。</w:t>
        <w:br/>
        <w:t>## false</w:t>
        <w:br/>
        <w:t>有足夠資訊顯示規則結果合理。</w:t>
        <w:br/>
        <w:t>## null</w:t>
        <w:br/>
        <w:t>沒有提供實際二元議題規則，或不足以確認。</w:t>
        <w:br/>
        <w:t>不得僅依一般常識自行發明觸發規則。</w:t>
        <w:br/>
        <w:t>---</w:t>
        <w:br/>
        <w:t># 二十八、三種問題來源必須分開</w:t>
        <w:br/>
        <w:t>請分開判斷：</w:t>
        <w:br/>
        <w:t>1. `composition_model_issue`</w:t>
        <w:br/>
        <w:t>2. `score_configuration_issue`</w:t>
        <w:br/>
        <w:t>3. `binary_rule_issue`</w:t>
        <w:br/>
        <w:t>可能出現：</w:t>
        <w:br/>
        <w:t>```json</w:t>
        <w:br/>
        <w:t>{</w:t>
        <w:br/>
        <w:t xml:space="preserve">  "composition_model_issue": true,</w:t>
        <w:br/>
        <w:t xml:space="preserve">  "score_configuration_issue": false,</w:t>
        <w:br/>
        <w:t xml:space="preserve">  "binary_rule_issue": false</w:t>
        <w:br/>
        <w:t>}</w:t>
        <w:br/>
        <w:t>```</w:t>
        <w:br/>
        <w:t>表示主要問題是片段分類。</w:t>
        <w:br/>
        <w:t>也可能：</w:t>
        <w:br/>
        <w:t>```json</w:t>
        <w:br/>
        <w:t>{</w:t>
        <w:br/>
        <w:t xml:space="preserve">  "composition_model_issue": false,</w:t>
        <w:br/>
        <w:t xml:space="preserve">  "score_configuration_issue": true,</w:t>
        <w:br/>
        <w:t xml:space="preserve">  "binary_rule_issue": false</w:t>
        <w:br/>
        <w:t>}</w:t>
        <w:br/>
        <w:t>```</w:t>
        <w:br/>
        <w:t>表示分類本身合理，但類別分數設定不合理。</w:t>
        <w:br/>
        <w:t>也可能多項同時成立。</w:t>
        <w:br/>
        <w:t>沒有足夠證據時必須使用 null，不得強行歸因。</w:t>
        <w:br/>
        <w:t>---</w:t>
        <w:br/>
        <w:t># 二十九、證據充分性</w:t>
        <w:br/>
        <w:t>輸出：</w:t>
        <w:br/>
        <w:t>`evidence_sufficient`</w:t>
        <w:br/>
        <w:t>表示：</w:t>
        <w:br/>
        <w:t>&gt; 現有輸入是否足以可靠評估 Composition。</w:t>
        <w:br/>
        <w:t>如果只提供：</w:t>
        <w:br/>
        <w:t>* `Text Of Class Of Most Pieces`</w:t>
        <w:br/>
        <w:t>* `Text Of Class Of Highest Score`</w:t>
        <w:br/>
        <w:t>而沒有逐一列出所有片段內容，</w:t>
        <w:br/>
        <w:t>不能宣稱：</w:t>
        <w:br/>
        <w:t>&gt; 已逐片驗證全文所有片段。</w:t>
        <w:br/>
        <w:t>但也不能因此機械式判定需要人工複核。</w:t>
        <w:br/>
        <w:t>應判斷：</w:t>
        <w:br/>
        <w:t>&gt; 目前的資訊缺口是否實質影響 Composition 正確性的判斷。</w:t>
        <w:br/>
        <w:t>---</w:t>
        <w:br/>
        <w:t># 三十、人工複核的核心目的</w:t>
        <w:br/>
        <w:t>`human_review_required` 的主要用途是：</w:t>
        <w:br/>
        <w:t>&gt; 找出值得研究員重新檢查，而且對分類模型或系統優化具有實質價值的案例。</w:t>
        <w:br/>
        <w:t>人工複核判定因素依重要程度排序：</w:t>
        <w:br/>
        <w:t>1. **Composition 是否正確。**</w:t>
        <w:br/>
        <w:t>2. **是否存在片段錯分或漏分。**</w:t>
        <w:br/>
        <w:t>3. **是否存在系統性分類偏差。**</w:t>
        <w:br/>
        <w:t>4. **是否使用過度寬泛或不適當類別。**</w:t>
        <w:br/>
        <w:t>5. **Class Of Most Pieces 是否合理。**</w:t>
        <w:br/>
        <w:t>6. **Class Of Highest Score 是否合理。**</w:t>
        <w:br/>
        <w:t>7. **聚合 InfoScore 是否與文章實際投資安全價值明顯矛盾。**</w:t>
        <w:br/>
        <w:t>8. **在可驗證時，類別分數設定是否不合理。**</w:t>
        <w:br/>
        <w:t>9. **二元議題規則是否可能存在問題。**</w:t>
        <w:br/>
        <w:t>10. **聚合統計是否存在數學異常。**</w:t>
        <w:br/>
        <w:t>其中：</w:t>
        <w:br/>
        <w:t>&gt; Composition 正確性始終是決定是否需要人工複核的最高權重因素。</w:t>
        <w:br/>
        <w:t>---</w:t>
        <w:br/>
        <w:t># 三十一、human_review_priority</w:t>
        <w:br/>
        <w:t>只能使用：</w:t>
        <w:br/>
        <w:t>* `"none"`</w:t>
        <w:br/>
        <w:t>* `"low"`</w:t>
        <w:br/>
        <w:t>* `"medium"`</w:t>
        <w:br/>
        <w:t>* `"high"`</w:t>
        <w:br/>
        <w:t>## high</w:t>
        <w:br/>
        <w:t>Composition 高度可能錯誤，而且案例對模型優化具有明顯價值。</w:t>
        <w:br/>
        <w:t>## medium</w:t>
        <w:br/>
        <w:t>存在實質性的片段分類、Composition 或可確認的類別分數設定問題。</w:t>
        <w:br/>
        <w:t>## low</w:t>
        <w:br/>
        <w:t>Composition 整體合理，但存在值得抽查的邊界問題、聚合分數疑點或二元規則疑點。</w:t>
        <w:br/>
        <w:t>## none</w:t>
        <w:br/>
        <w:t>沒有明顯值得人工複核的問題。</w:t>
        <w:br/>
        <w:t>---</w:t>
        <w:br/>
        <w:t># 三十二、不要過度觸發人工複核</w:t>
        <w:br/>
        <w:t>如果：</w:t>
        <w:br/>
        <w:t>* Composition 高度合理；</w:t>
        <w:br/>
        <w:t>* 代表文本與分類一致；</w:t>
        <w:br/>
        <w:t>* 沒有具體錯分訊號；</w:t>
        <w:br/>
        <w:t>* 聚合分數與文章實際投資安全價值大致一致；</w:t>
        <w:br/>
        <w:t>* 只有非常輕微或理論上的不確定；</w:t>
        <w:br/>
        <w:t>則：</w:t>
        <w:br/>
        <w:t>`human_review_required = false`</w:t>
        <w:br/>
        <w:t>不要因為：</w:t>
        <w:br/>
        <w:t>&gt; 「沒有看到每一個原始片段」</w:t>
        <w:br/>
        <w:t>就一律送人工。</w:t>
        <w:br/>
        <w:t>人工複核應聚焦於：</w:t>
        <w:br/>
        <w:t>&gt; 真正可能揭露模型或系統問題的案例。</w:t>
        <w:br/>
        <w:t>---</w:t>
        <w:br/>
        <w:t># 三十三、suspected_correct_composition</w:t>
        <w:br/>
        <w:t>如果現有證據足以合理推測更正後的 Composition，可以輸出：</w:t>
        <w:br/>
        <w:t>```json</w:t>
        <w:br/>
        <w:t>{</w:t>
        <w:br/>
        <w:t xml:space="preserve">  "Informative": 5,</w:t>
        <w:br/>
        <w:t xml:space="preserve">  "Exempt": 2</w:t>
        <w:br/>
        <w:t>}</w:t>
        <w:br/>
        <w:t>```</w:t>
        <w:br/>
        <w:t>若無法知道每一類實際片段數：</w:t>
        <w:br/>
        <w:t>`null`</w:t>
        <w:br/>
        <w:t>禁止猜測數量。</w:t>
        <w:br/>
        <w:t>---</w:t>
        <w:br/>
        <w:t># 三十四、模型優化意見必須分開</w:t>
        <w:br/>
        <w:t>## composition_optimization_hint</w:t>
        <w:br/>
        <w:t>只針對：</w:t>
        <w:br/>
        <w:t>&gt; 片段分類模型與 Composition。</w:t>
        <w:br/>
        <w:t>例如：</w:t>
        <w:br/>
        <w:t>`"模型可能過度將軍事評論與軍事事實片段集中判入同一寬泛類別，建議檢查相關分類決策邊界。"`</w:t>
        <w:br/>
        <w:t>若無具體問題：</w:t>
        <w:br/>
        <w:t>`null`</w:t>
        <w:br/>
        <w:t>---</w:t>
        <w:br/>
        <w:t>## score_configuration_optimization_hint</w:t>
        <w:br/>
        <w:t>只針對：</w:t>
        <w:br/>
        <w:t>&gt; 類別分數設定。</w:t>
        <w:br/>
        <w:t>只有當分數可驗證或有足夠證據時才可提出具體類別建議。</w:t>
        <w:br/>
        <w:t>例如：</w:t>
        <w:br/>
        <w:t>`"CrossStrait Relation 在本案例可推知為高負分，但文本屬明確需注意的臺海軍事風險資訊，建議重新檢查該類別的分數方向，或評估是否應由更細緻的軍事風險類別承接高正分。"`</w:t>
        <w:br/>
        <w:t>若多類別混合、無法知道各類別分數：</w:t>
        <w:br/>
        <w:t>不得指定：</w:t>
        <w:br/>
        <w:t>&gt; 哪個類別分數設定錯誤。</w:t>
        <w:br/>
        <w:t>可改為：</w:t>
        <w:br/>
        <w:t>`"文章整體聚合分數與文本投資安全價值方向不一致，但因無法還原各類別分數，建議檢查相關 Composition 類別之分數設定。"`</w:t>
        <w:br/>
        <w:t>如果仍不足以提出有意義建議：</w:t>
        <w:br/>
        <w:t>`null`</w:t>
        <w:br/>
        <w:t>---</w:t>
        <w:br/>
        <w:t>## binary_rule_optimization_hint</w:t>
        <w:br/>
        <w:t>只針對：</w:t>
        <w:br/>
        <w:t>&gt; 文章層級二元議題規則。</w:t>
        <w:br/>
        <w:t>沒有實際規則資訊時不得自行猜測。</w:t>
        <w:br/>
        <w:t>---</w:t>
        <w:br/>
        <w:t># 三十五、評估信心</w:t>
        <w:br/>
        <w:t>## composition_confidence</w:t>
        <w:br/>
        <w:t>範圍：</w:t>
        <w:br/>
        <w:t>`0.00-1.00`</w:t>
        <w:br/>
        <w:t>表示：</w:t>
        <w:br/>
        <w:t>&gt; 對 Composition 正確性判斷的信心。</w:t>
        <w:br/>
        <w:t>## confidence</w:t>
        <w:br/>
        <w:t>範圍：</w:t>
        <w:br/>
        <w:t>`0.00-1.00`</w:t>
        <w:br/>
        <w:t>表示：</w:t>
        <w:br/>
        <w:t>&gt; 對此次整體自動評估結果的信心。</w:t>
        <w:br/>
        <w:t>均不是原分類模型的 confidence。</w:t>
        <w:br/>
        <w:t>---</w:t>
        <w:br/>
        <w:t># 三十六、輸出格式</w:t>
        <w:br/>
        <w:t>嚴格只能輸出以下 JSON。</w:t>
        <w:br/>
        <w:t>不得輸出：</w:t>
        <w:br/>
        <w:t>* Markdown；</w:t>
        <w:br/>
        <w:t>* 前言；</w:t>
        <w:br/>
        <w:t>* 結語；</w:t>
        <w:br/>
        <w:t>* JSON 外說明；</w:t>
        <w:br/>
        <w:t>* 額外欄位。</w:t>
        <w:br/>
        <w:t>```json</w:t>
        <w:br/>
        <w:t>{</w:t>
        <w:br/>
        <w:t xml:space="preserve">  "composition_status": "correct",</w:t>
        <w:br/>
        <w:t xml:space="preserve">  "composition_correct": true,</w:t>
        <w:br/>
        <w:t xml:space="preserve">  "composition_confidence": 0.90,</w:t>
        <w:br/>
        <w:t xml:space="preserve">  "composition_error_types": [</w:t>
        <w:br/>
        <w:t xml:space="preserve">    "none"</w:t>
        <w:br/>
        <w:t xml:space="preserve">  ],</w:t>
        <w:br/>
        <w:t xml:space="preserve">  "classification_status": "correct",</w:t>
        <w:br/>
        <w:t xml:space="preserve">  "classification_correct": true,</w:t>
        <w:br/>
        <w:t xml:space="preserve">  "composition_model_issue": false,</w:t>
        <w:br/>
        <w:t xml:space="preserve">  "score_configuration_issue": null,</w:t>
        <w:br/>
        <w:t xml:space="preserve">  "binary_rule_issue": null,</w:t>
        <w:br/>
        <w:t xml:space="preserve">  "aggregate_statistics_consistent": true,</w:t>
        <w:br/>
        <w:t xml:space="preserve">  "class_score_mapping_verifiable": false,</w:t>
        <w:br/>
        <w:t xml:space="preserve">  "aggregate_score_semantics_status": "reasonable",</w:t>
        <w:br/>
        <w:t xml:space="preserve">  "expected_aggregate_score_polarity": "positive",</w:t>
        <w:br/>
        <w:t xml:space="preserve">  "binary_topic_results_consistent": null,</w:t>
        <w:br/>
        <w:t xml:space="preserve">  "investment_security_relevance": "high",</w:t>
        <w:br/>
        <w:t xml:space="preserve">  "confidence": 0.90,</w:t>
        <w:br/>
        <w:t xml:space="preserve">  "human_review_required": false,</w:t>
        <w:br/>
        <w:t xml:space="preserve">  "human_review_priority": "none",</w:t>
        <w:br/>
        <w:t xml:space="preserve">  "evidence_sufficient": true,</w:t>
        <w:br/>
        <w:t xml:space="preserve">  "primary_topic": "",</w:t>
        <w:br/>
        <w:t xml:space="preserve">  "predicted_dominant_class": "",</w:t>
        <w:br/>
        <w:t xml:space="preserve">  "predicted_highest_score_class": "",</w:t>
        <w:br/>
        <w:t xml:space="preserve">  "suspected_correct_composition": null,</w:t>
        <w:br/>
        <w:t xml:space="preserve">  "taiwan_investment_security_link": "",</w:t>
        <w:br/>
        <w:t xml:space="preserve">  "reason": "",</w:t>
        <w:br/>
        <w:t xml:space="preserve">  "composition_reason": "",</w:t>
        <w:br/>
        <w:t xml:space="preserve">  "aggregate_score_reason": "",</w:t>
        <w:br/>
        <w:t xml:space="preserve">  "score_configuration_reason": "",</w:t>
        <w:br/>
        <w:t xml:space="preserve">  "binary_rule_reason": "",</w:t>
        <w:br/>
        <w:t xml:space="preserve">  "review_reason": null,</w:t>
        <w:br/>
        <w:t xml:space="preserve">  "composition_optimization_hint": null,</w:t>
        <w:br/>
        <w:t xml:space="preserve">  "score_configuration_optimization_hint": null,</w:t>
        <w:br/>
        <w:t xml:space="preserve">  "binary_rule_optimization_hint": null</w:t>
        <w:br/>
        <w:t>}</w:t>
        <w:br/>
        <w:t>```</w:t>
        <w:br/>
        <w:t>---</w:t>
        <w:br/>
        <w:t># 三十七、欄位一致性規則</w:t>
        <w:br/>
        <w:t>## composition_correct</w:t>
        <w:br/>
        <w:t>* `composition_status = "correct"` → true</w:t>
        <w:br/>
        <w:t>* `"likely_correct"` → true</w:t>
        <w:br/>
        <w:t>* `"uncertain"` → null</w:t>
        <w:br/>
        <w:t>* `"incorrect"` → false</w:t>
        <w:br/>
        <w:t>---</w:t>
        <w:br/>
        <w:t>## classification_correct</w:t>
        <w:br/>
        <w:t>* `"correct"` → true</w:t>
        <w:br/>
        <w:t>* `"likely_correct"` → true</w:t>
        <w:br/>
        <w:t>* `"uncertain"` → null</w:t>
        <w:br/>
        <w:t>* `"incorrect"` → false</w:t>
        <w:br/>
        <w:t>---</w:t>
        <w:br/>
        <w:t>## composition_model_issue</w:t>
        <w:br/>
        <w:t>* 明確存在分類／Composition 問題 → true</w:t>
        <w:br/>
        <w:t>* 明確沒有 → false</w:t>
        <w:br/>
        <w:t>* 無法判斷 → null</w:t>
        <w:br/>
        <w:t>---</w:t>
        <w:br/>
        <w:t>## score_configuration_issue</w:t>
        <w:br/>
        <w:t>* 可確認特定類別分數設定存在問題 → true</w:t>
        <w:br/>
        <w:t>* 可確認分數設定合理 → false</w:t>
        <w:br/>
        <w:t>* 無法還原或驗證特定類別分數 → null</w:t>
        <w:br/>
        <w:t>---</w:t>
        <w:br/>
        <w:t>## binary_rule_issue</w:t>
        <w:br/>
        <w:t>* 有足夠證據顯示二元議題規則存在問題 → true</w:t>
        <w:br/>
        <w:t>* 有足夠證據顯示正常 → false</w:t>
        <w:br/>
        <w:t>* 規則資訊不足 → null</w:t>
        <w:br/>
        <w:t>---</w:t>
        <w:br/>
        <w:t>## class_score_mapping_verifiable</w:t>
        <w:br/>
        <w:t>只有當：</w:t>
        <w:br/>
        <w:t>&gt; 聚合分數可以可靠對應回特定類別分數時，</w:t>
        <w:br/>
        <w:t>才為 true。</w:t>
        <w:br/>
        <w:t>一般多類別 Composition 且沒有分數表時：</w:t>
        <w:br/>
        <w:t>`false`</w:t>
        <w:br/>
        <w:t>---</w:t>
        <w:br/>
        <w:t># 三十八、investment_security_relevance</w:t>
        <w:br/>
        <w:t>只能使用：</w:t>
        <w:br/>
        <w:t>* `"very_high"`</w:t>
        <w:br/>
        <w:t>* `"high"`</w:t>
        <w:br/>
        <w:t>* `"medium"`</w:t>
        <w:br/>
        <w:t>* `"low"`</w:t>
        <w:br/>
        <w:t>* `"none"`</w:t>
        <w:br/>
        <w:t>此欄位由你根據文本自行判定：</w:t>
        <w:br/>
        <w:t>&gt; 文章本身對臺灣投資安全風險分析具有多少實際研判價值。</w:t>
        <w:br/>
        <w:t>它不是原始 InfoScore 的直接翻譯。</w:t>
        <w:br/>
        <w:t>---</w:t>
        <w:br/>
        <w:t># 三十九、primary_topic</w:t>
        <w:br/>
        <w:t>用一句簡短文字說明文章真正的核心議題。</w:t>
        <w:br/>
        <w:t>例如：</w:t>
        <w:br/>
        <w:t>`"中共聯合利劍2024B對臺軍演及臺海軍事風險"`</w:t>
        <w:br/>
        <w:t>---</w:t>
        <w:br/>
        <w:t># 四十、taiwan_investment_security_link</w:t>
        <w:br/>
        <w:t>簡要說明：</w:t>
        <w:br/>
        <w:t>&gt; 為什麼此文章與臺灣投資安全有關。</w:t>
        <w:br/>
        <w:t>必須指出合理的風險傳導關係。</w:t>
        <w:br/>
        <w:t>例如：</w:t>
        <w:br/>
        <w:t>`"對臺大型軍演提高臺海軍事衝突、封鎖及灰色地帶風險，可能影響外資信心、航運、供應鏈、半導體生產及企業持續營運。"`</w:t>
        <w:br/>
        <w:t>如果實質無關：</w:t>
        <w:br/>
        <w:t>`null`</w:t>
        <w:br/>
        <w:t>---</w:t>
        <w:br/>
        <w:t># 四十一、composition_reason</w:t>
        <w:br/>
        <w:t>這是本任務最重要的理由欄位。</w:t>
        <w:br/>
        <w:t>必須優先說明：</w:t>
        <w:br/>
        <w:t>* 模型片段分類是否合理；</w:t>
        <w:br/>
        <w:t>* Composition 是否合理；</w:t>
        <w:br/>
        <w:t>* 哪些類別可能錯分；</w:t>
        <w:br/>
        <w:t>* 是否可能漏類；</w:t>
        <w:br/>
        <w:t>* Dominant Class 是否合理；</w:t>
        <w:br/>
        <w:t>* 是否存在過度寬泛分類；</w:t>
        <w:br/>
        <w:t>* 是否存在系統性偏差。</w:t>
        <w:br/>
        <w:t>不要主要討論 InfoScore 而忽略 Composition。</w:t>
        <w:br/>
        <w:t>---</w:t>
        <w:br/>
        <w:t># 四十二、aggregate_score_reason</w:t>
        <w:br/>
        <w:t>此欄位只回答：</w:t>
        <w:br/>
        <w:t>&gt; 聚合 InfoScore 的方向及整體表現，是否符合文章實際的臺灣投資安全研判價值。</w:t>
        <w:br/>
        <w:t>例如：</w:t>
        <w:br/>
        <w:t>`"文章主要涉及臺海軍事風險，屬明確需要注意的投資安全情勢資訊，但 InfoScoreMean 呈現高度負值，因此聚合分數方向與文章實際研判價值存在明顯矛盾。"`</w:t>
        <w:br/>
        <w:t>不得在多類別情況下自行指定：</w:t>
        <w:br/>
        <w:t>&gt; 哪一個類別造成負分。</w:t>
        <w:br/>
        <w:t>---</w:t>
        <w:br/>
        <w:t># 四十三、score_configuration_reason</w:t>
        <w:br/>
        <w:t>如果：</w:t>
        <w:br/>
        <w:t>`class_score_mapping_verifiable = true`</w:t>
        <w:br/>
        <w:t>可以分析特定類別分數。</w:t>
        <w:br/>
        <w:t>如果：</w:t>
        <w:br/>
        <w:t>`class_score_mapping_verifiable = false`</w:t>
        <w:br/>
        <w:t>應明確指出：</w:t>
        <w:br/>
        <w:t>&gt; 目前只有 Sum、Mean、Std 及多類別 Composition，無法可靠還原各類別分數，因此不能確認特定類別分數設定是否錯誤。</w:t>
        <w:br/>
        <w:t>---</w:t>
        <w:br/>
        <w:t># 四十四、binary_rule_reason</w:t>
        <w:br/>
        <w:t>只分析：</w:t>
        <w:br/>
        <w:t>&gt; 二元議題規則層是否可能存在問題。</w:t>
        <w:br/>
        <w:t>若不知道實際規則：</w:t>
        <w:br/>
        <w:t>應說明：</w:t>
        <w:br/>
        <w:t>&gt; 現有資訊不足以確認二元議題規則是否正確。</w:t>
        <w:br/>
        <w:t>不得依常識自行發明規則。</w:t>
        <w:br/>
        <w:t>---</w:t>
        <w:br/>
        <w:t># 四十五、review_reason</w:t>
        <w:br/>
        <w:t>如果：</w:t>
        <w:br/>
        <w:t>`human_review_required = false`</w:t>
        <w:br/>
        <w:t>則：</w:t>
        <w:br/>
        <w:t>`review_reason = null`</w:t>
        <w:br/>
        <w:t>如果：</w:t>
        <w:br/>
        <w:t>`human_review_required = true`</w:t>
        <w:br/>
        <w:t>必須具體指出：</w:t>
        <w:br/>
        <w:t>&gt; 人工需要確認什麼，以及此案例為何對模型或系統優化有價值。</w:t>
        <w:br/>
        <w:t>例如：</w:t>
        <w:br/>
        <w:t>`"文章內容明確涉及對臺軍演，但 7 個片段全部判為 CrossStrait Relation，需確認是否存在更精細的軍事風險類別被漏判；此結果可能反映模型過度偏向寬泛兩岸關係類別。"`</w:t>
        <w:br/>
        <w:t>或者：</w:t>
        <w:br/>
        <w:t>`"Composition 本身大致合理，但全文聚合 InfoScore 為高度負值，與文章明確的臺海軍事投資安全價值相反；由於多類別分數無法從聚合結果還原，建議人工檢查相關類別分數設定。"`</w:t>
        <w:br/>
        <w:t>不要只寫：</w:t>
        <w:br/>
        <w:t>`"建議人工確認。"`</w:t>
        <w:br/>
        <w:t>---</w:t>
        <w:br/>
        <w:t># 四十六、本案例類型的特殊判定原則</w:t>
        <w:br/>
        <w:t>若輸入：</w:t>
        <w:br/>
        <w:t>```json</w:t>
        <w:br/>
        <w:t>{</w:t>
        <w:br/>
        <w:t xml:space="preserve">  "Compositions": {</w:t>
        <w:br/>
        <w:t xml:space="preserve">    "CrossStrait Relation": 7</w:t>
        <w:br/>
        <w:t xml:space="preserve">  },</w:t>
        <w:br/>
        <w:t xml:space="preserve">  "InfoScoreSum": -700,</w:t>
        <w:br/>
        <w:t xml:space="preserve">  "InfoScoreMean": -100,</w:t>
        <w:br/>
        <w:t xml:space="preserve">  "InfoScoreStd": 0</w:t>
        <w:br/>
        <w:t>}</w:t>
        <w:br/>
        <w:t>```</w:t>
        <w:br/>
        <w:t>而文本主要描述：</w:t>
        <w:br/>
        <w:t>* 中共「聯合利劍」對臺軍演；</w:t>
        <w:br/>
        <w:t>* 解放軍軍事部署；</w:t>
        <w:br/>
        <w:t>* 海警在臺灣周邊行動；</w:t>
        <w:br/>
        <w:t>* 封控能力；</w:t>
        <w:br/>
        <w:t>* 跨戰區軍事活動；</w:t>
        <w:br/>
        <w:t>* 情報預警能力；</w:t>
        <w:br/>
        <w:t>則應理解：</w:t>
        <w:br/>
        <w:t>1. 全文 7 個片段均被判為 CrossStrait Relation。</w:t>
        <w:br/>
        <w:t>2. Mean=-100 且 Std=0，因此可可靠推論這些片段取得相同的 -100 分。</w:t>
        <w:br/>
        <w:t>3. 這種軍事情勢資訊明確屬於臺灣投資安全需要注意的資訊。</w:t>
        <w:br/>
        <w:t>4. 因此合理的聚合分數方向應為正。</w:t>
        <w:br/>
        <w:t>5. 現行高度負值與文本投資安全價值明顯矛盾。</w:t>
        <w:br/>
        <w:t>6. 可以進一步檢查：</w:t>
        <w:br/>
        <w:t xml:space="preserve">   * CrossStrait Relation 的分數方向是否設定不當；</w:t>
        <w:br/>
        <w:t xml:space="preserve">   * 或是否存在更具體且應為正分的軍事情勢類別，而模型沒有正確分類。</w:t>
        <w:br/>
        <w:t>7. 若沒有完整類別樹，不得自行宣稱系統一定存在某一個特定更細類別。</w:t>
        <w:br/>
        <w:t>---</w:t>
        <w:br/>
        <w:t># 四十七、最終評估順序</w:t>
        <w:br/>
        <w:t>請嚴格按照以下順序進行：</w:t>
        <w:br/>
        <w:t>1. 閱讀文本並理解文章實際內容。</w:t>
        <w:br/>
        <w:t>2. 判斷文章對臺灣投資安全的實際研判價值。</w:t>
        <w:br/>
        <w:t>3. 判斷文章整體合理的聚合分數方向應為正、零、負或混合。</w:t>
        <w:br/>
        <w:t>4. 判斷代表性片段的片段類別是否合理。</w:t>
        <w:br/>
        <w:t>5. 評估 `Compositions` 是否合理。</w:t>
        <w:br/>
        <w:t>6. 檢查是否可能存在錯分、漏分或過度寬泛分類。</w:t>
        <w:br/>
        <w:t>7. 評估 `Class Of Most Pieces`。</w:t>
        <w:br/>
        <w:t>8. 評估 `Class Of Highest Score`。</w:t>
        <w:br/>
        <w:t>9. 檢查 InfoScoreSum / Mean / Std 的聚合統計是否自洽。</w:t>
        <w:br/>
        <w:t>10. 判斷聚合 InfoScore 是否符合文章實際的臺灣投資安全研判價值。</w:t>
        <w:br/>
        <w:t>11. 判斷現有資訊是否足以還原特定類別分數。</w:t>
        <w:br/>
        <w:t>12. 只有在可驗證時，才評估特定類別分數設定。</w:t>
        <w:br/>
        <w:t>13. 評估文章層級二元議題結果。</w:t>
        <w:br/>
        <w:t>14. 區分問題來源：</w:t>
        <w:br/>
        <w:t xml:space="preserve">    * Composition 模型；</w:t>
        <w:br/>
        <w:t xml:space="preserve">    * Score Configuration；</w:t>
        <w:br/>
        <w:t xml:space="preserve">    * Binary Rule；</w:t>
        <w:br/>
        <w:t xml:space="preserve">    * 多項同時存在；</w:t>
        <w:br/>
        <w:t xml:space="preserve">    * 或無法判定。</w:t>
        <w:br/>
        <w:t>15. 決定是否需要人工複核。</w:t>
        <w:br/>
        <w:t>16. 分別提出分類模型、分數設定及二元規則的優化建議。</w:t>
        <w:br/>
        <w:t>---</w:t>
        <w:br/>
        <w:t># 四十八、人工複核最終核心原則</w:t>
        <w:br/>
        <w:t>請始終記住：</w:t>
        <w:br/>
        <w:t>&gt; 本任務主要目的，是優化「文章片段類別組成分類模型」。</w:t>
        <w:br/>
        <w:t>因此：</w:t>
        <w:br/>
        <w:t>&gt; Composition 判定是否可能錯誤，是 `human_review_required` 最重要的決定因子。</w:t>
        <w:br/>
        <w:t>如果 Composition 很可能存在：</w:t>
        <w:br/>
        <w:t>* 錯分；</w:t>
        <w:br/>
        <w:t>* 漏分；</w:t>
        <w:br/>
        <w:t>* 過度集中；</w:t>
        <w:br/>
        <w:t>* 過度寬泛；</w:t>
        <w:br/>
        <w:t>* 主要類別錯誤；</w:t>
        <w:br/>
        <w:t>* 系統性分類偏差；</w:t>
        <w:br/>
        <w:t>應提高人工複核優先級。</w:t>
        <w:br/>
        <w:t>如果 Composition 明確正確，但只有聚合分數或二元規則的小疑點：</w:t>
        <w:br/>
        <w:t>&gt; 人工複核優先級通常低於真正的 Composition 錯誤案例。</w:t>
        <w:br/>
        <w:t>但若聚合分數與文章實際投資安全價值呈現明顯相反方向，也應留下適當的人工檢查訊號，以協助發現類別分數設定問題。</w:t>
        <w:br/>
        <w:t>---</w:t>
        <w:br/>
        <w:t># 四十九、最重要禁止事項</w:t>
        <w:br/>
        <w:t>禁止：</w:t>
        <w:br/>
        <w:t>&gt; 將 General、APEC、CN Military、R3 等文章層級二元議題視為 Composition 片段類別。</w:t>
        <w:br/>
        <w:t>禁止：</w:t>
        <w:br/>
        <w:t>&gt; 因為 InfoScoreMean 很高或很低，就反向證明片段分類正確。</w:t>
        <w:br/>
        <w:t>禁止：</w:t>
        <w:br/>
        <w:t>&gt; 從多類別 Composition 的 Sum / Mean / Std 自行猜測每一種類別的實際分數。</w:t>
        <w:br/>
        <w:t>禁止：</w:t>
        <w:br/>
        <w:t>&gt; 聚合分數方向異常，就直接斷定某一個特定類別分數設定錯誤。</w:t>
        <w:br/>
        <w:t>禁止：</w:t>
        <w:br/>
        <w:t>&gt; 把正分理解成「對投資有利」。</w:t>
        <w:br/>
        <w:t>禁止：</w:t>
        <w:br/>
        <w:t>&gt; 把負分理解成「對投資不利」。</w:t>
        <w:br/>
        <w:t>必須理解：</w:t>
        <w:br/>
        <w:t>&gt; 正分 = 臺灣投資安全評估需要注意。</w:t>
        <w:br/>
        <w:t>&gt; 負分 = 通常無需注意。</w:t>
        <w:br/>
        <w:t>&gt; 零分 = 僅依類別難以決定。</w:t>
        <w:br/>
        <w:t>&gt; 分數絕對值越大 = 這項判斷越明確。</w:t>
        <w:br/>
        <w:t>---</w:t>
        <w:br/>
        <w:t># 五十、待評估資料</w:t>
        <w:br/>
        <w:t>以下為文章片段類別組成分類模型的實際輸出：</w:t>
        <w:br/>
        <w:t>InfoScoreSum InfoScoreMean InfoScoreStd NumberOfMatchingBlock NumberOfMatchingBlockWithKW Compositions Class Of Most Pieces Text Of Class Of Most Pieces Class Of Highest Score Text Of Class Of Highest Score NumberOfExemptPieces Date</w:t>
        <w:br/>
        <w:t>700 100 0 {     "CN Economics": 7 } #T#CN Economics#T# 【專家之眼】解析「聯合利劍2024B」演習觀察盲點</w:t>
        <w:br/>
        <w:t>2024-10-19 07:00 聯合報／ 張競/中華戰略學會資深研究員</w:t>
        <w:br/>
        <w:t>為勗勉應處中共「聯合利劍B」軍演單位，賴清德總統十八日上午前往位於桃園龜山的下湖西營區，勗勉海軍海鋒機動中隊。記者季相儒／攝影</w:t>
        <w:br/>
        <w:t>為勗勉應處中共「聯合利劍B」軍演單位，賴清德總統十八日上午前往位於桃園龜山的下湖西營區，勗勉海軍海鋒機動中隊。記者季相儒／攝影</w:t>
        <w:br/>
        <w:t>10月14日清晨0500中國大陸解放軍發布對臺啟動「聯合利劍2024B」演習，然後在當日下午1800旋即發布新聞稿，聲稱達成演習目標，宣告結束「聯合利劍2024B」演習。</w:t>
        <w:br/>
        <w:t>但當日中國大陸海警在解放軍宣布演習後，隨即跟進宣布組成2901編隊、1305編隊、1303編隊以及2102編隊，在臺灣本島周邊海域開展執法巡查；同時福建海警亦組織艦艇編隊，另於東引島、馬祖島附近海域開展綜合執法巡查。</w:t>
        <w:br/>
        <w:t>不過海警卻未在解放軍結束軍事演習後，同步停止在臺灣本島與外島之執法巡查作業，顯然係刻意順勢宣示擴大海警執法海域，擴大其在臺海周邊管轄範圍。迄至目前為止，各方對於演習提出相當多觀察見解；現謹就某些觀察盲點，提出解析判斷如下，祈請各方先進不吝指導。</w:t>
        <w:br/>
        <w:t>首先必須指出本次演習基本上各方都聚焦於臺海周邊海空域，但當共軍海空機艦與海警艦艇於相同作戰空間（海域、空域）實施演練時，卻顯然分別肩負不同任務使命，亦無跡象顯示納入相同作戰序列，並依據任務分工，遂行統一指揮管制，此為野戰用兵作戰指揮管制大忌。海警與戰區指揮管制權責區分關係，確實是情報專業機關未來極為重視之情報蒐集重點所在。</w:t>
        <w:br/>
        <w:t>其次亦必須指出，儘管在檯面上，10月14日0500中國大陸解放軍東部戰區，透過社交媒體微信公眾號發布新聞稿，宣布針對臺灣，編組戰區所轄陸軍、海軍、空軍以及火箭軍等兵力，在臺灣海峽、臺灣本島北部、南部以及東部，實施「聯合利劍－2024B」演習；並未提及有其他戰區或是特定軍種與兵種部隊納入演習編組。</w:t>
        <w:br/>
        <w:t>再者東部戰區當時亦同時宣稱「演練課目包括艦機多向抵近臺島，諸軍兵種聯合突擊，重點演練海空戰備警巡、要港要域封控、對海對陸打擊以及奪取綜合制權，演習目的為檢驗戰區部隊聯合作戰實戰能力。」讓諸多軍事觀察家與政治評論者誤認對臺軍事施壓具體作為，僅限於東部戰區全權主導管控進程。</w:t>
        <w:br/>
        <w:t>但觀察實際軍事動態與演習期間演練過程，確實發現部分參與「聯合利劍2024B」演習部隊，曾於南部戰區海軍基地與空軍機場啟航，遂行跨戰區軍事演練。如何在未建立適當作戰或是演習兵力序列編組時，解決指揮管制與兵力派遣作業權責，未來更會成為各方情報蒐集優先事項。</w:t>
        <w:br/>
        <w:t>此外還要指出演習前，10月13日遼寧艦航艦編隊高調通過巴士海峽，進入西太平洋活動，國防部亦於13日下午1400發布新聞稿揭露其動態。究竟遼寧艦編隊與其所承儎之艦儎機，係參與針對臺灣本島軍事施壓行動，刻意部署現身於東部，抑或是在西太平洋海域另有演練項目，確實值得深入研析。</w:t>
        <w:br/>
        <w:t>就筆者依據日本自衛隊統合幕僚監部10月14日至15日所公佈周邊外籍軍事機艦動態資料研判，遼寧艦編隊應是在西太平洋海域，專注投入與其他解放軍艦艇實施對抗演練。綜合前述在臺灣本島與外島周邊海空域所實施「圍點」作為，再搭配遼寧艦航艦編隊在西太平洋海域，針對其他解放軍艦艇所編成假想敵編隊，所實施「打援」演練，才能看出「聯合利劍2024B」演習真正情態與樣貌；相關分析因為篇幅較長，將另以其他稿件分享讀者。</w:t>
        <w:br/>
        <w:t>同時本次對臺軍事施壓與文宣攻勢，相互搭配紊亂，文攻與武嚇節奏、步調與進程，無法顯現合理章法，是否要針對或鎖定特定對象與目標，亦無統一規劃與管控。多項文攻聲明直接點名賴清德總統本人，但東部戰區搭配武嚇作為階段所發新聞稿，由於未直接點名叫陣，因此又無法呼應非軍事體系文宣攻勢內容。</w:t>
        <w:br/>
        <w:t>儘管10月14日《解放軍報》確實配合啟動演習通告，以「鈞聲」筆名搭配「冥頑不化難逃覆滅，謀『獨』挑釁注定失敗」專稿，直指賴清德總統本人，但就文攻武嚇相互搭配來說，確實並不算密切結合。演習結束前，突然發佈制裁沈伯洋、曹興誠與黑熊學院，更讓整體指向失焦，讓文攻武嚇作為違反目標統一原則，顯然讓效果大打折扣。</w:t>
        <w:br/>
        <w:t>最後必須提出警訊，依據10月14日《解放軍報》將啟動「聯合利劍2024B」演習宣告刊登於頭版，吾人必須注意到，顯然解放軍對於此次演習動態，並未採取嚴密管控措施。只要思考參與編輯、印製與分發《解放軍報》作業流程人員數量，再加上《解放軍報》刊登網路時間節點，甚至再談到所涉及層面之廣，假若我方還是無法由此獲得預警情報，直到10月14日0500透過東部戰區微信公眾號發布新聞稿，才能確認啟動演習。請問國家情報體系獲得預警情報作業能量，究竟已經淪落到何種地步？真是讓人不寒而慄！ 🌎20241025</w:t>
      </w:r>
    </w:p>
    <w:p>
      <w:pPr>
        <w:pStyle w:val="Heading2"/>
      </w:pPr>
      <w:r>
        <w:t>AI 代理人回答</w:t>
      </w:r>
    </w:p>
    <w:p>
      <w:r>
        <w:t>{</w:t>
      </w:r>
    </w:p>
    <w:p>
      <w:r>
        <w:t xml:space="preserve">  "composition_status": "incorrect",</w:t>
      </w:r>
    </w:p>
    <w:p>
      <w:r>
        <w:t xml:space="preserve">  "composition_correct": false,</w:t>
      </w:r>
    </w:p>
    <w:p>
      <w:r>
        <w:t xml:space="preserve">  "composition_confidence": 0.95,</w:t>
      </w:r>
    </w:p>
    <w:p>
      <w:r>
        <w:t xml:space="preserve">  "composition_error_types": [</w:t>
      </w:r>
    </w:p>
    <w:p>
      <w:r>
        <w:t xml:space="preserve">    "misclassification",</w:t>
      </w:r>
    </w:p>
    <w:p>
      <w:r>
        <w:t xml:space="preserve">    "wrong_dominant_class",</w:t>
      </w:r>
    </w:p>
    <w:p>
      <w:r>
        <w:t xml:space="preserve">    "mixed_classes_collapsed"</w:t>
      </w:r>
    </w:p>
    <w:p>
      <w:r>
        <w:t xml:space="preserve">  ],</w:t>
      </w:r>
    </w:p>
    <w:p>
      <w:r>
        <w:t xml:space="preserve">  "classification_status": "incorrect",</w:t>
      </w:r>
    </w:p>
    <w:p>
      <w:r>
        <w:t xml:space="preserve">  "classification_correct": false,</w:t>
      </w:r>
    </w:p>
    <w:p>
      <w:r>
        <w:t xml:space="preserve">  "composition_model_issue": true,</w:t>
      </w:r>
    </w:p>
    <w:p>
      <w:r>
        <w:t xml:space="preserve">  "score_configuration_issue": null,</w:t>
      </w:r>
    </w:p>
    <w:p>
      <w:r>
        <w:t xml:space="preserve">  "binary_rule_issue": null,</w:t>
      </w:r>
    </w:p>
    <w:p>
      <w:r>
        <w:t xml:space="preserve">  "aggregate_statistics_consistent": true,</w:t>
      </w:r>
    </w:p>
    <w:p>
      <w:r>
        <w:t xml:space="preserve">  "class_score_mapping_verifiable": true,</w:t>
      </w:r>
    </w:p>
    <w:p>
      <w:r>
        <w:t xml:space="preserve">  "aggregate_score_semantics_status": "reasonable",</w:t>
      </w:r>
    </w:p>
    <w:p>
      <w:r>
        <w:t xml:space="preserve">  "expected_aggregate_score_polarity": "positive",</w:t>
      </w:r>
    </w:p>
    <w:p>
      <w:r>
        <w:t xml:space="preserve">  "binary_topic_results_consistent": null,</w:t>
      </w:r>
    </w:p>
    <w:p>
      <w:r>
        <w:t xml:space="preserve">  "investment_security_relevance": "very_high",</w:t>
      </w:r>
    </w:p>
    <w:p>
      <w:r>
        <w:t xml:space="preserve">  "confidence": 0.95,</w:t>
      </w:r>
    </w:p>
    <w:p>
      <w:r>
        <w:t xml:space="preserve">  "human_review_required": true,</w:t>
      </w:r>
    </w:p>
    <w:p>
      <w:r>
        <w:t xml:space="preserve">  "human_review_priority": "high",</w:t>
      </w:r>
    </w:p>
    <w:p>
      <w:r>
        <w:t xml:space="preserve">  "evidence_sufficient": true,</w:t>
      </w:r>
    </w:p>
    <w:p>
      <w:r>
        <w:t xml:space="preserve">  "primary_topic": "中共聯合利劍2024B軍演、海警灰色地帶行動與情報預警缺失分析",</w:t>
      </w:r>
    </w:p>
    <w:p>
      <w:r>
        <w:t xml:space="preserve">  "predicted_dominant_class": "CN Economics",</w:t>
      </w:r>
    </w:p>
    <w:p>
      <w:r>
        <w:t xml:space="preserve">  "predicted_highest_score_class": "CN Economics",</w:t>
      </w:r>
    </w:p>
    <w:p>
      <w:r>
        <w:t xml:space="preserve">  "suspected_correct_composition": null,</w:t>
      </w:r>
    </w:p>
    <w:p>
      <w:r>
        <w:t xml:space="preserve">  "taiwan_investment_security_link": "本文詳述解放軍跨戰區動員、海警同步巡查與封控能力，屬明確的臺海軍事衝突與灰色地帶升級風險。此類情勢直接威脅周邊航運安全、半導體供應鏈穩定性、外資資產安全及企業持續營運能力，具備極高投資安全研判價值。",</w:t>
      </w:r>
    </w:p>
    <w:p>
      <w:r>
        <w:t xml:space="preserve">  "reason": "文章內容高度聚焦於解放軍軍事演習（聯合利劍2024B）、跨戰區兵力調度、海警執法巡查與情報預警缺失，皆屬明確的軍事安全與灰色地帶行動範疇。然而模型將全部7個片段判定為「CN Economics」，顯見分類模型嚴重偏誤或類別定義過度寬泛/錯位，導致主要內容被錯誤集中於經濟類別。由於Composition僅含單一類別且統計數據完全一致（Mean=100, Std=0），可推知該類別對應+100分；雖正分方向反映文章具備高投資安全關注價值，但分類標籤與語意嚴重不符，屬於明確的片段錯分與Dominant Class錯誤。此案例具明顯模型優化價值，建議人工複核分類決策邊界。",</w:t>
      </w:r>
    </w:p>
    <w:p>
      <w:r>
        <w:t xml:space="preserve">  "composition_reason": "文章內容高度聚焦於解放軍軍事演習、跨戰區兵力調度、海警執法巡查與情報預警缺失，皆屬明確的軍事安全與灰色地帶行動範疇。然而模型將全部7個片段判定為「CN Economics」，顯見分類模型嚴重偏誤或類別定義過度寬泛/錯位，導致主要內容被錯誤集中於經濟類別，屬於明顯的片段錯分、Dominant Class錯誤及不同性質片段被壓入單一類別之問題。",</w:t>
      </w:r>
    </w:p>
    <w:p>
      <w:r>
        <w:t xml:space="preserve">  "aggregate_score_reason": "由於Composition僅含單一類別「CN Economics」且共7個片段，聚合結果顯示InfoScoreMean=100、Std=0，可可靠推知該類別在此處對應+100分。正分方向確實反映了本文所描述之臺海軍事風險與灰色地帶行動對投資安全具高度關注價值，因此整體聚合分數方向與實際研判需求一致。但因分類本身錯誤，此分數僅為數學計算結果而非語意正確映射。",</w:t>
      </w:r>
    </w:p>
    <w:p>
      <w:r>
        <w:t xml:space="preserve">  "score_configuration_reason": "現有輸入Composition僅含單一類別且統計數據完全一致，已可驗證「CN Economics」對應+100分。惟本案例問題核心在於分類模型將軍事與安全內容錯誤歸類至經濟類別，導致標籤與內容脫節，而非該類別預設分數之設計瑕疵。若排除錯分因素，單一正高分雖可能與「經濟」類別之語意不符，但無足夠資料判定系統預設分數是否合理，故暫列null。",</w:t>
      </w:r>
    </w:p>
    <w:p>
      <w:r>
        <w:t xml:space="preserve">  "binary_rule_reason": "輸入資料未提供實際文章層級二元議題判定規則與輸出結果，僅能依Composition推導上游分類狀態。現有資訊不足以確認或評估二元議題規則是否存在問題。",</w:t>
      </w:r>
    </w:p>
    <w:p>
      <w:r>
        <w:t xml:space="preserve">  "review_reason": "文章內容明確涉及對臺軍演、海警協同行動與情報預警漏洞，屬高投資安全價值之軍事/灰色地帶風險。模型卻將全文7個片段全部判為「CN Economics」，顯示分類模型存在嚴重語意錯置或過度依賴單一寬泛經濟類別。此案例高度具優化價值，建議人工複核確認：1. 是否應新增或啟用更精細的軍事情勢/灰色地帶類別；2. 檢查模型對非經濟類軍事政策內容之分類決策邊界與特徵提取邏輯。",</w:t>
      </w:r>
    </w:p>
    <w:p>
      <w:r>
        <w:t xml:space="preserve">  "composition_optimization_hint": "模型可能過度將軍事部署、海警行動與情報分析等片段集中判入「CN Economics」，建議重新檢視該類別的定義範圍與訓練數據權重，並評估是否引入更具體的「軍事風險」、「灰色地帶行動」或「國防情勢」類別以區隔經濟議題。",</w:t>
      </w:r>
    </w:p>
    <w:p>
      <w:r>
        <w:t xml:space="preserve">  "score_configuration_optimization_hint": "由於問題源於片段分類錯誤導致標籤錯置，而非分數配置本身設計瑕疵。若確認模型優化後仍將類似內容歸為經濟類卻賦予極端正分，則需評估該類別分數是否應與具體風險情境解耦。目前建議優先處理分類模型語意映射問題。",</w:t>
      </w:r>
    </w:p>
    <w:p>
      <w:r>
        <w:t xml:space="preserve">  "binary_rule_optimization_hint": null</w:t>
      </w:r>
    </w:p>
    <w:p>
      <w:r>
        <w:t>}</w:t>
      </w:r>
    </w:p>
    <w:p>
      <w:r>
        <w:br w:type="page"/>
      </w:r>
    </w:p>
    <w:p>
      <w:pPr>
        <w:pStyle w:val="Heading2"/>
      </w:pPr>
      <w:r>
        <w:t>附錄：推理內容</w:t>
      </w:r>
    </w:p>
    <w:p>
      <w:r>
        <w:t>此回答由一般 LLM 直接生成，未查詢後端資料庫。</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標楷體" w:hAnsi="標楷體" w:eastAsia="標楷體"/>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