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default" w:ascii="宋体" w:hAnsi="宋体" w:eastAsia="宋体" w:cs="宋体"/>
          <w:b/>
          <w:bCs/>
          <w:sz w:val="36"/>
          <w:szCs w:val="36"/>
          <w:lang w:val="en-US" w:eastAsia="zh-CN"/>
        </w:rPr>
      </w:pPr>
      <w:r>
        <w:rPr>
          <w:rFonts w:hint="eastAsia" w:ascii="宋体" w:hAnsi="宋体" w:eastAsia="宋体" w:cs="宋体"/>
          <w:b/>
          <w:bCs/>
          <w:sz w:val="36"/>
          <w:szCs w:val="36"/>
          <w:lang w:val="en-US" w:eastAsia="zh-CN"/>
        </w:rPr>
        <w:t>期货市场集合竞价及时间段</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outlineLvl w:val="0"/>
        <w:rPr>
          <w:rFonts w:hint="eastAsia" w:ascii="黑体" w:hAnsi="黑体" w:eastAsia="黑体" w:cs="黑体"/>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val="en-US" w:eastAsia="zh-CN"/>
        </w:rPr>
        <w:t>一、</w:t>
      </w:r>
      <w:r>
        <w:rPr>
          <w:rFonts w:hint="eastAsia" w:ascii="黑体" w:hAnsi="黑体" w:eastAsia="黑体" w:cs="黑体"/>
          <w:sz w:val="32"/>
          <w:szCs w:val="32"/>
        </w:rPr>
        <w:t>有夜盘的品种</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b/>
          <w:bCs/>
          <w:sz w:val="32"/>
          <w:szCs w:val="32"/>
          <w:u w:val="single"/>
        </w:rPr>
      </w:pPr>
      <w:r>
        <w:rPr>
          <w:rFonts w:hint="eastAsia" w:ascii="仿宋" w:hAnsi="仿宋" w:eastAsia="仿宋" w:cs="仿宋"/>
          <w:sz w:val="32"/>
          <w:szCs w:val="32"/>
        </w:rPr>
        <w:t>有夜盘的品种集合竞价时间是前一个交易日晚上</w:t>
      </w:r>
      <w:r>
        <w:rPr>
          <w:rFonts w:hint="eastAsia" w:ascii="仿宋" w:hAnsi="仿宋" w:eastAsia="仿宋" w:cs="仿宋"/>
          <w:sz w:val="32"/>
          <w:szCs w:val="32"/>
          <w:lang w:val="en-US" w:eastAsia="zh-CN"/>
        </w:rPr>
        <w:t>20</w:t>
      </w:r>
      <w:r>
        <w:rPr>
          <w:rFonts w:hint="eastAsia" w:ascii="仿宋" w:hAnsi="仿宋" w:eastAsia="仿宋" w:cs="仿宋"/>
          <w:sz w:val="32"/>
          <w:szCs w:val="32"/>
        </w:rPr>
        <w:t>:55-</w:t>
      </w:r>
      <w:r>
        <w:rPr>
          <w:rFonts w:hint="eastAsia" w:ascii="仿宋" w:hAnsi="仿宋" w:eastAsia="仿宋" w:cs="仿宋"/>
          <w:sz w:val="32"/>
          <w:szCs w:val="32"/>
          <w:lang w:val="en-US" w:eastAsia="zh-CN"/>
        </w:rPr>
        <w:t>20</w:t>
      </w:r>
      <w:r>
        <w:rPr>
          <w:rFonts w:hint="eastAsia" w:ascii="仿宋" w:hAnsi="仿宋" w:eastAsia="仿宋" w:cs="仿宋"/>
          <w:sz w:val="32"/>
          <w:szCs w:val="32"/>
        </w:rPr>
        <w:t>:59，这个时间可以挂单，可以撤单</w:t>
      </w:r>
      <w:r>
        <w:rPr>
          <w:rFonts w:hint="eastAsia" w:ascii="仿宋" w:hAnsi="仿宋" w:eastAsia="仿宋" w:cs="仿宋"/>
          <w:sz w:val="32"/>
          <w:szCs w:val="32"/>
          <w:lang w:eastAsia="zh-CN"/>
        </w:rPr>
        <w:t>，</w:t>
      </w:r>
      <w:r>
        <w:rPr>
          <w:rFonts w:hint="eastAsia" w:ascii="仿宋" w:hAnsi="仿宋" w:eastAsia="仿宋" w:cs="仿宋"/>
          <w:sz w:val="32"/>
          <w:szCs w:val="32"/>
        </w:rPr>
        <w:t>第二天</w:t>
      </w:r>
      <w:r>
        <w:rPr>
          <w:rFonts w:hint="eastAsia" w:ascii="仿宋" w:hAnsi="仿宋" w:eastAsia="仿宋" w:cs="仿宋"/>
          <w:sz w:val="32"/>
          <w:szCs w:val="32"/>
          <w:lang w:val="en-US" w:eastAsia="zh-CN"/>
        </w:rPr>
        <w:t>早上</w:t>
      </w:r>
      <w:r>
        <w:rPr>
          <w:rFonts w:hint="eastAsia" w:ascii="仿宋" w:hAnsi="仿宋" w:eastAsia="仿宋" w:cs="仿宋"/>
          <w:sz w:val="32"/>
          <w:szCs w:val="32"/>
        </w:rPr>
        <w:t>9点开盘，属于连续交易</w:t>
      </w:r>
      <w:r>
        <w:rPr>
          <w:rFonts w:hint="eastAsia" w:ascii="仿宋" w:hAnsi="仿宋" w:eastAsia="仿宋" w:cs="仿宋"/>
          <w:sz w:val="32"/>
          <w:szCs w:val="32"/>
          <w:lang w:eastAsia="zh-CN"/>
        </w:rPr>
        <w:t>。</w:t>
      </w:r>
      <w:r>
        <w:rPr>
          <w:rFonts w:hint="eastAsia" w:ascii="仿宋" w:hAnsi="仿宋" w:eastAsia="仿宋" w:cs="仿宋"/>
          <w:b/>
          <w:bCs/>
          <w:sz w:val="32"/>
          <w:szCs w:val="32"/>
          <w:u w:val="single"/>
        </w:rPr>
        <w:t>有夜盘的品种日盘不再进行集合竞价。</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二、无夜盘的品种</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无夜盘的品种集合竞价时间是上午的8:55-8:59，这个时间可以挂单，可以撤单。8:59-9:00属于撮合时间，不可以挂单不可以撤单</w:t>
      </w:r>
      <w:r>
        <w:rPr>
          <w:rFonts w:hint="eastAsia" w:ascii="仿宋" w:hAnsi="仿宋" w:eastAsia="仿宋" w:cs="仿宋"/>
          <w:sz w:val="32"/>
          <w:szCs w:val="32"/>
          <w:lang w:eastAsia="zh-CN"/>
        </w:rPr>
        <w:t>。</w:t>
      </w:r>
      <w:r>
        <w:rPr>
          <w:rFonts w:hint="eastAsia" w:ascii="仿宋" w:hAnsi="仿宋" w:eastAsia="仿宋" w:cs="仿宋"/>
          <w:sz w:val="32"/>
          <w:szCs w:val="32"/>
        </w:rPr>
        <w:t>9点开始</w:t>
      </w:r>
      <w:r>
        <w:rPr>
          <w:rFonts w:hint="eastAsia" w:ascii="仿宋" w:hAnsi="仿宋" w:eastAsia="仿宋" w:cs="仿宋"/>
          <w:sz w:val="32"/>
          <w:szCs w:val="32"/>
          <w:lang w:val="en-US" w:eastAsia="zh-CN"/>
        </w:rPr>
        <w:t>连续</w:t>
      </w:r>
      <w:r>
        <w:rPr>
          <w:rFonts w:hint="eastAsia" w:ascii="仿宋" w:hAnsi="仿宋" w:eastAsia="仿宋" w:cs="仿宋"/>
          <w:sz w:val="32"/>
          <w:szCs w:val="32"/>
        </w:rPr>
        <w:t>竞价交易。</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rPr>
        <w:t> </w:t>
      </w:r>
      <w:r>
        <w:rPr>
          <w:rFonts w:hint="eastAsia" w:ascii="黑体" w:hAnsi="黑体" w:eastAsia="黑体" w:cs="黑体"/>
          <w:sz w:val="32"/>
          <w:szCs w:val="32"/>
          <w:lang w:val="en-US" w:eastAsia="zh-CN"/>
        </w:rPr>
        <w:t>三、</w:t>
      </w:r>
      <w:r>
        <w:rPr>
          <w:rFonts w:hint="eastAsia" w:ascii="黑体" w:hAnsi="黑体" w:eastAsia="黑体" w:cs="黑体"/>
          <w:sz w:val="32"/>
          <w:szCs w:val="32"/>
          <w:lang w:val="en-US" w:eastAsia="zh-CN"/>
        </w:rPr>
        <w:t>集合竞价</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一</w:t>
      </w:r>
      <w:r>
        <w:rPr>
          <w:rFonts w:hint="eastAsia" w:ascii="仿宋" w:hAnsi="仿宋" w:eastAsia="仿宋" w:cs="仿宋"/>
          <w:sz w:val="32"/>
          <w:szCs w:val="32"/>
          <w:lang w:eastAsia="zh-CN"/>
        </w:rPr>
        <w:t>）</w:t>
      </w:r>
      <w:r>
        <w:rPr>
          <w:rFonts w:hint="eastAsia" w:ascii="仿宋" w:hAnsi="仿宋" w:eastAsia="仿宋" w:cs="仿宋"/>
          <w:sz w:val="32"/>
          <w:szCs w:val="32"/>
        </w:rPr>
        <w:t>每一交易日开市前5分钟内，前4分钟为投资者对期货合约买、卖价格指令申报时间，后1分钟为集合竞价撮合时间，集合竞价产生的价格即为开盘价，随即在行情栏中显示。</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二</w:t>
      </w:r>
      <w:r>
        <w:rPr>
          <w:rFonts w:hint="eastAsia" w:ascii="仿宋" w:hAnsi="仿宋" w:eastAsia="仿宋" w:cs="仿宋"/>
          <w:sz w:val="32"/>
          <w:szCs w:val="32"/>
          <w:lang w:eastAsia="zh-CN"/>
        </w:rPr>
        <w:t>）</w:t>
      </w:r>
      <w:r>
        <w:rPr>
          <w:rFonts w:hint="eastAsia" w:ascii="仿宋" w:hAnsi="仿宋" w:eastAsia="仿宋" w:cs="仿宋"/>
          <w:sz w:val="32"/>
          <w:szCs w:val="32"/>
        </w:rPr>
        <w:t>集合竞价期间的申报价格盘面是不显示的，只能根据自己的预判进行申报，申报价格范围为上一交易日结算价的涨跌停板价。</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三</w:t>
      </w:r>
      <w:r>
        <w:rPr>
          <w:rFonts w:hint="eastAsia" w:ascii="仿宋" w:hAnsi="仿宋" w:eastAsia="仿宋" w:cs="仿宋"/>
          <w:sz w:val="32"/>
          <w:szCs w:val="32"/>
          <w:lang w:eastAsia="zh-CN"/>
        </w:rPr>
        <w:t>）</w:t>
      </w:r>
      <w:r>
        <w:rPr>
          <w:rFonts w:hint="eastAsia" w:ascii="仿宋" w:hAnsi="仿宋" w:eastAsia="仿宋" w:cs="仿宋"/>
          <w:sz w:val="32"/>
          <w:szCs w:val="32"/>
        </w:rPr>
        <w:t>一个完整的期货交易日是指从前一个有交易的工作日夜盘开始至当天日盘结束（21:00-15:00）。‍</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如：2018年9月3日夜盘（21:00起）与2018年9月4日日盘（9:00-15:00）为一个交易日。</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每周一至周五为正常交易日</w:t>
      </w:r>
      <w:r>
        <w:rPr>
          <w:rFonts w:hint="eastAsia" w:ascii="仿宋" w:hAnsi="仿宋" w:eastAsia="仿宋" w:cs="仿宋"/>
          <w:b/>
          <w:bCs/>
          <w:sz w:val="32"/>
          <w:szCs w:val="32"/>
          <w:u w:val="single"/>
        </w:rPr>
        <w:t>（周五的夜盘与下一周一为一个交易日）</w:t>
      </w:r>
      <w:r>
        <w:rPr>
          <w:rFonts w:hint="eastAsia" w:ascii="仿宋" w:hAnsi="仿宋" w:eastAsia="仿宋" w:cs="仿宋"/>
          <w:sz w:val="32"/>
          <w:szCs w:val="32"/>
        </w:rPr>
        <w:t>，法定节假日休市，</w:t>
      </w:r>
      <w:r>
        <w:rPr>
          <w:rFonts w:hint="eastAsia" w:ascii="仿宋" w:hAnsi="仿宋" w:eastAsia="仿宋" w:cs="仿宋"/>
          <w:b/>
          <w:bCs/>
          <w:sz w:val="32"/>
          <w:szCs w:val="32"/>
          <w:u w:val="single"/>
        </w:rPr>
        <w:t>法定节假日前一天夜盘休市</w:t>
      </w:r>
      <w:r>
        <w:rPr>
          <w:rFonts w:hint="eastAsia" w:ascii="仿宋" w:hAnsi="仿宋" w:eastAsia="仿宋" w:cs="仿宋"/>
          <w:b w:val="0"/>
          <w:bCs w:val="0"/>
          <w:sz w:val="32"/>
          <w:szCs w:val="32"/>
          <w:u w:val="none"/>
        </w:rPr>
        <w:t>（各大交易所也都会及时发布休市相关通知）</w:t>
      </w:r>
      <w:r>
        <w:rPr>
          <w:rFonts w:hint="eastAsia" w:ascii="仿宋" w:hAnsi="仿宋" w:eastAsia="仿宋" w:cs="仿宋"/>
          <w:sz w:val="32"/>
          <w:szCs w:val="32"/>
        </w:rPr>
        <w:t>。</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有夜盘的品种日盘不再进行集合竞价（</w:t>
      </w:r>
      <w:r>
        <w:rPr>
          <w:rFonts w:hint="eastAsia" w:ascii="仿宋" w:hAnsi="仿宋" w:eastAsia="仿宋" w:cs="仿宋"/>
          <w:b/>
          <w:bCs/>
          <w:sz w:val="32"/>
          <w:szCs w:val="32"/>
          <w:u w:val="single"/>
        </w:rPr>
        <w:t>法定节假日前一天夜盘不交易，集合竞价顺延至下一交易日的日盘开市前五分钟进行</w:t>
      </w:r>
      <w:r>
        <w:rPr>
          <w:rFonts w:hint="eastAsia" w:ascii="仿宋" w:hAnsi="仿宋" w:eastAsia="仿宋" w:cs="仿宋"/>
          <w:sz w:val="32"/>
          <w:szCs w:val="32"/>
        </w:rPr>
        <w:t>）。</w:t>
      </w:r>
    </w:p>
    <w:p>
      <w:pPr>
        <w:keepNext w:val="0"/>
        <w:keepLines w:val="0"/>
        <w:pageBreakBefore w:val="0"/>
        <w:widowControl w:val="0"/>
        <w:numPr>
          <w:ilvl w:val="0"/>
          <w:numId w:val="1"/>
        </w:numPr>
        <w:kinsoku/>
        <w:wordWrap/>
        <w:overflowPunct/>
        <w:topLinePunct w:val="0"/>
        <w:autoSpaceDE/>
        <w:autoSpaceDN/>
        <w:bidi w:val="0"/>
        <w:adjustRightInd/>
        <w:snapToGrid/>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集合竞价只能使用限价指令申报，不能使用市价指令。采用计算机撮合成交方式。交易系统对买入申报价从高到低排序，然后把卖出申报价从低到高排序。如果最高买入价大于最低卖出价，则进行撮合，以此类推。</w:t>
      </w: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auto"/>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1EDDCB"/>
    <w:multiLevelType w:val="singleLevel"/>
    <w:tmpl w:val="931EDDCB"/>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671005"/>
    <w:rsid w:val="49DF0096"/>
    <w:rsid w:val="56A83587"/>
    <w:rsid w:val="60561A73"/>
    <w:rsid w:val="7D6E2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2021-01-23T13:32:00Z</dcterms:created>
  <dc:creator>黄柠</dc:creator>
  <cp:lastModifiedBy>HN</cp:lastModifiedBy>
  <dcterms:modified xsi:type="dcterms:W3CDTF">2021-07-31T03:45:11Z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7B931A4713054168AE10A5A2E6BD8B67</vt:lpwstr>
  </property>
</Properties>
</file>