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  <w:bdr w:val="none" w:color="auto" w:sz="0" w:space="0"/>
        </w:rPr>
        <w:t>vn.py社区精选17 - 策略回测性能分析入门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原创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用Python的交易员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VNPY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2020-01-26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#vn.py社区精选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25个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原文作者：张国平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cProfile介绍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较为大型的程序在开发完成后，通常都会采用以下步骤来进行性能优化：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对代码的执行效能测量与分析（profiling）；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找出程序执行耗时中的瓶颈所在；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针对少数关键的热点代码进行优化改进；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提高整体程序的执行速度。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在Python中如果要进行计算机程序执行效率的分析，有好几种方式可以使用（具体请参考Python官方手册），而对于大部分用户来说，最常用的方法就是使用cProfile模块。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cProfile模块是一个Python标准库内建的分析工具，采用hook进CPython虚拟机的方式，来测量每一个函数运行所花费的时间。尽管hook本身会导致显著的额外开销，但通过这种测量方式我们能获得更多的细节信息，有些甚至能帮助我们在代码的底层执行细节中找到令人惊讶的发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先来了解下cProfile的输出信息，如下图所示的内容整体可以分成6大类：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ncalls：表示函数调用的次数；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tottime：表示指定函数的总的运行时间，除掉函数中调用子函数的运行时间；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percall：（第一个percall）等于 tottime/ncalls；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cumtime：表示该函数及其所有子函数的调用运行的时间，即函数开始调用到返回的时间；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percall：（第二个percall）即函数运行一次的平均时间，等于 cumtime/ncalls；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filename：lineno(function)：每个函数调用的具体信息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使用Jupyter Notebook执行分析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第一步是加载相关模块，注意cProfile是Python内置标准库，直接import即可：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from datetime import datetime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import cProfile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from vnpy.app.cta_strategy.backtesting import BacktestingEngine, OptimizationSettingfrom vnpy.app.cta_strategy.strategies.atr_rsi_strategy import AtrRsiStrategy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第二步，定义回测函数，里面需要填入策略回测品种所对应的参数：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#%%def runBacktesting():    engine = BacktestingEngine()    engine.set_parameters(        vt_symbol="IF888.CFFEX",        interval="1m",        start=datetime(2010, 1, 1),        end=datetime(2019, 12, 30),        rate=0.3/10000,        slippage=0.2,        size=300,        pricetick=0.2,        capital=1_000_000,    )    engine.add_strategy(AtrRsiStrategy, {})    engine.load_data()    engine.run_backtesting()    engine.calculate_result()    engine.calculate_statistics()    engine.show_chart()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最后，使用cProfile来运行runBacktesting函数，并将输出的内容按照cumtime进行排序：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cProfile.run("runBacktesting()", sort="cumulative")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性能分析的输出结果如下图所示：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7686675" cy="10029825"/>
            <wp:effectExtent l="0" t="0" r="9525" b="317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1002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基于gprof2dot的可视化展示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尽管我们已经对输出的结果进行了排序处理，但肉眼看起来还是不够直观。比起密密麻麻看得眼睛都疼的一堆数字，还是可视化图表的呈现效果更为清晰，所幸在Python性能分析这块，同样已经有了成熟的工具体系可以实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安装graphvi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graphvi最方便的地方在于能够很快的清晰的画出点与点之间的关系，并且有许多布局算法能够很好的去布局，安装流程如下：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进入graphvi官网（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instrText xml:space="preserve"> HYPERLINK "https://www.graphviz.org/"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t>https://www.graphviz.org/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），如果是windows系统，找到对应的msi程序并且点击下载（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instrText xml:space="preserve"> HYPERLINK "https://graphviz.gitlab.io/_pages/Download/windows/graphviz-2.38.msi"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t>https://graphviz.gitlab.io/_pages/Download/windows/graphviz-2.38.msi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）；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安装msi程序，安装完毕后打开文件夹C:\Program Files (x86)\Graphviz2.38\bin，保证能看到文件【dot.ext】；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在环境变量path中，加入【C:\Program Files (x86)\Graphviz2.38\bin】，保存退出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安装gprof2dot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执行下面代码，安装gprof2dot。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pip install gprof2dot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分析生成可视化图表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首先需要创建策略回测用的脚本文件run.py，里面的内容整体上和我们在jupyter notebook中使用的回测逻辑类似：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from datetime import datetime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from vnpy.app.cta_strategy.backtesting import BacktestingEngine, OptimizationSettingfrom vnpy.app.cta_strategy.strategies.atr_rsi_strategy import AtrRsiStrategy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def runBacktesting():    engine = BacktestingEngine()    engine.set_parameters(        vt_symbol="IF888.CFFEX",        interval="1m",        start=datetime(2010, 1, 1),        end=datetime(2019, 12, 30),        rate=0.3/10000,        slippage=0.2,        size=300,        pricetick=0.2,        capital=1_000_000,        )    engine.add_strategy(AtrRsiStrategy, {})    engine.load_data()    engine.run_backtesting()    engine.calculate_result()    engine.calculate_statistics()    engine.show_chart()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if __name__ == '__main__':    runBacktesting()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然后在该文件夹下，按住Shift键点击鼠标右键，选择【在此处打开命令窗口】或者【在此处打开PowerShell】进入命令提示符环境，并运行cProfile进行性能测试：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python -m cProfile -o result.out run.py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回测完毕后，会将性能分析输出的结果自动写入到result.out文件中，注意该文件是二进制的格式，无法直接查看：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回到命令提示符中（cmd或者Powershell），运行下列命令来使用gpro2dot把result.out转换成png图表：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python -m gprof2dot -f pstats result.out | dot -Tpng -o result.png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执行完毕后，我们可以看到文件夹内新增了png文件，如下图所示：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9934575" cy="1571625"/>
            <wp:effectExtent l="0" t="0" r="22225" b="317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345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打开这个png图片，我们可以清晰地看到每段代码的执行顺序，以及它所消耗的时长比例，这样更易于我们找到不必要的代码开销，从而实现性能优化：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除了本文中使用的分析案例CTA回测功能外，cProfile模块同样可以用于vn.py整体性能方面的优化改进，通过上述流程找出热点函数代码段后，针对其采用更高效的数据容器、改进逻辑算法细节或者使用Numba和Cython等技术来提升数学计算速度等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6E8D"/>
    <w:multiLevelType w:val="multilevel"/>
    <w:tmpl w:val="60176E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0176E98"/>
    <w:multiLevelType w:val="multilevel"/>
    <w:tmpl w:val="60176E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0176EA3"/>
    <w:multiLevelType w:val="multilevel"/>
    <w:tmpl w:val="60176E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0176EAE"/>
    <w:multiLevelType w:val="multilevel"/>
    <w:tmpl w:val="60176E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0176EB9"/>
    <w:multiLevelType w:val="multilevel"/>
    <w:tmpl w:val="60176E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0176EC4"/>
    <w:multiLevelType w:val="multilevel"/>
    <w:tmpl w:val="60176E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0176ECF"/>
    <w:multiLevelType w:val="multilevel"/>
    <w:tmpl w:val="60176E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0176EDA"/>
    <w:multiLevelType w:val="multilevel"/>
    <w:tmpl w:val="60176E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0176EE5"/>
    <w:multiLevelType w:val="multilevel"/>
    <w:tmpl w:val="60176E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0176EF0"/>
    <w:multiLevelType w:val="multilevel"/>
    <w:tmpl w:val="60176E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97EBA"/>
    <w:rsid w:val="4CE96039"/>
    <w:rsid w:val="57BA027B"/>
    <w:rsid w:val="7C390755"/>
    <w:rsid w:val="B9FCBDF7"/>
    <w:rsid w:val="BCFFEF60"/>
    <w:rsid w:val="EEBF87B6"/>
    <w:rsid w:val="F8FF2EFC"/>
    <w:rsid w:val="FF9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2021-02-03T07:15:00Z</dcterms:created>
  <dc:creator>黄柠</dc:creator>
  <cp:lastModifiedBy>huangning</cp:lastModifiedBy>
  <dcterms:modified xsi:type="dcterms:W3CDTF">2021-02-01T10:25:30Z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