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858" w:rsidRPr="00CD2858" w:rsidRDefault="00CD2858" w:rsidP="00CD2858">
      <w:pPr>
        <w:spacing w:after="120"/>
        <w:jc w:val="center"/>
        <w:rPr>
          <w:rFonts w:asciiTheme="minorHAnsi" w:hAnsiTheme="minorHAnsi"/>
          <w:b/>
          <w:sz w:val="24"/>
        </w:rPr>
      </w:pPr>
      <w:r w:rsidRPr="00CD2858">
        <w:rPr>
          <w:rFonts w:asciiTheme="minorHAnsi" w:hAnsiTheme="minorHAnsi"/>
          <w:b/>
          <w:sz w:val="24"/>
        </w:rPr>
        <w:t>Sablon a versenyre beküldendő pályamű elkészítéséhez</w:t>
      </w:r>
    </w:p>
    <w:p w:rsidR="00CD2858" w:rsidRPr="00CD2858" w:rsidRDefault="000B771E" w:rsidP="00CD2858">
      <w:pPr>
        <w:spacing w:after="120"/>
        <w:jc w:val="center"/>
        <w:rPr>
          <w:rFonts w:asciiTheme="minorHAnsi" w:hAnsiTheme="minorHAnsi"/>
          <w:i/>
          <w:sz w:val="20"/>
        </w:rPr>
      </w:pPr>
      <w:r>
        <w:rPr>
          <w:rFonts w:asciiTheme="minorHAnsi" w:hAnsiTheme="minorHAnsi"/>
          <w:i/>
          <w:sz w:val="20"/>
        </w:rPr>
        <w:t>Rakéta csapat</w:t>
      </w:r>
    </w:p>
    <w:p w:rsidR="00CD2858" w:rsidRPr="00CD2858" w:rsidRDefault="000B771E" w:rsidP="00CD2858">
      <w:pPr>
        <w:spacing w:after="0"/>
        <w:jc w:val="center"/>
        <w:rPr>
          <w:rFonts w:asciiTheme="minorHAnsi" w:hAnsiTheme="minorHAnsi"/>
          <w:i/>
          <w:sz w:val="20"/>
        </w:rPr>
      </w:pPr>
      <w:r>
        <w:rPr>
          <w:rFonts w:asciiTheme="minorHAnsi" w:hAnsiTheme="minorHAnsi"/>
          <w:i/>
          <w:sz w:val="20"/>
        </w:rPr>
        <w:t xml:space="preserve">Járó Ádám, Jakab István, </w:t>
      </w:r>
      <w:proofErr w:type="spellStart"/>
      <w:r>
        <w:rPr>
          <w:rFonts w:asciiTheme="minorHAnsi" w:hAnsiTheme="minorHAnsi"/>
          <w:i/>
          <w:sz w:val="20"/>
        </w:rPr>
        <w:t>Gilicze</w:t>
      </w:r>
      <w:proofErr w:type="spellEnd"/>
      <w:r>
        <w:rPr>
          <w:rFonts w:asciiTheme="minorHAnsi" w:hAnsiTheme="minorHAnsi"/>
          <w:i/>
          <w:sz w:val="20"/>
        </w:rPr>
        <w:t xml:space="preserve"> Kristóf</w:t>
      </w:r>
    </w:p>
    <w:p w:rsidR="00CD2858" w:rsidRPr="00CD2858" w:rsidRDefault="00CD2858" w:rsidP="00CD2858">
      <w:pPr>
        <w:spacing w:after="0"/>
        <w:jc w:val="center"/>
        <w:rPr>
          <w:rFonts w:asciiTheme="minorHAnsi" w:hAnsiTheme="minorHAnsi"/>
          <w:i/>
          <w:sz w:val="20"/>
        </w:rPr>
      </w:pPr>
      <w:r w:rsidRPr="00CD2858">
        <w:rPr>
          <w:rFonts w:asciiTheme="minorHAnsi" w:hAnsiTheme="minorHAnsi"/>
          <w:i/>
          <w:sz w:val="20"/>
        </w:rPr>
        <w:t>Felkészítő tanár:</w:t>
      </w:r>
      <w:r w:rsidR="000B771E">
        <w:rPr>
          <w:rFonts w:asciiTheme="minorHAnsi" w:hAnsiTheme="minorHAnsi"/>
          <w:i/>
          <w:sz w:val="20"/>
        </w:rPr>
        <w:t xml:space="preserve"> </w:t>
      </w:r>
      <w:proofErr w:type="spellStart"/>
      <w:r w:rsidR="000B771E">
        <w:rPr>
          <w:rFonts w:asciiTheme="minorHAnsi" w:hAnsiTheme="minorHAnsi"/>
          <w:i/>
          <w:sz w:val="20"/>
        </w:rPr>
        <w:t>Gilicze</w:t>
      </w:r>
      <w:proofErr w:type="spellEnd"/>
      <w:r w:rsidR="000B771E">
        <w:rPr>
          <w:rFonts w:asciiTheme="minorHAnsi" w:hAnsiTheme="minorHAnsi"/>
          <w:i/>
          <w:sz w:val="20"/>
        </w:rPr>
        <w:t xml:space="preserve"> Tamás</w:t>
      </w:r>
    </w:p>
    <w:p w:rsidR="00CD2858" w:rsidRPr="00CD2858" w:rsidRDefault="000B771E" w:rsidP="00CD2858">
      <w:pPr>
        <w:spacing w:after="0"/>
        <w:jc w:val="center"/>
        <w:rPr>
          <w:rFonts w:asciiTheme="minorHAnsi" w:hAnsiTheme="minorHAnsi"/>
          <w:i/>
          <w:sz w:val="20"/>
        </w:rPr>
      </w:pPr>
      <w:r w:rsidRPr="000B771E">
        <w:rPr>
          <w:rFonts w:asciiTheme="minorHAnsi" w:hAnsiTheme="minorHAnsi"/>
          <w:i/>
          <w:sz w:val="20"/>
        </w:rPr>
        <w:t>Csongrádi Batsányi János Gimnázium, Szakgimnázium és Kollégium</w:t>
      </w:r>
      <w:r w:rsidR="00CD2858" w:rsidRPr="00CD2858">
        <w:rPr>
          <w:rFonts w:asciiTheme="minorHAnsi" w:hAnsiTheme="minorHAnsi"/>
          <w:i/>
          <w:sz w:val="20"/>
        </w:rPr>
        <w:t xml:space="preserve">, </w:t>
      </w:r>
      <w:r w:rsidRPr="000B771E">
        <w:rPr>
          <w:rFonts w:asciiTheme="minorHAnsi" w:hAnsiTheme="minorHAnsi"/>
          <w:i/>
          <w:sz w:val="20"/>
        </w:rPr>
        <w:t>6640 Csongrád, Kossuth tér 1.</w:t>
      </w:r>
    </w:p>
    <w:p w:rsidR="000B771E" w:rsidRPr="000B771E" w:rsidRDefault="00CD2858" w:rsidP="000B771E">
      <w:pPr>
        <w:numPr>
          <w:ilvl w:val="0"/>
          <w:numId w:val="2"/>
        </w:numPr>
        <w:spacing w:before="120" w:after="120"/>
        <w:contextualSpacing/>
        <w:jc w:val="left"/>
        <w:rPr>
          <w:rFonts w:asciiTheme="minorHAnsi" w:hAnsiTheme="minorHAnsi"/>
          <w:b/>
          <w:sz w:val="24"/>
        </w:rPr>
      </w:pPr>
      <w:r w:rsidRPr="00CD2858">
        <w:rPr>
          <w:rFonts w:asciiTheme="minorHAnsi" w:hAnsiTheme="minorHAnsi"/>
          <w:b/>
          <w:sz w:val="24"/>
        </w:rPr>
        <w:t>Bevezetés</w:t>
      </w:r>
    </w:p>
    <w:p w:rsidR="00CD2858" w:rsidRPr="00CD2858" w:rsidRDefault="00CD2858" w:rsidP="00CD2858">
      <w:pPr>
        <w:spacing w:after="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versenyben részt vevő csapatoknak az ebben a sablonban megadott formai követelményeknek megfelelő pályamunkát kell készíteniük, ugyanis a verseny zsűrije által legjobbnak ítélt 10 pályaműből egy konferenciakötet készül. A pályamunka elkészítésekor ennek a sablonnak a kitöltésével biztosítható a beküldött pályaművek egységes szerkezete és külalakja.</w:t>
      </w:r>
    </w:p>
    <w:p w:rsidR="00CD2858" w:rsidRPr="00CD2858" w:rsidRDefault="00CD2858" w:rsidP="00CD2858">
      <w:pPr>
        <w:spacing w:after="0" w:line="240" w:lineRule="auto"/>
        <w:ind w:firstLine="426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 xml:space="preserve">A pályamunkának egy hasábosnak kell lennie és a hossza nem haladhatja meg a </w:t>
      </w:r>
      <w:r w:rsidR="00DB6F51">
        <w:rPr>
          <w:rFonts w:asciiTheme="minorHAnsi" w:hAnsiTheme="minorHAnsi"/>
          <w:sz w:val="20"/>
        </w:rPr>
        <w:t>4</w:t>
      </w:r>
      <w:r w:rsidRPr="00CD2858">
        <w:rPr>
          <w:rFonts w:asciiTheme="minorHAnsi" w:hAnsiTheme="minorHAnsi"/>
          <w:sz w:val="20"/>
        </w:rPr>
        <w:t xml:space="preserve"> oldalt. Az egyes fejezeteknek </w:t>
      </w:r>
      <w:proofErr w:type="spellStart"/>
      <w:r w:rsidRPr="00CD2858">
        <w:rPr>
          <w:rFonts w:asciiTheme="minorHAnsi" w:hAnsiTheme="minorHAnsi"/>
          <w:sz w:val="20"/>
        </w:rPr>
        <w:t>sorszámozottaknak</w:t>
      </w:r>
      <w:proofErr w:type="spellEnd"/>
      <w:r w:rsidRPr="00CD2858">
        <w:rPr>
          <w:rFonts w:asciiTheme="minorHAnsi" w:hAnsiTheme="minorHAnsi"/>
          <w:sz w:val="20"/>
        </w:rPr>
        <w:t xml:space="preserve"> kell lenniük, a fejezetcímek előtt és után a térköznek 6pt-nek kell lennie. A fejezetcím 12-es, félkövér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betűtípusúnak kell lennie</w:t>
      </w:r>
      <w:r w:rsidR="00DB6F51">
        <w:rPr>
          <w:rFonts w:asciiTheme="minorHAnsi" w:hAnsiTheme="minorHAnsi"/>
          <w:sz w:val="20"/>
        </w:rPr>
        <w:t>.</w:t>
      </w:r>
      <w:r w:rsidRPr="00CD2858">
        <w:rPr>
          <w:rFonts w:asciiTheme="minorHAnsi" w:hAnsiTheme="minorHAnsi"/>
          <w:sz w:val="20"/>
        </w:rPr>
        <w:t xml:space="preserve">  A fejezeteken belüli bekezdéseknek az első kivételével tabulátorral kell kezdődniük. A bekezdések közötti térköz 0pt. A bekezdésekben 10-es, normál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betűtípust kell alkalmazni, a szöveg elrendezésének sorkizártnak kell lennie.</w:t>
      </w:r>
    </w:p>
    <w:p w:rsidR="000B771E" w:rsidRDefault="00CD2858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pályamunka bevezető részében a pályamunkában megoldott problémakört kell bemutatnia a csapatnak. A bevezető rész nem tartalmazhat alfejezeteket.</w:t>
      </w:r>
    </w:p>
    <w:p w:rsidR="000B771E" w:rsidRPr="00CD2858" w:rsidRDefault="000B771E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-előzmény</w:t>
      </w:r>
    </w:p>
    <w:p w:rsidR="00CD2858" w:rsidRPr="00CD2858" w:rsidRDefault="00CD2858" w:rsidP="00CD2858">
      <w:pPr>
        <w:numPr>
          <w:ilvl w:val="0"/>
          <w:numId w:val="2"/>
        </w:numPr>
        <w:spacing w:before="120" w:after="120"/>
        <w:contextualSpacing/>
        <w:jc w:val="left"/>
        <w:rPr>
          <w:rFonts w:asciiTheme="minorHAnsi" w:hAnsiTheme="minorHAnsi"/>
          <w:b/>
          <w:sz w:val="24"/>
        </w:rPr>
      </w:pPr>
      <w:r w:rsidRPr="00CD2858">
        <w:rPr>
          <w:rFonts w:asciiTheme="minorHAnsi" w:hAnsiTheme="minorHAnsi"/>
          <w:b/>
          <w:sz w:val="24"/>
        </w:rPr>
        <w:t>Probléma megoldásának menete</w:t>
      </w:r>
    </w:p>
    <w:p w:rsidR="00CD2858" w:rsidRPr="00CD2858" w:rsidRDefault="00CD2858" w:rsidP="00CD2858">
      <w:pPr>
        <w:spacing w:after="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pályamunka megvalósítás fejezetében a megvalósítás menetét, annak főbb állomásait, valamint a megvalósítás során felmerülő problémákat és azok megoldását kell bemutatnia a csapatoknak.</w:t>
      </w:r>
    </w:p>
    <w:p w:rsidR="000B771E" w:rsidRDefault="00CD2858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megvalósítás fejezet tartalmazhat alfejezeteket is, amennyiben szükséges. Az alfejezetek alkalmazásával tagoltabbá tehető a pályamunka szerkezete, mely nagyban segítheti az elvégzett feladat jobb megértését. A megvalósítás fejezet tartalmazhat ábrákat, táblázatokat és egyenleteket is, amennyiben ez szükséges. Az ábrákra, táblázatokra és egyenletekre vonatkozó formázási feltételek az alábbi alfejezetekben olvashatóak.</w:t>
      </w:r>
    </w:p>
    <w:p w:rsidR="000B771E" w:rsidRDefault="000B771E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-munkamegosztás</w:t>
      </w:r>
    </w:p>
    <w:p w:rsidR="000B771E" w:rsidRDefault="000B771E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-próbálkozás</w:t>
      </w:r>
    </w:p>
    <w:p w:rsidR="000B771E" w:rsidRDefault="00207E37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-cél </w:t>
      </w:r>
      <w:proofErr w:type="spellStart"/>
      <w:r>
        <w:rPr>
          <w:rFonts w:asciiTheme="minorHAnsi" w:hAnsiTheme="minorHAnsi"/>
          <w:sz w:val="20"/>
        </w:rPr>
        <w:t>kitüzése</w:t>
      </w:r>
      <w:proofErr w:type="spellEnd"/>
      <w:r>
        <w:rPr>
          <w:rFonts w:asciiTheme="minorHAnsi" w:hAnsiTheme="minorHAnsi"/>
          <w:sz w:val="20"/>
        </w:rPr>
        <w:t>,</w:t>
      </w:r>
    </w:p>
    <w:p w:rsidR="00207E37" w:rsidRDefault="00207E37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-feladatok felosztása.</w:t>
      </w:r>
    </w:p>
    <w:p w:rsidR="00207E37" w:rsidRDefault="00207E37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-Felhasznált </w:t>
      </w:r>
      <w:proofErr w:type="spellStart"/>
      <w:r>
        <w:rPr>
          <w:rFonts w:asciiTheme="minorHAnsi" w:hAnsiTheme="minorHAnsi"/>
          <w:sz w:val="20"/>
        </w:rPr>
        <w:t>python</w:t>
      </w:r>
      <w:proofErr w:type="spellEnd"/>
      <w:r>
        <w:rPr>
          <w:rFonts w:asciiTheme="minorHAnsi" w:hAnsiTheme="minorHAnsi"/>
          <w:sz w:val="20"/>
        </w:rPr>
        <w:t xml:space="preserve"> </w:t>
      </w:r>
      <w:proofErr w:type="spellStart"/>
      <w:r>
        <w:rPr>
          <w:rFonts w:asciiTheme="minorHAnsi" w:hAnsiTheme="minorHAnsi"/>
          <w:sz w:val="20"/>
        </w:rPr>
        <w:t>moduleok</w:t>
      </w:r>
      <w:proofErr w:type="spellEnd"/>
      <w:r>
        <w:rPr>
          <w:rFonts w:asciiTheme="minorHAnsi" w:hAnsiTheme="minorHAnsi"/>
          <w:sz w:val="20"/>
        </w:rPr>
        <w:t xml:space="preserve"> különálló tesztelése</w:t>
      </w:r>
    </w:p>
    <w:p w:rsidR="00207E37" w:rsidRDefault="00207E37" w:rsidP="00207E37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-kommunikációs </w:t>
      </w:r>
      <w:proofErr w:type="spellStart"/>
      <w:r>
        <w:rPr>
          <w:rFonts w:asciiTheme="minorHAnsi" w:hAnsiTheme="minorHAnsi"/>
          <w:sz w:val="20"/>
        </w:rPr>
        <w:t>technologia</w:t>
      </w:r>
      <w:proofErr w:type="spellEnd"/>
      <w:r>
        <w:rPr>
          <w:rFonts w:asciiTheme="minorHAnsi" w:hAnsiTheme="minorHAnsi"/>
          <w:sz w:val="20"/>
        </w:rPr>
        <w:t xml:space="preserve"> </w:t>
      </w:r>
      <w:proofErr w:type="spellStart"/>
      <w:r>
        <w:rPr>
          <w:rFonts w:asciiTheme="minorHAnsi" w:hAnsiTheme="minorHAnsi"/>
          <w:sz w:val="20"/>
        </w:rPr>
        <w:t>kivalasztása</w:t>
      </w:r>
      <w:proofErr w:type="spellEnd"/>
      <w:r>
        <w:rPr>
          <w:rFonts w:asciiTheme="minorHAnsi" w:hAnsiTheme="minorHAnsi"/>
          <w:sz w:val="20"/>
        </w:rPr>
        <w:t>, tesztelése, integrálása</w:t>
      </w:r>
    </w:p>
    <w:p w:rsidR="00207E37" w:rsidRDefault="00207E37" w:rsidP="00207E37">
      <w:pPr>
        <w:spacing w:after="0" w:line="240" w:lineRule="auto"/>
        <w:ind w:firstLine="36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lastRenderedPageBreak/>
        <w:t xml:space="preserve">(Egy Ad-hoc </w:t>
      </w:r>
      <w:proofErr w:type="spellStart"/>
      <w:r>
        <w:rPr>
          <w:rFonts w:asciiTheme="minorHAnsi" w:hAnsiTheme="minorHAnsi"/>
          <w:sz w:val="20"/>
        </w:rPr>
        <w:t>wifi</w:t>
      </w:r>
      <w:proofErr w:type="spellEnd"/>
      <w:r>
        <w:rPr>
          <w:rFonts w:asciiTheme="minorHAnsi" w:hAnsiTheme="minorHAnsi"/>
          <w:sz w:val="20"/>
        </w:rPr>
        <w:t xml:space="preserve"> </w:t>
      </w:r>
      <w:proofErr w:type="spellStart"/>
      <w:r>
        <w:rPr>
          <w:rFonts w:asciiTheme="minorHAnsi" w:hAnsiTheme="minorHAnsi"/>
          <w:sz w:val="20"/>
        </w:rPr>
        <w:t>hálozaton</w:t>
      </w:r>
      <w:proofErr w:type="spellEnd"/>
      <w:r>
        <w:rPr>
          <w:rFonts w:asciiTheme="minorHAnsi" w:hAnsiTheme="minorHAnsi"/>
          <w:sz w:val="20"/>
        </w:rPr>
        <w:t xml:space="preserve"> TCP csomagokkal küldünk a rakétáról valós idejű adatokat a számítógépre, ahol valós </w:t>
      </w:r>
      <w:proofErr w:type="spellStart"/>
      <w:r>
        <w:rPr>
          <w:rFonts w:asciiTheme="minorHAnsi" w:hAnsiTheme="minorHAnsi"/>
          <w:sz w:val="20"/>
        </w:rPr>
        <w:t>id</w:t>
      </w:r>
      <w:proofErr w:type="spellEnd"/>
      <w:r>
        <w:rPr>
          <w:rFonts w:asciiTheme="minorHAnsi" w:hAnsiTheme="minorHAnsi"/>
          <w:sz w:val="20"/>
        </w:rPr>
        <w:t>)</w:t>
      </w:r>
    </w:p>
    <w:p w:rsidR="00207E37" w:rsidRPr="000B771E" w:rsidRDefault="00207E37" w:rsidP="000B771E">
      <w:pPr>
        <w:spacing w:after="0" w:line="240" w:lineRule="auto"/>
        <w:ind w:firstLine="360"/>
        <w:rPr>
          <w:rFonts w:asciiTheme="minorHAnsi" w:hAnsiTheme="minorHAnsi"/>
          <w:sz w:val="20"/>
        </w:rPr>
      </w:pPr>
    </w:p>
    <w:p w:rsidR="00CD2858" w:rsidRPr="00CD2858" w:rsidRDefault="00CD2858" w:rsidP="00CD2858">
      <w:pPr>
        <w:numPr>
          <w:ilvl w:val="1"/>
          <w:numId w:val="2"/>
        </w:numPr>
        <w:spacing w:before="120" w:after="120" w:line="240" w:lineRule="auto"/>
        <w:jc w:val="left"/>
        <w:rPr>
          <w:rFonts w:asciiTheme="minorHAnsi" w:hAnsiTheme="minorHAnsi"/>
          <w:b/>
        </w:rPr>
      </w:pPr>
      <w:r w:rsidRPr="00CD2858">
        <w:rPr>
          <w:rFonts w:asciiTheme="minorHAnsi" w:hAnsiTheme="minorHAnsi"/>
          <w:b/>
        </w:rPr>
        <w:t>Ábrák</w:t>
      </w:r>
    </w:p>
    <w:p w:rsidR="00207E37" w:rsidRDefault="00207E37" w:rsidP="00CD2858">
      <w:pPr>
        <w:spacing w:before="120" w:after="120" w:line="240" w:lineRule="auto"/>
        <w:rPr>
          <w:rFonts w:asciiTheme="minorHAnsi" w:hAnsiTheme="minorHAnsi"/>
          <w:sz w:val="20"/>
        </w:rPr>
      </w:pPr>
    </w:p>
    <w:p w:rsidR="00207E37" w:rsidRDefault="00207E37" w:rsidP="00CD2858">
      <w:pPr>
        <w:spacing w:before="120" w:after="120" w:line="240" w:lineRule="auto"/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régi</w:t>
      </w:r>
      <w:proofErr w:type="gramEnd"/>
      <w:r>
        <w:rPr>
          <w:rFonts w:asciiTheme="minorHAnsi" w:hAnsiTheme="minorHAnsi"/>
          <w:sz w:val="20"/>
        </w:rPr>
        <w:t xml:space="preserve"> rakéta </w:t>
      </w:r>
      <w:proofErr w:type="spellStart"/>
      <w:r>
        <w:rPr>
          <w:rFonts w:asciiTheme="minorHAnsi" w:hAnsiTheme="minorHAnsi"/>
          <w:sz w:val="20"/>
        </w:rPr>
        <w:t>fotóe</w:t>
      </w:r>
      <w:proofErr w:type="spellEnd"/>
    </w:p>
    <w:p w:rsidR="00207E37" w:rsidRDefault="00207E37" w:rsidP="00CD2858">
      <w:pPr>
        <w:spacing w:before="120" w:after="120" w:line="240" w:lineRule="auto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??</w:t>
      </w:r>
    </w:p>
    <w:p w:rsidR="00CD2858" w:rsidRPr="00CD2858" w:rsidRDefault="00CD2858" w:rsidP="00CD2858">
      <w:pPr>
        <w:spacing w:before="120" w:after="12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 xml:space="preserve">Az ábrát mindig középre zártan kell elhelyezni. Az ábrák előtt és után a térköznek 6pt-nek kell lennie. Az ábrafeliratnak az ábra alatt kell elhelyezkednie. A feliratnak 10-es, félkövér,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betűtípusúnak kell lennie. Az ábrára mindig hivatkozni kell a szövegben az ábra sorszámának feltüntetésével. Például: A négykerekű mobilrobotról készült fénykép az </w:t>
      </w:r>
      <w:r w:rsidRPr="00CD2858">
        <w:rPr>
          <w:rFonts w:asciiTheme="minorHAnsi" w:hAnsiTheme="minorHAnsi"/>
          <w:sz w:val="20"/>
        </w:rPr>
        <w:fldChar w:fldCharType="begin"/>
      </w:r>
      <w:r w:rsidRPr="00CD2858">
        <w:rPr>
          <w:rFonts w:asciiTheme="minorHAnsi" w:hAnsiTheme="minorHAnsi"/>
          <w:sz w:val="20"/>
        </w:rPr>
        <w:instrText xml:space="preserve"> REF _Ref365287480 \h </w:instrText>
      </w:r>
      <w:r w:rsidRPr="00CD2858">
        <w:rPr>
          <w:rFonts w:asciiTheme="minorHAnsi" w:hAnsiTheme="minorHAnsi"/>
          <w:sz w:val="20"/>
        </w:rPr>
      </w:r>
      <w:r w:rsidRPr="00CD2858">
        <w:rPr>
          <w:rFonts w:asciiTheme="minorHAnsi" w:hAnsiTheme="minorHAnsi"/>
          <w:sz w:val="20"/>
        </w:rPr>
        <w:fldChar w:fldCharType="separate"/>
      </w:r>
      <w:r w:rsidRPr="00CD2858">
        <w:rPr>
          <w:rFonts w:ascii="Calibri" w:hAnsi="Calibri" w:cstheme="minorHAnsi"/>
          <w:noProof/>
          <w:sz w:val="20"/>
          <w:szCs w:val="20"/>
        </w:rPr>
        <w:t>1</w:t>
      </w:r>
      <w:r w:rsidRPr="00CD2858">
        <w:rPr>
          <w:rFonts w:ascii="Calibri" w:hAnsi="Calibri"/>
          <w:sz w:val="20"/>
          <w:szCs w:val="20"/>
        </w:rPr>
        <w:t>. ábrán</w:t>
      </w:r>
      <w:r w:rsidRPr="00CD2858">
        <w:rPr>
          <w:rFonts w:asciiTheme="minorHAnsi" w:hAnsiTheme="minorHAnsi"/>
          <w:sz w:val="20"/>
        </w:rPr>
        <w:fldChar w:fldCharType="end"/>
      </w:r>
      <w:r w:rsidRPr="00CD2858">
        <w:rPr>
          <w:rFonts w:asciiTheme="minorHAnsi" w:hAnsiTheme="minorHAnsi"/>
          <w:sz w:val="20"/>
        </w:rPr>
        <w:t xml:space="preserve"> látható.</w:t>
      </w:r>
    </w:p>
    <w:p w:rsidR="00CD2858" w:rsidRPr="00CD2858" w:rsidRDefault="00CD2858" w:rsidP="00CD2858">
      <w:pPr>
        <w:spacing w:before="120" w:after="120" w:line="240" w:lineRule="auto"/>
        <w:jc w:val="center"/>
        <w:rPr>
          <w:rFonts w:asciiTheme="minorHAnsi" w:hAnsiTheme="minorHAnsi"/>
          <w:b/>
          <w:sz w:val="20"/>
        </w:rPr>
      </w:pPr>
      <w:r w:rsidRPr="00CD2858">
        <w:rPr>
          <w:rFonts w:asciiTheme="minorHAnsi" w:hAnsiTheme="minorHAnsi"/>
          <w:noProof/>
          <w:sz w:val="20"/>
          <w:lang w:eastAsia="hu-HU"/>
        </w:rPr>
        <w:drawing>
          <wp:inline distT="0" distB="0" distL="0" distR="0" wp14:anchorId="1BF875F8" wp14:editId="25D26670">
            <wp:extent cx="2835137" cy="198755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256" cy="19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Ref365287480"/>
    <w:p w:rsidR="00CD2858" w:rsidRPr="00CD2858" w:rsidRDefault="00CD2858" w:rsidP="00CD2858">
      <w:pPr>
        <w:spacing w:line="240" w:lineRule="auto"/>
        <w:jc w:val="center"/>
        <w:rPr>
          <w:rFonts w:ascii="Calibri" w:hAnsi="Calibri"/>
          <w:b/>
          <w:bCs/>
          <w:sz w:val="20"/>
          <w:szCs w:val="20"/>
        </w:rPr>
      </w:pPr>
      <w:r w:rsidRPr="00CD2858">
        <w:rPr>
          <w:rFonts w:ascii="Calibri" w:hAnsi="Calibri" w:cstheme="minorHAnsi"/>
          <w:b/>
          <w:bCs/>
          <w:sz w:val="20"/>
          <w:szCs w:val="20"/>
        </w:rPr>
        <w:fldChar w:fldCharType="begin"/>
      </w:r>
      <w:r w:rsidRPr="00CD2858">
        <w:rPr>
          <w:rFonts w:ascii="Calibri" w:hAnsi="Calibri" w:cstheme="minorHAnsi"/>
          <w:b/>
          <w:bCs/>
          <w:sz w:val="20"/>
          <w:szCs w:val="20"/>
        </w:rPr>
        <w:instrText xml:space="preserve"> SEQ ábra \* ARABIC </w:instrText>
      </w:r>
      <w:r w:rsidRPr="00CD2858">
        <w:rPr>
          <w:rFonts w:ascii="Calibri" w:hAnsi="Calibri" w:cstheme="minorHAnsi"/>
          <w:b/>
          <w:bCs/>
          <w:sz w:val="20"/>
          <w:szCs w:val="20"/>
        </w:rPr>
        <w:fldChar w:fldCharType="separate"/>
      </w:r>
      <w:r w:rsidRPr="00CD2858">
        <w:rPr>
          <w:rFonts w:ascii="Calibri" w:hAnsi="Calibri" w:cstheme="minorHAnsi"/>
          <w:b/>
          <w:bCs/>
          <w:noProof/>
          <w:sz w:val="20"/>
          <w:szCs w:val="20"/>
        </w:rPr>
        <w:t>1</w:t>
      </w:r>
      <w:r w:rsidRPr="00CD2858">
        <w:rPr>
          <w:rFonts w:ascii="Calibri" w:hAnsi="Calibri" w:cstheme="minorHAnsi"/>
          <w:b/>
          <w:bCs/>
          <w:sz w:val="20"/>
          <w:szCs w:val="20"/>
        </w:rPr>
        <w:fldChar w:fldCharType="end"/>
      </w:r>
      <w:r w:rsidRPr="00CD2858">
        <w:rPr>
          <w:rFonts w:ascii="Calibri" w:hAnsi="Calibri"/>
          <w:b/>
          <w:bCs/>
          <w:sz w:val="20"/>
          <w:szCs w:val="20"/>
        </w:rPr>
        <w:t>. ábra</w:t>
      </w:r>
      <w:bookmarkEnd w:id="0"/>
      <w:r w:rsidRPr="00CD2858">
        <w:rPr>
          <w:rFonts w:ascii="Calibri" w:hAnsi="Calibri"/>
          <w:b/>
          <w:bCs/>
          <w:sz w:val="20"/>
          <w:szCs w:val="20"/>
        </w:rPr>
        <w:t>. A négykerekű mobilrobot</w:t>
      </w:r>
    </w:p>
    <w:p w:rsidR="00CD2858" w:rsidRDefault="00CD2858" w:rsidP="00CD2858">
      <w:pPr>
        <w:numPr>
          <w:ilvl w:val="1"/>
          <w:numId w:val="2"/>
        </w:numPr>
        <w:spacing w:before="120" w:after="120" w:line="240" w:lineRule="auto"/>
        <w:ind w:left="788" w:hanging="431"/>
        <w:jc w:val="left"/>
        <w:rPr>
          <w:rFonts w:asciiTheme="minorHAnsi" w:hAnsiTheme="minorHAnsi"/>
          <w:b/>
        </w:rPr>
      </w:pPr>
      <w:r w:rsidRPr="00CD2858">
        <w:rPr>
          <w:rFonts w:asciiTheme="minorHAnsi" w:hAnsiTheme="minorHAnsi"/>
          <w:b/>
        </w:rPr>
        <w:t>Egyenletek</w:t>
      </w:r>
    </w:p>
    <w:p w:rsidR="00207E37" w:rsidRPr="00CD2858" w:rsidRDefault="00207E37" w:rsidP="00207E37">
      <w:pPr>
        <w:spacing w:before="120" w:after="120" w:line="240" w:lineRule="auto"/>
        <w:ind w:left="357"/>
        <w:jc w:val="left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---------------</w:t>
      </w:r>
      <w:bookmarkStart w:id="1" w:name="_GoBack"/>
      <w:bookmarkEnd w:id="1"/>
    </w:p>
    <w:p w:rsidR="00CD2858" w:rsidRDefault="00CD2858" w:rsidP="00CD2858">
      <w:pPr>
        <w:spacing w:after="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 xml:space="preserve">Az egyenleteket mindig középre zártan kell elhelyezni. Az egyenletek előtt és után a térköznek 6pt-nek kell lennie. Az egyenlet sorszámát mindig az egyenlet mellett jobbról kell elhelyezni egy zárójelben. A sorszámnak 10-es, félkövér,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betűtípusúnak kell lennie. Az egyenletre mindig hivatkozni kell a szövegben a sorszámának feltüntetésével. Például: Egy egyszerű összeadás látható az (1) egyenletben.</w:t>
      </w:r>
    </w:p>
    <w:p w:rsidR="00CD2858" w:rsidRPr="00CD2858" w:rsidRDefault="00CD2858" w:rsidP="00647D19">
      <w:pPr>
        <w:tabs>
          <w:tab w:val="left" w:pos="3544"/>
          <w:tab w:val="left" w:pos="3969"/>
        </w:tabs>
        <w:spacing w:after="0" w:line="240" w:lineRule="auto"/>
        <w:jc w:val="right"/>
        <w:rPr>
          <w:rFonts w:asciiTheme="minorHAnsi" w:hAnsiTheme="minorHAnsi"/>
          <w:sz w:val="20"/>
        </w:rPr>
      </w:pPr>
      <m:oMath>
        <m:r>
          <w:rPr>
            <w:rFonts w:ascii="Cambria Math" w:hAnsi="Cambria Math"/>
            <w:sz w:val="20"/>
          </w:rPr>
          <m:t>5+2=7</m:t>
        </m:r>
      </m:oMath>
      <w:r>
        <w:rPr>
          <w:rFonts w:asciiTheme="minorHAnsi" w:eastAsiaTheme="minorEastAsia" w:hAnsiTheme="minorHAnsi"/>
          <w:sz w:val="20"/>
        </w:rPr>
        <w:tab/>
      </w:r>
      <w:r w:rsidRPr="00CD2858">
        <w:rPr>
          <w:rFonts w:asciiTheme="minorHAnsi" w:eastAsiaTheme="minorEastAsia" w:hAnsiTheme="minorHAnsi"/>
          <w:b/>
          <w:sz w:val="20"/>
        </w:rPr>
        <w:t>(1)</w:t>
      </w:r>
    </w:p>
    <w:p w:rsidR="00CD2858" w:rsidRPr="00CD2858" w:rsidRDefault="00CD2858" w:rsidP="00CD2858">
      <w:pPr>
        <w:numPr>
          <w:ilvl w:val="1"/>
          <w:numId w:val="2"/>
        </w:numPr>
        <w:spacing w:before="120" w:after="120" w:line="240" w:lineRule="auto"/>
        <w:ind w:left="788" w:hanging="431"/>
        <w:jc w:val="left"/>
        <w:rPr>
          <w:rFonts w:asciiTheme="minorHAnsi" w:hAnsiTheme="minorHAnsi"/>
          <w:b/>
        </w:rPr>
      </w:pPr>
      <w:r w:rsidRPr="00CD2858">
        <w:rPr>
          <w:rFonts w:asciiTheme="minorHAnsi" w:hAnsiTheme="minorHAnsi"/>
          <w:b/>
        </w:rPr>
        <w:t>Táblázatok</w:t>
      </w:r>
    </w:p>
    <w:p w:rsidR="00CD2858" w:rsidRPr="00CD2858" w:rsidRDefault="00CD2858" w:rsidP="00CD2858">
      <w:pPr>
        <w:spacing w:after="12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lastRenderedPageBreak/>
        <w:t xml:space="preserve">A táblázatokat mindig középre zártan kell elhelyezni. A táblázat előtt és után a térköznek 6pt-nek kell lennie. A táblázat feliratának mindig a táblázat alján kell elhelyezkednie. A táblázatban lévő adatoknak 10-es, normál,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betűtípusúnak kell lenniük. A táblázat címének és feliratának 10-es, félkövér, </w:t>
      </w:r>
      <w:proofErr w:type="spellStart"/>
      <w:r w:rsidRPr="00CD2858">
        <w:rPr>
          <w:rFonts w:asciiTheme="minorHAnsi" w:hAnsiTheme="minorHAnsi"/>
          <w:sz w:val="20"/>
        </w:rPr>
        <w:t>Calibri</w:t>
      </w:r>
      <w:proofErr w:type="spellEnd"/>
      <w:r w:rsidRPr="00CD2858">
        <w:rPr>
          <w:rFonts w:asciiTheme="minorHAnsi" w:hAnsiTheme="minorHAnsi"/>
          <w:sz w:val="20"/>
        </w:rPr>
        <w:t xml:space="preserve"> betűtípusúnak kell lenniük. A táblázatra mindig hivatkozni kell a szövegben a táblázat sorszámának feltüntetésével. Például: A mintaadatok az </w:t>
      </w:r>
      <w:r w:rsidRPr="00CD2858">
        <w:rPr>
          <w:rFonts w:asciiTheme="minorHAnsi" w:hAnsiTheme="minorHAnsi"/>
          <w:sz w:val="20"/>
        </w:rPr>
        <w:fldChar w:fldCharType="begin"/>
      </w:r>
      <w:r w:rsidRPr="00CD2858">
        <w:rPr>
          <w:rFonts w:asciiTheme="minorHAnsi" w:hAnsiTheme="minorHAnsi"/>
          <w:sz w:val="20"/>
        </w:rPr>
        <w:instrText xml:space="preserve"> REF _Ref365288366 \h </w:instrText>
      </w:r>
      <w:r w:rsidRPr="00CD2858">
        <w:rPr>
          <w:rFonts w:asciiTheme="minorHAnsi" w:hAnsiTheme="minorHAnsi"/>
          <w:sz w:val="20"/>
        </w:rPr>
      </w:r>
      <w:r w:rsidRPr="00CD2858">
        <w:rPr>
          <w:rFonts w:asciiTheme="minorHAnsi" w:hAnsiTheme="minorHAnsi"/>
          <w:sz w:val="20"/>
        </w:rPr>
        <w:fldChar w:fldCharType="separate"/>
      </w:r>
      <w:r w:rsidRPr="00CD2858">
        <w:rPr>
          <w:rFonts w:asciiTheme="minorHAnsi" w:hAnsiTheme="minorHAnsi"/>
          <w:noProof/>
          <w:sz w:val="20"/>
        </w:rPr>
        <w:t>1</w:t>
      </w:r>
      <w:r w:rsidRPr="00CD2858">
        <w:rPr>
          <w:rFonts w:asciiTheme="minorHAnsi" w:hAnsiTheme="minorHAnsi"/>
          <w:sz w:val="20"/>
        </w:rPr>
        <w:t>. táblázat</w:t>
      </w:r>
      <w:r w:rsidRPr="00CD2858">
        <w:rPr>
          <w:rFonts w:asciiTheme="minorHAnsi" w:hAnsiTheme="minorHAnsi"/>
          <w:sz w:val="20"/>
        </w:rPr>
        <w:fldChar w:fldCharType="end"/>
      </w:r>
      <w:r w:rsidRPr="00CD2858">
        <w:rPr>
          <w:rFonts w:asciiTheme="minorHAnsi" w:hAnsiTheme="minorHAnsi"/>
          <w:sz w:val="20"/>
        </w:rPr>
        <w:t>ban láthatóak.</w:t>
      </w:r>
    </w:p>
    <w:tbl>
      <w:tblPr>
        <w:tblStyle w:val="Vilgosrcs"/>
        <w:tblW w:w="0" w:type="auto"/>
        <w:jc w:val="center"/>
        <w:tblLook w:val="04A0" w:firstRow="1" w:lastRow="0" w:firstColumn="1" w:lastColumn="0" w:noHBand="0" w:noVBand="1"/>
      </w:tblPr>
      <w:tblGrid>
        <w:gridCol w:w="3080"/>
        <w:gridCol w:w="2873"/>
      </w:tblGrid>
      <w:tr w:rsidR="00CD2858" w:rsidRPr="00CD2858" w:rsidTr="00CD2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3" w:type="dxa"/>
            <w:gridSpan w:val="2"/>
          </w:tcPr>
          <w:p w:rsidR="00CD2858" w:rsidRPr="00CD2858" w:rsidRDefault="00CD2858" w:rsidP="00CD2858">
            <w:pPr>
              <w:spacing w:before="120"/>
              <w:jc w:val="center"/>
              <w:rPr>
                <w:sz w:val="20"/>
              </w:rPr>
            </w:pPr>
            <w:r w:rsidRPr="00CD2858">
              <w:rPr>
                <w:sz w:val="20"/>
              </w:rPr>
              <w:t>Mintatáblázat</w:t>
            </w:r>
          </w:p>
        </w:tc>
      </w:tr>
      <w:tr w:rsidR="00CD2858" w:rsidRPr="00CD2858" w:rsidTr="00CD28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CD2858" w:rsidRPr="00CD2858" w:rsidRDefault="00CD2858" w:rsidP="00CD2858">
            <w:pPr>
              <w:spacing w:before="120"/>
              <w:ind w:left="34"/>
              <w:jc w:val="center"/>
              <w:rPr>
                <w:sz w:val="20"/>
              </w:rPr>
            </w:pPr>
            <w:r w:rsidRPr="00CD2858">
              <w:rPr>
                <w:sz w:val="20"/>
              </w:rPr>
              <w:t>1.sor</w:t>
            </w:r>
          </w:p>
        </w:tc>
        <w:tc>
          <w:tcPr>
            <w:tcW w:w="2873" w:type="dxa"/>
          </w:tcPr>
          <w:p w:rsidR="00CD2858" w:rsidRPr="00CD2858" w:rsidRDefault="00CD2858" w:rsidP="00CD2858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0"/>
              </w:rPr>
            </w:pPr>
            <w:r w:rsidRPr="00CD2858">
              <w:rPr>
                <w:rFonts w:asciiTheme="minorHAnsi" w:hAnsiTheme="minorHAnsi"/>
                <w:sz w:val="20"/>
              </w:rPr>
              <w:t>10</w:t>
            </w:r>
          </w:p>
        </w:tc>
      </w:tr>
      <w:tr w:rsidR="00CD2858" w:rsidRPr="00CD2858" w:rsidTr="00CD28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CD2858" w:rsidRPr="00CD2858" w:rsidRDefault="00CD2858" w:rsidP="00CD2858">
            <w:pPr>
              <w:spacing w:before="120"/>
              <w:jc w:val="center"/>
              <w:rPr>
                <w:sz w:val="20"/>
              </w:rPr>
            </w:pPr>
            <w:r w:rsidRPr="00CD2858">
              <w:rPr>
                <w:sz w:val="20"/>
              </w:rPr>
              <w:t>2.sor</w:t>
            </w:r>
          </w:p>
        </w:tc>
        <w:tc>
          <w:tcPr>
            <w:tcW w:w="2873" w:type="dxa"/>
          </w:tcPr>
          <w:p w:rsidR="00CD2858" w:rsidRPr="00CD2858" w:rsidRDefault="00CD2858" w:rsidP="00CD2858">
            <w:pPr>
              <w:spacing w:before="12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sz w:val="20"/>
              </w:rPr>
            </w:pPr>
            <w:r w:rsidRPr="00CD2858">
              <w:rPr>
                <w:rFonts w:asciiTheme="minorHAnsi" w:hAnsiTheme="minorHAnsi"/>
                <w:sz w:val="20"/>
              </w:rPr>
              <w:t>5</w:t>
            </w:r>
          </w:p>
        </w:tc>
      </w:tr>
    </w:tbl>
    <w:bookmarkStart w:id="2" w:name="_Ref365288366"/>
    <w:p w:rsidR="00CD2858" w:rsidRPr="00CD2858" w:rsidRDefault="00CD2858" w:rsidP="00CD2858">
      <w:pPr>
        <w:spacing w:line="240" w:lineRule="auto"/>
        <w:jc w:val="center"/>
        <w:rPr>
          <w:rFonts w:asciiTheme="minorHAnsi" w:hAnsiTheme="minorHAnsi"/>
          <w:b/>
          <w:bCs/>
          <w:sz w:val="20"/>
          <w:szCs w:val="18"/>
        </w:rPr>
      </w:pPr>
      <w:r w:rsidRPr="00CD2858">
        <w:rPr>
          <w:rFonts w:asciiTheme="minorHAnsi" w:hAnsiTheme="minorHAnsi"/>
          <w:b/>
          <w:bCs/>
          <w:sz w:val="20"/>
          <w:szCs w:val="18"/>
        </w:rPr>
        <w:fldChar w:fldCharType="begin"/>
      </w:r>
      <w:r w:rsidRPr="00CD2858">
        <w:rPr>
          <w:rFonts w:asciiTheme="minorHAnsi" w:hAnsiTheme="minorHAnsi"/>
          <w:b/>
          <w:bCs/>
          <w:sz w:val="20"/>
          <w:szCs w:val="18"/>
        </w:rPr>
        <w:instrText xml:space="preserve"> SEQ táblázat \* ARABIC </w:instrText>
      </w:r>
      <w:r w:rsidRPr="00CD2858">
        <w:rPr>
          <w:rFonts w:asciiTheme="minorHAnsi" w:hAnsiTheme="minorHAnsi"/>
          <w:b/>
          <w:bCs/>
          <w:sz w:val="20"/>
          <w:szCs w:val="18"/>
        </w:rPr>
        <w:fldChar w:fldCharType="separate"/>
      </w:r>
      <w:r w:rsidRPr="00CD2858">
        <w:rPr>
          <w:rFonts w:asciiTheme="minorHAnsi" w:hAnsiTheme="minorHAnsi"/>
          <w:b/>
          <w:bCs/>
          <w:noProof/>
          <w:sz w:val="20"/>
          <w:szCs w:val="18"/>
        </w:rPr>
        <w:t>1</w:t>
      </w:r>
      <w:r w:rsidRPr="00CD2858">
        <w:rPr>
          <w:rFonts w:asciiTheme="minorHAnsi" w:hAnsiTheme="minorHAnsi"/>
          <w:b/>
          <w:bCs/>
          <w:sz w:val="20"/>
          <w:szCs w:val="18"/>
        </w:rPr>
        <w:fldChar w:fldCharType="end"/>
      </w:r>
      <w:r w:rsidRPr="00CD2858">
        <w:rPr>
          <w:rFonts w:asciiTheme="minorHAnsi" w:hAnsiTheme="minorHAnsi"/>
          <w:b/>
          <w:bCs/>
          <w:sz w:val="20"/>
          <w:szCs w:val="18"/>
        </w:rPr>
        <w:t>. táblázat</w:t>
      </w:r>
      <w:bookmarkEnd w:id="2"/>
      <w:r w:rsidRPr="00CD2858">
        <w:rPr>
          <w:rFonts w:asciiTheme="minorHAnsi" w:hAnsiTheme="minorHAnsi"/>
          <w:b/>
          <w:bCs/>
          <w:sz w:val="20"/>
          <w:szCs w:val="18"/>
        </w:rPr>
        <w:t>. A mintatáblázat</w:t>
      </w:r>
    </w:p>
    <w:p w:rsidR="00647D19" w:rsidRDefault="00647D19">
      <w:pPr>
        <w:jc w:val="left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br w:type="page"/>
      </w:r>
    </w:p>
    <w:p w:rsidR="00CD2858" w:rsidRPr="00CD2858" w:rsidRDefault="00CD2858" w:rsidP="00CD2858">
      <w:pPr>
        <w:numPr>
          <w:ilvl w:val="0"/>
          <w:numId w:val="2"/>
        </w:numPr>
        <w:spacing w:before="120" w:after="120"/>
        <w:contextualSpacing/>
        <w:jc w:val="left"/>
        <w:rPr>
          <w:rFonts w:asciiTheme="minorHAnsi" w:hAnsiTheme="minorHAnsi"/>
          <w:b/>
          <w:sz w:val="24"/>
        </w:rPr>
      </w:pPr>
      <w:r w:rsidRPr="00CD2858">
        <w:rPr>
          <w:rFonts w:asciiTheme="minorHAnsi" w:hAnsiTheme="minorHAnsi"/>
          <w:b/>
          <w:sz w:val="24"/>
        </w:rPr>
        <w:lastRenderedPageBreak/>
        <w:t>Elért eredmények</w:t>
      </w:r>
    </w:p>
    <w:p w:rsidR="00CD2858" w:rsidRPr="00CD2858" w:rsidRDefault="00CD2858" w:rsidP="00CD2858">
      <w:pPr>
        <w:spacing w:after="0" w:line="240" w:lineRule="auto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pályamunka elért eredmények fejezetében sorolja fel a munkával elért saját eredményeket, kitérve annak előnyeire, hasznosságára. Fontos, hogy ez alapján a fejezet alapján a bírálók számára egyértelműen kiderüljön az elvégzett munka mennyisége, minősége, hasznossága. A bíráló bizottság az alábbi szempontok szerint fogja értékelni a beküldött pályamunkát:</w:t>
      </w:r>
    </w:p>
    <w:p w:rsidR="00CD2858" w:rsidRPr="00CD2858" w:rsidRDefault="00CD2858" w:rsidP="00CD2858">
      <w:pPr>
        <w:numPr>
          <w:ilvl w:val="0"/>
          <w:numId w:val="24"/>
        </w:numPr>
        <w:spacing w:after="0" w:line="240" w:lineRule="auto"/>
        <w:contextualSpacing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az ötlet újszerűsége</w:t>
      </w:r>
    </w:p>
    <w:p w:rsidR="00CD2858" w:rsidRPr="00CD2858" w:rsidRDefault="00CD2858" w:rsidP="00CD2858">
      <w:pPr>
        <w:numPr>
          <w:ilvl w:val="0"/>
          <w:numId w:val="24"/>
        </w:numPr>
        <w:spacing w:after="0" w:line="240" w:lineRule="auto"/>
        <w:contextualSpacing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 xml:space="preserve">megoldás </w:t>
      </w:r>
      <w:proofErr w:type="spellStart"/>
      <w:r w:rsidRPr="00CD2858">
        <w:rPr>
          <w:rFonts w:asciiTheme="minorHAnsi" w:hAnsiTheme="minorHAnsi"/>
          <w:sz w:val="20"/>
        </w:rPr>
        <w:t>ötletessége</w:t>
      </w:r>
      <w:proofErr w:type="spellEnd"/>
      <w:r w:rsidRPr="00CD2858">
        <w:rPr>
          <w:rFonts w:asciiTheme="minorHAnsi" w:hAnsiTheme="minorHAnsi"/>
          <w:sz w:val="20"/>
        </w:rPr>
        <w:t>, eredetisége,</w:t>
      </w:r>
    </w:p>
    <w:p w:rsidR="00CD2858" w:rsidRPr="00CD2858" w:rsidRDefault="00CD2858" w:rsidP="00CD2858">
      <w:pPr>
        <w:numPr>
          <w:ilvl w:val="0"/>
          <w:numId w:val="24"/>
        </w:numPr>
        <w:spacing w:after="0" w:line="240" w:lineRule="auto"/>
        <w:contextualSpacing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megoldott probléma fontossága, széles körű használhatósága,</w:t>
      </w:r>
    </w:p>
    <w:p w:rsidR="00CD2858" w:rsidRPr="00CD2858" w:rsidRDefault="00CD2858" w:rsidP="00CD2858">
      <w:pPr>
        <w:numPr>
          <w:ilvl w:val="0"/>
          <w:numId w:val="24"/>
        </w:numPr>
        <w:spacing w:after="0" w:line="240" w:lineRule="auto"/>
        <w:contextualSpacing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 megoldás szakmai minősége, igényessége,</w:t>
      </w:r>
    </w:p>
    <w:p w:rsidR="00CD2858" w:rsidRPr="00CD2858" w:rsidRDefault="00CD2858" w:rsidP="00CD2858">
      <w:pPr>
        <w:numPr>
          <w:ilvl w:val="0"/>
          <w:numId w:val="24"/>
        </w:numPr>
        <w:spacing w:after="0" w:line="240" w:lineRule="auto"/>
        <w:contextualSpacing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az elkészült pályamű logikus, világos, bemutatása.</w:t>
      </w:r>
    </w:p>
    <w:p w:rsidR="00CD2858" w:rsidRPr="00CD2858" w:rsidRDefault="00CD2858" w:rsidP="00CD285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>előnyt élveznek a nagyközönség számára először a versenyen bemutatott pályamunkák</w:t>
      </w:r>
    </w:p>
    <w:p w:rsidR="00CD2858" w:rsidRPr="00CD2858" w:rsidRDefault="00CD2858" w:rsidP="00CD2858">
      <w:pPr>
        <w:rPr>
          <w:rFonts w:asciiTheme="minorHAnsi" w:hAnsiTheme="minorHAnsi"/>
          <w:sz w:val="20"/>
        </w:rPr>
      </w:pPr>
      <w:r w:rsidRPr="00CD2858">
        <w:rPr>
          <w:rFonts w:asciiTheme="minorHAnsi" w:hAnsiTheme="minorHAnsi"/>
          <w:sz w:val="20"/>
        </w:rPr>
        <w:t xml:space="preserve">Az elért eredmények fejezet nem tartalmazhat alfejezeteket. </w:t>
      </w:r>
    </w:p>
    <w:p w:rsidR="007C6A9F" w:rsidRDefault="007C6A9F">
      <w:pPr>
        <w:jc w:val="left"/>
        <w:rPr>
          <w:rFonts w:eastAsiaTheme="majorEastAsia" w:cstheme="majorBidi"/>
          <w:b/>
          <w:bCs/>
          <w:sz w:val="28"/>
          <w:szCs w:val="28"/>
        </w:rPr>
      </w:pPr>
    </w:p>
    <w:p w:rsidR="007C6A9F" w:rsidRDefault="007C6A9F">
      <w:pPr>
        <w:jc w:val="left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br w:type="page"/>
      </w:r>
    </w:p>
    <w:p w:rsidR="007C6A9F" w:rsidRDefault="007C6A9F" w:rsidP="00BF016A">
      <w:pPr>
        <w:jc w:val="left"/>
        <w:rPr>
          <w:rFonts w:eastAsiaTheme="majorEastAsia" w:cstheme="majorBidi"/>
          <w:b/>
          <w:bCs/>
          <w:sz w:val="28"/>
          <w:szCs w:val="28"/>
        </w:rPr>
      </w:pPr>
    </w:p>
    <w:sectPr w:rsidR="007C6A9F" w:rsidSect="00461C2C">
      <w:headerReference w:type="even" r:id="rId9"/>
      <w:headerReference w:type="default" r:id="rId10"/>
      <w:footerReference w:type="even" r:id="rId11"/>
      <w:footerReference w:type="default" r:id="rId12"/>
      <w:type w:val="oddPage"/>
      <w:pgSz w:w="9582" w:h="13551" w:code="13"/>
      <w:pgMar w:top="1531" w:right="1361" w:bottom="1531" w:left="1701" w:header="510" w:footer="680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D98" w:rsidRDefault="00505D98" w:rsidP="00837E06">
      <w:pPr>
        <w:spacing w:after="0" w:line="240" w:lineRule="auto"/>
      </w:pPr>
      <w:r>
        <w:separator/>
      </w:r>
    </w:p>
  </w:endnote>
  <w:endnote w:type="continuationSeparator" w:id="0">
    <w:p w:rsidR="00505D98" w:rsidRDefault="00505D98" w:rsidP="00837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2830276"/>
      <w:docPartObj>
        <w:docPartGallery w:val="Page Numbers (Bottom of Page)"/>
        <w:docPartUnique/>
      </w:docPartObj>
    </w:sdtPr>
    <w:sdtEndPr/>
    <w:sdtContent>
      <w:p w:rsidR="00B823A7" w:rsidRDefault="00B823A7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394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4284548"/>
      <w:docPartObj>
        <w:docPartGallery w:val="Page Numbers (Bottom of Page)"/>
        <w:docPartUnique/>
      </w:docPartObj>
    </w:sdtPr>
    <w:sdtEndPr/>
    <w:sdtContent>
      <w:p w:rsidR="00B823A7" w:rsidRDefault="00B823A7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394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D98" w:rsidRDefault="00505D98" w:rsidP="00837E06">
      <w:pPr>
        <w:spacing w:after="0" w:line="240" w:lineRule="auto"/>
      </w:pPr>
      <w:r>
        <w:separator/>
      </w:r>
    </w:p>
  </w:footnote>
  <w:footnote w:type="continuationSeparator" w:id="0">
    <w:p w:rsidR="00505D98" w:rsidRDefault="00505D98" w:rsidP="00837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Rcsostblzat"/>
      <w:tblW w:w="10479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8"/>
      <w:gridCol w:w="1560"/>
      <w:gridCol w:w="7371"/>
    </w:tblGrid>
    <w:tr w:rsidR="00B823A7" w:rsidTr="005C7568">
      <w:trPr>
        <w:trHeight w:val="255"/>
      </w:trPr>
      <w:tc>
        <w:tcPr>
          <w:tcW w:w="1548" w:type="dxa"/>
          <w:shd w:val="clear" w:color="auto" w:fill="018EC3"/>
        </w:tcPr>
        <w:p w:rsidR="00B823A7" w:rsidRPr="00EA61D7" w:rsidRDefault="00B823A7" w:rsidP="00A52C81">
          <w:pPr>
            <w:pStyle w:val="lfej"/>
            <w:tabs>
              <w:tab w:val="clear" w:pos="9072"/>
              <w:tab w:val="right" w:pos="9270"/>
            </w:tabs>
            <w:ind w:left="72" w:right="-918" w:firstLine="450"/>
            <w:rPr>
              <w:b/>
              <w:color w:val="31849B" w:themeColor="accent5" w:themeShade="BF"/>
              <w:sz w:val="32"/>
            </w:rPr>
          </w:pPr>
        </w:p>
      </w:tc>
      <w:tc>
        <w:tcPr>
          <w:tcW w:w="1560" w:type="dxa"/>
          <w:shd w:val="clear" w:color="auto" w:fill="auto"/>
          <w:vAlign w:val="center"/>
        </w:tcPr>
        <w:p w:rsidR="00B823A7" w:rsidRPr="00EA61D7" w:rsidRDefault="00B823A7" w:rsidP="00BF016A">
          <w:pPr>
            <w:pStyle w:val="lfej"/>
            <w:tabs>
              <w:tab w:val="clear" w:pos="9072"/>
              <w:tab w:val="right" w:pos="9270"/>
            </w:tabs>
            <w:ind w:left="72" w:right="-918" w:hanging="72"/>
            <w:rPr>
              <w:b/>
              <w:color w:val="31849B" w:themeColor="accent5" w:themeShade="BF"/>
              <w:sz w:val="26"/>
              <w:szCs w:val="26"/>
            </w:rPr>
          </w:pPr>
          <w:r w:rsidRPr="005C7568">
            <w:rPr>
              <w:b/>
              <w:color w:val="018EC3"/>
              <w:sz w:val="26"/>
              <w:szCs w:val="26"/>
            </w:rPr>
            <w:t>SZIIV 201</w:t>
          </w:r>
          <w:r w:rsidR="00BF016A">
            <w:rPr>
              <w:b/>
              <w:color w:val="018EC3"/>
              <w:sz w:val="26"/>
              <w:szCs w:val="26"/>
            </w:rPr>
            <w:t>7</w:t>
          </w:r>
        </w:p>
      </w:tc>
      <w:tc>
        <w:tcPr>
          <w:tcW w:w="7371" w:type="dxa"/>
          <w:shd w:val="clear" w:color="auto" w:fill="018EC3"/>
        </w:tcPr>
        <w:p w:rsidR="00B823A7" w:rsidRDefault="00B823A7" w:rsidP="00A52C81">
          <w:pPr>
            <w:pStyle w:val="lfej"/>
            <w:tabs>
              <w:tab w:val="clear" w:pos="4536"/>
              <w:tab w:val="clear" w:pos="9072"/>
              <w:tab w:val="center" w:pos="4095"/>
              <w:tab w:val="right" w:pos="9270"/>
            </w:tabs>
            <w:ind w:right="522"/>
            <w:jc w:val="right"/>
            <w:rPr>
              <w:b/>
              <w:i/>
              <w:color w:val="FF0000"/>
              <w:sz w:val="32"/>
            </w:rPr>
          </w:pPr>
        </w:p>
      </w:tc>
    </w:tr>
  </w:tbl>
  <w:p w:rsidR="00B823A7" w:rsidRDefault="00B823A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Rcsostblzat"/>
      <w:tblW w:w="10740" w:type="dxa"/>
      <w:tblInd w:w="-17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71"/>
      <w:gridCol w:w="1559"/>
      <w:gridCol w:w="2410"/>
    </w:tblGrid>
    <w:tr w:rsidR="00B823A7" w:rsidTr="009830B1">
      <w:trPr>
        <w:trHeight w:val="255"/>
      </w:trPr>
      <w:tc>
        <w:tcPr>
          <w:tcW w:w="6771" w:type="dxa"/>
          <w:shd w:val="clear" w:color="auto" w:fill="018EC3"/>
        </w:tcPr>
        <w:p w:rsidR="00B823A7" w:rsidRPr="00803E70" w:rsidRDefault="00B823A7" w:rsidP="00A52C81">
          <w:pPr>
            <w:pStyle w:val="lfej"/>
            <w:tabs>
              <w:tab w:val="clear" w:pos="9072"/>
              <w:tab w:val="right" w:pos="9270"/>
            </w:tabs>
            <w:ind w:left="72" w:right="-918" w:firstLine="450"/>
            <w:rPr>
              <w:b/>
              <w:color w:val="FF0000"/>
              <w:sz w:val="32"/>
            </w:rPr>
          </w:pPr>
        </w:p>
      </w:tc>
      <w:tc>
        <w:tcPr>
          <w:tcW w:w="1559" w:type="dxa"/>
          <w:shd w:val="clear" w:color="auto" w:fill="auto"/>
          <w:vAlign w:val="center"/>
        </w:tcPr>
        <w:p w:rsidR="00B823A7" w:rsidRPr="005C7568" w:rsidRDefault="00B823A7" w:rsidP="00BF016A">
          <w:pPr>
            <w:pStyle w:val="lfej"/>
            <w:tabs>
              <w:tab w:val="clear" w:pos="9072"/>
              <w:tab w:val="right" w:pos="9270"/>
            </w:tabs>
            <w:ind w:left="72" w:right="-918" w:hanging="72"/>
            <w:rPr>
              <w:b/>
              <w:color w:val="018EC3"/>
              <w:sz w:val="26"/>
              <w:szCs w:val="26"/>
            </w:rPr>
          </w:pPr>
          <w:r w:rsidRPr="005C7568">
            <w:rPr>
              <w:b/>
              <w:color w:val="018EC3"/>
              <w:sz w:val="26"/>
              <w:szCs w:val="26"/>
            </w:rPr>
            <w:t>SZIIV 201</w:t>
          </w:r>
          <w:r w:rsidR="00BF016A">
            <w:rPr>
              <w:b/>
              <w:color w:val="018EC3"/>
              <w:sz w:val="26"/>
              <w:szCs w:val="26"/>
            </w:rPr>
            <w:t>7</w:t>
          </w:r>
        </w:p>
      </w:tc>
      <w:tc>
        <w:tcPr>
          <w:tcW w:w="2410" w:type="dxa"/>
          <w:shd w:val="clear" w:color="auto" w:fill="018EC3"/>
        </w:tcPr>
        <w:p w:rsidR="00B823A7" w:rsidRDefault="00B823A7" w:rsidP="004558E1">
          <w:pPr>
            <w:pStyle w:val="lfej"/>
            <w:tabs>
              <w:tab w:val="clear" w:pos="4536"/>
              <w:tab w:val="clear" w:pos="9072"/>
              <w:tab w:val="center" w:pos="4095"/>
              <w:tab w:val="right" w:pos="9270"/>
            </w:tabs>
            <w:ind w:right="522"/>
            <w:jc w:val="center"/>
            <w:rPr>
              <w:b/>
              <w:i/>
              <w:color w:val="FF0000"/>
              <w:sz w:val="32"/>
            </w:rPr>
          </w:pPr>
        </w:p>
      </w:tc>
    </w:tr>
  </w:tbl>
  <w:p w:rsidR="00B823A7" w:rsidRDefault="00B823A7" w:rsidP="00C87365">
    <w:pPr>
      <w:pStyle w:val="lfej"/>
      <w:tabs>
        <w:tab w:val="clear" w:pos="4536"/>
        <w:tab w:val="clear" w:pos="9072"/>
        <w:tab w:val="left" w:pos="4455"/>
      </w:tabs>
      <w:ind w:right="-136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550B9"/>
    <w:multiLevelType w:val="multilevel"/>
    <w:tmpl w:val="BF84A5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181492"/>
    <w:multiLevelType w:val="multilevel"/>
    <w:tmpl w:val="B680F5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195561"/>
    <w:multiLevelType w:val="multilevel"/>
    <w:tmpl w:val="756AEE6A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position w:val="0"/>
        <w:sz w:val="24"/>
        <w:szCs w:val="24"/>
        <w:rtl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position w:val="0"/>
        <w:sz w:val="24"/>
        <w:szCs w:val="24"/>
        <w:rtl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position w:val="0"/>
        <w:sz w:val="24"/>
        <w:szCs w:val="24"/>
        <w:rtl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position w:val="0"/>
        <w:sz w:val="24"/>
        <w:szCs w:val="24"/>
        <w:rtl w:val="0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position w:val="0"/>
        <w:sz w:val="24"/>
        <w:szCs w:val="24"/>
        <w:rtl w:val="0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position w:val="0"/>
        <w:sz w:val="24"/>
        <w:szCs w:val="24"/>
        <w:rtl w:val="0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position w:val="0"/>
        <w:sz w:val="24"/>
        <w:szCs w:val="24"/>
        <w:rtl w:val="0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position w:val="0"/>
        <w:sz w:val="24"/>
        <w:szCs w:val="24"/>
        <w:rtl w:val="0"/>
      </w:rPr>
    </w:lvl>
  </w:abstractNum>
  <w:abstractNum w:abstractNumId="3" w15:restartNumberingAfterBreak="0">
    <w:nsid w:val="10374A31"/>
    <w:multiLevelType w:val="hybridMultilevel"/>
    <w:tmpl w:val="0FCC5572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3746EB4"/>
    <w:multiLevelType w:val="hybridMultilevel"/>
    <w:tmpl w:val="82A692C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773C66"/>
    <w:multiLevelType w:val="multilevel"/>
    <w:tmpl w:val="A1863C36"/>
    <w:styleLink w:val="Lista21"/>
    <w:lvl w:ilvl="0">
      <w:numFmt w:val="bullet"/>
      <w:lvlText w:val="•"/>
      <w:lvlJc w:val="left"/>
      <w:rPr>
        <w:rFonts w:ascii="Calibri" w:eastAsia="Calibri" w:hAnsi="Calibri" w:cs="Calibri"/>
        <w:b/>
        <w:bCs/>
        <w:position w:val="0"/>
        <w:rtl w:val="0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b/>
        <w:bCs/>
        <w:position w:val="0"/>
        <w:rtl w:val="0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b/>
        <w:bCs/>
        <w:position w:val="0"/>
        <w:rtl w:val="0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b/>
        <w:bCs/>
        <w:position w:val="0"/>
        <w:rtl w:val="0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b/>
        <w:bCs/>
        <w:position w:val="0"/>
        <w:rtl w:val="0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b/>
        <w:bCs/>
        <w:position w:val="0"/>
        <w:rtl w:val="0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b/>
        <w:bCs/>
        <w:position w:val="0"/>
        <w:rtl w:val="0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b/>
        <w:bCs/>
        <w:position w:val="0"/>
        <w:rtl w:val="0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b/>
        <w:bCs/>
        <w:position w:val="0"/>
        <w:rtl w:val="0"/>
      </w:rPr>
    </w:lvl>
  </w:abstractNum>
  <w:abstractNum w:abstractNumId="6" w15:restartNumberingAfterBreak="0">
    <w:nsid w:val="1B681916"/>
    <w:multiLevelType w:val="multilevel"/>
    <w:tmpl w:val="620E4F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D3816D8"/>
    <w:multiLevelType w:val="hybridMultilevel"/>
    <w:tmpl w:val="FCD65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9651F"/>
    <w:multiLevelType w:val="multilevel"/>
    <w:tmpl w:val="4FB41CBC"/>
    <w:styleLink w:val="List1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</w:rPr>
    </w:lvl>
    <w:lvl w:ilvl="1">
      <w:start w:val="1"/>
      <w:numFmt w:val="decimal"/>
      <w:lvlText w:val="%1.%2."/>
      <w:lvlJc w:val="left"/>
      <w:rPr>
        <w:rFonts w:ascii="Trebuchet MS" w:eastAsia="Trebuchet MS" w:hAnsi="Trebuchet MS" w:cs="Trebuchet MS"/>
        <w:b/>
        <w:bCs/>
        <w:position w:val="0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</w:rPr>
    </w:lvl>
  </w:abstractNum>
  <w:abstractNum w:abstractNumId="9" w15:restartNumberingAfterBreak="0">
    <w:nsid w:val="25CE1959"/>
    <w:multiLevelType w:val="hybridMultilevel"/>
    <w:tmpl w:val="5FE0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0668C3"/>
    <w:multiLevelType w:val="hybridMultilevel"/>
    <w:tmpl w:val="BEBE38AC"/>
    <w:lvl w:ilvl="0" w:tplc="09E267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2BFA604C"/>
    <w:multiLevelType w:val="hybridMultilevel"/>
    <w:tmpl w:val="629EDAB4"/>
    <w:lvl w:ilvl="0" w:tplc="BE3A699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47B0C"/>
    <w:multiLevelType w:val="hybridMultilevel"/>
    <w:tmpl w:val="7A2C701A"/>
    <w:lvl w:ilvl="0" w:tplc="23528CC0">
      <w:start w:val="1"/>
      <w:numFmt w:val="decimal"/>
      <w:pStyle w:val="Plyamunkafejezetcm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D26CC"/>
    <w:multiLevelType w:val="hybridMultilevel"/>
    <w:tmpl w:val="ABE872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D58C8"/>
    <w:multiLevelType w:val="multilevel"/>
    <w:tmpl w:val="596E5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5FD78ED"/>
    <w:multiLevelType w:val="hybridMultilevel"/>
    <w:tmpl w:val="73E230E6"/>
    <w:lvl w:ilvl="0" w:tplc="1CF8C3F8"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78F28A6"/>
    <w:multiLevelType w:val="hybridMultilevel"/>
    <w:tmpl w:val="4D6476E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9B1A81"/>
    <w:multiLevelType w:val="hybridMultilevel"/>
    <w:tmpl w:val="185CDE3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B33635"/>
    <w:multiLevelType w:val="multilevel"/>
    <w:tmpl w:val="F43C3C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B601403"/>
    <w:multiLevelType w:val="hybridMultilevel"/>
    <w:tmpl w:val="EF063BC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8C218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7D148A"/>
    <w:multiLevelType w:val="multilevel"/>
    <w:tmpl w:val="E12A83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F1140B3"/>
    <w:multiLevelType w:val="multilevel"/>
    <w:tmpl w:val="739EFC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5620048"/>
    <w:multiLevelType w:val="hybridMultilevel"/>
    <w:tmpl w:val="0CCC4D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6300D"/>
    <w:multiLevelType w:val="multilevel"/>
    <w:tmpl w:val="E796E4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7"/>
  </w:num>
  <w:num w:numId="4">
    <w:abstractNumId w:val="3"/>
  </w:num>
  <w:num w:numId="5">
    <w:abstractNumId w:val="16"/>
  </w:num>
  <w:num w:numId="6">
    <w:abstractNumId w:val="24"/>
  </w:num>
  <w:num w:numId="7">
    <w:abstractNumId w:val="20"/>
  </w:num>
  <w:num w:numId="8">
    <w:abstractNumId w:val="17"/>
  </w:num>
  <w:num w:numId="9">
    <w:abstractNumId w:val="14"/>
  </w:num>
  <w:num w:numId="10">
    <w:abstractNumId w:val="1"/>
  </w:num>
  <w:num w:numId="11">
    <w:abstractNumId w:val="0"/>
  </w:num>
  <w:num w:numId="12">
    <w:abstractNumId w:val="2"/>
  </w:num>
  <w:num w:numId="13">
    <w:abstractNumId w:val="8"/>
  </w:num>
  <w:num w:numId="14">
    <w:abstractNumId w:val="5"/>
  </w:num>
  <w:num w:numId="15">
    <w:abstractNumId w:val="22"/>
  </w:num>
  <w:num w:numId="16">
    <w:abstractNumId w:val="19"/>
  </w:num>
  <w:num w:numId="17">
    <w:abstractNumId w:val="6"/>
  </w:num>
  <w:num w:numId="18">
    <w:abstractNumId w:val="21"/>
  </w:num>
  <w:num w:numId="19">
    <w:abstractNumId w:val="4"/>
  </w:num>
  <w:num w:numId="20">
    <w:abstractNumId w:val="9"/>
  </w:num>
  <w:num w:numId="21">
    <w:abstractNumId w:val="15"/>
  </w:num>
  <w:num w:numId="22">
    <w:abstractNumId w:val="13"/>
  </w:num>
  <w:num w:numId="23">
    <w:abstractNumId w:val="10"/>
  </w:num>
  <w:num w:numId="24">
    <w:abstractNumId w:val="23"/>
  </w:num>
  <w:num w:numId="25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mirrorMargins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175"/>
    <w:rsid w:val="00051BC5"/>
    <w:rsid w:val="000647C5"/>
    <w:rsid w:val="00070C57"/>
    <w:rsid w:val="000838A2"/>
    <w:rsid w:val="00087C1B"/>
    <w:rsid w:val="000B771E"/>
    <w:rsid w:val="000C315D"/>
    <w:rsid w:val="000D67D8"/>
    <w:rsid w:val="00100917"/>
    <w:rsid w:val="00101031"/>
    <w:rsid w:val="00111DAB"/>
    <w:rsid w:val="00114B35"/>
    <w:rsid w:val="00120B7D"/>
    <w:rsid w:val="00125EE4"/>
    <w:rsid w:val="00137EDE"/>
    <w:rsid w:val="00150B23"/>
    <w:rsid w:val="00154068"/>
    <w:rsid w:val="00165ECB"/>
    <w:rsid w:val="001903E2"/>
    <w:rsid w:val="001A3734"/>
    <w:rsid w:val="001C18CB"/>
    <w:rsid w:val="001F20A1"/>
    <w:rsid w:val="002012B9"/>
    <w:rsid w:val="00202885"/>
    <w:rsid w:val="00207E37"/>
    <w:rsid w:val="002375B1"/>
    <w:rsid w:val="0023794A"/>
    <w:rsid w:val="00254ECA"/>
    <w:rsid w:val="0026166F"/>
    <w:rsid w:val="00270C45"/>
    <w:rsid w:val="002776E4"/>
    <w:rsid w:val="00291AA2"/>
    <w:rsid w:val="002A61FD"/>
    <w:rsid w:val="002C3101"/>
    <w:rsid w:val="002D5647"/>
    <w:rsid w:val="002E765B"/>
    <w:rsid w:val="002E7B08"/>
    <w:rsid w:val="00323D81"/>
    <w:rsid w:val="00323E69"/>
    <w:rsid w:val="00325DBE"/>
    <w:rsid w:val="00334023"/>
    <w:rsid w:val="00350A15"/>
    <w:rsid w:val="00352067"/>
    <w:rsid w:val="00362D96"/>
    <w:rsid w:val="00374A40"/>
    <w:rsid w:val="00391AB4"/>
    <w:rsid w:val="003A3B4E"/>
    <w:rsid w:val="003D2780"/>
    <w:rsid w:val="003E352F"/>
    <w:rsid w:val="003E6066"/>
    <w:rsid w:val="003F62FE"/>
    <w:rsid w:val="00400C60"/>
    <w:rsid w:val="00401532"/>
    <w:rsid w:val="00401FB6"/>
    <w:rsid w:val="00426175"/>
    <w:rsid w:val="0042653B"/>
    <w:rsid w:val="00433728"/>
    <w:rsid w:val="00434F4F"/>
    <w:rsid w:val="004558E1"/>
    <w:rsid w:val="00461C2C"/>
    <w:rsid w:val="00466B27"/>
    <w:rsid w:val="00472728"/>
    <w:rsid w:val="00484740"/>
    <w:rsid w:val="004A6FBA"/>
    <w:rsid w:val="004B5E83"/>
    <w:rsid w:val="004D71C3"/>
    <w:rsid w:val="004E6F35"/>
    <w:rsid w:val="00505D98"/>
    <w:rsid w:val="0050617F"/>
    <w:rsid w:val="00512FE3"/>
    <w:rsid w:val="00514020"/>
    <w:rsid w:val="00521299"/>
    <w:rsid w:val="005536C1"/>
    <w:rsid w:val="005827D1"/>
    <w:rsid w:val="005867E4"/>
    <w:rsid w:val="005929B2"/>
    <w:rsid w:val="005B3659"/>
    <w:rsid w:val="005C7568"/>
    <w:rsid w:val="005E5300"/>
    <w:rsid w:val="005F555B"/>
    <w:rsid w:val="00601D69"/>
    <w:rsid w:val="00615252"/>
    <w:rsid w:val="00644DEC"/>
    <w:rsid w:val="00647D19"/>
    <w:rsid w:val="00663EB8"/>
    <w:rsid w:val="0067405D"/>
    <w:rsid w:val="006805D7"/>
    <w:rsid w:val="006A6085"/>
    <w:rsid w:val="006D46A2"/>
    <w:rsid w:val="006D508E"/>
    <w:rsid w:val="00710394"/>
    <w:rsid w:val="007118B9"/>
    <w:rsid w:val="00722EE4"/>
    <w:rsid w:val="0075101F"/>
    <w:rsid w:val="00770B7C"/>
    <w:rsid w:val="00783909"/>
    <w:rsid w:val="007847D8"/>
    <w:rsid w:val="007A758E"/>
    <w:rsid w:val="007C4F37"/>
    <w:rsid w:val="007C6A9F"/>
    <w:rsid w:val="00807264"/>
    <w:rsid w:val="00837E06"/>
    <w:rsid w:val="00846148"/>
    <w:rsid w:val="00847C5A"/>
    <w:rsid w:val="008704C3"/>
    <w:rsid w:val="00882293"/>
    <w:rsid w:val="008B07F4"/>
    <w:rsid w:val="008B79EE"/>
    <w:rsid w:val="008C09D3"/>
    <w:rsid w:val="008C4FCA"/>
    <w:rsid w:val="008D2865"/>
    <w:rsid w:val="008D4913"/>
    <w:rsid w:val="008E4F7B"/>
    <w:rsid w:val="008F6194"/>
    <w:rsid w:val="008F79E5"/>
    <w:rsid w:val="00901221"/>
    <w:rsid w:val="00901ABD"/>
    <w:rsid w:val="00912410"/>
    <w:rsid w:val="0092119A"/>
    <w:rsid w:val="009215A4"/>
    <w:rsid w:val="009465C2"/>
    <w:rsid w:val="00956B70"/>
    <w:rsid w:val="00961B32"/>
    <w:rsid w:val="00974886"/>
    <w:rsid w:val="009830B1"/>
    <w:rsid w:val="009847B4"/>
    <w:rsid w:val="009D21BC"/>
    <w:rsid w:val="009E1A29"/>
    <w:rsid w:val="009E1FF3"/>
    <w:rsid w:val="00A20180"/>
    <w:rsid w:val="00A52C81"/>
    <w:rsid w:val="00A9142E"/>
    <w:rsid w:val="00AA5F56"/>
    <w:rsid w:val="00AB7224"/>
    <w:rsid w:val="00AD7794"/>
    <w:rsid w:val="00AF381B"/>
    <w:rsid w:val="00AF3CB9"/>
    <w:rsid w:val="00AF7453"/>
    <w:rsid w:val="00B0234F"/>
    <w:rsid w:val="00B04FB5"/>
    <w:rsid w:val="00B05579"/>
    <w:rsid w:val="00B06058"/>
    <w:rsid w:val="00B17C5A"/>
    <w:rsid w:val="00B20906"/>
    <w:rsid w:val="00B762DE"/>
    <w:rsid w:val="00B823A7"/>
    <w:rsid w:val="00B940AD"/>
    <w:rsid w:val="00BA0D6B"/>
    <w:rsid w:val="00BA1DAB"/>
    <w:rsid w:val="00BC3374"/>
    <w:rsid w:val="00BD0576"/>
    <w:rsid w:val="00BE016D"/>
    <w:rsid w:val="00BF016A"/>
    <w:rsid w:val="00BF3437"/>
    <w:rsid w:val="00C070BE"/>
    <w:rsid w:val="00C465E2"/>
    <w:rsid w:val="00C576E9"/>
    <w:rsid w:val="00C73694"/>
    <w:rsid w:val="00C87365"/>
    <w:rsid w:val="00CB0559"/>
    <w:rsid w:val="00CD096A"/>
    <w:rsid w:val="00CD2858"/>
    <w:rsid w:val="00CD2AAA"/>
    <w:rsid w:val="00CF47DE"/>
    <w:rsid w:val="00D04C01"/>
    <w:rsid w:val="00D0546D"/>
    <w:rsid w:val="00D06158"/>
    <w:rsid w:val="00D52233"/>
    <w:rsid w:val="00D73272"/>
    <w:rsid w:val="00D85FB1"/>
    <w:rsid w:val="00DA10CC"/>
    <w:rsid w:val="00DA3AC7"/>
    <w:rsid w:val="00DA49A2"/>
    <w:rsid w:val="00DB6F51"/>
    <w:rsid w:val="00DB772C"/>
    <w:rsid w:val="00DC07DF"/>
    <w:rsid w:val="00DE78E8"/>
    <w:rsid w:val="00DF32E7"/>
    <w:rsid w:val="00E00394"/>
    <w:rsid w:val="00E20922"/>
    <w:rsid w:val="00E21572"/>
    <w:rsid w:val="00E279EC"/>
    <w:rsid w:val="00E43472"/>
    <w:rsid w:val="00E5473C"/>
    <w:rsid w:val="00E76722"/>
    <w:rsid w:val="00E8025E"/>
    <w:rsid w:val="00E82629"/>
    <w:rsid w:val="00E853D0"/>
    <w:rsid w:val="00E873E8"/>
    <w:rsid w:val="00E91C2B"/>
    <w:rsid w:val="00EA61D7"/>
    <w:rsid w:val="00ED79FD"/>
    <w:rsid w:val="00EF077F"/>
    <w:rsid w:val="00EF4264"/>
    <w:rsid w:val="00F12063"/>
    <w:rsid w:val="00F14BEF"/>
    <w:rsid w:val="00F302FD"/>
    <w:rsid w:val="00F44FC0"/>
    <w:rsid w:val="00F712F5"/>
    <w:rsid w:val="00FA75BB"/>
    <w:rsid w:val="00FB4CD8"/>
    <w:rsid w:val="00FC1A5F"/>
    <w:rsid w:val="00FC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B6B763"/>
  <w15:docId w15:val="{B7A5A538-FAE0-4C7B-9335-14434E5B9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C1A5F"/>
    <w:pPr>
      <w:jc w:val="both"/>
    </w:pPr>
    <w:rPr>
      <w:rFonts w:asciiTheme="majorHAnsi" w:hAnsiTheme="majorHAnsi"/>
    </w:rPr>
  </w:style>
  <w:style w:type="paragraph" w:styleId="Cmsor1">
    <w:name w:val="heading 1"/>
    <w:basedOn w:val="Norml"/>
    <w:next w:val="Norml"/>
    <w:link w:val="Cmsor1Char"/>
    <w:uiPriority w:val="9"/>
    <w:qFormat/>
    <w:rsid w:val="000647C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E1A2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E1A2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47C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50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50B23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uiPriority w:val="39"/>
    <w:rsid w:val="00837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837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37E06"/>
  </w:style>
  <w:style w:type="paragraph" w:styleId="llb">
    <w:name w:val="footer"/>
    <w:basedOn w:val="Norml"/>
    <w:link w:val="llbChar"/>
    <w:uiPriority w:val="99"/>
    <w:unhideWhenUsed/>
    <w:rsid w:val="00837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37E06"/>
  </w:style>
  <w:style w:type="character" w:customStyle="1" w:styleId="PlyamunkaszvegtrzsChar">
    <w:name w:val="Pályamunka szövegtörzs Char"/>
    <w:basedOn w:val="Bekezdsalapbettpusa"/>
    <w:link w:val="Plyamunkaszvegtrzs"/>
    <w:locked/>
    <w:rsid w:val="00FC1A5F"/>
    <w:rPr>
      <w:sz w:val="20"/>
    </w:rPr>
  </w:style>
  <w:style w:type="paragraph" w:customStyle="1" w:styleId="Plyamunkaszvegtrzs">
    <w:name w:val="Pályamunka szövegtörzs"/>
    <w:basedOn w:val="Norml"/>
    <w:link w:val="PlyamunkaszvegtrzsChar"/>
    <w:rsid w:val="00FC1A5F"/>
    <w:pPr>
      <w:spacing w:after="0"/>
    </w:pPr>
    <w:rPr>
      <w:sz w:val="20"/>
    </w:rPr>
  </w:style>
  <w:style w:type="character" w:customStyle="1" w:styleId="PlyamunkafejezetcmChar">
    <w:name w:val="Pályamunka fejezetcím Char"/>
    <w:basedOn w:val="Bekezdsalapbettpusa"/>
    <w:link w:val="Plyamunkafejezetcm"/>
    <w:locked/>
    <w:rsid w:val="00FC1A5F"/>
    <w:rPr>
      <w:rFonts w:asciiTheme="majorHAnsi" w:hAnsiTheme="majorHAnsi"/>
      <w:b/>
    </w:rPr>
  </w:style>
  <w:style w:type="paragraph" w:customStyle="1" w:styleId="Plyamunkafejezetcm">
    <w:name w:val="Pályamunka fejezetcím"/>
    <w:basedOn w:val="Listaszerbekezds"/>
    <w:link w:val="PlyamunkafejezetcmChar"/>
    <w:rsid w:val="00FC1A5F"/>
    <w:pPr>
      <w:numPr>
        <w:numId w:val="1"/>
      </w:numPr>
      <w:spacing w:after="120"/>
    </w:pPr>
    <w:rPr>
      <w:b/>
    </w:rPr>
  </w:style>
  <w:style w:type="character" w:customStyle="1" w:styleId="PlyamunkafejezetcmeChar">
    <w:name w:val="Pályamunka fejezetcíme Char"/>
    <w:basedOn w:val="PlyamunkafejezetcmChar"/>
    <w:link w:val="Plyamunkafejezetcme"/>
    <w:locked/>
    <w:rsid w:val="00FC1A5F"/>
    <w:rPr>
      <w:rFonts w:asciiTheme="majorHAnsi" w:hAnsiTheme="majorHAnsi"/>
      <w:b w:val="0"/>
    </w:rPr>
  </w:style>
  <w:style w:type="paragraph" w:customStyle="1" w:styleId="Plyamunkafejezetcme">
    <w:name w:val="Pályamunka fejezetcíme"/>
    <w:basedOn w:val="Plyamunkafejezetcm"/>
    <w:link w:val="PlyamunkafejezetcmeChar"/>
    <w:qFormat/>
    <w:rsid w:val="00FC1A5F"/>
    <w:rPr>
      <w:b w:val="0"/>
    </w:rPr>
  </w:style>
  <w:style w:type="character" w:styleId="Hiperhivatkozs">
    <w:name w:val="Hyperlink"/>
    <w:basedOn w:val="Bekezdsalapbettpusa"/>
    <w:uiPriority w:val="99"/>
    <w:unhideWhenUsed/>
    <w:rsid w:val="00FC1A5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FC1A5F"/>
    <w:pPr>
      <w:ind w:left="720"/>
      <w:contextualSpacing/>
    </w:pPr>
  </w:style>
  <w:style w:type="paragraph" w:styleId="Cm">
    <w:name w:val="Title"/>
    <w:basedOn w:val="Norml"/>
    <w:next w:val="Norml"/>
    <w:link w:val="CmChar"/>
    <w:autoRedefine/>
    <w:uiPriority w:val="10"/>
    <w:qFormat/>
    <w:rsid w:val="000C315D"/>
    <w:pPr>
      <w:pBdr>
        <w:top w:val="single" w:sz="8" w:space="1" w:color="4F81BD" w:themeColor="accent1"/>
        <w:bottom w:val="single" w:sz="8" w:space="4" w:color="4F81BD" w:themeColor="accent1"/>
      </w:pBdr>
      <w:spacing w:before="3600" w:after="300" w:line="240" w:lineRule="auto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0C31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72"/>
      <w:szCs w:val="72"/>
    </w:rPr>
  </w:style>
  <w:style w:type="paragraph" w:styleId="NormlWeb">
    <w:name w:val="Normal (Web)"/>
    <w:basedOn w:val="Norml"/>
    <w:uiPriority w:val="99"/>
    <w:rsid w:val="00D0546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Kpalrs">
    <w:name w:val="caption"/>
    <w:basedOn w:val="Norml"/>
    <w:next w:val="Norml"/>
    <w:unhideWhenUsed/>
    <w:qFormat/>
    <w:rsid w:val="002E7B08"/>
    <w:pPr>
      <w:spacing w:line="240" w:lineRule="auto"/>
      <w:jc w:val="left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paragraph" w:customStyle="1" w:styleId="Dolgozat">
    <w:name w:val="Dolgozat"/>
    <w:basedOn w:val="Plyamunkaszvegtrzs"/>
    <w:link w:val="DolgozatChar"/>
    <w:qFormat/>
    <w:rsid w:val="00101031"/>
    <w:pPr>
      <w:ind w:firstLine="360"/>
    </w:pPr>
  </w:style>
  <w:style w:type="character" w:styleId="Lbjegyzet-hivatkozs">
    <w:name w:val="footnote reference"/>
    <w:basedOn w:val="Bekezdsalapbettpusa"/>
    <w:semiHidden/>
    <w:unhideWhenUsed/>
    <w:rsid w:val="00AF381B"/>
    <w:rPr>
      <w:vertAlign w:val="superscript"/>
    </w:rPr>
  </w:style>
  <w:style w:type="character" w:customStyle="1" w:styleId="DolgozatChar">
    <w:name w:val="Dolgozat Char"/>
    <w:basedOn w:val="PlyamunkaszvegtrzsChar"/>
    <w:link w:val="Dolgozat"/>
    <w:rsid w:val="00101031"/>
    <w:rPr>
      <w:rFonts w:asciiTheme="majorHAnsi" w:hAnsiTheme="majorHAnsi"/>
      <w:sz w:val="20"/>
    </w:rPr>
  </w:style>
  <w:style w:type="numbering" w:customStyle="1" w:styleId="List0">
    <w:name w:val="List 0"/>
    <w:basedOn w:val="Nemlista"/>
    <w:rsid w:val="00A52C81"/>
    <w:pPr>
      <w:numPr>
        <w:numId w:val="12"/>
      </w:numPr>
    </w:pPr>
  </w:style>
  <w:style w:type="numbering" w:customStyle="1" w:styleId="List1">
    <w:name w:val="List 1"/>
    <w:basedOn w:val="Nemlista"/>
    <w:rsid w:val="00A52C81"/>
    <w:pPr>
      <w:numPr>
        <w:numId w:val="13"/>
      </w:numPr>
    </w:pPr>
  </w:style>
  <w:style w:type="numbering" w:customStyle="1" w:styleId="Lista21">
    <w:name w:val="Lista 21"/>
    <w:basedOn w:val="Nemlista"/>
    <w:rsid w:val="00A52C81"/>
    <w:pPr>
      <w:numPr>
        <w:numId w:val="14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9E1A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E1A29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9E1A29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291AA2"/>
    <w:pPr>
      <w:jc w:val="left"/>
      <w:outlineLvl w:val="9"/>
    </w:pPr>
    <w:rPr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23794A"/>
    <w:pPr>
      <w:spacing w:before="120" w:after="0"/>
      <w:jc w:val="left"/>
    </w:pPr>
    <w:rPr>
      <w:bCs/>
      <w:i/>
      <w:iCs/>
      <w:szCs w:val="24"/>
    </w:rPr>
  </w:style>
  <w:style w:type="paragraph" w:styleId="TJ2">
    <w:name w:val="toc 2"/>
    <w:basedOn w:val="Norml"/>
    <w:next w:val="Norml"/>
    <w:autoRedefine/>
    <w:uiPriority w:val="39"/>
    <w:unhideWhenUsed/>
    <w:qFormat/>
    <w:rsid w:val="0023794A"/>
    <w:pPr>
      <w:spacing w:before="120" w:after="0"/>
      <w:ind w:left="220"/>
      <w:jc w:val="left"/>
    </w:pPr>
    <w:rPr>
      <w:bCs/>
    </w:rPr>
  </w:style>
  <w:style w:type="paragraph" w:styleId="TJ3">
    <w:name w:val="toc 3"/>
    <w:basedOn w:val="Norml"/>
    <w:next w:val="Norml"/>
    <w:autoRedefine/>
    <w:uiPriority w:val="39"/>
    <w:unhideWhenUsed/>
    <w:qFormat/>
    <w:rsid w:val="00AF7453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character" w:customStyle="1" w:styleId="apple-converted-space">
    <w:name w:val="apple-converted-space"/>
    <w:basedOn w:val="Bekezdsalapbettpusa"/>
    <w:rsid w:val="00846148"/>
  </w:style>
  <w:style w:type="paragraph" w:customStyle="1" w:styleId="SZIIVSzerz">
    <w:name w:val="SZIIVSzerző"/>
    <w:basedOn w:val="Norml"/>
    <w:link w:val="SZIIVSzerzChar"/>
    <w:qFormat/>
    <w:rsid w:val="00AF7453"/>
    <w:pPr>
      <w:spacing w:after="0"/>
      <w:jc w:val="center"/>
    </w:pPr>
    <w:rPr>
      <w:i/>
      <w:sz w:val="20"/>
    </w:rPr>
  </w:style>
  <w:style w:type="paragraph" w:customStyle="1" w:styleId="SZIIVCim">
    <w:name w:val="SZIIVCim"/>
    <w:basedOn w:val="Norml"/>
    <w:link w:val="SZIIVCimChar"/>
    <w:qFormat/>
    <w:rsid w:val="00AF7453"/>
    <w:pPr>
      <w:spacing w:after="120"/>
      <w:jc w:val="center"/>
    </w:pPr>
    <w:rPr>
      <w:rFonts w:eastAsia="Calibri"/>
      <w:b/>
      <w:sz w:val="24"/>
    </w:rPr>
  </w:style>
  <w:style w:type="character" w:customStyle="1" w:styleId="SZIIVSzerzChar">
    <w:name w:val="SZIIVSzerző Char"/>
    <w:basedOn w:val="Bekezdsalapbettpusa"/>
    <w:link w:val="SZIIVSzerz"/>
    <w:rsid w:val="00AF7453"/>
    <w:rPr>
      <w:rFonts w:asciiTheme="majorHAnsi" w:hAnsiTheme="majorHAnsi"/>
      <w:i/>
      <w:sz w:val="20"/>
    </w:rPr>
  </w:style>
  <w:style w:type="paragraph" w:styleId="TJ5">
    <w:name w:val="toc 5"/>
    <w:basedOn w:val="Norml"/>
    <w:next w:val="Norml"/>
    <w:autoRedefine/>
    <w:uiPriority w:val="39"/>
    <w:unhideWhenUsed/>
    <w:rsid w:val="00AF7453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character" w:customStyle="1" w:styleId="SZIIVCimChar">
    <w:name w:val="SZIIVCim Char"/>
    <w:basedOn w:val="Bekezdsalapbettpusa"/>
    <w:link w:val="SZIIVCim"/>
    <w:rsid w:val="00AF7453"/>
    <w:rPr>
      <w:rFonts w:asciiTheme="majorHAnsi" w:eastAsia="Calibri" w:hAnsiTheme="majorHAnsi"/>
      <w:b/>
      <w:sz w:val="24"/>
    </w:rPr>
  </w:style>
  <w:style w:type="paragraph" w:styleId="TJ4">
    <w:name w:val="toc 4"/>
    <w:basedOn w:val="Norml"/>
    <w:next w:val="Norml"/>
    <w:autoRedefine/>
    <w:uiPriority w:val="39"/>
    <w:unhideWhenUsed/>
    <w:rsid w:val="00AF7453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AF7453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AF7453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AF7453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AF7453"/>
    <w:pPr>
      <w:spacing w:after="0"/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cimgenya">
    <w:name w:val="cimgenya"/>
    <w:basedOn w:val="Cm"/>
    <w:link w:val="cimgenyaChar"/>
    <w:qFormat/>
    <w:rsid w:val="000C315D"/>
  </w:style>
  <w:style w:type="character" w:customStyle="1" w:styleId="cimgenyaChar">
    <w:name w:val="cimgenya Char"/>
    <w:basedOn w:val="CmChar"/>
    <w:link w:val="cimgenya"/>
    <w:rsid w:val="000C31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72"/>
      <w:szCs w:val="72"/>
    </w:rPr>
  </w:style>
  <w:style w:type="table" w:styleId="Vilgosrcs">
    <w:name w:val="Light Grid"/>
    <w:basedOn w:val="Normltblzat"/>
    <w:uiPriority w:val="62"/>
    <w:rsid w:val="00CD285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elyrzszveg">
    <w:name w:val="Placeholder Text"/>
    <w:basedOn w:val="Bekezdsalapbettpusa"/>
    <w:uiPriority w:val="99"/>
    <w:semiHidden/>
    <w:rsid w:val="00CD28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D2E1B-66F8-4FE4-83C9-D7B8CEC40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566</Words>
  <Characters>3911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Vadai Gergely</dc:creator>
  <cp:lastModifiedBy>r19</cp:lastModifiedBy>
  <cp:revision>5</cp:revision>
  <cp:lastPrinted>2015-10-09T12:24:00Z</cp:lastPrinted>
  <dcterms:created xsi:type="dcterms:W3CDTF">2017-02-01T14:28:00Z</dcterms:created>
  <dcterms:modified xsi:type="dcterms:W3CDTF">2017-03-03T14:12:00Z</dcterms:modified>
</cp:coreProperties>
</file>