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F9FD" w14:textId="69955345" w:rsidR="006429C4" w:rsidRDefault="0009387B">
      <w:r>
        <w:t>Háttértárak:</w:t>
      </w:r>
    </w:p>
    <w:p w14:paraId="341DC082" w14:textId="678B653A" w:rsidR="0009387B" w:rsidRDefault="0009387B">
      <w:r>
        <w:tab/>
        <w:t>Feladata: Nagy mennyiségű adat tartós, megbízható tárolása áram nélkül</w:t>
      </w:r>
    </w:p>
    <w:p w14:paraId="69B75BAD" w14:textId="182FC281" w:rsidR="0009387B" w:rsidRDefault="0009387B">
      <w:r>
        <w:tab/>
        <w:t>Tárolási elvek: Papír alapú, Mágneses, Optikai, Elektromos, SSD, Hálózati</w:t>
      </w:r>
    </w:p>
    <w:p w14:paraId="7B457ED0" w14:textId="6B562A91" w:rsidR="0009387B" w:rsidRDefault="0009387B">
      <w:r>
        <w:t>Merevlemez:</w:t>
      </w:r>
    </w:p>
    <w:p w14:paraId="3D5A71F0" w14:textId="2E0DC62A" w:rsidR="0009387B" w:rsidRDefault="0009387B" w:rsidP="0009387B">
      <w:pPr>
        <w:ind w:left="705"/>
      </w:pPr>
      <w:r>
        <w:t>Napjainkban 1-2 TB, Több lemez lehet egymás fölött melynek mindkét oldala alkalmas adattárolásra, IDE vagy SATA kábel</w:t>
      </w:r>
    </w:p>
    <w:p w14:paraId="72AFAC03" w14:textId="0A66F01E" w:rsidR="0009387B" w:rsidRDefault="0009387B">
      <w:r>
        <w:t>Fogalom: Optikai elvű tárolók</w:t>
      </w:r>
    </w:p>
    <w:p w14:paraId="2A1674F5" w14:textId="1496E883" w:rsidR="0009387B" w:rsidRDefault="0009387B">
      <w:r>
        <w:t xml:space="preserve">CD </w:t>
      </w:r>
      <w:r w:rsidR="00D36B2B">
        <w:t xml:space="preserve">- </w:t>
      </w:r>
      <w:r>
        <w:t>DVD:</w:t>
      </w:r>
    </w:p>
    <w:p w14:paraId="0F256154" w14:textId="077E2AC4" w:rsidR="0009387B" w:rsidRDefault="0009387B">
      <w:r>
        <w:tab/>
        <w:t>Hasonlóság: Ugyanakkorák, mindkettő vörös lézert használ</w:t>
      </w:r>
    </w:p>
    <w:p w14:paraId="0E3B5DC0" w14:textId="77D1AB70" w:rsidR="0009387B" w:rsidRDefault="0009387B">
      <w:r>
        <w:tab/>
        <w:t>Különbség: A DVD-</w:t>
      </w:r>
      <w:r w:rsidR="00D36B2B">
        <w:t>nek nagyobb tárolókapacitása lehet</w:t>
      </w:r>
    </w:p>
    <w:p w14:paraId="41AADAED" w14:textId="05AD0638" w:rsidR="00D36B2B" w:rsidRDefault="00D36B2B">
      <w:r>
        <w:t>ROM – Flash:</w:t>
      </w:r>
    </w:p>
    <w:p w14:paraId="59D4587A" w14:textId="6D659D91" w:rsidR="00D36B2B" w:rsidRDefault="00D36B2B">
      <w:r>
        <w:tab/>
        <w:t xml:space="preserve">A ROM csak olvasható, a </w:t>
      </w:r>
      <w:proofErr w:type="spellStart"/>
      <w:r>
        <w:t>flash</w:t>
      </w:r>
      <w:proofErr w:type="spellEnd"/>
      <w:r>
        <w:t xml:space="preserve"> memóriák írhatók és olvashatók is</w:t>
      </w:r>
    </w:p>
    <w:p w14:paraId="6E5AA275" w14:textId="6B574B7B" w:rsidR="00D36B2B" w:rsidRDefault="00D36B2B" w:rsidP="00D36B2B">
      <w:pPr>
        <w:ind w:left="708"/>
      </w:pPr>
      <w:r>
        <w:t xml:space="preserve">A </w:t>
      </w:r>
      <w:proofErr w:type="spellStart"/>
      <w:r>
        <w:t>flash</w:t>
      </w:r>
      <w:proofErr w:type="spellEnd"/>
      <w:r>
        <w:t xml:space="preserve"> memóriának áram szükséges az adattároláshoz, a ROM áram nélkül is tárolja az adatokat</w:t>
      </w:r>
    </w:p>
    <w:p w14:paraId="0EF7977C" w14:textId="60347F21" w:rsidR="00D36B2B" w:rsidRDefault="00D36B2B" w:rsidP="00D36B2B">
      <w:r>
        <w:t>SSD:</w:t>
      </w:r>
    </w:p>
    <w:p w14:paraId="58FE053B" w14:textId="68CFF81A" w:rsidR="00D36B2B" w:rsidRDefault="00D36B2B" w:rsidP="00D36B2B">
      <w:pPr>
        <w:ind w:left="705"/>
      </w:pPr>
      <w:r>
        <w:t xml:space="preserve">Egy memória, nincs bennük mozgó alkatrész emiatt </w:t>
      </w:r>
      <w:proofErr w:type="gramStart"/>
      <w:r>
        <w:t>gyorsak</w:t>
      </w:r>
      <w:proofErr w:type="gramEnd"/>
      <w:r>
        <w:t xml:space="preserve"> de drágák. SATA SCSI PCI Express USB</w:t>
      </w:r>
    </w:p>
    <w:p w14:paraId="0D6DEB72" w14:textId="371B1693" w:rsidR="00D36B2B" w:rsidRDefault="00D36B2B" w:rsidP="00D36B2B">
      <w:r>
        <w:t>Hálózati adattárolás:</w:t>
      </w:r>
    </w:p>
    <w:p w14:paraId="253DDC65" w14:textId="1D0F9150" w:rsidR="00D36B2B" w:rsidRDefault="00D36B2B" w:rsidP="00D36B2B">
      <w:r>
        <w:tab/>
        <w:t>Helyi, felhő alapú</w:t>
      </w:r>
    </w:p>
    <w:p w14:paraId="794666AD" w14:textId="300F3B5E" w:rsidR="00D36B2B" w:rsidRDefault="00D36B2B" w:rsidP="00D36B2B">
      <w:r>
        <w:t>Felhő alapú adattárolás:</w:t>
      </w:r>
    </w:p>
    <w:p w14:paraId="53655F36" w14:textId="0DECD52B" w:rsidR="00D36B2B" w:rsidRDefault="00D36B2B" w:rsidP="00D36B2B">
      <w:pPr>
        <w:ind w:left="705"/>
      </w:pPr>
      <w:r>
        <w:t>Interneten elérhető ingyenesen vagy fizetősen, több gépen tükrözve vannak a fileok, illetéktelen hozzáférés lehetősége nem kizárt</w:t>
      </w:r>
    </w:p>
    <w:p w14:paraId="51BA887E" w14:textId="2559739E" w:rsidR="00D36B2B" w:rsidRDefault="00D36B2B" w:rsidP="00D36B2B">
      <w:r>
        <w:t>RAID:</w:t>
      </w:r>
    </w:p>
    <w:p w14:paraId="73B53EA6" w14:textId="037F14D3" w:rsidR="00D36B2B" w:rsidRDefault="00D36B2B" w:rsidP="00D36B2B">
      <w:r>
        <w:tab/>
        <w:t>Több merevlemez összekötését jelneti, az adatelérés gyorsabb és biztonságosabb is lehet</w:t>
      </w:r>
    </w:p>
    <w:p w14:paraId="3D4E84AC" w14:textId="5BB8485A" w:rsidR="00D36B2B" w:rsidRDefault="00D36B2B" w:rsidP="00D36B2B">
      <w:r>
        <w:t>Kép:</w:t>
      </w:r>
    </w:p>
    <w:p w14:paraId="347F6AEE" w14:textId="3A7EEEC1" w:rsidR="00D36B2B" w:rsidRDefault="00D36B2B" w:rsidP="00D36B2B">
      <w:r>
        <w:tab/>
        <w:t xml:space="preserve">RAID-1: Az adatokat mindkét </w:t>
      </w:r>
      <w:r w:rsidR="00B91F7F">
        <w:t xml:space="preserve">merevlemezre elmenti, </w:t>
      </w:r>
      <w:proofErr w:type="gramStart"/>
      <w:r w:rsidR="00B91F7F">
        <w:t>így</w:t>
      </w:r>
      <w:proofErr w:type="gramEnd"/>
      <w:r w:rsidR="00B91F7F">
        <w:t xml:space="preserve"> ha az egyik meghibásodik a másik</w:t>
      </w:r>
      <w:r w:rsidR="00B91F7F">
        <w:tab/>
        <w:t>merevlemezről még mindig visszaállítható az adat</w:t>
      </w:r>
    </w:p>
    <w:sectPr w:rsidR="00D36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7B"/>
    <w:rsid w:val="0009387B"/>
    <w:rsid w:val="006429C4"/>
    <w:rsid w:val="00B91F7F"/>
    <w:rsid w:val="00D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9D76"/>
  <w15:chartTrackingRefBased/>
  <w15:docId w15:val="{85251B7E-394C-4890-B379-A66B075F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Szabó-Király Farkas</dc:creator>
  <cp:keywords/>
  <dc:description/>
  <cp:lastModifiedBy>Szabó-Király Farkas</cp:lastModifiedBy>
  <cp:revision>1</cp:revision>
  <dcterms:created xsi:type="dcterms:W3CDTF">2022-11-07T18:22:00Z</dcterms:created>
  <dcterms:modified xsi:type="dcterms:W3CDTF">2022-11-07T18:45:00Z</dcterms:modified>
</cp:coreProperties>
</file>