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7502D" w14:textId="1E391845" w:rsidR="59AA27B2" w:rsidRDefault="6829E9D4" w:rsidP="00791426">
      <w:pPr>
        <w:rPr>
          <w:rFonts w:ascii="Times New Roman" w:eastAsia="Times New Roman" w:hAnsi="Times New Roman" w:cs="Times New Roman"/>
        </w:rPr>
      </w:pPr>
      <w:r>
        <w:t>`1</w:t>
      </w:r>
      <w:r w:rsidR="59AA27B2">
        <w:tab/>
      </w:r>
      <w:r>
        <w:t>q21</w:t>
      </w:r>
      <w:r w:rsidR="59AA27B2">
        <w:t>Iteration 5</w:t>
      </w:r>
    </w:p>
    <w:p w14:paraId="035CC8E4" w14:textId="789FA350" w:rsidR="59AA27B2" w:rsidRDefault="59AA27B2" w:rsidP="58EBB46E">
      <w:pPr>
        <w:pStyle w:val="Heading2"/>
        <w:rPr>
          <w:rFonts w:ascii="Times New Roman" w:eastAsia="Times New Roman" w:hAnsi="Times New Roman" w:cs="Times New Roman"/>
        </w:rPr>
      </w:pPr>
      <w:r>
        <w:t>Prepared by: Big B</w:t>
      </w:r>
    </w:p>
    <w:p w14:paraId="27D47316" w14:textId="64A8C73A" w:rsidR="4EF40A6B" w:rsidRDefault="4EF40A6B" w:rsidP="58EBB46E">
      <w:pPr>
        <w:pStyle w:val="Subtitle"/>
      </w:pPr>
      <w:r>
        <w:t>November 30th, 2022</w:t>
      </w:r>
    </w:p>
    <w:p w14:paraId="7F85C49A" w14:textId="108FF832" w:rsidR="062F0660" w:rsidRDefault="062F0660" w:rsidP="1CC24328">
      <w:r w:rsidRPr="1CC24328">
        <w:rPr>
          <w:rFonts w:ascii="Times New Roman" w:eastAsia="Times New Roman" w:hAnsi="Times New Roman" w:cs="Times New Roman"/>
          <w:b/>
          <w:bCs/>
          <w:color w:val="000000" w:themeColor="text1"/>
          <w:sz w:val="32"/>
          <w:szCs w:val="32"/>
          <w:u w:val="single"/>
        </w:rPr>
        <w:t>Use Cases:</w:t>
      </w:r>
      <w:r w:rsidRPr="1CC24328">
        <w:rPr>
          <w:rFonts w:ascii="Times New Roman" w:eastAsia="Times New Roman" w:hAnsi="Times New Roman" w:cs="Times New Roman"/>
          <w:color w:val="000000" w:themeColor="text1"/>
          <w:sz w:val="32"/>
          <w:szCs w:val="32"/>
        </w:rPr>
        <w:t xml:space="preserve"> </w:t>
      </w:r>
    </w:p>
    <w:p w14:paraId="307B1603" w14:textId="0697712F" w:rsidR="062F0660" w:rsidRDefault="7FCC54EC" w:rsidP="1CC24328">
      <w:pPr>
        <w:ind w:firstLine="720"/>
      </w:pPr>
      <w:r w:rsidRPr="58EBB46E">
        <w:rPr>
          <w:rFonts w:ascii="Times New Roman" w:eastAsia="Times New Roman" w:hAnsi="Times New Roman" w:cs="Times New Roman"/>
          <w:color w:val="000000" w:themeColor="text1"/>
          <w:sz w:val="24"/>
          <w:szCs w:val="24"/>
        </w:rPr>
        <w:t xml:space="preserve">Use cases are a way to represent how a particular “actor”, for example, the administrator, donor, etc. will interact with the system in question. Use cases are a way to let these actors know how our solution will respond to various actions that will take place within our system. After going through and deciding on </w:t>
      </w:r>
      <w:r w:rsidR="2931000D" w:rsidRPr="58EBB46E">
        <w:rPr>
          <w:rFonts w:ascii="Times New Roman" w:eastAsia="Times New Roman" w:hAnsi="Times New Roman" w:cs="Times New Roman"/>
          <w:color w:val="000000" w:themeColor="text1"/>
          <w:sz w:val="24"/>
          <w:szCs w:val="24"/>
        </w:rPr>
        <w:t>all</w:t>
      </w:r>
      <w:r w:rsidRPr="58EBB46E">
        <w:rPr>
          <w:rFonts w:ascii="Times New Roman" w:eastAsia="Times New Roman" w:hAnsi="Times New Roman" w:cs="Times New Roman"/>
          <w:color w:val="000000" w:themeColor="text1"/>
          <w:sz w:val="24"/>
          <w:szCs w:val="24"/>
        </w:rPr>
        <w:t xml:space="preserve"> our system requirements, we created our use cases based on what actions our system would be required to perform. They are as follows. </w:t>
      </w:r>
    </w:p>
    <w:p w14:paraId="6620861A" w14:textId="6ED18216" w:rsidR="062F0660" w:rsidRDefault="7FCC54EC" w:rsidP="1CC24328">
      <w:r w:rsidRPr="58EBB46E">
        <w:rPr>
          <w:rFonts w:ascii="Times New Roman" w:eastAsia="Times New Roman" w:hAnsi="Times New Roman" w:cs="Times New Roman"/>
          <w:color w:val="000000" w:themeColor="text1"/>
          <w:sz w:val="24"/>
          <w:szCs w:val="24"/>
        </w:rPr>
        <w:t xml:space="preserve"> </w:t>
      </w:r>
      <w:r w:rsidRPr="58EBB46E">
        <w:rPr>
          <w:rFonts w:ascii="Times New Roman" w:eastAsia="Times New Roman" w:hAnsi="Times New Roman" w:cs="Times New Roman"/>
          <w:b/>
          <w:bCs/>
          <w:color w:val="000000" w:themeColor="text1"/>
          <w:sz w:val="24"/>
          <w:szCs w:val="24"/>
        </w:rPr>
        <w:t>Use Case 1:</w:t>
      </w:r>
      <w:r w:rsidRPr="58EBB46E">
        <w:rPr>
          <w:rFonts w:ascii="Times New Roman" w:eastAsia="Times New Roman" w:hAnsi="Times New Roman" w:cs="Times New Roman"/>
          <w:color w:val="000000" w:themeColor="text1"/>
          <w:sz w:val="24"/>
          <w:szCs w:val="24"/>
        </w:rPr>
        <w:t xml:space="preserve"> Create Donation   </w:t>
      </w:r>
    </w:p>
    <w:p w14:paraId="49962642" w14:textId="33BAED16" w:rsidR="062F0660" w:rsidRDefault="062F0660" w:rsidP="1CC24328">
      <w:r w:rsidRPr="1CC24328">
        <w:rPr>
          <w:rFonts w:ascii="Times New Roman" w:eastAsia="Times New Roman" w:hAnsi="Times New Roman" w:cs="Times New Roman"/>
          <w:color w:val="000000" w:themeColor="text1"/>
          <w:sz w:val="24"/>
          <w:szCs w:val="24"/>
        </w:rPr>
        <w:t xml:space="preserve">Description: Donations are processed using the payment system  </w:t>
      </w:r>
    </w:p>
    <w:p w14:paraId="48062596" w14:textId="484AF488" w:rsidR="062F0660" w:rsidRDefault="062F0660" w:rsidP="1CC24328">
      <w:r w:rsidRPr="1CC24328">
        <w:rPr>
          <w:rFonts w:ascii="Times New Roman" w:eastAsia="Times New Roman" w:hAnsi="Times New Roman" w:cs="Times New Roman"/>
          <w:color w:val="000000" w:themeColor="text1"/>
          <w:sz w:val="24"/>
          <w:szCs w:val="24"/>
        </w:rPr>
        <w:t xml:space="preserve">Actor: Donor  </w:t>
      </w:r>
    </w:p>
    <w:p w14:paraId="53DCE1B1" w14:textId="12677F49" w:rsidR="062F0660" w:rsidRDefault="062F0660" w:rsidP="1CC24328">
      <w:r w:rsidRPr="1CC24328">
        <w:rPr>
          <w:rFonts w:ascii="Times New Roman" w:eastAsia="Times New Roman" w:hAnsi="Times New Roman" w:cs="Times New Roman"/>
          <w:color w:val="000000" w:themeColor="text1"/>
          <w:sz w:val="24"/>
          <w:szCs w:val="24"/>
        </w:rPr>
        <w:t xml:space="preserve">Risk Level: High  </w:t>
      </w:r>
    </w:p>
    <w:p w14:paraId="2474F60A" w14:textId="19AE4153" w:rsidR="062F0660" w:rsidRDefault="062F0660" w:rsidP="1CC24328">
      <w:r w:rsidRPr="1CC24328">
        <w:rPr>
          <w:rFonts w:ascii="Times New Roman" w:eastAsia="Times New Roman" w:hAnsi="Times New Roman" w:cs="Times New Roman"/>
          <w:color w:val="000000" w:themeColor="text1"/>
          <w:sz w:val="24"/>
          <w:szCs w:val="24"/>
        </w:rPr>
        <w:t xml:space="preserve">  </w:t>
      </w:r>
    </w:p>
    <w:p w14:paraId="25C463F7" w14:textId="11CAA2B6" w:rsidR="062F0660" w:rsidRDefault="062F0660" w:rsidP="1CC24328">
      <w:r w:rsidRPr="1CC24328">
        <w:rPr>
          <w:rFonts w:ascii="Times New Roman" w:eastAsia="Times New Roman" w:hAnsi="Times New Roman" w:cs="Times New Roman"/>
          <w:b/>
          <w:bCs/>
          <w:color w:val="000000" w:themeColor="text1"/>
          <w:sz w:val="24"/>
          <w:szCs w:val="24"/>
        </w:rPr>
        <w:t>Use Case 2</w:t>
      </w:r>
      <w:r w:rsidRPr="1CC24328">
        <w:rPr>
          <w:rFonts w:ascii="Times New Roman" w:eastAsia="Times New Roman" w:hAnsi="Times New Roman" w:cs="Times New Roman"/>
          <w:color w:val="000000" w:themeColor="text1"/>
          <w:sz w:val="24"/>
          <w:szCs w:val="24"/>
        </w:rPr>
        <w:t xml:space="preserve">: Edit Donation  </w:t>
      </w:r>
    </w:p>
    <w:p w14:paraId="5F8B7249" w14:textId="0CE3AFE1" w:rsidR="062F0660" w:rsidRDefault="062F0660" w:rsidP="1CC24328">
      <w:r w:rsidRPr="1CC24328">
        <w:rPr>
          <w:rFonts w:ascii="Times New Roman" w:eastAsia="Times New Roman" w:hAnsi="Times New Roman" w:cs="Times New Roman"/>
          <w:color w:val="000000" w:themeColor="text1"/>
          <w:sz w:val="24"/>
          <w:szCs w:val="24"/>
        </w:rPr>
        <w:t xml:space="preserve">Description: Donations can be edited or changed by an admin if needed  </w:t>
      </w:r>
    </w:p>
    <w:p w14:paraId="2BEC42C3" w14:textId="06D31B25"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2E7A0AAE" w14:textId="067CD685" w:rsidR="062F0660" w:rsidRDefault="062F0660" w:rsidP="1CC24328">
      <w:r w:rsidRPr="1CC24328">
        <w:rPr>
          <w:rFonts w:ascii="Times New Roman" w:eastAsia="Times New Roman" w:hAnsi="Times New Roman" w:cs="Times New Roman"/>
          <w:color w:val="000000" w:themeColor="text1"/>
          <w:sz w:val="24"/>
          <w:szCs w:val="24"/>
        </w:rPr>
        <w:t xml:space="preserve">Risk Level: High  </w:t>
      </w:r>
    </w:p>
    <w:p w14:paraId="11BD89D3" w14:textId="3AEB0165" w:rsidR="062F0660" w:rsidRDefault="062F0660" w:rsidP="1CC24328">
      <w:r w:rsidRPr="1CC24328">
        <w:rPr>
          <w:rFonts w:ascii="Times New Roman" w:eastAsia="Times New Roman" w:hAnsi="Times New Roman" w:cs="Times New Roman"/>
          <w:color w:val="000000" w:themeColor="text1"/>
          <w:sz w:val="24"/>
          <w:szCs w:val="24"/>
        </w:rPr>
        <w:t xml:space="preserve">  </w:t>
      </w:r>
    </w:p>
    <w:p w14:paraId="437BF97D" w14:textId="217DAE9A" w:rsidR="062F0660" w:rsidRDefault="062F0660" w:rsidP="1CC24328">
      <w:r w:rsidRPr="1CC24328">
        <w:rPr>
          <w:rFonts w:ascii="Times New Roman" w:eastAsia="Times New Roman" w:hAnsi="Times New Roman" w:cs="Times New Roman"/>
          <w:b/>
          <w:bCs/>
          <w:color w:val="000000" w:themeColor="text1"/>
          <w:sz w:val="24"/>
          <w:szCs w:val="24"/>
        </w:rPr>
        <w:t>Use Case 3</w:t>
      </w:r>
      <w:r w:rsidRPr="1CC24328">
        <w:rPr>
          <w:rFonts w:ascii="Times New Roman" w:eastAsia="Times New Roman" w:hAnsi="Times New Roman" w:cs="Times New Roman"/>
          <w:color w:val="000000" w:themeColor="text1"/>
          <w:sz w:val="24"/>
          <w:szCs w:val="24"/>
        </w:rPr>
        <w:t xml:space="preserve">: Delete Donation  </w:t>
      </w:r>
    </w:p>
    <w:p w14:paraId="5A419E8D" w14:textId="4DB58F7B" w:rsidR="062F0660" w:rsidRDefault="062F0660" w:rsidP="1CC24328">
      <w:r w:rsidRPr="1CC24328">
        <w:rPr>
          <w:rFonts w:ascii="Times New Roman" w:eastAsia="Times New Roman" w:hAnsi="Times New Roman" w:cs="Times New Roman"/>
          <w:color w:val="000000" w:themeColor="text1"/>
          <w:sz w:val="24"/>
          <w:szCs w:val="24"/>
        </w:rPr>
        <w:t xml:space="preserve">Description: Admin can delete donation if needed  </w:t>
      </w:r>
    </w:p>
    <w:p w14:paraId="74EDBF17" w14:textId="62BD4B06"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76EB8F39" w14:textId="63FF9EF9" w:rsidR="062F0660" w:rsidRDefault="062F0660" w:rsidP="1CC24328">
      <w:r w:rsidRPr="1CC24328">
        <w:rPr>
          <w:rFonts w:ascii="Times New Roman" w:eastAsia="Times New Roman" w:hAnsi="Times New Roman" w:cs="Times New Roman"/>
          <w:color w:val="000000" w:themeColor="text1"/>
          <w:sz w:val="24"/>
          <w:szCs w:val="24"/>
        </w:rPr>
        <w:t xml:space="preserve">Risk Level: High  </w:t>
      </w:r>
    </w:p>
    <w:p w14:paraId="35B0F44C" w14:textId="7AC95E31" w:rsidR="062F0660" w:rsidRDefault="062F0660" w:rsidP="1CC24328">
      <w:r w:rsidRPr="1CC24328">
        <w:rPr>
          <w:rFonts w:ascii="Times New Roman" w:eastAsia="Times New Roman" w:hAnsi="Times New Roman" w:cs="Times New Roman"/>
          <w:color w:val="000000" w:themeColor="text1"/>
          <w:sz w:val="24"/>
          <w:szCs w:val="24"/>
        </w:rPr>
        <w:t xml:space="preserve">  </w:t>
      </w:r>
    </w:p>
    <w:p w14:paraId="7EC79F5B" w14:textId="472BD48C" w:rsidR="062F0660" w:rsidRDefault="062F0660" w:rsidP="1CC24328">
      <w:r w:rsidRPr="1CC24328">
        <w:rPr>
          <w:rFonts w:ascii="Times New Roman" w:eastAsia="Times New Roman" w:hAnsi="Times New Roman" w:cs="Times New Roman"/>
          <w:b/>
          <w:bCs/>
          <w:color w:val="000000" w:themeColor="text1"/>
          <w:sz w:val="24"/>
          <w:szCs w:val="24"/>
        </w:rPr>
        <w:t>Use Case 4</w:t>
      </w:r>
      <w:r w:rsidRPr="1CC24328">
        <w:rPr>
          <w:rFonts w:ascii="Times New Roman" w:eastAsia="Times New Roman" w:hAnsi="Times New Roman" w:cs="Times New Roman"/>
          <w:color w:val="000000" w:themeColor="text1"/>
          <w:sz w:val="24"/>
          <w:szCs w:val="24"/>
        </w:rPr>
        <w:t xml:space="preserve">: Create New Donor  </w:t>
      </w:r>
    </w:p>
    <w:p w14:paraId="485A7509" w14:textId="28EB169F" w:rsidR="062F0660" w:rsidRDefault="062F0660" w:rsidP="1CC24328">
      <w:r w:rsidRPr="1CC24328">
        <w:rPr>
          <w:rFonts w:ascii="Times New Roman" w:eastAsia="Times New Roman" w:hAnsi="Times New Roman" w:cs="Times New Roman"/>
          <w:color w:val="000000" w:themeColor="text1"/>
          <w:sz w:val="24"/>
          <w:szCs w:val="24"/>
        </w:rPr>
        <w:t xml:space="preserve">Description: Donor puts information and registers before donating  </w:t>
      </w:r>
    </w:p>
    <w:p w14:paraId="5C4CFA9A" w14:textId="1E0290E5" w:rsidR="062F0660" w:rsidRDefault="062F0660" w:rsidP="1CC24328">
      <w:r w:rsidRPr="1CC24328">
        <w:rPr>
          <w:rFonts w:ascii="Times New Roman" w:eastAsia="Times New Roman" w:hAnsi="Times New Roman" w:cs="Times New Roman"/>
          <w:color w:val="000000" w:themeColor="text1"/>
          <w:sz w:val="24"/>
          <w:szCs w:val="24"/>
        </w:rPr>
        <w:t xml:space="preserve">Actor: Donor  </w:t>
      </w:r>
    </w:p>
    <w:p w14:paraId="12CE546B" w14:textId="6B9D2F02"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50207F29" w14:textId="06A28014" w:rsidR="062F0660" w:rsidRDefault="062F0660" w:rsidP="1CC24328">
      <w:r w:rsidRPr="1CC24328">
        <w:rPr>
          <w:rFonts w:ascii="Times New Roman" w:eastAsia="Times New Roman" w:hAnsi="Times New Roman" w:cs="Times New Roman"/>
          <w:color w:val="000000" w:themeColor="text1"/>
          <w:sz w:val="24"/>
          <w:szCs w:val="24"/>
        </w:rPr>
        <w:t xml:space="preserve">  </w:t>
      </w:r>
    </w:p>
    <w:p w14:paraId="6361F279" w14:textId="0C14C7CF" w:rsidR="062F0660" w:rsidRDefault="062F0660" w:rsidP="1CC24328">
      <w:r w:rsidRPr="1CC24328">
        <w:rPr>
          <w:rFonts w:ascii="Times New Roman" w:eastAsia="Times New Roman" w:hAnsi="Times New Roman" w:cs="Times New Roman"/>
          <w:b/>
          <w:bCs/>
          <w:color w:val="000000" w:themeColor="text1"/>
          <w:sz w:val="24"/>
          <w:szCs w:val="24"/>
        </w:rPr>
        <w:t>Use Case 5</w:t>
      </w:r>
      <w:r w:rsidRPr="1CC24328">
        <w:rPr>
          <w:rFonts w:ascii="Times New Roman" w:eastAsia="Times New Roman" w:hAnsi="Times New Roman" w:cs="Times New Roman"/>
          <w:color w:val="000000" w:themeColor="text1"/>
          <w:sz w:val="24"/>
          <w:szCs w:val="24"/>
        </w:rPr>
        <w:t xml:space="preserve">: Edit New Donor  </w:t>
      </w:r>
    </w:p>
    <w:p w14:paraId="7DFCDE7F" w14:textId="190D750C" w:rsidR="062F0660" w:rsidRDefault="062F0660" w:rsidP="1CC24328">
      <w:r w:rsidRPr="1CC24328">
        <w:rPr>
          <w:rFonts w:ascii="Times New Roman" w:eastAsia="Times New Roman" w:hAnsi="Times New Roman" w:cs="Times New Roman"/>
          <w:color w:val="000000" w:themeColor="text1"/>
          <w:sz w:val="24"/>
          <w:szCs w:val="24"/>
        </w:rPr>
        <w:lastRenderedPageBreak/>
        <w:t xml:space="preserve">Description: Donor can edit their account  </w:t>
      </w:r>
    </w:p>
    <w:p w14:paraId="2A90F8FE" w14:textId="6D4525F5" w:rsidR="062F0660" w:rsidRDefault="062F0660" w:rsidP="1CC24328">
      <w:r w:rsidRPr="1CC24328">
        <w:rPr>
          <w:rFonts w:ascii="Times New Roman" w:eastAsia="Times New Roman" w:hAnsi="Times New Roman" w:cs="Times New Roman"/>
          <w:color w:val="000000" w:themeColor="text1"/>
          <w:sz w:val="24"/>
          <w:szCs w:val="24"/>
        </w:rPr>
        <w:t xml:space="preserve">Actor: Donor  </w:t>
      </w:r>
    </w:p>
    <w:p w14:paraId="4CA34821" w14:textId="66F10E14"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3F63F032" w14:textId="7CC68779" w:rsidR="062F0660" w:rsidRDefault="062F0660" w:rsidP="1CC24328">
      <w:r w:rsidRPr="1CC24328">
        <w:rPr>
          <w:rFonts w:ascii="Times New Roman" w:eastAsia="Times New Roman" w:hAnsi="Times New Roman" w:cs="Times New Roman"/>
          <w:color w:val="000000" w:themeColor="text1"/>
          <w:sz w:val="24"/>
          <w:szCs w:val="24"/>
        </w:rPr>
        <w:t xml:space="preserve">  </w:t>
      </w:r>
    </w:p>
    <w:p w14:paraId="02DC6553" w14:textId="18BBF246" w:rsidR="062F0660" w:rsidRDefault="062F0660" w:rsidP="1CC24328">
      <w:r w:rsidRPr="1CC24328">
        <w:rPr>
          <w:rFonts w:ascii="Times New Roman" w:eastAsia="Times New Roman" w:hAnsi="Times New Roman" w:cs="Times New Roman"/>
          <w:b/>
          <w:bCs/>
          <w:color w:val="000000" w:themeColor="text1"/>
          <w:sz w:val="24"/>
          <w:szCs w:val="24"/>
        </w:rPr>
        <w:t>Use Case 6</w:t>
      </w:r>
      <w:r w:rsidRPr="1CC24328">
        <w:rPr>
          <w:rFonts w:ascii="Times New Roman" w:eastAsia="Times New Roman" w:hAnsi="Times New Roman" w:cs="Times New Roman"/>
          <w:color w:val="000000" w:themeColor="text1"/>
          <w:sz w:val="24"/>
          <w:szCs w:val="24"/>
        </w:rPr>
        <w:t xml:space="preserve">: Delete New Donor  </w:t>
      </w:r>
    </w:p>
    <w:p w14:paraId="360E8517" w14:textId="62E78D36" w:rsidR="062F0660" w:rsidRDefault="062F0660" w:rsidP="1CC24328">
      <w:r w:rsidRPr="1CC24328">
        <w:rPr>
          <w:rFonts w:ascii="Times New Roman" w:eastAsia="Times New Roman" w:hAnsi="Times New Roman" w:cs="Times New Roman"/>
          <w:color w:val="000000" w:themeColor="text1"/>
          <w:sz w:val="24"/>
          <w:szCs w:val="24"/>
        </w:rPr>
        <w:t xml:space="preserve">Description: Admin can remove donor's information if needed  </w:t>
      </w:r>
    </w:p>
    <w:p w14:paraId="391262C5" w14:textId="67173F96"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72892546" w14:textId="3315BFF3" w:rsidR="062F0660" w:rsidRDefault="062F0660" w:rsidP="1CC24328">
      <w:r w:rsidRPr="1CC24328">
        <w:rPr>
          <w:rFonts w:ascii="Times New Roman" w:eastAsia="Times New Roman" w:hAnsi="Times New Roman" w:cs="Times New Roman"/>
          <w:color w:val="000000" w:themeColor="text1"/>
          <w:sz w:val="24"/>
          <w:szCs w:val="24"/>
        </w:rPr>
        <w:t xml:space="preserve">Risk Level: High  </w:t>
      </w:r>
    </w:p>
    <w:p w14:paraId="2B3581D1" w14:textId="2453EEA6" w:rsidR="062F0660" w:rsidRDefault="062F0660" w:rsidP="1CC24328">
      <w:r w:rsidRPr="1CC24328">
        <w:rPr>
          <w:rFonts w:ascii="Times New Roman" w:eastAsia="Times New Roman" w:hAnsi="Times New Roman" w:cs="Times New Roman"/>
          <w:color w:val="000000" w:themeColor="text1"/>
          <w:sz w:val="24"/>
          <w:szCs w:val="24"/>
        </w:rPr>
        <w:t xml:space="preserve">  </w:t>
      </w:r>
    </w:p>
    <w:p w14:paraId="1AB4AB99" w14:textId="0EE89E3D" w:rsidR="062F0660" w:rsidRDefault="062F0660" w:rsidP="1CC24328">
      <w:r w:rsidRPr="1CC24328">
        <w:rPr>
          <w:rFonts w:ascii="Times New Roman" w:eastAsia="Times New Roman" w:hAnsi="Times New Roman" w:cs="Times New Roman"/>
          <w:b/>
          <w:bCs/>
          <w:color w:val="000000" w:themeColor="text1"/>
          <w:sz w:val="24"/>
          <w:szCs w:val="24"/>
        </w:rPr>
        <w:t>Use Case 7</w:t>
      </w:r>
      <w:r w:rsidRPr="1CC24328">
        <w:rPr>
          <w:rFonts w:ascii="Times New Roman" w:eastAsia="Times New Roman" w:hAnsi="Times New Roman" w:cs="Times New Roman"/>
          <w:color w:val="000000" w:themeColor="text1"/>
          <w:sz w:val="24"/>
          <w:szCs w:val="24"/>
        </w:rPr>
        <w:t xml:space="preserve">: Create Existing Donor  </w:t>
      </w:r>
    </w:p>
    <w:p w14:paraId="10F7DA50" w14:textId="3F91A262" w:rsidR="062F0660" w:rsidRDefault="062F0660" w:rsidP="1CC24328">
      <w:r w:rsidRPr="1CC24328">
        <w:rPr>
          <w:rFonts w:ascii="Times New Roman" w:eastAsia="Times New Roman" w:hAnsi="Times New Roman" w:cs="Times New Roman"/>
          <w:color w:val="000000" w:themeColor="text1"/>
          <w:sz w:val="24"/>
          <w:szCs w:val="24"/>
        </w:rPr>
        <w:t xml:space="preserve">Description: Existing Donor can sign in with existing information  </w:t>
      </w:r>
    </w:p>
    <w:p w14:paraId="0F57E87D" w14:textId="0545542C" w:rsidR="062F0660" w:rsidRDefault="062F0660" w:rsidP="1CC24328">
      <w:r w:rsidRPr="1CC24328">
        <w:rPr>
          <w:rFonts w:ascii="Times New Roman" w:eastAsia="Times New Roman" w:hAnsi="Times New Roman" w:cs="Times New Roman"/>
          <w:color w:val="000000" w:themeColor="text1"/>
          <w:sz w:val="24"/>
          <w:szCs w:val="24"/>
        </w:rPr>
        <w:t xml:space="preserve">Actor: Donor  </w:t>
      </w:r>
    </w:p>
    <w:p w14:paraId="59277F99" w14:textId="2AC2E98C"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510D86EA" w14:textId="498435A7" w:rsidR="062F0660" w:rsidRDefault="062F0660" w:rsidP="1CC24328">
      <w:r w:rsidRPr="1CC24328">
        <w:rPr>
          <w:rFonts w:ascii="Times New Roman" w:eastAsia="Times New Roman" w:hAnsi="Times New Roman" w:cs="Times New Roman"/>
          <w:color w:val="000000" w:themeColor="text1"/>
          <w:sz w:val="24"/>
          <w:szCs w:val="24"/>
        </w:rPr>
        <w:t xml:space="preserve">  </w:t>
      </w:r>
    </w:p>
    <w:p w14:paraId="7ECC1B64" w14:textId="21CCDE19" w:rsidR="062F0660" w:rsidRDefault="062F0660" w:rsidP="1CC24328">
      <w:r w:rsidRPr="1CC24328">
        <w:rPr>
          <w:rFonts w:ascii="Times New Roman" w:eastAsia="Times New Roman" w:hAnsi="Times New Roman" w:cs="Times New Roman"/>
          <w:b/>
          <w:bCs/>
          <w:color w:val="000000" w:themeColor="text1"/>
          <w:sz w:val="24"/>
          <w:szCs w:val="24"/>
        </w:rPr>
        <w:t>Use Case 8</w:t>
      </w:r>
      <w:r w:rsidRPr="1CC24328">
        <w:rPr>
          <w:rFonts w:ascii="Times New Roman" w:eastAsia="Times New Roman" w:hAnsi="Times New Roman" w:cs="Times New Roman"/>
          <w:color w:val="000000" w:themeColor="text1"/>
          <w:sz w:val="24"/>
          <w:szCs w:val="24"/>
        </w:rPr>
        <w:t xml:space="preserve">: Edit Existing Donor  </w:t>
      </w:r>
    </w:p>
    <w:p w14:paraId="7E33136E" w14:textId="6D16626C" w:rsidR="062F0660" w:rsidRDefault="062F0660" w:rsidP="1CC24328">
      <w:r w:rsidRPr="1CC24328">
        <w:rPr>
          <w:rFonts w:ascii="Times New Roman" w:eastAsia="Times New Roman" w:hAnsi="Times New Roman" w:cs="Times New Roman"/>
          <w:color w:val="000000" w:themeColor="text1"/>
          <w:sz w:val="24"/>
          <w:szCs w:val="24"/>
        </w:rPr>
        <w:t xml:space="preserve">Description: Existing Donors can change their account details  </w:t>
      </w:r>
    </w:p>
    <w:p w14:paraId="2D979D12" w14:textId="6AC69D88" w:rsidR="062F0660" w:rsidRDefault="062F0660" w:rsidP="1CC24328">
      <w:r w:rsidRPr="1CC24328">
        <w:rPr>
          <w:rFonts w:ascii="Times New Roman" w:eastAsia="Times New Roman" w:hAnsi="Times New Roman" w:cs="Times New Roman"/>
          <w:color w:val="000000" w:themeColor="text1"/>
          <w:sz w:val="24"/>
          <w:szCs w:val="24"/>
        </w:rPr>
        <w:t xml:space="preserve">Actor: Donor  </w:t>
      </w:r>
    </w:p>
    <w:p w14:paraId="7E6C054D" w14:textId="4F916B02"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77379A49" w14:textId="5F0C0248" w:rsidR="062F0660" w:rsidRDefault="062F0660" w:rsidP="1CC24328">
      <w:r w:rsidRPr="1CC24328">
        <w:rPr>
          <w:rFonts w:ascii="Times New Roman" w:eastAsia="Times New Roman" w:hAnsi="Times New Roman" w:cs="Times New Roman"/>
          <w:color w:val="000000" w:themeColor="text1"/>
          <w:sz w:val="24"/>
          <w:szCs w:val="24"/>
        </w:rPr>
        <w:t xml:space="preserve">  </w:t>
      </w:r>
    </w:p>
    <w:p w14:paraId="0A79F8A8" w14:textId="6E9DE4CC" w:rsidR="062F0660" w:rsidRDefault="062F0660" w:rsidP="1CC24328">
      <w:r w:rsidRPr="1CC24328">
        <w:rPr>
          <w:rFonts w:ascii="Times New Roman" w:eastAsia="Times New Roman" w:hAnsi="Times New Roman" w:cs="Times New Roman"/>
          <w:b/>
          <w:bCs/>
          <w:color w:val="000000" w:themeColor="text1"/>
          <w:sz w:val="24"/>
          <w:szCs w:val="24"/>
        </w:rPr>
        <w:t>Use Case 9</w:t>
      </w:r>
      <w:r w:rsidRPr="1CC24328">
        <w:rPr>
          <w:rFonts w:ascii="Times New Roman" w:eastAsia="Times New Roman" w:hAnsi="Times New Roman" w:cs="Times New Roman"/>
          <w:color w:val="000000" w:themeColor="text1"/>
          <w:sz w:val="24"/>
          <w:szCs w:val="24"/>
        </w:rPr>
        <w:t xml:space="preserve">: Delete Existing Donor  </w:t>
      </w:r>
    </w:p>
    <w:p w14:paraId="4AF88538" w14:textId="6D3AC96A" w:rsidR="062F0660" w:rsidRDefault="062F0660" w:rsidP="1CC24328">
      <w:r w:rsidRPr="1CC24328">
        <w:rPr>
          <w:rFonts w:ascii="Times New Roman" w:eastAsia="Times New Roman" w:hAnsi="Times New Roman" w:cs="Times New Roman"/>
          <w:color w:val="000000" w:themeColor="text1"/>
          <w:sz w:val="24"/>
          <w:szCs w:val="24"/>
        </w:rPr>
        <w:t xml:space="preserve">Description: Admin can delete existing donors if needed  </w:t>
      </w:r>
    </w:p>
    <w:p w14:paraId="7D9C10BB" w14:textId="6EB11CEF"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28090696" w14:textId="6C331277" w:rsidR="062F0660" w:rsidRDefault="062F0660" w:rsidP="1CC24328">
      <w:r w:rsidRPr="1CC24328">
        <w:rPr>
          <w:rFonts w:ascii="Times New Roman" w:eastAsia="Times New Roman" w:hAnsi="Times New Roman" w:cs="Times New Roman"/>
          <w:color w:val="000000" w:themeColor="text1"/>
          <w:sz w:val="24"/>
          <w:szCs w:val="24"/>
        </w:rPr>
        <w:t xml:space="preserve">Risk Level: High  </w:t>
      </w:r>
    </w:p>
    <w:p w14:paraId="0BDF2E4F" w14:textId="26810E9C" w:rsidR="062F0660" w:rsidRDefault="062F0660" w:rsidP="1CC24328">
      <w:r w:rsidRPr="1CC24328">
        <w:rPr>
          <w:rFonts w:ascii="Times New Roman" w:eastAsia="Times New Roman" w:hAnsi="Times New Roman" w:cs="Times New Roman"/>
          <w:color w:val="000000" w:themeColor="text1"/>
          <w:sz w:val="24"/>
          <w:szCs w:val="24"/>
        </w:rPr>
        <w:t xml:space="preserve">  </w:t>
      </w:r>
    </w:p>
    <w:p w14:paraId="2F773123" w14:textId="60F00F05" w:rsidR="062F0660" w:rsidRDefault="062F0660" w:rsidP="1CC24328">
      <w:r w:rsidRPr="1CC24328">
        <w:rPr>
          <w:rFonts w:ascii="Times New Roman" w:eastAsia="Times New Roman" w:hAnsi="Times New Roman" w:cs="Times New Roman"/>
          <w:b/>
          <w:bCs/>
          <w:color w:val="000000" w:themeColor="text1"/>
          <w:sz w:val="24"/>
          <w:szCs w:val="24"/>
        </w:rPr>
        <w:t xml:space="preserve">Use Case 10: </w:t>
      </w:r>
      <w:r w:rsidRPr="1CC24328">
        <w:rPr>
          <w:rFonts w:ascii="Times New Roman" w:eastAsia="Times New Roman" w:hAnsi="Times New Roman" w:cs="Times New Roman"/>
          <w:color w:val="000000" w:themeColor="text1"/>
          <w:sz w:val="24"/>
          <w:szCs w:val="24"/>
        </w:rPr>
        <w:t>Create Financial</w:t>
      </w:r>
      <w:r w:rsidRPr="1CC24328">
        <w:rPr>
          <w:rFonts w:ascii="Times New Roman" w:eastAsia="Times New Roman" w:hAnsi="Times New Roman" w:cs="Times New Roman"/>
          <w:b/>
          <w:bCs/>
          <w:color w:val="000000" w:themeColor="text1"/>
          <w:sz w:val="24"/>
          <w:szCs w:val="24"/>
        </w:rPr>
        <w:t xml:space="preserve"> </w:t>
      </w:r>
      <w:r w:rsidRPr="1CC24328">
        <w:rPr>
          <w:rFonts w:ascii="Times New Roman" w:eastAsia="Times New Roman" w:hAnsi="Times New Roman" w:cs="Times New Roman"/>
          <w:color w:val="000000" w:themeColor="text1"/>
          <w:sz w:val="24"/>
          <w:szCs w:val="24"/>
        </w:rPr>
        <w:t xml:space="preserve">Report  </w:t>
      </w:r>
    </w:p>
    <w:p w14:paraId="5820B30F" w14:textId="0428B160"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create financial reports   </w:t>
      </w:r>
    </w:p>
    <w:p w14:paraId="6D2780A2" w14:textId="6D996D66"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61AD984D" w14:textId="43EEFCC2" w:rsidR="062F0660" w:rsidRDefault="062F0660" w:rsidP="1CC24328">
      <w:r w:rsidRPr="1CC24328">
        <w:rPr>
          <w:rFonts w:ascii="Times New Roman" w:eastAsia="Times New Roman" w:hAnsi="Times New Roman" w:cs="Times New Roman"/>
          <w:color w:val="000000" w:themeColor="text1"/>
          <w:sz w:val="24"/>
          <w:szCs w:val="24"/>
        </w:rPr>
        <w:t xml:space="preserve">Risk: High  </w:t>
      </w:r>
    </w:p>
    <w:p w14:paraId="4234F187" w14:textId="3C4DE3DE" w:rsidR="062F0660" w:rsidRDefault="062F0660" w:rsidP="1CC24328">
      <w:r w:rsidRPr="1CC24328">
        <w:rPr>
          <w:rFonts w:ascii="Times New Roman" w:eastAsia="Times New Roman" w:hAnsi="Times New Roman" w:cs="Times New Roman"/>
          <w:color w:val="000000" w:themeColor="text1"/>
          <w:sz w:val="24"/>
          <w:szCs w:val="24"/>
        </w:rPr>
        <w:lastRenderedPageBreak/>
        <w:t xml:space="preserve">  </w:t>
      </w:r>
    </w:p>
    <w:p w14:paraId="79775076" w14:textId="61358E0C" w:rsidR="062F0660" w:rsidRDefault="062F0660" w:rsidP="1CC24328">
      <w:r w:rsidRPr="1CC24328">
        <w:rPr>
          <w:rFonts w:ascii="Times New Roman" w:eastAsia="Times New Roman" w:hAnsi="Times New Roman" w:cs="Times New Roman"/>
          <w:b/>
          <w:bCs/>
          <w:color w:val="000000" w:themeColor="text1"/>
          <w:sz w:val="24"/>
          <w:szCs w:val="24"/>
        </w:rPr>
        <w:t>Use Case 11</w:t>
      </w:r>
      <w:r w:rsidRPr="1CC24328">
        <w:rPr>
          <w:rFonts w:ascii="Times New Roman" w:eastAsia="Times New Roman" w:hAnsi="Times New Roman" w:cs="Times New Roman"/>
          <w:color w:val="000000" w:themeColor="text1"/>
          <w:sz w:val="24"/>
          <w:szCs w:val="24"/>
        </w:rPr>
        <w:t xml:space="preserve">: Edit Financial Report   </w:t>
      </w:r>
    </w:p>
    <w:p w14:paraId="583246EB" w14:textId="462647F3"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edit financial reports   </w:t>
      </w:r>
    </w:p>
    <w:p w14:paraId="36A02636" w14:textId="73D6EF13"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6A6DFF87" w14:textId="3F246350" w:rsidR="062F0660" w:rsidRDefault="062F0660" w:rsidP="1CC24328">
      <w:r w:rsidRPr="1CC24328">
        <w:rPr>
          <w:rFonts w:ascii="Times New Roman" w:eastAsia="Times New Roman" w:hAnsi="Times New Roman" w:cs="Times New Roman"/>
          <w:color w:val="000000" w:themeColor="text1"/>
          <w:sz w:val="24"/>
          <w:szCs w:val="24"/>
        </w:rPr>
        <w:t xml:space="preserve">Risk: High  </w:t>
      </w:r>
    </w:p>
    <w:p w14:paraId="7EC34E40" w14:textId="591C03AE" w:rsidR="062F0660" w:rsidRDefault="062F0660" w:rsidP="1CC24328">
      <w:r w:rsidRPr="1CC24328">
        <w:rPr>
          <w:rFonts w:ascii="Times New Roman" w:eastAsia="Times New Roman" w:hAnsi="Times New Roman" w:cs="Times New Roman"/>
          <w:color w:val="000000" w:themeColor="text1"/>
          <w:sz w:val="24"/>
          <w:szCs w:val="24"/>
        </w:rPr>
        <w:t xml:space="preserve">  </w:t>
      </w:r>
    </w:p>
    <w:p w14:paraId="3993DF1D" w14:textId="7B63760A" w:rsidR="062F0660" w:rsidRDefault="062F0660" w:rsidP="1CC24328">
      <w:r w:rsidRPr="1CC24328">
        <w:rPr>
          <w:rFonts w:ascii="Times New Roman" w:eastAsia="Times New Roman" w:hAnsi="Times New Roman" w:cs="Times New Roman"/>
          <w:b/>
          <w:bCs/>
          <w:color w:val="000000" w:themeColor="text1"/>
          <w:sz w:val="24"/>
          <w:szCs w:val="24"/>
        </w:rPr>
        <w:t>Use Case 12</w:t>
      </w:r>
      <w:r w:rsidRPr="1CC24328">
        <w:rPr>
          <w:rFonts w:ascii="Times New Roman" w:eastAsia="Times New Roman" w:hAnsi="Times New Roman" w:cs="Times New Roman"/>
          <w:color w:val="000000" w:themeColor="text1"/>
          <w:sz w:val="24"/>
          <w:szCs w:val="24"/>
        </w:rPr>
        <w:t xml:space="preserve">: Delete Financial Report   </w:t>
      </w:r>
    </w:p>
    <w:p w14:paraId="56CDAB07" w14:textId="6D2283D7"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remove financial reports  </w:t>
      </w:r>
    </w:p>
    <w:p w14:paraId="5DA39E92" w14:textId="63F441F6"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5F756062" w14:textId="5B4A2204" w:rsidR="062F0660" w:rsidRDefault="062F0660" w:rsidP="1CC24328">
      <w:r w:rsidRPr="1CC24328">
        <w:rPr>
          <w:rFonts w:ascii="Times New Roman" w:eastAsia="Times New Roman" w:hAnsi="Times New Roman" w:cs="Times New Roman"/>
          <w:color w:val="000000" w:themeColor="text1"/>
          <w:sz w:val="24"/>
          <w:szCs w:val="24"/>
        </w:rPr>
        <w:t xml:space="preserve">Risk: High  </w:t>
      </w:r>
    </w:p>
    <w:p w14:paraId="092AC707" w14:textId="77B6C4BA" w:rsidR="062F0660" w:rsidRDefault="062F0660" w:rsidP="1CC24328">
      <w:r w:rsidRPr="1CC24328">
        <w:rPr>
          <w:rFonts w:ascii="Times New Roman" w:eastAsia="Times New Roman" w:hAnsi="Times New Roman" w:cs="Times New Roman"/>
          <w:color w:val="000000" w:themeColor="text1"/>
          <w:sz w:val="24"/>
          <w:szCs w:val="24"/>
        </w:rPr>
        <w:t xml:space="preserve">  </w:t>
      </w:r>
    </w:p>
    <w:p w14:paraId="4F819587" w14:textId="055E904D" w:rsidR="062F0660" w:rsidRDefault="062F0660" w:rsidP="1CC24328">
      <w:r w:rsidRPr="1CC24328">
        <w:rPr>
          <w:rFonts w:ascii="Times New Roman" w:eastAsia="Times New Roman" w:hAnsi="Times New Roman" w:cs="Times New Roman"/>
          <w:b/>
          <w:bCs/>
          <w:color w:val="000000" w:themeColor="text1"/>
          <w:sz w:val="24"/>
          <w:szCs w:val="24"/>
        </w:rPr>
        <w:t xml:space="preserve">Use Case 13: </w:t>
      </w:r>
      <w:r w:rsidRPr="1CC24328">
        <w:rPr>
          <w:rFonts w:ascii="Times New Roman" w:eastAsia="Times New Roman" w:hAnsi="Times New Roman" w:cs="Times New Roman"/>
          <w:color w:val="000000" w:themeColor="text1"/>
          <w:sz w:val="24"/>
          <w:szCs w:val="24"/>
        </w:rPr>
        <w:t>Create</w:t>
      </w:r>
      <w:r w:rsidRPr="1CC24328">
        <w:rPr>
          <w:rFonts w:ascii="Times New Roman" w:eastAsia="Times New Roman" w:hAnsi="Times New Roman" w:cs="Times New Roman"/>
          <w:b/>
          <w:bCs/>
          <w:color w:val="000000" w:themeColor="text1"/>
          <w:sz w:val="24"/>
          <w:szCs w:val="24"/>
        </w:rPr>
        <w:t xml:space="preserve"> </w:t>
      </w:r>
      <w:r w:rsidRPr="1CC24328">
        <w:rPr>
          <w:rFonts w:ascii="Times New Roman" w:eastAsia="Times New Roman" w:hAnsi="Times New Roman" w:cs="Times New Roman"/>
          <w:color w:val="000000" w:themeColor="text1"/>
          <w:sz w:val="24"/>
          <w:szCs w:val="24"/>
        </w:rPr>
        <w:t xml:space="preserve">Financial Report ID  </w:t>
      </w:r>
    </w:p>
    <w:p w14:paraId="05AEF4C7" w14:textId="2B12797E" w:rsidR="062F0660" w:rsidRDefault="062F0660" w:rsidP="1CC24328">
      <w:r w:rsidRPr="1CC24328">
        <w:rPr>
          <w:rFonts w:ascii="Times New Roman" w:eastAsia="Times New Roman" w:hAnsi="Times New Roman" w:cs="Times New Roman"/>
          <w:color w:val="000000" w:themeColor="text1"/>
          <w:sz w:val="24"/>
          <w:szCs w:val="24"/>
        </w:rPr>
        <w:t>Description: Administrator can create financial report identification numbers</w:t>
      </w:r>
    </w:p>
    <w:p w14:paraId="0AD6A623" w14:textId="4536445D"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77CE7F33" w14:textId="2A6BC943" w:rsidR="062F0660" w:rsidRDefault="062F0660" w:rsidP="1CC24328">
      <w:r w:rsidRPr="1CC24328">
        <w:rPr>
          <w:rFonts w:ascii="Times New Roman" w:eastAsia="Times New Roman" w:hAnsi="Times New Roman" w:cs="Times New Roman"/>
          <w:color w:val="000000" w:themeColor="text1"/>
          <w:sz w:val="24"/>
          <w:szCs w:val="24"/>
        </w:rPr>
        <w:t xml:space="preserve">Risk: High  </w:t>
      </w:r>
    </w:p>
    <w:p w14:paraId="78F376D0" w14:textId="6E483238" w:rsidR="062F0660" w:rsidRDefault="062F0660" w:rsidP="1CC24328">
      <w:r w:rsidRPr="1CC24328">
        <w:rPr>
          <w:rFonts w:ascii="Times New Roman" w:eastAsia="Times New Roman" w:hAnsi="Times New Roman" w:cs="Times New Roman"/>
          <w:color w:val="000000" w:themeColor="text1"/>
          <w:sz w:val="24"/>
          <w:szCs w:val="24"/>
        </w:rPr>
        <w:t xml:space="preserve">  </w:t>
      </w:r>
    </w:p>
    <w:p w14:paraId="3A2C83F1" w14:textId="4A3938C7" w:rsidR="062F0660" w:rsidRDefault="062F0660" w:rsidP="1CC24328">
      <w:r w:rsidRPr="1CC24328">
        <w:rPr>
          <w:rFonts w:ascii="Times New Roman" w:eastAsia="Times New Roman" w:hAnsi="Times New Roman" w:cs="Times New Roman"/>
          <w:color w:val="000000" w:themeColor="text1"/>
          <w:sz w:val="24"/>
          <w:szCs w:val="24"/>
        </w:rPr>
        <w:t xml:space="preserve"> </w:t>
      </w:r>
      <w:r w:rsidRPr="1CC24328">
        <w:rPr>
          <w:rFonts w:ascii="Times New Roman" w:eastAsia="Times New Roman" w:hAnsi="Times New Roman" w:cs="Times New Roman"/>
          <w:b/>
          <w:bCs/>
          <w:color w:val="000000" w:themeColor="text1"/>
          <w:sz w:val="24"/>
          <w:szCs w:val="24"/>
        </w:rPr>
        <w:t xml:space="preserve">Use Case 14: </w:t>
      </w:r>
      <w:r w:rsidRPr="1CC24328">
        <w:rPr>
          <w:rFonts w:ascii="Times New Roman" w:eastAsia="Times New Roman" w:hAnsi="Times New Roman" w:cs="Times New Roman"/>
          <w:color w:val="000000" w:themeColor="text1"/>
          <w:sz w:val="24"/>
          <w:szCs w:val="24"/>
        </w:rPr>
        <w:t>Delete Financial</w:t>
      </w:r>
      <w:r w:rsidRPr="1CC24328">
        <w:rPr>
          <w:rFonts w:ascii="Times New Roman" w:eastAsia="Times New Roman" w:hAnsi="Times New Roman" w:cs="Times New Roman"/>
          <w:b/>
          <w:bCs/>
          <w:color w:val="000000" w:themeColor="text1"/>
          <w:sz w:val="24"/>
          <w:szCs w:val="24"/>
        </w:rPr>
        <w:t xml:space="preserve"> </w:t>
      </w:r>
      <w:r w:rsidRPr="1CC24328">
        <w:rPr>
          <w:rFonts w:ascii="Times New Roman" w:eastAsia="Times New Roman" w:hAnsi="Times New Roman" w:cs="Times New Roman"/>
          <w:color w:val="000000" w:themeColor="text1"/>
          <w:sz w:val="24"/>
          <w:szCs w:val="24"/>
        </w:rPr>
        <w:t xml:space="preserve">Report ID’s  </w:t>
      </w:r>
    </w:p>
    <w:p w14:paraId="4CB9900C" w14:textId="4598927F" w:rsidR="062F0660" w:rsidRDefault="062F0660" w:rsidP="1CC24328">
      <w:r w:rsidRPr="1CC24328">
        <w:rPr>
          <w:rFonts w:ascii="Times New Roman" w:eastAsia="Times New Roman" w:hAnsi="Times New Roman" w:cs="Times New Roman"/>
          <w:color w:val="000000" w:themeColor="text1"/>
          <w:sz w:val="24"/>
          <w:szCs w:val="24"/>
        </w:rPr>
        <w:t>Description: Can delete financial report identification numbers</w:t>
      </w:r>
    </w:p>
    <w:p w14:paraId="6D888F67" w14:textId="12BE247A"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60AAFABC" w14:textId="39CF4342" w:rsidR="062F0660" w:rsidRDefault="062F0660" w:rsidP="1CC24328">
      <w:r w:rsidRPr="1CC24328">
        <w:rPr>
          <w:rFonts w:ascii="Times New Roman" w:eastAsia="Times New Roman" w:hAnsi="Times New Roman" w:cs="Times New Roman"/>
          <w:color w:val="000000" w:themeColor="text1"/>
          <w:sz w:val="24"/>
          <w:szCs w:val="24"/>
        </w:rPr>
        <w:t xml:space="preserve">Risk: High  </w:t>
      </w:r>
    </w:p>
    <w:p w14:paraId="5CC3D51F" w14:textId="4D24520D" w:rsidR="062F0660" w:rsidRDefault="062F0660" w:rsidP="1CC24328">
      <w:r w:rsidRPr="1CC24328">
        <w:rPr>
          <w:rFonts w:ascii="Times New Roman" w:eastAsia="Times New Roman" w:hAnsi="Times New Roman" w:cs="Times New Roman"/>
          <w:color w:val="000000" w:themeColor="text1"/>
          <w:sz w:val="24"/>
          <w:szCs w:val="24"/>
        </w:rPr>
        <w:t xml:space="preserve">  </w:t>
      </w:r>
    </w:p>
    <w:p w14:paraId="16766E51" w14:textId="1484C03D" w:rsidR="062F0660" w:rsidRDefault="062F0660" w:rsidP="1CC24328">
      <w:r w:rsidRPr="1CC24328">
        <w:rPr>
          <w:rFonts w:ascii="Times New Roman" w:eastAsia="Times New Roman" w:hAnsi="Times New Roman" w:cs="Times New Roman"/>
          <w:b/>
          <w:bCs/>
          <w:color w:val="000000" w:themeColor="text1"/>
          <w:sz w:val="24"/>
          <w:szCs w:val="24"/>
        </w:rPr>
        <w:t xml:space="preserve">Use Case 15: </w:t>
      </w:r>
      <w:r w:rsidRPr="1CC24328">
        <w:rPr>
          <w:rFonts w:ascii="Times New Roman" w:eastAsia="Times New Roman" w:hAnsi="Times New Roman" w:cs="Times New Roman"/>
          <w:color w:val="000000" w:themeColor="text1"/>
          <w:sz w:val="24"/>
          <w:szCs w:val="24"/>
        </w:rPr>
        <w:t xml:space="preserve">Edit Financial Report ID’s  </w:t>
      </w:r>
    </w:p>
    <w:p w14:paraId="2445BA21" w14:textId="5A4574EE" w:rsidR="062F0660" w:rsidRDefault="062F0660" w:rsidP="1CC24328">
      <w:r w:rsidRPr="1CC24328">
        <w:rPr>
          <w:rFonts w:ascii="Times New Roman" w:eastAsia="Times New Roman" w:hAnsi="Times New Roman" w:cs="Times New Roman"/>
          <w:color w:val="000000" w:themeColor="text1"/>
          <w:sz w:val="24"/>
          <w:szCs w:val="24"/>
        </w:rPr>
        <w:t>Description: Administrator can edit the financial report identification numbers</w:t>
      </w:r>
    </w:p>
    <w:p w14:paraId="70D230E6" w14:textId="77472BAE"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2D867322" w14:textId="281D2A01" w:rsidR="062F0660" w:rsidRDefault="062F0660" w:rsidP="1CC24328">
      <w:r w:rsidRPr="1CC24328">
        <w:rPr>
          <w:rFonts w:ascii="Times New Roman" w:eastAsia="Times New Roman" w:hAnsi="Times New Roman" w:cs="Times New Roman"/>
          <w:color w:val="000000" w:themeColor="text1"/>
          <w:sz w:val="24"/>
          <w:szCs w:val="24"/>
        </w:rPr>
        <w:t xml:space="preserve">Risk: High  </w:t>
      </w:r>
    </w:p>
    <w:p w14:paraId="5B6799BA" w14:textId="5B074B00" w:rsidR="062F0660" w:rsidRDefault="062F0660" w:rsidP="1CC24328">
      <w:r w:rsidRPr="1CC24328">
        <w:rPr>
          <w:rFonts w:ascii="Times New Roman" w:eastAsia="Times New Roman" w:hAnsi="Times New Roman" w:cs="Times New Roman"/>
          <w:color w:val="000000" w:themeColor="text1"/>
          <w:sz w:val="24"/>
          <w:szCs w:val="24"/>
        </w:rPr>
        <w:t xml:space="preserve">  </w:t>
      </w:r>
    </w:p>
    <w:p w14:paraId="342F610F" w14:textId="2CF1CCCF" w:rsidR="062F0660" w:rsidRDefault="062F0660" w:rsidP="1CC24328">
      <w:r w:rsidRPr="1CC24328">
        <w:rPr>
          <w:rFonts w:ascii="Times New Roman" w:eastAsia="Times New Roman" w:hAnsi="Times New Roman" w:cs="Times New Roman"/>
          <w:b/>
          <w:bCs/>
          <w:color w:val="000000" w:themeColor="text1"/>
          <w:sz w:val="24"/>
          <w:szCs w:val="24"/>
        </w:rPr>
        <w:t xml:space="preserve">Use Case 16: </w:t>
      </w:r>
      <w:r w:rsidRPr="1CC24328">
        <w:rPr>
          <w:rFonts w:ascii="Times New Roman" w:eastAsia="Times New Roman" w:hAnsi="Times New Roman" w:cs="Times New Roman"/>
          <w:color w:val="000000" w:themeColor="text1"/>
          <w:sz w:val="24"/>
          <w:szCs w:val="24"/>
        </w:rPr>
        <w:t xml:space="preserve">Store Dates  </w:t>
      </w:r>
    </w:p>
    <w:p w14:paraId="70E67358" w14:textId="4C697D39"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store dates per report  </w:t>
      </w:r>
    </w:p>
    <w:p w14:paraId="3D350986" w14:textId="7D6D871D" w:rsidR="062F0660" w:rsidRDefault="062F0660" w:rsidP="1CC24328">
      <w:r w:rsidRPr="1CC24328">
        <w:rPr>
          <w:rFonts w:ascii="Times New Roman" w:eastAsia="Times New Roman" w:hAnsi="Times New Roman" w:cs="Times New Roman"/>
          <w:color w:val="000000" w:themeColor="text1"/>
          <w:sz w:val="24"/>
          <w:szCs w:val="24"/>
        </w:rPr>
        <w:lastRenderedPageBreak/>
        <w:t xml:space="preserve">Actor: Administrator </w:t>
      </w:r>
    </w:p>
    <w:p w14:paraId="537CCF68" w14:textId="6C29FC10" w:rsidR="062F0660" w:rsidRDefault="062F0660" w:rsidP="1CC24328">
      <w:r w:rsidRPr="1CC24328">
        <w:rPr>
          <w:rFonts w:ascii="Times New Roman" w:eastAsia="Times New Roman" w:hAnsi="Times New Roman" w:cs="Times New Roman"/>
          <w:color w:val="000000" w:themeColor="text1"/>
          <w:sz w:val="24"/>
          <w:szCs w:val="24"/>
        </w:rPr>
        <w:t xml:space="preserve">Risk: Low  </w:t>
      </w:r>
    </w:p>
    <w:p w14:paraId="7D5E4769" w14:textId="7621370E" w:rsidR="062F0660" w:rsidRDefault="062F0660" w:rsidP="1CC24328">
      <w:r w:rsidRPr="1CC24328">
        <w:rPr>
          <w:rFonts w:ascii="Times New Roman" w:eastAsia="Times New Roman" w:hAnsi="Times New Roman" w:cs="Times New Roman"/>
          <w:color w:val="000000" w:themeColor="text1"/>
          <w:sz w:val="24"/>
          <w:szCs w:val="24"/>
        </w:rPr>
        <w:t xml:space="preserve">  </w:t>
      </w:r>
    </w:p>
    <w:p w14:paraId="0E9C7D3F" w14:textId="02103696" w:rsidR="062F0660" w:rsidRDefault="062F0660" w:rsidP="1CC24328">
      <w:r w:rsidRPr="1CC24328">
        <w:rPr>
          <w:rFonts w:ascii="Times New Roman" w:eastAsia="Times New Roman" w:hAnsi="Times New Roman" w:cs="Times New Roman"/>
          <w:b/>
          <w:bCs/>
          <w:color w:val="000000" w:themeColor="text1"/>
          <w:sz w:val="24"/>
          <w:szCs w:val="24"/>
        </w:rPr>
        <w:t xml:space="preserve">Use Case 17: </w:t>
      </w:r>
      <w:r w:rsidRPr="1CC24328">
        <w:rPr>
          <w:rFonts w:ascii="Times New Roman" w:eastAsia="Times New Roman" w:hAnsi="Times New Roman" w:cs="Times New Roman"/>
          <w:color w:val="000000" w:themeColor="text1"/>
          <w:sz w:val="24"/>
          <w:szCs w:val="24"/>
        </w:rPr>
        <w:t xml:space="preserve">Edit Dates  </w:t>
      </w:r>
    </w:p>
    <w:p w14:paraId="20FDEE19" w14:textId="5A03F64A"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edit dates for each report  </w:t>
      </w:r>
    </w:p>
    <w:p w14:paraId="73F25FCD" w14:textId="0270A7EF"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28E567FD" w14:textId="78EF69EC" w:rsidR="062F0660" w:rsidRDefault="062F0660" w:rsidP="1CC24328">
      <w:r w:rsidRPr="1CC24328">
        <w:rPr>
          <w:rFonts w:ascii="Times New Roman" w:eastAsia="Times New Roman" w:hAnsi="Times New Roman" w:cs="Times New Roman"/>
          <w:color w:val="000000" w:themeColor="text1"/>
          <w:sz w:val="24"/>
          <w:szCs w:val="24"/>
        </w:rPr>
        <w:t xml:space="preserve">Risk: Low  </w:t>
      </w:r>
    </w:p>
    <w:p w14:paraId="1729C287" w14:textId="0533A57E" w:rsidR="062F0660" w:rsidRDefault="062F0660" w:rsidP="1CC24328">
      <w:r w:rsidRPr="1CC24328">
        <w:rPr>
          <w:rFonts w:ascii="Times New Roman" w:eastAsia="Times New Roman" w:hAnsi="Times New Roman" w:cs="Times New Roman"/>
          <w:color w:val="000000" w:themeColor="text1"/>
          <w:sz w:val="24"/>
          <w:szCs w:val="24"/>
        </w:rPr>
        <w:t xml:space="preserve">  </w:t>
      </w:r>
    </w:p>
    <w:p w14:paraId="6F973361" w14:textId="2E1F7B45" w:rsidR="062F0660" w:rsidRDefault="062F0660" w:rsidP="1CC24328">
      <w:r w:rsidRPr="1CC24328">
        <w:rPr>
          <w:rFonts w:ascii="Times New Roman" w:eastAsia="Times New Roman" w:hAnsi="Times New Roman" w:cs="Times New Roman"/>
          <w:b/>
          <w:bCs/>
          <w:color w:val="000000" w:themeColor="text1"/>
          <w:sz w:val="24"/>
          <w:szCs w:val="24"/>
        </w:rPr>
        <w:t xml:space="preserve">Use Case 18: </w:t>
      </w:r>
      <w:r w:rsidRPr="1CC24328">
        <w:rPr>
          <w:rFonts w:ascii="Times New Roman" w:eastAsia="Times New Roman" w:hAnsi="Times New Roman" w:cs="Times New Roman"/>
          <w:color w:val="000000" w:themeColor="text1"/>
          <w:sz w:val="24"/>
          <w:szCs w:val="24"/>
        </w:rPr>
        <w:t xml:space="preserve">Remove Dates  </w:t>
      </w:r>
    </w:p>
    <w:p w14:paraId="25FBC646" w14:textId="0EDC61CF"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delete dates for reports  </w:t>
      </w:r>
    </w:p>
    <w:p w14:paraId="68BED668" w14:textId="2954704E"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230AC273" w14:textId="50F0DDAC" w:rsidR="062F0660" w:rsidRDefault="062F0660" w:rsidP="1CC24328">
      <w:r w:rsidRPr="1CC24328">
        <w:rPr>
          <w:rFonts w:ascii="Times New Roman" w:eastAsia="Times New Roman" w:hAnsi="Times New Roman" w:cs="Times New Roman"/>
          <w:color w:val="000000" w:themeColor="text1"/>
          <w:sz w:val="24"/>
          <w:szCs w:val="24"/>
        </w:rPr>
        <w:t xml:space="preserve">Risk: Low  </w:t>
      </w:r>
    </w:p>
    <w:p w14:paraId="1648CFCE" w14:textId="6E4CD73C" w:rsidR="062F0660" w:rsidRDefault="062F0660" w:rsidP="1CC24328">
      <w:r w:rsidRPr="1CC24328">
        <w:rPr>
          <w:rFonts w:ascii="Times New Roman" w:eastAsia="Times New Roman" w:hAnsi="Times New Roman" w:cs="Times New Roman"/>
          <w:color w:val="000000" w:themeColor="text1"/>
          <w:sz w:val="24"/>
          <w:szCs w:val="24"/>
        </w:rPr>
        <w:t xml:space="preserve">   </w:t>
      </w:r>
    </w:p>
    <w:p w14:paraId="45991C4E" w14:textId="528471CF" w:rsidR="062F0660" w:rsidRDefault="062F0660" w:rsidP="1CC24328">
      <w:r w:rsidRPr="1CC24328">
        <w:rPr>
          <w:rFonts w:ascii="Times New Roman" w:eastAsia="Times New Roman" w:hAnsi="Times New Roman" w:cs="Times New Roman"/>
          <w:b/>
          <w:bCs/>
          <w:color w:val="000000" w:themeColor="text1"/>
          <w:sz w:val="24"/>
          <w:szCs w:val="24"/>
        </w:rPr>
        <w:t xml:space="preserve">Use Case 19: </w:t>
      </w:r>
      <w:r w:rsidRPr="1CC24328">
        <w:rPr>
          <w:rFonts w:ascii="Times New Roman" w:eastAsia="Times New Roman" w:hAnsi="Times New Roman" w:cs="Times New Roman"/>
          <w:color w:val="000000" w:themeColor="text1"/>
          <w:sz w:val="24"/>
          <w:szCs w:val="24"/>
        </w:rPr>
        <w:t xml:space="preserve">User Email Signup  </w:t>
      </w:r>
    </w:p>
    <w:p w14:paraId="34C5F4B6" w14:textId="7A365CFF" w:rsidR="062F0660" w:rsidRDefault="062F0660" w:rsidP="1CC24328">
      <w:r w:rsidRPr="1CC24328">
        <w:rPr>
          <w:rFonts w:ascii="Times New Roman" w:eastAsia="Times New Roman" w:hAnsi="Times New Roman" w:cs="Times New Roman"/>
          <w:color w:val="000000" w:themeColor="text1"/>
          <w:sz w:val="24"/>
          <w:szCs w:val="24"/>
        </w:rPr>
        <w:t xml:space="preserve">Description: Users can use their email to sign up to receive updates from Blue Ridge  </w:t>
      </w:r>
    </w:p>
    <w:p w14:paraId="4F5EE97F" w14:textId="61B1A3F0" w:rsidR="062F0660" w:rsidRDefault="062F0660" w:rsidP="1CC24328">
      <w:r w:rsidRPr="1CC24328">
        <w:rPr>
          <w:rFonts w:ascii="Times New Roman" w:eastAsia="Times New Roman" w:hAnsi="Times New Roman" w:cs="Times New Roman"/>
          <w:color w:val="000000" w:themeColor="text1"/>
          <w:sz w:val="24"/>
          <w:szCs w:val="24"/>
        </w:rPr>
        <w:t xml:space="preserve">Actor: Users  </w:t>
      </w:r>
    </w:p>
    <w:p w14:paraId="7C3E7A8E" w14:textId="008B6FAA" w:rsidR="062F0660" w:rsidRDefault="062F0660" w:rsidP="1CC24328">
      <w:r w:rsidRPr="1CC24328">
        <w:rPr>
          <w:rFonts w:ascii="Times New Roman" w:eastAsia="Times New Roman" w:hAnsi="Times New Roman" w:cs="Times New Roman"/>
          <w:color w:val="000000" w:themeColor="text1"/>
          <w:sz w:val="24"/>
          <w:szCs w:val="24"/>
        </w:rPr>
        <w:t xml:space="preserve">Risk: Low  </w:t>
      </w:r>
    </w:p>
    <w:p w14:paraId="74305A1F" w14:textId="604849C1" w:rsidR="062F0660" w:rsidRDefault="062F0660" w:rsidP="1CC24328">
      <w:r w:rsidRPr="1CC24328">
        <w:rPr>
          <w:rFonts w:ascii="Times New Roman" w:eastAsia="Times New Roman" w:hAnsi="Times New Roman" w:cs="Times New Roman"/>
          <w:color w:val="000000" w:themeColor="text1"/>
          <w:sz w:val="24"/>
          <w:szCs w:val="24"/>
        </w:rPr>
        <w:t xml:space="preserve">  </w:t>
      </w:r>
    </w:p>
    <w:p w14:paraId="7C0CF07E" w14:textId="73A951FA" w:rsidR="062F0660" w:rsidRDefault="062F0660" w:rsidP="1CC24328">
      <w:r w:rsidRPr="1CC24328">
        <w:rPr>
          <w:rFonts w:ascii="Times New Roman" w:eastAsia="Times New Roman" w:hAnsi="Times New Roman" w:cs="Times New Roman"/>
          <w:b/>
          <w:bCs/>
          <w:color w:val="000000" w:themeColor="text1"/>
          <w:sz w:val="24"/>
          <w:szCs w:val="24"/>
        </w:rPr>
        <w:t xml:space="preserve"> Use Case 20: </w:t>
      </w:r>
      <w:r w:rsidRPr="1CC24328">
        <w:rPr>
          <w:rFonts w:ascii="Times New Roman" w:eastAsia="Times New Roman" w:hAnsi="Times New Roman" w:cs="Times New Roman"/>
          <w:color w:val="000000" w:themeColor="text1"/>
          <w:sz w:val="24"/>
          <w:szCs w:val="24"/>
        </w:rPr>
        <w:t xml:space="preserve">User Email Edit  </w:t>
      </w:r>
    </w:p>
    <w:p w14:paraId="32CE08FB" w14:textId="00696B80" w:rsidR="062F0660" w:rsidRDefault="062F0660" w:rsidP="1CC24328">
      <w:r w:rsidRPr="1CC24328">
        <w:rPr>
          <w:rFonts w:ascii="Times New Roman" w:eastAsia="Times New Roman" w:hAnsi="Times New Roman" w:cs="Times New Roman"/>
          <w:color w:val="000000" w:themeColor="text1"/>
          <w:sz w:val="24"/>
          <w:szCs w:val="24"/>
        </w:rPr>
        <w:t xml:space="preserve">Description: Users can change the email address they used to sign up for updates  </w:t>
      </w:r>
    </w:p>
    <w:p w14:paraId="65C6716C" w14:textId="5530B203" w:rsidR="062F0660" w:rsidRDefault="062F0660" w:rsidP="1CC24328">
      <w:r w:rsidRPr="1CC24328">
        <w:rPr>
          <w:rFonts w:ascii="Times New Roman" w:eastAsia="Times New Roman" w:hAnsi="Times New Roman" w:cs="Times New Roman"/>
          <w:color w:val="000000" w:themeColor="text1"/>
          <w:sz w:val="24"/>
          <w:szCs w:val="24"/>
        </w:rPr>
        <w:t xml:space="preserve">Actor: Users  </w:t>
      </w:r>
    </w:p>
    <w:p w14:paraId="2B61D1E8" w14:textId="52F8D322" w:rsidR="062F0660" w:rsidRDefault="062F0660" w:rsidP="1CC24328">
      <w:r w:rsidRPr="1CC24328">
        <w:rPr>
          <w:rFonts w:ascii="Times New Roman" w:eastAsia="Times New Roman" w:hAnsi="Times New Roman" w:cs="Times New Roman"/>
          <w:color w:val="000000" w:themeColor="text1"/>
          <w:sz w:val="24"/>
          <w:szCs w:val="24"/>
        </w:rPr>
        <w:t xml:space="preserve">Risk: Low  </w:t>
      </w:r>
    </w:p>
    <w:p w14:paraId="541FE9B1" w14:textId="4B7C3C48" w:rsidR="062F0660" w:rsidRDefault="062F0660" w:rsidP="1CC24328">
      <w:r w:rsidRPr="1CC24328">
        <w:rPr>
          <w:rFonts w:ascii="Times New Roman" w:eastAsia="Times New Roman" w:hAnsi="Times New Roman" w:cs="Times New Roman"/>
          <w:color w:val="000000" w:themeColor="text1"/>
          <w:sz w:val="24"/>
          <w:szCs w:val="24"/>
        </w:rPr>
        <w:t xml:space="preserve">  </w:t>
      </w:r>
    </w:p>
    <w:p w14:paraId="10E2A008" w14:textId="37475BA7" w:rsidR="062F0660" w:rsidRDefault="062F0660" w:rsidP="1CC24328">
      <w:r w:rsidRPr="1CC24328">
        <w:rPr>
          <w:rFonts w:ascii="Times New Roman" w:eastAsia="Times New Roman" w:hAnsi="Times New Roman" w:cs="Times New Roman"/>
          <w:b/>
          <w:bCs/>
          <w:color w:val="000000" w:themeColor="text1"/>
          <w:sz w:val="24"/>
          <w:szCs w:val="24"/>
        </w:rPr>
        <w:t xml:space="preserve">Use Case 21: </w:t>
      </w:r>
      <w:r w:rsidRPr="1CC24328">
        <w:rPr>
          <w:rFonts w:ascii="Times New Roman" w:eastAsia="Times New Roman" w:hAnsi="Times New Roman" w:cs="Times New Roman"/>
          <w:color w:val="000000" w:themeColor="text1"/>
          <w:sz w:val="24"/>
          <w:szCs w:val="24"/>
        </w:rPr>
        <w:t xml:space="preserve">User Email Remove  </w:t>
      </w:r>
    </w:p>
    <w:p w14:paraId="5F0369BB" w14:textId="201789BC" w:rsidR="062F0660" w:rsidRDefault="062F0660" w:rsidP="1CC24328">
      <w:r w:rsidRPr="1CC24328">
        <w:rPr>
          <w:rFonts w:ascii="Times New Roman" w:eastAsia="Times New Roman" w:hAnsi="Times New Roman" w:cs="Times New Roman"/>
          <w:color w:val="000000" w:themeColor="text1"/>
          <w:sz w:val="24"/>
          <w:szCs w:val="24"/>
        </w:rPr>
        <w:t xml:space="preserve">Description: Users can remove their email from Blue Ridge to stop receiving updates  </w:t>
      </w:r>
    </w:p>
    <w:p w14:paraId="5F8C22E5" w14:textId="3EBDA2EE" w:rsidR="062F0660" w:rsidRDefault="062F0660" w:rsidP="1CC24328">
      <w:r w:rsidRPr="1CC24328">
        <w:rPr>
          <w:rFonts w:ascii="Times New Roman" w:eastAsia="Times New Roman" w:hAnsi="Times New Roman" w:cs="Times New Roman"/>
          <w:color w:val="000000" w:themeColor="text1"/>
          <w:sz w:val="24"/>
          <w:szCs w:val="24"/>
        </w:rPr>
        <w:t xml:space="preserve">Actor: Users  </w:t>
      </w:r>
    </w:p>
    <w:p w14:paraId="5C6F22EB" w14:textId="0D7B9D7F" w:rsidR="062F0660" w:rsidRDefault="062F0660" w:rsidP="1CC24328">
      <w:r w:rsidRPr="1CC24328">
        <w:rPr>
          <w:rFonts w:ascii="Times New Roman" w:eastAsia="Times New Roman" w:hAnsi="Times New Roman" w:cs="Times New Roman"/>
          <w:color w:val="000000" w:themeColor="text1"/>
          <w:sz w:val="24"/>
          <w:szCs w:val="24"/>
        </w:rPr>
        <w:t xml:space="preserve">Risk: Low  </w:t>
      </w:r>
    </w:p>
    <w:p w14:paraId="03C584C1" w14:textId="3710C12E" w:rsidR="062F0660" w:rsidRDefault="062F0660" w:rsidP="1CC24328">
      <w:r w:rsidRPr="1CC24328">
        <w:rPr>
          <w:rFonts w:ascii="Times New Roman" w:eastAsia="Times New Roman" w:hAnsi="Times New Roman" w:cs="Times New Roman"/>
          <w:color w:val="000000" w:themeColor="text1"/>
          <w:sz w:val="24"/>
          <w:szCs w:val="24"/>
        </w:rPr>
        <w:t xml:space="preserve">   </w:t>
      </w:r>
    </w:p>
    <w:p w14:paraId="6C1F7E95" w14:textId="0417F1D0" w:rsidR="062F0660" w:rsidRDefault="062F0660" w:rsidP="1CC24328">
      <w:r w:rsidRPr="1CC24328">
        <w:rPr>
          <w:rFonts w:ascii="Times New Roman" w:eastAsia="Times New Roman" w:hAnsi="Times New Roman" w:cs="Times New Roman"/>
          <w:b/>
          <w:bCs/>
          <w:color w:val="000000" w:themeColor="text1"/>
          <w:sz w:val="24"/>
          <w:szCs w:val="24"/>
        </w:rPr>
        <w:lastRenderedPageBreak/>
        <w:t xml:space="preserve">Use Case 22: </w:t>
      </w:r>
      <w:r w:rsidRPr="1CC24328">
        <w:rPr>
          <w:rFonts w:ascii="Times New Roman" w:eastAsia="Times New Roman" w:hAnsi="Times New Roman" w:cs="Times New Roman"/>
          <w:color w:val="000000" w:themeColor="text1"/>
          <w:sz w:val="24"/>
          <w:szCs w:val="24"/>
        </w:rPr>
        <w:t xml:space="preserve">Creates User Volunteer </w:t>
      </w:r>
      <w:proofErr w:type="gramStart"/>
      <w:r w:rsidRPr="1CC24328">
        <w:rPr>
          <w:rFonts w:ascii="Times New Roman" w:eastAsia="Times New Roman" w:hAnsi="Times New Roman" w:cs="Times New Roman"/>
          <w:color w:val="000000" w:themeColor="text1"/>
          <w:sz w:val="24"/>
          <w:szCs w:val="24"/>
        </w:rPr>
        <w:t>data</w:t>
      </w:r>
      <w:proofErr w:type="gramEnd"/>
      <w:r w:rsidRPr="1CC24328">
        <w:rPr>
          <w:rFonts w:ascii="Times New Roman" w:eastAsia="Times New Roman" w:hAnsi="Times New Roman" w:cs="Times New Roman"/>
          <w:color w:val="000000" w:themeColor="text1"/>
          <w:sz w:val="24"/>
          <w:szCs w:val="24"/>
        </w:rPr>
        <w:t xml:space="preserve">   </w:t>
      </w:r>
    </w:p>
    <w:p w14:paraId="6E4104C2" w14:textId="1D7E44F1" w:rsidR="062F0660" w:rsidRDefault="062F0660" w:rsidP="1CC24328">
      <w:r w:rsidRPr="1CC24328">
        <w:rPr>
          <w:rFonts w:ascii="Times New Roman" w:eastAsia="Times New Roman" w:hAnsi="Times New Roman" w:cs="Times New Roman"/>
          <w:color w:val="000000" w:themeColor="text1"/>
          <w:sz w:val="24"/>
          <w:szCs w:val="24"/>
        </w:rPr>
        <w:t xml:space="preserve">Description: The website will allow users to input their information into the volunteer database.  </w:t>
      </w:r>
    </w:p>
    <w:p w14:paraId="47EA4CC5" w14:textId="2D7302A7" w:rsidR="062F0660" w:rsidRDefault="062F0660" w:rsidP="1CC24328">
      <w:r w:rsidRPr="1CC24328">
        <w:rPr>
          <w:rFonts w:ascii="Times New Roman" w:eastAsia="Times New Roman" w:hAnsi="Times New Roman" w:cs="Times New Roman"/>
          <w:color w:val="000000" w:themeColor="text1"/>
          <w:sz w:val="24"/>
          <w:szCs w:val="24"/>
        </w:rPr>
        <w:t xml:space="preserve">Actor: Users  </w:t>
      </w:r>
    </w:p>
    <w:p w14:paraId="041A3900" w14:textId="7032393B" w:rsidR="062F0660" w:rsidRDefault="062F0660" w:rsidP="1CC24328">
      <w:r w:rsidRPr="1CC24328">
        <w:rPr>
          <w:rFonts w:ascii="Times New Roman" w:eastAsia="Times New Roman" w:hAnsi="Times New Roman" w:cs="Times New Roman"/>
          <w:color w:val="000000" w:themeColor="text1"/>
          <w:sz w:val="24"/>
          <w:szCs w:val="24"/>
        </w:rPr>
        <w:t xml:space="preserve">Risk: High  </w:t>
      </w:r>
    </w:p>
    <w:p w14:paraId="3C03A737" w14:textId="5217C2D1" w:rsidR="062F0660" w:rsidRDefault="062F0660" w:rsidP="1CC24328">
      <w:r w:rsidRPr="1CC24328">
        <w:rPr>
          <w:rFonts w:ascii="Times New Roman" w:eastAsia="Times New Roman" w:hAnsi="Times New Roman" w:cs="Times New Roman"/>
          <w:color w:val="000000" w:themeColor="text1"/>
          <w:sz w:val="24"/>
          <w:szCs w:val="24"/>
        </w:rPr>
        <w:t xml:space="preserve">   </w:t>
      </w:r>
    </w:p>
    <w:p w14:paraId="79E289B0" w14:textId="707F30CE" w:rsidR="062F0660" w:rsidRDefault="062F0660" w:rsidP="1CC24328">
      <w:r w:rsidRPr="1CC24328">
        <w:rPr>
          <w:rFonts w:ascii="Times New Roman" w:eastAsia="Times New Roman" w:hAnsi="Times New Roman" w:cs="Times New Roman"/>
          <w:b/>
          <w:bCs/>
          <w:color w:val="000000" w:themeColor="text1"/>
          <w:sz w:val="24"/>
          <w:szCs w:val="24"/>
        </w:rPr>
        <w:t xml:space="preserve">Use Case 23: </w:t>
      </w:r>
      <w:r w:rsidRPr="1CC24328">
        <w:rPr>
          <w:rFonts w:ascii="Times New Roman" w:eastAsia="Times New Roman" w:hAnsi="Times New Roman" w:cs="Times New Roman"/>
          <w:color w:val="000000" w:themeColor="text1"/>
          <w:sz w:val="24"/>
          <w:szCs w:val="24"/>
        </w:rPr>
        <w:t xml:space="preserve">Edit User Volunteer </w:t>
      </w:r>
      <w:proofErr w:type="gramStart"/>
      <w:r w:rsidRPr="1CC24328">
        <w:rPr>
          <w:rFonts w:ascii="Times New Roman" w:eastAsia="Times New Roman" w:hAnsi="Times New Roman" w:cs="Times New Roman"/>
          <w:color w:val="000000" w:themeColor="text1"/>
          <w:sz w:val="24"/>
          <w:szCs w:val="24"/>
        </w:rPr>
        <w:t>data</w:t>
      </w:r>
      <w:proofErr w:type="gramEnd"/>
      <w:r w:rsidRPr="1CC24328">
        <w:rPr>
          <w:rFonts w:ascii="Times New Roman" w:eastAsia="Times New Roman" w:hAnsi="Times New Roman" w:cs="Times New Roman"/>
          <w:color w:val="000000" w:themeColor="text1"/>
          <w:sz w:val="24"/>
          <w:szCs w:val="24"/>
        </w:rPr>
        <w:t xml:space="preserve"> </w:t>
      </w:r>
    </w:p>
    <w:p w14:paraId="503104BE" w14:textId="102C5B5A" w:rsidR="062F0660" w:rsidRDefault="062F0660" w:rsidP="1CC24328">
      <w:r w:rsidRPr="1CC24328">
        <w:rPr>
          <w:rFonts w:ascii="Times New Roman" w:eastAsia="Times New Roman" w:hAnsi="Times New Roman" w:cs="Times New Roman"/>
          <w:color w:val="000000" w:themeColor="text1"/>
          <w:sz w:val="24"/>
          <w:szCs w:val="24"/>
        </w:rPr>
        <w:t xml:space="preserve">Description: Users will be able to edit their previously inputted data.  </w:t>
      </w:r>
    </w:p>
    <w:p w14:paraId="6E0A43F6" w14:textId="221DC410" w:rsidR="062F0660" w:rsidRDefault="062F0660" w:rsidP="1CC24328">
      <w:r w:rsidRPr="1CC24328">
        <w:rPr>
          <w:rFonts w:ascii="Times New Roman" w:eastAsia="Times New Roman" w:hAnsi="Times New Roman" w:cs="Times New Roman"/>
          <w:color w:val="000000" w:themeColor="text1"/>
          <w:sz w:val="24"/>
          <w:szCs w:val="24"/>
        </w:rPr>
        <w:t xml:space="preserve">Actor: Users  </w:t>
      </w:r>
    </w:p>
    <w:p w14:paraId="115CEE2E" w14:textId="4305067E" w:rsidR="062F0660" w:rsidRDefault="062F0660" w:rsidP="1CC24328">
      <w:r w:rsidRPr="1CC24328">
        <w:rPr>
          <w:rFonts w:ascii="Times New Roman" w:eastAsia="Times New Roman" w:hAnsi="Times New Roman" w:cs="Times New Roman"/>
          <w:color w:val="000000" w:themeColor="text1"/>
          <w:sz w:val="24"/>
          <w:szCs w:val="24"/>
        </w:rPr>
        <w:t xml:space="preserve">Risk High  </w:t>
      </w:r>
    </w:p>
    <w:p w14:paraId="55790C0F" w14:textId="673BEA5D" w:rsidR="062F0660" w:rsidRDefault="062F0660" w:rsidP="1CC24328">
      <w:r w:rsidRPr="1CC24328">
        <w:rPr>
          <w:rFonts w:ascii="Times New Roman" w:eastAsia="Times New Roman" w:hAnsi="Times New Roman" w:cs="Times New Roman"/>
          <w:color w:val="000000" w:themeColor="text1"/>
          <w:sz w:val="24"/>
          <w:szCs w:val="24"/>
        </w:rPr>
        <w:t xml:space="preserve">  </w:t>
      </w:r>
    </w:p>
    <w:p w14:paraId="6E481C39" w14:textId="1BE62AA9" w:rsidR="062F0660" w:rsidRDefault="062F0660" w:rsidP="1CC24328">
      <w:r w:rsidRPr="1CC24328">
        <w:rPr>
          <w:rFonts w:ascii="Times New Roman" w:eastAsia="Times New Roman" w:hAnsi="Times New Roman" w:cs="Times New Roman"/>
          <w:b/>
          <w:bCs/>
          <w:color w:val="000000" w:themeColor="text1"/>
          <w:sz w:val="24"/>
          <w:szCs w:val="24"/>
        </w:rPr>
        <w:t xml:space="preserve">Use Case 24: </w:t>
      </w:r>
      <w:r w:rsidRPr="1CC24328">
        <w:rPr>
          <w:rFonts w:ascii="Times New Roman" w:eastAsia="Times New Roman" w:hAnsi="Times New Roman" w:cs="Times New Roman"/>
          <w:color w:val="000000" w:themeColor="text1"/>
          <w:sz w:val="24"/>
          <w:szCs w:val="24"/>
        </w:rPr>
        <w:t xml:space="preserve">Delete User Volunteer </w:t>
      </w:r>
      <w:proofErr w:type="gramStart"/>
      <w:r w:rsidRPr="1CC24328">
        <w:rPr>
          <w:rFonts w:ascii="Times New Roman" w:eastAsia="Times New Roman" w:hAnsi="Times New Roman" w:cs="Times New Roman"/>
          <w:color w:val="000000" w:themeColor="text1"/>
          <w:sz w:val="24"/>
          <w:szCs w:val="24"/>
        </w:rPr>
        <w:t>data</w:t>
      </w:r>
      <w:proofErr w:type="gramEnd"/>
      <w:r w:rsidRPr="1CC24328">
        <w:rPr>
          <w:rFonts w:ascii="Times New Roman" w:eastAsia="Times New Roman" w:hAnsi="Times New Roman" w:cs="Times New Roman"/>
          <w:color w:val="000000" w:themeColor="text1"/>
          <w:sz w:val="24"/>
          <w:szCs w:val="24"/>
        </w:rPr>
        <w:t xml:space="preserve"> </w:t>
      </w:r>
    </w:p>
    <w:p w14:paraId="42B7C42D" w14:textId="7F77FD7B" w:rsidR="062F0660" w:rsidRDefault="062F0660" w:rsidP="1CC24328">
      <w:r w:rsidRPr="1CC24328">
        <w:rPr>
          <w:rFonts w:ascii="Times New Roman" w:eastAsia="Times New Roman" w:hAnsi="Times New Roman" w:cs="Times New Roman"/>
          <w:color w:val="000000" w:themeColor="text1"/>
          <w:sz w:val="24"/>
          <w:szCs w:val="24"/>
        </w:rPr>
        <w:t xml:space="preserve">Description: User will be able to delete their previously inputted data.   </w:t>
      </w:r>
    </w:p>
    <w:p w14:paraId="1CD04AD7" w14:textId="1204226F" w:rsidR="062F0660" w:rsidRDefault="062F0660" w:rsidP="1CC24328">
      <w:r w:rsidRPr="1CC24328">
        <w:rPr>
          <w:rFonts w:ascii="Times New Roman" w:eastAsia="Times New Roman" w:hAnsi="Times New Roman" w:cs="Times New Roman"/>
          <w:color w:val="000000" w:themeColor="text1"/>
          <w:sz w:val="24"/>
          <w:szCs w:val="24"/>
        </w:rPr>
        <w:t xml:space="preserve">Actor: Users  </w:t>
      </w:r>
    </w:p>
    <w:p w14:paraId="7324E26F" w14:textId="7BE4A7C9" w:rsidR="062F0660" w:rsidRDefault="062F0660" w:rsidP="1CC24328">
      <w:r w:rsidRPr="1CC24328">
        <w:rPr>
          <w:rFonts w:ascii="Times New Roman" w:eastAsia="Times New Roman" w:hAnsi="Times New Roman" w:cs="Times New Roman"/>
          <w:color w:val="000000" w:themeColor="text1"/>
          <w:sz w:val="24"/>
          <w:szCs w:val="24"/>
        </w:rPr>
        <w:t xml:space="preserve">Risk: High  </w:t>
      </w:r>
    </w:p>
    <w:p w14:paraId="4EF049B4" w14:textId="18B90BA4" w:rsidR="062F0660" w:rsidRDefault="062F0660" w:rsidP="1CC24328">
      <w:r w:rsidRPr="1CC24328">
        <w:rPr>
          <w:rFonts w:ascii="Times New Roman" w:eastAsia="Times New Roman" w:hAnsi="Times New Roman" w:cs="Times New Roman"/>
          <w:color w:val="000000" w:themeColor="text1"/>
          <w:sz w:val="24"/>
          <w:szCs w:val="24"/>
        </w:rPr>
        <w:t xml:space="preserve">   </w:t>
      </w:r>
    </w:p>
    <w:p w14:paraId="550CCCDA" w14:textId="56EEA41C" w:rsidR="062F0660" w:rsidRDefault="062F0660" w:rsidP="1CC24328">
      <w:r w:rsidRPr="1CC24328">
        <w:rPr>
          <w:rFonts w:ascii="Times New Roman" w:eastAsia="Times New Roman" w:hAnsi="Times New Roman" w:cs="Times New Roman"/>
          <w:b/>
          <w:bCs/>
          <w:color w:val="000000" w:themeColor="text1"/>
          <w:sz w:val="24"/>
          <w:szCs w:val="24"/>
        </w:rPr>
        <w:t>Use Case 25</w:t>
      </w:r>
      <w:r w:rsidRPr="1CC24328">
        <w:rPr>
          <w:rFonts w:ascii="Times New Roman" w:eastAsia="Times New Roman" w:hAnsi="Times New Roman" w:cs="Times New Roman"/>
          <w:color w:val="000000" w:themeColor="text1"/>
          <w:sz w:val="24"/>
          <w:szCs w:val="24"/>
        </w:rPr>
        <w:t xml:space="preserve">: Create Newsletter  </w:t>
      </w:r>
    </w:p>
    <w:p w14:paraId="1B6E8D2F" w14:textId="71FDD26B" w:rsidR="062F0660" w:rsidRDefault="062F0660" w:rsidP="1CC24328">
      <w:r w:rsidRPr="1CC24328">
        <w:rPr>
          <w:rFonts w:ascii="Times New Roman" w:eastAsia="Times New Roman" w:hAnsi="Times New Roman" w:cs="Times New Roman"/>
          <w:color w:val="000000" w:themeColor="text1"/>
          <w:sz w:val="24"/>
          <w:szCs w:val="24"/>
        </w:rPr>
        <w:t xml:space="preserve">Description: Newsletter will be created for Blue Ridge Animal Rescue &amp; Sanctuary  </w:t>
      </w:r>
    </w:p>
    <w:p w14:paraId="1150B599" w14:textId="63C7BA22"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41235E5F" w14:textId="39E93CB0"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7BA9B74D" w14:textId="47743428" w:rsidR="062F0660" w:rsidRDefault="062F0660" w:rsidP="1CC24328">
      <w:r w:rsidRPr="1CC24328">
        <w:rPr>
          <w:rFonts w:ascii="Times New Roman" w:eastAsia="Times New Roman" w:hAnsi="Times New Roman" w:cs="Times New Roman"/>
          <w:color w:val="000000" w:themeColor="text1"/>
          <w:sz w:val="24"/>
          <w:szCs w:val="24"/>
        </w:rPr>
        <w:t xml:space="preserve">  </w:t>
      </w:r>
    </w:p>
    <w:p w14:paraId="2D01934A" w14:textId="2349F7EA" w:rsidR="062F0660" w:rsidRDefault="062F0660" w:rsidP="1CC24328">
      <w:r w:rsidRPr="1CC24328">
        <w:rPr>
          <w:rFonts w:ascii="Times New Roman" w:eastAsia="Times New Roman" w:hAnsi="Times New Roman" w:cs="Times New Roman"/>
          <w:b/>
          <w:bCs/>
          <w:color w:val="000000" w:themeColor="text1"/>
          <w:sz w:val="24"/>
          <w:szCs w:val="24"/>
        </w:rPr>
        <w:t>Use Case 26</w:t>
      </w:r>
      <w:r w:rsidRPr="1CC24328">
        <w:rPr>
          <w:rFonts w:ascii="Times New Roman" w:eastAsia="Times New Roman" w:hAnsi="Times New Roman" w:cs="Times New Roman"/>
          <w:color w:val="000000" w:themeColor="text1"/>
          <w:sz w:val="24"/>
          <w:szCs w:val="24"/>
        </w:rPr>
        <w:t xml:space="preserve">: Edit Newsletter  </w:t>
      </w:r>
    </w:p>
    <w:p w14:paraId="070FC51D" w14:textId="2F9066E1" w:rsidR="062F0660" w:rsidRDefault="062F0660" w:rsidP="1CC24328">
      <w:r w:rsidRPr="1CC24328">
        <w:rPr>
          <w:rFonts w:ascii="Times New Roman" w:eastAsia="Times New Roman" w:hAnsi="Times New Roman" w:cs="Times New Roman"/>
          <w:color w:val="000000" w:themeColor="text1"/>
          <w:sz w:val="24"/>
          <w:szCs w:val="24"/>
        </w:rPr>
        <w:t xml:space="preserve">Description: Newsletter can be edited if changes are required  </w:t>
      </w:r>
    </w:p>
    <w:p w14:paraId="7EA6FB48" w14:textId="59A98B78"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09DAC063" w14:textId="69F3A4A1"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3C9EBDB4" w14:textId="570F8F25" w:rsidR="062F0660" w:rsidRDefault="062F0660" w:rsidP="1CC24328">
      <w:r w:rsidRPr="1CC24328">
        <w:rPr>
          <w:rFonts w:ascii="Arial" w:eastAsia="Arial" w:hAnsi="Arial" w:cs="Arial"/>
          <w:color w:val="000000" w:themeColor="text1"/>
        </w:rPr>
        <w:t xml:space="preserve">  </w:t>
      </w:r>
    </w:p>
    <w:p w14:paraId="31FE1996" w14:textId="317BEFAE" w:rsidR="062F0660" w:rsidRDefault="062F0660" w:rsidP="1CC24328">
      <w:r w:rsidRPr="1CC24328">
        <w:rPr>
          <w:rFonts w:ascii="Times New Roman" w:eastAsia="Times New Roman" w:hAnsi="Times New Roman" w:cs="Times New Roman"/>
          <w:color w:val="000000" w:themeColor="text1"/>
          <w:sz w:val="24"/>
          <w:szCs w:val="24"/>
        </w:rPr>
        <w:t xml:space="preserve">  </w:t>
      </w:r>
    </w:p>
    <w:p w14:paraId="3415B460" w14:textId="2CCAFF6C" w:rsidR="062F0660" w:rsidRDefault="062F0660" w:rsidP="1CC24328">
      <w:r w:rsidRPr="1CC24328">
        <w:rPr>
          <w:rFonts w:ascii="Times New Roman" w:eastAsia="Times New Roman" w:hAnsi="Times New Roman" w:cs="Times New Roman"/>
          <w:b/>
          <w:bCs/>
          <w:color w:val="000000" w:themeColor="text1"/>
          <w:sz w:val="24"/>
          <w:szCs w:val="24"/>
        </w:rPr>
        <w:t>Use Case 27</w:t>
      </w:r>
      <w:r w:rsidRPr="1CC24328">
        <w:rPr>
          <w:rFonts w:ascii="Times New Roman" w:eastAsia="Times New Roman" w:hAnsi="Times New Roman" w:cs="Times New Roman"/>
          <w:color w:val="000000" w:themeColor="text1"/>
          <w:sz w:val="24"/>
          <w:szCs w:val="24"/>
        </w:rPr>
        <w:t xml:space="preserve">: Delete Newsletter  </w:t>
      </w:r>
    </w:p>
    <w:p w14:paraId="41C8D753" w14:textId="60F8CEE9" w:rsidR="062F0660" w:rsidRDefault="062F0660" w:rsidP="1CC24328">
      <w:r w:rsidRPr="1CC24328">
        <w:rPr>
          <w:rFonts w:ascii="Times New Roman" w:eastAsia="Times New Roman" w:hAnsi="Times New Roman" w:cs="Times New Roman"/>
          <w:color w:val="000000" w:themeColor="text1"/>
          <w:sz w:val="24"/>
          <w:szCs w:val="24"/>
        </w:rPr>
        <w:t xml:space="preserve">Description: Old or outdated newsletters can be removed from the website  </w:t>
      </w:r>
    </w:p>
    <w:p w14:paraId="1932CEFC" w14:textId="184B28BD" w:rsidR="062F0660" w:rsidRDefault="062F0660" w:rsidP="1CC24328">
      <w:r w:rsidRPr="1CC24328">
        <w:rPr>
          <w:rFonts w:ascii="Times New Roman" w:eastAsia="Times New Roman" w:hAnsi="Times New Roman" w:cs="Times New Roman"/>
          <w:color w:val="000000" w:themeColor="text1"/>
          <w:sz w:val="24"/>
          <w:szCs w:val="24"/>
        </w:rPr>
        <w:lastRenderedPageBreak/>
        <w:t xml:space="preserve">Actor: Administrator   </w:t>
      </w:r>
    </w:p>
    <w:p w14:paraId="445742C7" w14:textId="5D4B871E"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7B115661" w14:textId="3E1CE566" w:rsidR="062F0660" w:rsidRDefault="062F0660" w:rsidP="1CC24328">
      <w:r w:rsidRPr="1CC24328">
        <w:rPr>
          <w:rFonts w:ascii="Times New Roman" w:eastAsia="Times New Roman" w:hAnsi="Times New Roman" w:cs="Times New Roman"/>
          <w:color w:val="000000" w:themeColor="text1"/>
          <w:sz w:val="24"/>
          <w:szCs w:val="24"/>
        </w:rPr>
        <w:t xml:space="preserve">  </w:t>
      </w:r>
    </w:p>
    <w:p w14:paraId="7FDFD1D3" w14:textId="7402146B" w:rsidR="062F0660" w:rsidRDefault="062F0660" w:rsidP="1CC24328">
      <w:r w:rsidRPr="1CC24328">
        <w:rPr>
          <w:rFonts w:ascii="Times New Roman" w:eastAsia="Times New Roman" w:hAnsi="Times New Roman" w:cs="Times New Roman"/>
          <w:b/>
          <w:bCs/>
          <w:color w:val="000000" w:themeColor="text1"/>
          <w:sz w:val="24"/>
          <w:szCs w:val="24"/>
        </w:rPr>
        <w:t>Use Case 28</w:t>
      </w:r>
      <w:r w:rsidRPr="1CC24328">
        <w:rPr>
          <w:rFonts w:ascii="Times New Roman" w:eastAsia="Times New Roman" w:hAnsi="Times New Roman" w:cs="Times New Roman"/>
          <w:color w:val="000000" w:themeColor="text1"/>
          <w:sz w:val="24"/>
          <w:szCs w:val="24"/>
        </w:rPr>
        <w:t xml:space="preserve">: Create an About Us </w:t>
      </w:r>
      <w:proofErr w:type="gramStart"/>
      <w:r w:rsidRPr="1CC24328">
        <w:rPr>
          <w:rFonts w:ascii="Times New Roman" w:eastAsia="Times New Roman" w:hAnsi="Times New Roman" w:cs="Times New Roman"/>
          <w:color w:val="000000" w:themeColor="text1"/>
          <w:sz w:val="24"/>
          <w:szCs w:val="24"/>
        </w:rPr>
        <w:t>post</w:t>
      </w:r>
      <w:proofErr w:type="gramEnd"/>
      <w:r w:rsidRPr="1CC24328">
        <w:rPr>
          <w:rFonts w:ascii="Times New Roman" w:eastAsia="Times New Roman" w:hAnsi="Times New Roman" w:cs="Times New Roman"/>
          <w:color w:val="000000" w:themeColor="text1"/>
          <w:sz w:val="24"/>
          <w:szCs w:val="24"/>
        </w:rPr>
        <w:t xml:space="preserve">  </w:t>
      </w:r>
    </w:p>
    <w:p w14:paraId="47B898E4" w14:textId="40057B90" w:rsidR="062F0660" w:rsidRDefault="062F0660" w:rsidP="1CC24328">
      <w:r w:rsidRPr="1CC24328">
        <w:rPr>
          <w:rFonts w:ascii="Times New Roman" w:eastAsia="Times New Roman" w:hAnsi="Times New Roman" w:cs="Times New Roman"/>
          <w:color w:val="000000" w:themeColor="text1"/>
          <w:sz w:val="24"/>
          <w:szCs w:val="24"/>
        </w:rPr>
        <w:t xml:space="preserve">Description: About Us post will be created for Blue Ridge Animal Rescue &amp; Sanctuary  </w:t>
      </w:r>
    </w:p>
    <w:p w14:paraId="68B017D8" w14:textId="11EB284F"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464B5139" w14:textId="10DDE430"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19FF5619" w14:textId="7B2428A5" w:rsidR="062F0660" w:rsidRDefault="062F0660" w:rsidP="1CC24328">
      <w:r w:rsidRPr="1CC24328">
        <w:rPr>
          <w:rFonts w:ascii="Times New Roman" w:eastAsia="Times New Roman" w:hAnsi="Times New Roman" w:cs="Times New Roman"/>
          <w:color w:val="000000" w:themeColor="text1"/>
          <w:sz w:val="24"/>
          <w:szCs w:val="24"/>
        </w:rPr>
        <w:t xml:space="preserve">  </w:t>
      </w:r>
    </w:p>
    <w:p w14:paraId="5F077E86" w14:textId="4E8E1924" w:rsidR="062F0660" w:rsidRDefault="062F0660" w:rsidP="1CC24328">
      <w:r w:rsidRPr="1CC24328">
        <w:rPr>
          <w:rFonts w:ascii="Times New Roman" w:eastAsia="Times New Roman" w:hAnsi="Times New Roman" w:cs="Times New Roman"/>
          <w:b/>
          <w:bCs/>
          <w:color w:val="000000" w:themeColor="text1"/>
          <w:sz w:val="24"/>
          <w:szCs w:val="24"/>
        </w:rPr>
        <w:t>Use Case 29</w:t>
      </w:r>
      <w:r w:rsidRPr="1CC24328">
        <w:rPr>
          <w:rFonts w:ascii="Times New Roman" w:eastAsia="Times New Roman" w:hAnsi="Times New Roman" w:cs="Times New Roman"/>
          <w:color w:val="000000" w:themeColor="text1"/>
          <w:sz w:val="24"/>
          <w:szCs w:val="24"/>
        </w:rPr>
        <w:t xml:space="preserve">: Edit About Us </w:t>
      </w:r>
      <w:proofErr w:type="gramStart"/>
      <w:r w:rsidRPr="1CC24328">
        <w:rPr>
          <w:rFonts w:ascii="Times New Roman" w:eastAsia="Times New Roman" w:hAnsi="Times New Roman" w:cs="Times New Roman"/>
          <w:color w:val="000000" w:themeColor="text1"/>
          <w:sz w:val="24"/>
          <w:szCs w:val="24"/>
        </w:rPr>
        <w:t>post</w:t>
      </w:r>
      <w:proofErr w:type="gramEnd"/>
      <w:r w:rsidRPr="1CC24328">
        <w:rPr>
          <w:rFonts w:ascii="Times New Roman" w:eastAsia="Times New Roman" w:hAnsi="Times New Roman" w:cs="Times New Roman"/>
          <w:color w:val="000000" w:themeColor="text1"/>
          <w:sz w:val="24"/>
          <w:szCs w:val="24"/>
        </w:rPr>
        <w:t xml:space="preserve">  </w:t>
      </w:r>
    </w:p>
    <w:p w14:paraId="48502946" w14:textId="000E8743" w:rsidR="062F0660" w:rsidRDefault="062F0660" w:rsidP="1CC24328">
      <w:r w:rsidRPr="1CC24328">
        <w:rPr>
          <w:rFonts w:ascii="Times New Roman" w:eastAsia="Times New Roman" w:hAnsi="Times New Roman" w:cs="Times New Roman"/>
          <w:color w:val="000000" w:themeColor="text1"/>
          <w:sz w:val="24"/>
          <w:szCs w:val="24"/>
        </w:rPr>
        <w:t xml:space="preserve">Description: About us post can be edited if needed   </w:t>
      </w:r>
    </w:p>
    <w:p w14:paraId="25DE8137" w14:textId="3F37ADDE"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59CB8A25" w14:textId="7D1379A7"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6A191824" w14:textId="05436F25" w:rsidR="062F0660" w:rsidRDefault="062F0660" w:rsidP="1CC24328">
      <w:r w:rsidRPr="1CC24328">
        <w:rPr>
          <w:rFonts w:ascii="Times New Roman" w:eastAsia="Times New Roman" w:hAnsi="Times New Roman" w:cs="Times New Roman"/>
          <w:color w:val="000000" w:themeColor="text1"/>
          <w:sz w:val="24"/>
          <w:szCs w:val="24"/>
        </w:rPr>
        <w:t xml:space="preserve">  </w:t>
      </w:r>
    </w:p>
    <w:p w14:paraId="16993AF6" w14:textId="07039DB8" w:rsidR="062F0660" w:rsidRDefault="062F0660" w:rsidP="1CC24328">
      <w:r w:rsidRPr="1CC24328">
        <w:rPr>
          <w:rFonts w:ascii="Times New Roman" w:eastAsia="Times New Roman" w:hAnsi="Times New Roman" w:cs="Times New Roman"/>
          <w:b/>
          <w:bCs/>
          <w:color w:val="000000" w:themeColor="text1"/>
          <w:sz w:val="24"/>
          <w:szCs w:val="24"/>
        </w:rPr>
        <w:t>Use Case 30</w:t>
      </w:r>
      <w:r w:rsidRPr="1CC24328">
        <w:rPr>
          <w:rFonts w:ascii="Times New Roman" w:eastAsia="Times New Roman" w:hAnsi="Times New Roman" w:cs="Times New Roman"/>
          <w:color w:val="000000" w:themeColor="text1"/>
          <w:sz w:val="24"/>
          <w:szCs w:val="24"/>
        </w:rPr>
        <w:t xml:space="preserve">: Delete the About Us </w:t>
      </w:r>
      <w:proofErr w:type="gramStart"/>
      <w:r w:rsidRPr="1CC24328">
        <w:rPr>
          <w:rFonts w:ascii="Times New Roman" w:eastAsia="Times New Roman" w:hAnsi="Times New Roman" w:cs="Times New Roman"/>
          <w:color w:val="000000" w:themeColor="text1"/>
          <w:sz w:val="24"/>
          <w:szCs w:val="24"/>
        </w:rPr>
        <w:t>post</w:t>
      </w:r>
      <w:proofErr w:type="gramEnd"/>
      <w:r w:rsidRPr="1CC24328">
        <w:rPr>
          <w:rFonts w:ascii="Times New Roman" w:eastAsia="Times New Roman" w:hAnsi="Times New Roman" w:cs="Times New Roman"/>
          <w:color w:val="000000" w:themeColor="text1"/>
          <w:sz w:val="24"/>
          <w:szCs w:val="24"/>
        </w:rPr>
        <w:t xml:space="preserve">  </w:t>
      </w:r>
    </w:p>
    <w:p w14:paraId="2D33A044" w14:textId="006EA853" w:rsidR="062F0660" w:rsidRDefault="062F0660" w:rsidP="1CC24328">
      <w:r w:rsidRPr="1CC24328">
        <w:rPr>
          <w:rFonts w:ascii="Times New Roman" w:eastAsia="Times New Roman" w:hAnsi="Times New Roman" w:cs="Times New Roman"/>
          <w:color w:val="000000" w:themeColor="text1"/>
          <w:sz w:val="24"/>
          <w:szCs w:val="24"/>
        </w:rPr>
        <w:t xml:space="preserve">Description: Delete or remove the About Us post  </w:t>
      </w:r>
    </w:p>
    <w:p w14:paraId="3DDE8328" w14:textId="769386F1"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0686583C" w14:textId="656749E7"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6706B950" w14:textId="2943DF2B" w:rsidR="062F0660" w:rsidRDefault="062F0660" w:rsidP="1CC24328">
      <w:r w:rsidRPr="1CC24328">
        <w:rPr>
          <w:rFonts w:ascii="Times New Roman" w:eastAsia="Times New Roman" w:hAnsi="Times New Roman" w:cs="Times New Roman"/>
          <w:color w:val="000000" w:themeColor="text1"/>
          <w:sz w:val="24"/>
          <w:szCs w:val="24"/>
        </w:rPr>
        <w:t xml:space="preserve">   </w:t>
      </w:r>
    </w:p>
    <w:p w14:paraId="1FB5A202" w14:textId="68B22DC8"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b/>
          <w:bCs/>
          <w:color w:val="000000" w:themeColor="text1"/>
          <w:sz w:val="24"/>
          <w:szCs w:val="24"/>
        </w:rPr>
        <w:t xml:space="preserve">Use Case 31: Access </w:t>
      </w:r>
      <w:r w:rsidRPr="5DEC240E">
        <w:rPr>
          <w:rFonts w:ascii="Times New Roman" w:eastAsia="Times New Roman" w:hAnsi="Times New Roman" w:cs="Times New Roman"/>
          <w:color w:val="000000" w:themeColor="text1"/>
          <w:sz w:val="24"/>
          <w:szCs w:val="24"/>
        </w:rPr>
        <w:t>Instagram Account</w:t>
      </w:r>
    </w:p>
    <w:p w14:paraId="03221C67" w14:textId="65CAB231" w:rsidR="062F0660" w:rsidRDefault="39AF1226" w:rsidP="1CC24328">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Description: Allows user to access link to external Blue Ridge Instagram account   </w:t>
      </w:r>
    </w:p>
    <w:p w14:paraId="64D9DDFF" w14:textId="7C818956"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Actor: User </w:t>
      </w:r>
    </w:p>
    <w:p w14:paraId="28ED92F5" w14:textId="54947019"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Risk: Low  </w:t>
      </w:r>
    </w:p>
    <w:p w14:paraId="0236FA92" w14:textId="2CE1A4C7"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  </w:t>
      </w:r>
    </w:p>
    <w:p w14:paraId="04C4C069" w14:textId="5D67AD44"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b/>
          <w:bCs/>
          <w:color w:val="000000" w:themeColor="text1"/>
          <w:sz w:val="24"/>
          <w:szCs w:val="24"/>
        </w:rPr>
        <w:t xml:space="preserve">Use Case 32: Access </w:t>
      </w:r>
      <w:r w:rsidRPr="5DEC240E">
        <w:rPr>
          <w:rFonts w:ascii="Times New Roman" w:eastAsia="Times New Roman" w:hAnsi="Times New Roman" w:cs="Times New Roman"/>
          <w:color w:val="000000" w:themeColor="text1"/>
          <w:sz w:val="24"/>
          <w:szCs w:val="24"/>
        </w:rPr>
        <w:t>Snapchat Account</w:t>
      </w:r>
    </w:p>
    <w:p w14:paraId="1E211559" w14:textId="67E1BECE"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Description: Allows user to access link to external Blue Ridge Snapchat account  </w:t>
      </w:r>
    </w:p>
    <w:p w14:paraId="0F0D84D8" w14:textId="242E40F3"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Actor: User  </w:t>
      </w:r>
    </w:p>
    <w:p w14:paraId="3FD2C64B" w14:textId="39AA6A1E"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 Risk: Low  </w:t>
      </w:r>
    </w:p>
    <w:p w14:paraId="64D672B4" w14:textId="556DA56B"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  </w:t>
      </w:r>
    </w:p>
    <w:p w14:paraId="2B3E0647" w14:textId="6F10F20C"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b/>
          <w:bCs/>
          <w:color w:val="000000" w:themeColor="text1"/>
          <w:sz w:val="24"/>
          <w:szCs w:val="24"/>
        </w:rPr>
        <w:lastRenderedPageBreak/>
        <w:t xml:space="preserve">Use Case 33: Access </w:t>
      </w:r>
      <w:r w:rsidRPr="5DEC240E">
        <w:rPr>
          <w:rFonts w:ascii="Times New Roman" w:eastAsia="Times New Roman" w:hAnsi="Times New Roman" w:cs="Times New Roman"/>
          <w:color w:val="000000" w:themeColor="text1"/>
          <w:sz w:val="24"/>
          <w:szCs w:val="24"/>
        </w:rPr>
        <w:t>Twitter Account</w:t>
      </w:r>
    </w:p>
    <w:p w14:paraId="27BF3A42" w14:textId="4246AFA4"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Description: Allows user to access link to external Blue Ridge Twitter account  </w:t>
      </w:r>
    </w:p>
    <w:p w14:paraId="2725C6B4" w14:textId="011A9672"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Actor: User   </w:t>
      </w:r>
    </w:p>
    <w:p w14:paraId="43E7938A" w14:textId="5C1F728B"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Risk: Low  </w:t>
      </w:r>
    </w:p>
    <w:p w14:paraId="4604EFBD" w14:textId="76B4BEED" w:rsidR="062F0660" w:rsidRDefault="062F0660" w:rsidP="1CC24328">
      <w:r w:rsidRPr="1CC24328">
        <w:rPr>
          <w:rFonts w:ascii="Times New Roman" w:eastAsia="Times New Roman" w:hAnsi="Times New Roman" w:cs="Times New Roman"/>
          <w:color w:val="000000" w:themeColor="text1"/>
          <w:sz w:val="24"/>
          <w:szCs w:val="24"/>
        </w:rPr>
        <w:t xml:space="preserve">  </w:t>
      </w:r>
    </w:p>
    <w:p w14:paraId="45177A14" w14:textId="1061FA0F" w:rsidR="062F0660" w:rsidRDefault="062F0660" w:rsidP="1CC24328">
      <w:r w:rsidRPr="1CC24328">
        <w:rPr>
          <w:rFonts w:ascii="Times New Roman" w:eastAsia="Times New Roman" w:hAnsi="Times New Roman" w:cs="Times New Roman"/>
          <w:b/>
          <w:bCs/>
          <w:color w:val="000000" w:themeColor="text1"/>
          <w:sz w:val="24"/>
          <w:szCs w:val="24"/>
        </w:rPr>
        <w:t xml:space="preserve">Use Case 34: Access </w:t>
      </w:r>
      <w:r w:rsidRPr="1CC24328">
        <w:rPr>
          <w:rFonts w:ascii="Times New Roman" w:eastAsia="Times New Roman" w:hAnsi="Times New Roman" w:cs="Times New Roman"/>
          <w:color w:val="000000" w:themeColor="text1"/>
          <w:sz w:val="24"/>
          <w:szCs w:val="24"/>
        </w:rPr>
        <w:t>Facebook Account</w:t>
      </w:r>
    </w:p>
    <w:p w14:paraId="3E5575F2" w14:textId="3B0F5FE8" w:rsidR="062F0660" w:rsidRDefault="062F0660" w:rsidP="1CC24328">
      <w:r w:rsidRPr="1CC24328">
        <w:rPr>
          <w:rFonts w:ascii="Times New Roman" w:eastAsia="Times New Roman" w:hAnsi="Times New Roman" w:cs="Times New Roman"/>
          <w:color w:val="000000" w:themeColor="text1"/>
          <w:sz w:val="24"/>
          <w:szCs w:val="24"/>
        </w:rPr>
        <w:t xml:space="preserve">Description: Allows user to access link to external Blue Ridge Facebook account  </w:t>
      </w:r>
    </w:p>
    <w:p w14:paraId="0E1C2ADD" w14:textId="77FC26D3" w:rsidR="062F0660" w:rsidRDefault="062F0660" w:rsidP="1CC24328">
      <w:r w:rsidRPr="1CC24328">
        <w:rPr>
          <w:rFonts w:ascii="Times New Roman" w:eastAsia="Times New Roman" w:hAnsi="Times New Roman" w:cs="Times New Roman"/>
          <w:color w:val="000000" w:themeColor="text1"/>
          <w:sz w:val="24"/>
          <w:szCs w:val="24"/>
        </w:rPr>
        <w:t>Actor: User</w:t>
      </w:r>
    </w:p>
    <w:p w14:paraId="5D75BC52" w14:textId="1ABC983A" w:rsidR="062F0660" w:rsidRDefault="062F0660" w:rsidP="1CC24328">
      <w:r w:rsidRPr="1CC24328">
        <w:rPr>
          <w:rFonts w:ascii="Times New Roman" w:eastAsia="Times New Roman" w:hAnsi="Times New Roman" w:cs="Times New Roman"/>
          <w:color w:val="000000" w:themeColor="text1"/>
          <w:sz w:val="24"/>
          <w:szCs w:val="24"/>
        </w:rPr>
        <w:t xml:space="preserve">Risk: Low  </w:t>
      </w:r>
    </w:p>
    <w:p w14:paraId="04154581" w14:textId="51FA946F" w:rsidR="062F0660" w:rsidRDefault="062F0660" w:rsidP="1CC24328">
      <w:r w:rsidRPr="1CC24328">
        <w:rPr>
          <w:rFonts w:ascii="Times New Roman" w:eastAsia="Times New Roman" w:hAnsi="Times New Roman" w:cs="Times New Roman"/>
          <w:color w:val="000000" w:themeColor="text1"/>
          <w:sz w:val="24"/>
          <w:szCs w:val="24"/>
        </w:rPr>
        <w:t xml:space="preserve">  </w:t>
      </w:r>
    </w:p>
    <w:p w14:paraId="4A5401C0" w14:textId="6E1C0B79"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b/>
          <w:bCs/>
          <w:color w:val="000000" w:themeColor="text1"/>
          <w:sz w:val="24"/>
          <w:szCs w:val="24"/>
        </w:rPr>
        <w:t xml:space="preserve">Use Case 35: Access </w:t>
      </w:r>
      <w:r w:rsidRPr="5DEC240E">
        <w:rPr>
          <w:rFonts w:ascii="Times New Roman" w:eastAsia="Times New Roman" w:hAnsi="Times New Roman" w:cs="Times New Roman"/>
          <w:color w:val="000000" w:themeColor="text1"/>
          <w:sz w:val="24"/>
          <w:szCs w:val="24"/>
        </w:rPr>
        <w:t>TikTok Account</w:t>
      </w:r>
    </w:p>
    <w:p w14:paraId="78F63E9C" w14:textId="37DC6E51"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Description: Allows user to access link to external Blue Ridge TikTok account  </w:t>
      </w:r>
    </w:p>
    <w:p w14:paraId="48B02B15" w14:textId="5AAB1C88"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Actor: User  </w:t>
      </w:r>
    </w:p>
    <w:p w14:paraId="49067EC8" w14:textId="65C18507" w:rsidR="062F0660" w:rsidRDefault="39AF1226" w:rsidP="5DEC240E">
      <w:pPr>
        <w:rPr>
          <w:rFonts w:ascii="Times New Roman" w:eastAsia="Times New Roman" w:hAnsi="Times New Roman" w:cs="Times New Roman"/>
          <w:color w:val="000000" w:themeColor="text1"/>
          <w:sz w:val="24"/>
          <w:szCs w:val="24"/>
        </w:rPr>
      </w:pPr>
      <w:r w:rsidRPr="5DEC240E">
        <w:rPr>
          <w:rFonts w:ascii="Times New Roman" w:eastAsia="Times New Roman" w:hAnsi="Times New Roman" w:cs="Times New Roman"/>
          <w:color w:val="000000" w:themeColor="text1"/>
          <w:sz w:val="24"/>
          <w:szCs w:val="24"/>
        </w:rPr>
        <w:t xml:space="preserve">Risk: Low  </w:t>
      </w:r>
    </w:p>
    <w:p w14:paraId="14C93D60" w14:textId="29445662" w:rsidR="062F0660" w:rsidRDefault="062F0660" w:rsidP="1CC24328">
      <w:r w:rsidRPr="1CC24328">
        <w:rPr>
          <w:rFonts w:ascii="Times New Roman" w:eastAsia="Times New Roman" w:hAnsi="Times New Roman" w:cs="Times New Roman"/>
          <w:color w:val="000000" w:themeColor="text1"/>
          <w:sz w:val="24"/>
          <w:szCs w:val="24"/>
        </w:rPr>
        <w:t xml:space="preserve">  </w:t>
      </w:r>
    </w:p>
    <w:p w14:paraId="1CE71017" w14:textId="5A3A02C9" w:rsidR="062F0660" w:rsidRDefault="062F0660" w:rsidP="1CC24328">
      <w:r w:rsidRPr="1CC24328">
        <w:rPr>
          <w:rFonts w:ascii="Times New Roman" w:eastAsia="Times New Roman" w:hAnsi="Times New Roman" w:cs="Times New Roman"/>
          <w:b/>
          <w:bCs/>
          <w:color w:val="000000" w:themeColor="text1"/>
          <w:sz w:val="24"/>
          <w:szCs w:val="24"/>
        </w:rPr>
        <w:t xml:space="preserve">Use Case 36: </w:t>
      </w:r>
      <w:r w:rsidRPr="1CC24328">
        <w:rPr>
          <w:rFonts w:ascii="Times New Roman" w:eastAsia="Times New Roman" w:hAnsi="Times New Roman" w:cs="Times New Roman"/>
          <w:color w:val="000000" w:themeColor="text1"/>
          <w:sz w:val="24"/>
          <w:szCs w:val="24"/>
        </w:rPr>
        <w:t xml:space="preserve">Create Event </w:t>
      </w:r>
      <w:proofErr w:type="gramStart"/>
      <w:r w:rsidRPr="1CC24328">
        <w:rPr>
          <w:rFonts w:ascii="Times New Roman" w:eastAsia="Times New Roman" w:hAnsi="Times New Roman" w:cs="Times New Roman"/>
          <w:color w:val="000000" w:themeColor="text1"/>
          <w:sz w:val="24"/>
          <w:szCs w:val="24"/>
        </w:rPr>
        <w:t>post</w:t>
      </w:r>
      <w:proofErr w:type="gramEnd"/>
      <w:r w:rsidRPr="1CC24328">
        <w:rPr>
          <w:rFonts w:ascii="Times New Roman" w:eastAsia="Times New Roman" w:hAnsi="Times New Roman" w:cs="Times New Roman"/>
          <w:color w:val="000000" w:themeColor="text1"/>
          <w:sz w:val="24"/>
          <w:szCs w:val="24"/>
        </w:rPr>
        <w:t xml:space="preserve">  </w:t>
      </w:r>
    </w:p>
    <w:p w14:paraId="2C801D0F" w14:textId="619A2C21"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create an event post  </w:t>
      </w:r>
    </w:p>
    <w:p w14:paraId="1F2AD6B4" w14:textId="06A0D069"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727A703B" w14:textId="7D371959"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5FCDA45A" w14:textId="33367025" w:rsidR="062F0660" w:rsidRDefault="062F0660" w:rsidP="1CC24328">
      <w:r w:rsidRPr="1CC24328">
        <w:rPr>
          <w:rFonts w:ascii="Times New Roman" w:eastAsia="Times New Roman" w:hAnsi="Times New Roman" w:cs="Times New Roman"/>
          <w:color w:val="000000" w:themeColor="text1"/>
          <w:sz w:val="24"/>
          <w:szCs w:val="24"/>
        </w:rPr>
        <w:t xml:space="preserve">  </w:t>
      </w:r>
    </w:p>
    <w:p w14:paraId="715CC2A5" w14:textId="66733001" w:rsidR="062F0660" w:rsidRDefault="062F0660" w:rsidP="1CC24328">
      <w:r w:rsidRPr="1CC24328">
        <w:rPr>
          <w:rFonts w:ascii="Times New Roman" w:eastAsia="Times New Roman" w:hAnsi="Times New Roman" w:cs="Times New Roman"/>
          <w:b/>
          <w:bCs/>
          <w:color w:val="000000" w:themeColor="text1"/>
          <w:sz w:val="24"/>
          <w:szCs w:val="24"/>
        </w:rPr>
        <w:t xml:space="preserve">Use Case 37: </w:t>
      </w:r>
      <w:r w:rsidRPr="1CC24328">
        <w:rPr>
          <w:rFonts w:ascii="Times New Roman" w:eastAsia="Times New Roman" w:hAnsi="Times New Roman" w:cs="Times New Roman"/>
          <w:color w:val="000000" w:themeColor="text1"/>
          <w:sz w:val="24"/>
          <w:szCs w:val="24"/>
        </w:rPr>
        <w:t xml:space="preserve">Edit Event Post  </w:t>
      </w:r>
    </w:p>
    <w:p w14:paraId="41ED97A7" w14:textId="7520952E"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edit an event post  </w:t>
      </w:r>
    </w:p>
    <w:p w14:paraId="6A8F2ADA" w14:textId="5A8FB83B"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0E630547" w14:textId="4546BF25"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5EF8A981" w14:textId="52A0C887" w:rsidR="062F0660" w:rsidRDefault="062F0660" w:rsidP="1CC24328">
      <w:r w:rsidRPr="1CC24328">
        <w:rPr>
          <w:rFonts w:ascii="Times New Roman" w:eastAsia="Times New Roman" w:hAnsi="Times New Roman" w:cs="Times New Roman"/>
          <w:color w:val="000000" w:themeColor="text1"/>
          <w:sz w:val="24"/>
          <w:szCs w:val="24"/>
        </w:rPr>
        <w:t xml:space="preserve">  </w:t>
      </w:r>
    </w:p>
    <w:p w14:paraId="78B0ACD8" w14:textId="54DA5CEB" w:rsidR="062F0660" w:rsidRDefault="062F0660" w:rsidP="1CC24328">
      <w:r w:rsidRPr="1CC24328">
        <w:rPr>
          <w:rFonts w:ascii="Times New Roman" w:eastAsia="Times New Roman" w:hAnsi="Times New Roman" w:cs="Times New Roman"/>
          <w:b/>
          <w:bCs/>
          <w:color w:val="000000" w:themeColor="text1"/>
          <w:sz w:val="24"/>
          <w:szCs w:val="24"/>
        </w:rPr>
        <w:t xml:space="preserve">Use Case 38: </w:t>
      </w:r>
      <w:r w:rsidRPr="1CC24328">
        <w:rPr>
          <w:rFonts w:ascii="Times New Roman" w:eastAsia="Times New Roman" w:hAnsi="Times New Roman" w:cs="Times New Roman"/>
          <w:color w:val="000000" w:themeColor="text1"/>
          <w:sz w:val="24"/>
          <w:szCs w:val="24"/>
        </w:rPr>
        <w:t xml:space="preserve">Delete an Event Post  </w:t>
      </w:r>
    </w:p>
    <w:p w14:paraId="175E73A5" w14:textId="2ABE1272"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delete an event post  </w:t>
      </w:r>
    </w:p>
    <w:p w14:paraId="1E11326A" w14:textId="63CEC50B"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3270D8FD" w14:textId="5B1A0B15" w:rsidR="062F0660" w:rsidRDefault="062F0660" w:rsidP="1CC24328">
      <w:r w:rsidRPr="1CC24328">
        <w:rPr>
          <w:rFonts w:ascii="Times New Roman" w:eastAsia="Times New Roman" w:hAnsi="Times New Roman" w:cs="Times New Roman"/>
          <w:color w:val="000000" w:themeColor="text1"/>
          <w:sz w:val="24"/>
          <w:szCs w:val="24"/>
        </w:rPr>
        <w:lastRenderedPageBreak/>
        <w:t xml:space="preserve">Risk Level: Low  </w:t>
      </w:r>
    </w:p>
    <w:p w14:paraId="5A4155A3" w14:textId="76EDBEAA" w:rsidR="062F0660" w:rsidRDefault="062F0660" w:rsidP="1CC24328">
      <w:r w:rsidRPr="1CC24328">
        <w:rPr>
          <w:rFonts w:ascii="Times New Roman" w:eastAsia="Times New Roman" w:hAnsi="Times New Roman" w:cs="Times New Roman"/>
          <w:color w:val="000000" w:themeColor="text1"/>
          <w:sz w:val="24"/>
          <w:szCs w:val="24"/>
        </w:rPr>
        <w:t xml:space="preserve">   </w:t>
      </w:r>
    </w:p>
    <w:p w14:paraId="7032E43F" w14:textId="7FAE5804" w:rsidR="062F0660" w:rsidRDefault="062F0660" w:rsidP="1CC24328">
      <w:r w:rsidRPr="1CC24328">
        <w:rPr>
          <w:rFonts w:ascii="Times New Roman" w:eastAsia="Times New Roman" w:hAnsi="Times New Roman" w:cs="Times New Roman"/>
          <w:b/>
          <w:bCs/>
          <w:color w:val="000000" w:themeColor="text1"/>
          <w:sz w:val="24"/>
          <w:szCs w:val="24"/>
        </w:rPr>
        <w:t xml:space="preserve">Use Case 39: </w:t>
      </w:r>
      <w:r w:rsidRPr="1CC24328">
        <w:rPr>
          <w:rFonts w:ascii="Times New Roman" w:eastAsia="Times New Roman" w:hAnsi="Times New Roman" w:cs="Times New Roman"/>
          <w:color w:val="000000" w:themeColor="text1"/>
          <w:sz w:val="24"/>
          <w:szCs w:val="24"/>
        </w:rPr>
        <w:t xml:space="preserve">Create Volunteer opportunities </w:t>
      </w:r>
      <w:proofErr w:type="gramStart"/>
      <w:r w:rsidRPr="1CC24328">
        <w:rPr>
          <w:rFonts w:ascii="Times New Roman" w:eastAsia="Times New Roman" w:hAnsi="Times New Roman" w:cs="Times New Roman"/>
          <w:color w:val="000000" w:themeColor="text1"/>
          <w:sz w:val="24"/>
          <w:szCs w:val="24"/>
        </w:rPr>
        <w:t>post</w:t>
      </w:r>
      <w:proofErr w:type="gramEnd"/>
      <w:r w:rsidRPr="1CC24328">
        <w:rPr>
          <w:rFonts w:ascii="Times New Roman" w:eastAsia="Times New Roman" w:hAnsi="Times New Roman" w:cs="Times New Roman"/>
          <w:color w:val="000000" w:themeColor="text1"/>
          <w:sz w:val="24"/>
          <w:szCs w:val="24"/>
        </w:rPr>
        <w:t xml:space="preserve">  </w:t>
      </w:r>
    </w:p>
    <w:p w14:paraId="7BEF18CB" w14:textId="0140FA64"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create a volunteer opportunity post  </w:t>
      </w:r>
    </w:p>
    <w:p w14:paraId="45B89C13" w14:textId="3AF9C2FC"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5971A585" w14:textId="00470023" w:rsidR="062F0660" w:rsidRDefault="062F0660" w:rsidP="1CC24328">
      <w:r w:rsidRPr="1CC24328">
        <w:rPr>
          <w:rFonts w:ascii="Times New Roman" w:eastAsia="Times New Roman" w:hAnsi="Times New Roman" w:cs="Times New Roman"/>
          <w:color w:val="000000" w:themeColor="text1"/>
          <w:sz w:val="24"/>
          <w:szCs w:val="24"/>
        </w:rPr>
        <w:t xml:space="preserve">Risk: Low  </w:t>
      </w:r>
    </w:p>
    <w:p w14:paraId="7DF2529D" w14:textId="124F8CC7" w:rsidR="062F0660" w:rsidRDefault="062F0660" w:rsidP="1CC24328">
      <w:r w:rsidRPr="1CC24328">
        <w:rPr>
          <w:rFonts w:ascii="Times New Roman" w:eastAsia="Times New Roman" w:hAnsi="Times New Roman" w:cs="Times New Roman"/>
          <w:color w:val="000000" w:themeColor="text1"/>
          <w:sz w:val="24"/>
          <w:szCs w:val="24"/>
        </w:rPr>
        <w:t xml:space="preserve">  </w:t>
      </w:r>
    </w:p>
    <w:p w14:paraId="63DA096A" w14:textId="2D4B6F98" w:rsidR="062F0660" w:rsidRDefault="062F0660" w:rsidP="1CC24328">
      <w:r w:rsidRPr="1CC24328">
        <w:rPr>
          <w:rFonts w:ascii="Times New Roman" w:eastAsia="Times New Roman" w:hAnsi="Times New Roman" w:cs="Times New Roman"/>
          <w:b/>
          <w:bCs/>
          <w:color w:val="000000" w:themeColor="text1"/>
          <w:sz w:val="24"/>
          <w:szCs w:val="24"/>
        </w:rPr>
        <w:t xml:space="preserve">Use Case 40: </w:t>
      </w:r>
      <w:r w:rsidRPr="1CC24328">
        <w:rPr>
          <w:rFonts w:ascii="Times New Roman" w:eastAsia="Times New Roman" w:hAnsi="Times New Roman" w:cs="Times New Roman"/>
          <w:color w:val="000000" w:themeColor="text1"/>
          <w:sz w:val="24"/>
          <w:szCs w:val="24"/>
        </w:rPr>
        <w:t xml:space="preserve">Edit Volunteer Opportunities Post  </w:t>
      </w:r>
    </w:p>
    <w:p w14:paraId="50EA901E" w14:textId="3C2A8269"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edit a volunteer opportunity post  </w:t>
      </w:r>
    </w:p>
    <w:p w14:paraId="18639EF0" w14:textId="21C6DF00"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02FE22EF" w14:textId="78D3FE2D"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000F22BB" w14:textId="1C51EF67" w:rsidR="062F0660" w:rsidRDefault="062F0660" w:rsidP="1CC24328">
      <w:r w:rsidRPr="1CC24328">
        <w:rPr>
          <w:rFonts w:ascii="Times New Roman" w:eastAsia="Times New Roman" w:hAnsi="Times New Roman" w:cs="Times New Roman"/>
          <w:color w:val="000000" w:themeColor="text1"/>
          <w:sz w:val="24"/>
          <w:szCs w:val="24"/>
        </w:rPr>
        <w:t xml:space="preserve">  </w:t>
      </w:r>
    </w:p>
    <w:p w14:paraId="54A7711E" w14:textId="3C72565A" w:rsidR="062F0660" w:rsidRDefault="062F0660" w:rsidP="1CC24328">
      <w:r w:rsidRPr="1CC24328">
        <w:rPr>
          <w:rFonts w:ascii="Times New Roman" w:eastAsia="Times New Roman" w:hAnsi="Times New Roman" w:cs="Times New Roman"/>
          <w:b/>
          <w:bCs/>
          <w:color w:val="000000" w:themeColor="text1"/>
          <w:sz w:val="24"/>
          <w:szCs w:val="24"/>
        </w:rPr>
        <w:t xml:space="preserve">Use Case 41: </w:t>
      </w:r>
      <w:r w:rsidRPr="1CC24328">
        <w:rPr>
          <w:rFonts w:ascii="Times New Roman" w:eastAsia="Times New Roman" w:hAnsi="Times New Roman" w:cs="Times New Roman"/>
          <w:color w:val="000000" w:themeColor="text1"/>
          <w:sz w:val="24"/>
          <w:szCs w:val="24"/>
        </w:rPr>
        <w:t xml:space="preserve">Delete Volunteer Opportunities Post  </w:t>
      </w:r>
    </w:p>
    <w:p w14:paraId="7831001D" w14:textId="1D2E0287"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delete a volunteer opportunity post  </w:t>
      </w:r>
    </w:p>
    <w:p w14:paraId="5239E868" w14:textId="69168C22"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77E8D4CD" w14:textId="64C5F095" w:rsidR="062F0660" w:rsidRDefault="062F0660" w:rsidP="1CC24328">
      <w:r w:rsidRPr="1CC24328">
        <w:rPr>
          <w:rFonts w:ascii="Times New Roman" w:eastAsia="Times New Roman" w:hAnsi="Times New Roman" w:cs="Times New Roman"/>
          <w:color w:val="000000" w:themeColor="text1"/>
          <w:sz w:val="24"/>
          <w:szCs w:val="24"/>
        </w:rPr>
        <w:t xml:space="preserve">Risk Level: High </w:t>
      </w:r>
    </w:p>
    <w:p w14:paraId="0812985C" w14:textId="74C2AFF2" w:rsidR="062F0660" w:rsidRDefault="062F0660" w:rsidP="1CC24328">
      <w:r w:rsidRPr="1CC24328">
        <w:rPr>
          <w:rFonts w:ascii="Times New Roman" w:eastAsia="Times New Roman" w:hAnsi="Times New Roman" w:cs="Times New Roman"/>
          <w:color w:val="000000" w:themeColor="text1"/>
          <w:sz w:val="24"/>
          <w:szCs w:val="24"/>
        </w:rPr>
        <w:t xml:space="preserve">  </w:t>
      </w:r>
    </w:p>
    <w:p w14:paraId="324FC3CC" w14:textId="67910275" w:rsidR="062F0660" w:rsidRDefault="062F0660" w:rsidP="1CC24328">
      <w:r w:rsidRPr="1CC24328">
        <w:rPr>
          <w:rFonts w:ascii="Times New Roman" w:eastAsia="Times New Roman" w:hAnsi="Times New Roman" w:cs="Times New Roman"/>
          <w:b/>
          <w:bCs/>
          <w:color w:val="000000" w:themeColor="text1"/>
          <w:sz w:val="24"/>
          <w:szCs w:val="24"/>
        </w:rPr>
        <w:t>Use Case 42</w:t>
      </w:r>
      <w:r w:rsidRPr="1CC24328">
        <w:rPr>
          <w:rFonts w:ascii="Times New Roman" w:eastAsia="Times New Roman" w:hAnsi="Times New Roman" w:cs="Times New Roman"/>
          <w:color w:val="000000" w:themeColor="text1"/>
          <w:sz w:val="24"/>
          <w:szCs w:val="24"/>
        </w:rPr>
        <w:t>: Add Photos to Website</w:t>
      </w:r>
    </w:p>
    <w:p w14:paraId="0183C194" w14:textId="24B698BA" w:rsidR="062F0660" w:rsidRDefault="7FCC54EC" w:rsidP="1CC24328">
      <w:r w:rsidRPr="58EBB46E">
        <w:rPr>
          <w:rFonts w:ascii="Times New Roman" w:eastAsia="Times New Roman" w:hAnsi="Times New Roman" w:cs="Times New Roman"/>
          <w:color w:val="000000" w:themeColor="text1"/>
          <w:sz w:val="24"/>
          <w:szCs w:val="24"/>
        </w:rPr>
        <w:t xml:space="preserve">Description: Administrator can </w:t>
      </w:r>
      <w:r w:rsidR="1E53CE7D" w:rsidRPr="58EBB46E">
        <w:rPr>
          <w:rFonts w:ascii="Times New Roman" w:eastAsia="Times New Roman" w:hAnsi="Times New Roman" w:cs="Times New Roman"/>
          <w:color w:val="000000" w:themeColor="text1"/>
          <w:sz w:val="24"/>
          <w:szCs w:val="24"/>
        </w:rPr>
        <w:t>add photos</w:t>
      </w:r>
      <w:r w:rsidRPr="58EBB46E">
        <w:rPr>
          <w:rFonts w:ascii="Times New Roman" w:eastAsia="Times New Roman" w:hAnsi="Times New Roman" w:cs="Times New Roman"/>
          <w:color w:val="000000" w:themeColor="text1"/>
          <w:sz w:val="24"/>
          <w:szCs w:val="24"/>
        </w:rPr>
        <w:t xml:space="preserve"> to be posted  </w:t>
      </w:r>
    </w:p>
    <w:p w14:paraId="23556162" w14:textId="47C39560"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4CB861AD" w14:textId="1E4C939B"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18685071" w14:textId="33F0FBF0" w:rsidR="062F0660" w:rsidRDefault="062F0660" w:rsidP="1CC24328">
      <w:r w:rsidRPr="1CC24328">
        <w:rPr>
          <w:rFonts w:ascii="Times New Roman" w:eastAsia="Times New Roman" w:hAnsi="Times New Roman" w:cs="Times New Roman"/>
          <w:color w:val="000000" w:themeColor="text1"/>
          <w:sz w:val="24"/>
          <w:szCs w:val="24"/>
        </w:rPr>
        <w:t xml:space="preserve">  </w:t>
      </w:r>
    </w:p>
    <w:p w14:paraId="41934529" w14:textId="5D05B548" w:rsidR="062F0660" w:rsidRDefault="062F0660" w:rsidP="1CC24328">
      <w:r w:rsidRPr="1CC24328">
        <w:rPr>
          <w:rFonts w:ascii="Times New Roman" w:eastAsia="Times New Roman" w:hAnsi="Times New Roman" w:cs="Times New Roman"/>
          <w:b/>
          <w:bCs/>
          <w:color w:val="000000" w:themeColor="text1"/>
          <w:sz w:val="24"/>
          <w:szCs w:val="24"/>
        </w:rPr>
        <w:t>Use Case 43</w:t>
      </w:r>
      <w:r w:rsidRPr="1CC24328">
        <w:rPr>
          <w:rFonts w:ascii="Times New Roman" w:eastAsia="Times New Roman" w:hAnsi="Times New Roman" w:cs="Times New Roman"/>
          <w:color w:val="000000" w:themeColor="text1"/>
          <w:sz w:val="24"/>
          <w:szCs w:val="24"/>
        </w:rPr>
        <w:t xml:space="preserve">: Edit Photos on Website </w:t>
      </w:r>
    </w:p>
    <w:p w14:paraId="460462FB" w14:textId="57BDD4A0" w:rsidR="062F0660" w:rsidRDefault="062F0660" w:rsidP="1CC24328">
      <w:r w:rsidRPr="1CC24328">
        <w:rPr>
          <w:rFonts w:ascii="Times New Roman" w:eastAsia="Times New Roman" w:hAnsi="Times New Roman" w:cs="Times New Roman"/>
          <w:color w:val="000000" w:themeColor="text1"/>
          <w:sz w:val="24"/>
          <w:szCs w:val="24"/>
        </w:rPr>
        <w:t xml:space="preserve">Description: Administrator can update or change different photos to be posted   </w:t>
      </w:r>
    </w:p>
    <w:p w14:paraId="0A4268E8" w14:textId="7509CA10"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6617F8F4" w14:textId="6E404C22"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0D9EC53B" w14:textId="77102AD8" w:rsidR="062F0660" w:rsidRDefault="062F0660" w:rsidP="1CC24328">
      <w:r w:rsidRPr="1CC24328">
        <w:rPr>
          <w:rFonts w:ascii="Times New Roman" w:eastAsia="Times New Roman" w:hAnsi="Times New Roman" w:cs="Times New Roman"/>
          <w:color w:val="000000" w:themeColor="text1"/>
          <w:sz w:val="24"/>
          <w:szCs w:val="24"/>
        </w:rPr>
        <w:t xml:space="preserve">  </w:t>
      </w:r>
    </w:p>
    <w:p w14:paraId="77B8DE59" w14:textId="0046E90D" w:rsidR="062F0660" w:rsidRDefault="062F0660" w:rsidP="1CC24328">
      <w:r w:rsidRPr="1CC24328">
        <w:rPr>
          <w:rFonts w:ascii="Times New Roman" w:eastAsia="Times New Roman" w:hAnsi="Times New Roman" w:cs="Times New Roman"/>
          <w:b/>
          <w:bCs/>
          <w:color w:val="000000" w:themeColor="text1"/>
          <w:sz w:val="24"/>
          <w:szCs w:val="24"/>
        </w:rPr>
        <w:t>Use Case 44</w:t>
      </w:r>
      <w:r w:rsidRPr="1CC24328">
        <w:rPr>
          <w:rFonts w:ascii="Times New Roman" w:eastAsia="Times New Roman" w:hAnsi="Times New Roman" w:cs="Times New Roman"/>
          <w:color w:val="000000" w:themeColor="text1"/>
          <w:sz w:val="24"/>
          <w:szCs w:val="24"/>
        </w:rPr>
        <w:t xml:space="preserve">: Delete Photo Management  </w:t>
      </w:r>
    </w:p>
    <w:p w14:paraId="1C79F5F3" w14:textId="0B763E2D" w:rsidR="062F0660" w:rsidRDefault="062F0660" w:rsidP="1CC24328">
      <w:r w:rsidRPr="1CC24328">
        <w:rPr>
          <w:rFonts w:ascii="Times New Roman" w:eastAsia="Times New Roman" w:hAnsi="Times New Roman" w:cs="Times New Roman"/>
          <w:color w:val="000000" w:themeColor="text1"/>
          <w:sz w:val="24"/>
          <w:szCs w:val="24"/>
        </w:rPr>
        <w:lastRenderedPageBreak/>
        <w:t xml:space="preserve">Description: Administrator can delete outdated photos from the website  </w:t>
      </w:r>
    </w:p>
    <w:p w14:paraId="09A0BF74" w14:textId="70BD71B0" w:rsidR="062F0660" w:rsidRDefault="062F0660" w:rsidP="1CC24328">
      <w:r w:rsidRPr="1CC24328">
        <w:rPr>
          <w:rFonts w:ascii="Times New Roman" w:eastAsia="Times New Roman" w:hAnsi="Times New Roman" w:cs="Times New Roman"/>
          <w:color w:val="000000" w:themeColor="text1"/>
          <w:sz w:val="24"/>
          <w:szCs w:val="24"/>
        </w:rPr>
        <w:t xml:space="preserve">Actor: Administrator  </w:t>
      </w:r>
    </w:p>
    <w:p w14:paraId="789FE7B6" w14:textId="7AA843AE" w:rsidR="062F0660" w:rsidRDefault="062F0660" w:rsidP="1CC24328">
      <w:r w:rsidRPr="1CC24328">
        <w:rPr>
          <w:rFonts w:ascii="Times New Roman" w:eastAsia="Times New Roman" w:hAnsi="Times New Roman" w:cs="Times New Roman"/>
          <w:color w:val="000000" w:themeColor="text1"/>
          <w:sz w:val="24"/>
          <w:szCs w:val="24"/>
        </w:rPr>
        <w:t xml:space="preserve">Risk Level: Low  </w:t>
      </w:r>
    </w:p>
    <w:p w14:paraId="0A94982C" w14:textId="1974E844" w:rsidR="062F0660" w:rsidRDefault="062F0660" w:rsidP="1CC24328">
      <w:r w:rsidRPr="1CC24328">
        <w:rPr>
          <w:rFonts w:ascii="Arial" w:eastAsia="Arial" w:hAnsi="Arial" w:cs="Arial"/>
          <w:color w:val="000000" w:themeColor="text1"/>
        </w:rPr>
        <w:t xml:space="preserve">  </w:t>
      </w:r>
    </w:p>
    <w:p w14:paraId="67556D14" w14:textId="3ACB14C8" w:rsidR="062F0660" w:rsidRDefault="062F0660" w:rsidP="1CC24328">
      <w:r w:rsidRPr="1CC24328">
        <w:rPr>
          <w:rFonts w:ascii="Times New Roman" w:eastAsia="Times New Roman" w:hAnsi="Times New Roman" w:cs="Times New Roman"/>
          <w:b/>
          <w:bCs/>
          <w:color w:val="000000" w:themeColor="text1"/>
          <w:sz w:val="32"/>
          <w:szCs w:val="32"/>
          <w:u w:val="single"/>
        </w:rPr>
        <w:t>System Requirements</w:t>
      </w:r>
      <w:r w:rsidRPr="1CC24328">
        <w:rPr>
          <w:rFonts w:ascii="Times New Roman" w:eastAsia="Times New Roman" w:hAnsi="Times New Roman" w:cs="Times New Roman"/>
          <w:color w:val="000000" w:themeColor="text1"/>
          <w:sz w:val="32"/>
          <w:szCs w:val="32"/>
        </w:rPr>
        <w:t xml:space="preserve"> </w:t>
      </w:r>
    </w:p>
    <w:p w14:paraId="0C5CF023" w14:textId="08D132E1" w:rsidR="062F0660" w:rsidRDefault="062F0660" w:rsidP="1CC24328">
      <w:r w:rsidRPr="1CC24328">
        <w:rPr>
          <w:rFonts w:ascii="Times New Roman" w:eastAsia="Times New Roman" w:hAnsi="Times New Roman" w:cs="Times New Roman"/>
          <w:color w:val="000000" w:themeColor="text1"/>
        </w:rPr>
        <w:t xml:space="preserve">The requirements below outline what is needed by Blue Ridge Pet Rescue and Sanctuary to succeed and </w:t>
      </w:r>
    </w:p>
    <w:p w14:paraId="519311C4" w14:textId="4BDDF933" w:rsidR="062F0660" w:rsidRDefault="062F0660" w:rsidP="1CC24328">
      <w:r w:rsidRPr="1CC24328">
        <w:rPr>
          <w:rFonts w:ascii="Times New Roman" w:eastAsia="Times New Roman" w:hAnsi="Times New Roman" w:cs="Times New Roman"/>
          <w:color w:val="000000" w:themeColor="text1"/>
        </w:rPr>
        <w:t xml:space="preserve">develop. Both Functional and Non-Functional requirements are listed, each with an </w:t>
      </w:r>
      <w:proofErr w:type="gramStart"/>
      <w:r w:rsidRPr="1CC24328">
        <w:rPr>
          <w:rFonts w:ascii="Times New Roman" w:eastAsia="Times New Roman" w:hAnsi="Times New Roman" w:cs="Times New Roman"/>
          <w:color w:val="000000" w:themeColor="text1"/>
        </w:rPr>
        <w:t>individual</w:t>
      </w:r>
      <w:proofErr w:type="gramEnd"/>
      <w:r w:rsidRPr="1CC24328">
        <w:rPr>
          <w:rFonts w:ascii="Times New Roman" w:eastAsia="Times New Roman" w:hAnsi="Times New Roman" w:cs="Times New Roman"/>
          <w:color w:val="000000" w:themeColor="text1"/>
        </w:rPr>
        <w:t xml:space="preserve"> </w:t>
      </w:r>
    </w:p>
    <w:p w14:paraId="5F5FAC4D" w14:textId="528F6EE6" w:rsidR="062F0660" w:rsidRDefault="062F0660" w:rsidP="1CC24328">
      <w:r w:rsidRPr="1CC24328">
        <w:rPr>
          <w:rFonts w:ascii="Times New Roman" w:eastAsia="Times New Roman" w:hAnsi="Times New Roman" w:cs="Times New Roman"/>
          <w:color w:val="000000" w:themeColor="text1"/>
        </w:rPr>
        <w:t xml:space="preserve">ID. A hierarchy is used to categorize the different requirements. </w:t>
      </w:r>
    </w:p>
    <w:p w14:paraId="1AD36E86" w14:textId="77BDDF65" w:rsidR="062F0660" w:rsidRDefault="062F0660" w:rsidP="1CC24328">
      <w:r w:rsidRPr="1CC24328">
        <w:rPr>
          <w:rFonts w:ascii="Times New Roman" w:eastAsia="Times New Roman" w:hAnsi="Times New Roman" w:cs="Times New Roman"/>
          <w:color w:val="000000" w:themeColor="text1"/>
        </w:rPr>
        <w:t xml:space="preserve"> </w:t>
      </w:r>
    </w:p>
    <w:p w14:paraId="08CB5695" w14:textId="33A3EDF0" w:rsidR="062F0660" w:rsidRDefault="062F0660" w:rsidP="1CC24328">
      <w:r w:rsidRPr="1CC24328">
        <w:rPr>
          <w:rFonts w:ascii="Times New Roman" w:eastAsia="Times New Roman" w:hAnsi="Times New Roman" w:cs="Times New Roman"/>
          <w:b/>
          <w:bCs/>
          <w:color w:val="000000" w:themeColor="text1"/>
          <w:sz w:val="28"/>
          <w:szCs w:val="28"/>
        </w:rPr>
        <w:t>Functional Requirements:</w:t>
      </w:r>
      <w:r w:rsidRPr="1CC24328">
        <w:rPr>
          <w:rFonts w:ascii="Times New Roman" w:eastAsia="Times New Roman" w:hAnsi="Times New Roman" w:cs="Times New Roman"/>
          <w:color w:val="000000" w:themeColor="text1"/>
          <w:sz w:val="28"/>
          <w:szCs w:val="28"/>
        </w:rPr>
        <w:t xml:space="preserve"> </w:t>
      </w:r>
    </w:p>
    <w:p w14:paraId="18825238" w14:textId="7085ED4F" w:rsidR="062F0660" w:rsidRDefault="062F0660" w:rsidP="1CC24328">
      <w:r w:rsidRPr="1CC24328">
        <w:rPr>
          <w:rFonts w:ascii="Times New Roman" w:eastAsia="Times New Roman" w:hAnsi="Times New Roman" w:cs="Times New Roman"/>
          <w:b/>
          <w:bCs/>
          <w:color w:val="000000" w:themeColor="text1"/>
          <w:u w:val="single"/>
        </w:rPr>
        <w:t>Donation Requirements</w:t>
      </w:r>
      <w:r w:rsidRPr="1CC24328">
        <w:rPr>
          <w:rFonts w:ascii="Times New Roman" w:eastAsia="Times New Roman" w:hAnsi="Times New Roman" w:cs="Times New Roman"/>
          <w:color w:val="000000" w:themeColor="text1"/>
        </w:rPr>
        <w:t xml:space="preserve"> </w:t>
      </w:r>
    </w:p>
    <w:p w14:paraId="71EF0E9C" w14:textId="361F0451" w:rsidR="062F0660" w:rsidRDefault="062F0660" w:rsidP="1CC24328">
      <w:r w:rsidRPr="1CC24328">
        <w:rPr>
          <w:rFonts w:ascii="Times New Roman" w:eastAsia="Times New Roman" w:hAnsi="Times New Roman" w:cs="Times New Roman"/>
          <w:color w:val="000000" w:themeColor="text1"/>
        </w:rPr>
        <w:t xml:space="preserve">ID: SR001 – The donation system will accept user payments  </w:t>
      </w:r>
    </w:p>
    <w:p w14:paraId="018A8352" w14:textId="440D0586" w:rsidR="062F0660" w:rsidRDefault="062F0660" w:rsidP="1CC24328">
      <w:r w:rsidRPr="1CC24328">
        <w:rPr>
          <w:rFonts w:ascii="Times New Roman" w:eastAsia="Times New Roman" w:hAnsi="Times New Roman" w:cs="Times New Roman"/>
          <w:color w:val="000000" w:themeColor="text1"/>
        </w:rPr>
        <w:t xml:space="preserve">ID: SR002 - The donation system will allow users to customize entries  </w:t>
      </w:r>
    </w:p>
    <w:p w14:paraId="32B20717" w14:textId="3187249E" w:rsidR="062F0660" w:rsidRDefault="062F0660" w:rsidP="1CC24328">
      <w:r w:rsidRPr="1CC24328">
        <w:rPr>
          <w:rFonts w:ascii="Times New Roman" w:eastAsia="Times New Roman" w:hAnsi="Times New Roman" w:cs="Times New Roman"/>
          <w:color w:val="000000" w:themeColor="text1"/>
        </w:rPr>
        <w:t xml:space="preserve">ID: SR003 – The donation system will allow users to delete entries </w:t>
      </w:r>
    </w:p>
    <w:p w14:paraId="448684C8" w14:textId="333480D3" w:rsidR="062F0660" w:rsidRDefault="062F0660" w:rsidP="1CC24328">
      <w:r w:rsidRPr="1CC24328">
        <w:rPr>
          <w:rFonts w:ascii="Times New Roman" w:eastAsia="Times New Roman" w:hAnsi="Times New Roman" w:cs="Times New Roman"/>
          <w:color w:val="000000" w:themeColor="text1"/>
        </w:rPr>
        <w:t xml:space="preserve">ID: SR004 – The donation system will allow new donor accounts </w:t>
      </w:r>
    </w:p>
    <w:p w14:paraId="0F5FAC72" w14:textId="011100C5" w:rsidR="062F0660" w:rsidRDefault="062F0660" w:rsidP="1CC24328">
      <w:r w:rsidRPr="1CC24328">
        <w:rPr>
          <w:rFonts w:ascii="Times New Roman" w:eastAsia="Times New Roman" w:hAnsi="Times New Roman" w:cs="Times New Roman"/>
          <w:color w:val="000000" w:themeColor="text1"/>
        </w:rPr>
        <w:t xml:space="preserve">ID: SR005 – The donation system will allow the editing of donor accounts </w:t>
      </w:r>
    </w:p>
    <w:p w14:paraId="10681F0A" w14:textId="7A0955C2" w:rsidR="062F0660" w:rsidRDefault="062F0660" w:rsidP="1CC24328">
      <w:r w:rsidRPr="1CC24328">
        <w:rPr>
          <w:rFonts w:ascii="Times New Roman" w:eastAsia="Times New Roman" w:hAnsi="Times New Roman" w:cs="Times New Roman"/>
          <w:color w:val="000000" w:themeColor="text1"/>
        </w:rPr>
        <w:t xml:space="preserve">ID: SR006 - The donation system will allow the deletion of donor accounts </w:t>
      </w:r>
    </w:p>
    <w:p w14:paraId="3396B112" w14:textId="13488ADF" w:rsidR="062F0660" w:rsidRDefault="062F0660" w:rsidP="1CC24328">
      <w:r w:rsidRPr="1CC24328">
        <w:rPr>
          <w:rFonts w:ascii="Times New Roman" w:eastAsia="Times New Roman" w:hAnsi="Times New Roman" w:cs="Times New Roman"/>
          <w:b/>
          <w:bCs/>
          <w:color w:val="000000" w:themeColor="text1"/>
          <w:u w:val="single"/>
        </w:rPr>
        <w:t>Database Requirements</w:t>
      </w:r>
      <w:r w:rsidRPr="1CC24328">
        <w:rPr>
          <w:rFonts w:ascii="Times New Roman" w:eastAsia="Times New Roman" w:hAnsi="Times New Roman" w:cs="Times New Roman"/>
          <w:color w:val="000000" w:themeColor="text1"/>
        </w:rPr>
        <w:t xml:space="preserve"> </w:t>
      </w:r>
    </w:p>
    <w:p w14:paraId="337368A0" w14:textId="6711D8D0" w:rsidR="062F0660" w:rsidRDefault="062F0660" w:rsidP="1CC24328">
      <w:r w:rsidRPr="1CC24328">
        <w:rPr>
          <w:rFonts w:ascii="Times New Roman" w:eastAsia="Times New Roman" w:hAnsi="Times New Roman" w:cs="Times New Roman"/>
          <w:color w:val="000000" w:themeColor="text1"/>
        </w:rPr>
        <w:t xml:space="preserve">ID: SR007 - The database will allow for the creation of financial reports </w:t>
      </w:r>
    </w:p>
    <w:p w14:paraId="39B942E4" w14:textId="6322A093" w:rsidR="062F0660" w:rsidRDefault="062F0660" w:rsidP="1CC24328">
      <w:r w:rsidRPr="1CC24328">
        <w:rPr>
          <w:rFonts w:ascii="Times New Roman" w:eastAsia="Times New Roman" w:hAnsi="Times New Roman" w:cs="Times New Roman"/>
          <w:color w:val="000000" w:themeColor="text1"/>
        </w:rPr>
        <w:t xml:space="preserve">ID: SR008 - The database will allow the customization of reports </w:t>
      </w:r>
    </w:p>
    <w:p w14:paraId="7845E2C3" w14:textId="1FD204F5" w:rsidR="062F0660" w:rsidRDefault="5F0F66FD" w:rsidP="1CC24328">
      <w:r w:rsidRPr="2800EDAC">
        <w:rPr>
          <w:rFonts w:ascii="Times New Roman" w:eastAsia="Times New Roman" w:hAnsi="Times New Roman" w:cs="Times New Roman"/>
          <w:color w:val="000000" w:themeColor="text1"/>
        </w:rPr>
        <w:t xml:space="preserve">ID: SR009- The </w:t>
      </w:r>
      <w:proofErr w:type="gramStart"/>
      <w:r w:rsidRPr="2800EDAC">
        <w:rPr>
          <w:rFonts w:ascii="Times New Roman" w:eastAsia="Times New Roman" w:hAnsi="Times New Roman" w:cs="Times New Roman"/>
          <w:color w:val="000000" w:themeColor="text1"/>
        </w:rPr>
        <w:t xml:space="preserve">da </w:t>
      </w:r>
      <w:r w:rsidR="06D833D3" w:rsidRPr="2800EDAC">
        <w:rPr>
          <w:rFonts w:ascii="Times New Roman" w:eastAsia="Times New Roman" w:hAnsi="Times New Roman" w:cs="Times New Roman"/>
          <w:color w:val="000000" w:themeColor="text1"/>
        </w:rPr>
        <w:t xml:space="preserve"> </w:t>
      </w:r>
      <w:r w:rsidRPr="2800EDAC">
        <w:rPr>
          <w:rFonts w:ascii="Times New Roman" w:eastAsia="Times New Roman" w:hAnsi="Times New Roman" w:cs="Times New Roman"/>
          <w:color w:val="000000" w:themeColor="text1"/>
        </w:rPr>
        <w:t>allow</w:t>
      </w:r>
      <w:proofErr w:type="gramEnd"/>
      <w:r w:rsidRPr="2800EDAC">
        <w:rPr>
          <w:rFonts w:ascii="Times New Roman" w:eastAsia="Times New Roman" w:hAnsi="Times New Roman" w:cs="Times New Roman"/>
          <w:color w:val="000000" w:themeColor="text1"/>
        </w:rPr>
        <w:t xml:space="preserve"> the deletion of reports. </w:t>
      </w:r>
    </w:p>
    <w:p w14:paraId="68622EEB" w14:textId="3DC5A67F" w:rsidR="062F0660" w:rsidRDefault="062F0660" w:rsidP="1CC24328">
      <w:r w:rsidRPr="1CC24328">
        <w:rPr>
          <w:rFonts w:ascii="Times New Roman" w:eastAsia="Times New Roman" w:hAnsi="Times New Roman" w:cs="Times New Roman"/>
          <w:color w:val="000000" w:themeColor="text1"/>
        </w:rPr>
        <w:t xml:space="preserve">ID: SR010 - The database will store specific report IDs </w:t>
      </w:r>
    </w:p>
    <w:p w14:paraId="311AB44E" w14:textId="487220C7" w:rsidR="062F0660" w:rsidRDefault="062F0660" w:rsidP="1CC24328">
      <w:r w:rsidRPr="1CC24328">
        <w:rPr>
          <w:rFonts w:ascii="Times New Roman" w:eastAsia="Times New Roman" w:hAnsi="Times New Roman" w:cs="Times New Roman"/>
          <w:color w:val="000000" w:themeColor="text1"/>
        </w:rPr>
        <w:t xml:space="preserve">ID: SR011 - The database will edit specific report IDs </w:t>
      </w:r>
    </w:p>
    <w:p w14:paraId="098257D5" w14:textId="1FA7713C" w:rsidR="062F0660" w:rsidRDefault="062F0660" w:rsidP="1CC24328">
      <w:r w:rsidRPr="1CC24328">
        <w:rPr>
          <w:rFonts w:ascii="Times New Roman" w:eastAsia="Times New Roman" w:hAnsi="Times New Roman" w:cs="Times New Roman"/>
          <w:color w:val="000000" w:themeColor="text1"/>
        </w:rPr>
        <w:t xml:space="preserve">ID: SR012 - The database will delete specific IDs </w:t>
      </w:r>
    </w:p>
    <w:p w14:paraId="672490DA" w14:textId="41B98400" w:rsidR="062F0660" w:rsidRDefault="062F0660" w:rsidP="1CC24328">
      <w:r w:rsidRPr="1CC24328">
        <w:rPr>
          <w:rFonts w:ascii="Times New Roman" w:eastAsia="Times New Roman" w:hAnsi="Times New Roman" w:cs="Times New Roman"/>
          <w:color w:val="000000" w:themeColor="text1"/>
        </w:rPr>
        <w:t xml:space="preserve">ID: SR013 - The database will store specific dates per report  </w:t>
      </w:r>
    </w:p>
    <w:p w14:paraId="0068F291" w14:textId="3C420AD9" w:rsidR="062F0660" w:rsidRDefault="062F0660" w:rsidP="1CC24328">
      <w:r w:rsidRPr="1CC24328">
        <w:rPr>
          <w:rFonts w:ascii="Times New Roman" w:eastAsia="Times New Roman" w:hAnsi="Times New Roman" w:cs="Times New Roman"/>
          <w:color w:val="000000" w:themeColor="text1"/>
        </w:rPr>
        <w:t xml:space="preserve">ID: SR014 - The database will allow editing of specific dates per report  </w:t>
      </w:r>
    </w:p>
    <w:p w14:paraId="6CAA8E8E" w14:textId="76BBEA67" w:rsidR="062F0660" w:rsidRDefault="062F0660" w:rsidP="1CC24328">
      <w:r w:rsidRPr="1CC24328">
        <w:rPr>
          <w:rFonts w:ascii="Times New Roman" w:eastAsia="Times New Roman" w:hAnsi="Times New Roman" w:cs="Times New Roman"/>
          <w:color w:val="000000" w:themeColor="text1"/>
        </w:rPr>
        <w:t xml:space="preserve">ID: SR015 – The database will allow the deletion of specific dates per report </w:t>
      </w:r>
    </w:p>
    <w:p w14:paraId="57A5A6A2" w14:textId="4034EE20" w:rsidR="062F0660" w:rsidRDefault="062F0660" w:rsidP="1CC24328">
      <w:r w:rsidRPr="1CC24328">
        <w:rPr>
          <w:rFonts w:ascii="Times New Roman" w:eastAsia="Times New Roman" w:hAnsi="Times New Roman" w:cs="Times New Roman"/>
          <w:b/>
          <w:bCs/>
          <w:color w:val="000000" w:themeColor="text1"/>
          <w:u w:val="single"/>
        </w:rPr>
        <w:t>Social Requirements</w:t>
      </w:r>
      <w:r w:rsidRPr="1CC24328">
        <w:rPr>
          <w:rFonts w:ascii="Times New Roman" w:eastAsia="Times New Roman" w:hAnsi="Times New Roman" w:cs="Times New Roman"/>
          <w:color w:val="000000" w:themeColor="text1"/>
        </w:rPr>
        <w:t xml:space="preserve"> </w:t>
      </w:r>
    </w:p>
    <w:p w14:paraId="0D7AF163" w14:textId="5D909413" w:rsidR="062F0660" w:rsidRDefault="062F0660" w:rsidP="1CC24328">
      <w:r w:rsidRPr="1CC24328">
        <w:rPr>
          <w:rFonts w:ascii="Times New Roman" w:eastAsia="Times New Roman" w:hAnsi="Times New Roman" w:cs="Times New Roman"/>
          <w:color w:val="000000" w:themeColor="text1"/>
        </w:rPr>
        <w:t xml:space="preserve">ID: SR016 - The website will allow new user email signup </w:t>
      </w:r>
    </w:p>
    <w:p w14:paraId="38D8E881" w14:textId="6CA3F489" w:rsidR="062F0660" w:rsidRDefault="062F0660" w:rsidP="1CC24328">
      <w:r w:rsidRPr="1CC24328">
        <w:rPr>
          <w:rFonts w:ascii="Times New Roman" w:eastAsia="Times New Roman" w:hAnsi="Times New Roman" w:cs="Times New Roman"/>
          <w:color w:val="000000" w:themeColor="text1"/>
        </w:rPr>
        <w:lastRenderedPageBreak/>
        <w:t xml:space="preserve">ID: SR017 - The website will allow user email signup editing  </w:t>
      </w:r>
    </w:p>
    <w:p w14:paraId="15628487" w14:textId="366CEB5C" w:rsidR="062F0660" w:rsidRDefault="062F0660" w:rsidP="1CC24328">
      <w:r w:rsidRPr="1CC24328">
        <w:rPr>
          <w:rFonts w:ascii="Times New Roman" w:eastAsia="Times New Roman" w:hAnsi="Times New Roman" w:cs="Times New Roman"/>
          <w:color w:val="000000" w:themeColor="text1"/>
        </w:rPr>
        <w:t xml:space="preserve">ID: SR018- The website will allow users to delete/unsubscribe from email signup </w:t>
      </w:r>
    </w:p>
    <w:p w14:paraId="1485A419" w14:textId="4F9940CF" w:rsidR="062F0660" w:rsidRDefault="062F0660" w:rsidP="1CC24328">
      <w:r w:rsidRPr="1CC24328">
        <w:rPr>
          <w:rFonts w:ascii="Times New Roman" w:eastAsia="Times New Roman" w:hAnsi="Times New Roman" w:cs="Times New Roman"/>
          <w:color w:val="000000" w:themeColor="text1"/>
        </w:rPr>
        <w:t xml:space="preserve">ID: SR019 - The website will accept volunteer data input  </w:t>
      </w:r>
    </w:p>
    <w:p w14:paraId="50AE2C0B" w14:textId="0A603CC4" w:rsidR="062F0660" w:rsidRDefault="062F0660" w:rsidP="1CC24328">
      <w:r w:rsidRPr="1CC24328">
        <w:rPr>
          <w:rFonts w:ascii="Times New Roman" w:eastAsia="Times New Roman" w:hAnsi="Times New Roman" w:cs="Times New Roman"/>
          <w:color w:val="000000" w:themeColor="text1"/>
        </w:rPr>
        <w:t xml:space="preserve">ID: SR020 - The website will allow volunteer data to be edited. </w:t>
      </w:r>
    </w:p>
    <w:p w14:paraId="483125E5" w14:textId="614FF5D0" w:rsidR="062F0660" w:rsidRDefault="062F0660" w:rsidP="1CC24328">
      <w:r w:rsidRPr="1CC24328">
        <w:rPr>
          <w:rFonts w:ascii="Times New Roman" w:eastAsia="Times New Roman" w:hAnsi="Times New Roman" w:cs="Times New Roman"/>
          <w:color w:val="000000" w:themeColor="text1"/>
        </w:rPr>
        <w:t xml:space="preserve">ID: SR021 - The website will allow volunteer data to be deleted. </w:t>
      </w:r>
    </w:p>
    <w:p w14:paraId="077C5048" w14:textId="362AB337" w:rsidR="062F0660" w:rsidRDefault="062F0660" w:rsidP="1CC24328">
      <w:r w:rsidRPr="1CC24328">
        <w:rPr>
          <w:rFonts w:ascii="Times New Roman" w:eastAsia="Times New Roman" w:hAnsi="Times New Roman" w:cs="Times New Roman"/>
          <w:color w:val="000000" w:themeColor="text1"/>
        </w:rPr>
        <w:t xml:space="preserve">ID: SR022 - The website will allow the creation of a newsletter </w:t>
      </w:r>
    </w:p>
    <w:p w14:paraId="27772840" w14:textId="27DF2744" w:rsidR="062F0660" w:rsidRDefault="062F0660" w:rsidP="1CC24328">
      <w:r w:rsidRPr="1CC24328">
        <w:rPr>
          <w:rFonts w:ascii="Times New Roman" w:eastAsia="Times New Roman" w:hAnsi="Times New Roman" w:cs="Times New Roman"/>
          <w:color w:val="000000" w:themeColor="text1"/>
        </w:rPr>
        <w:t xml:space="preserve">ID: SR023 - The website will allow the editing of a newsletter. </w:t>
      </w:r>
    </w:p>
    <w:p w14:paraId="1E7FB825" w14:textId="0A0AC37C" w:rsidR="062F0660" w:rsidRDefault="062F0660" w:rsidP="1CC24328">
      <w:r w:rsidRPr="1CC24328">
        <w:rPr>
          <w:rFonts w:ascii="Times New Roman" w:eastAsia="Times New Roman" w:hAnsi="Times New Roman" w:cs="Times New Roman"/>
          <w:color w:val="000000" w:themeColor="text1"/>
        </w:rPr>
        <w:t xml:space="preserve">ID: SR024- The website will allow the deletion of a newsletter. </w:t>
      </w:r>
    </w:p>
    <w:p w14:paraId="11DFDDE8" w14:textId="5F69889C" w:rsidR="062F0660" w:rsidRDefault="062F0660" w:rsidP="1CC24328">
      <w:r w:rsidRPr="1CC24328">
        <w:rPr>
          <w:rFonts w:ascii="Times New Roman" w:eastAsia="Times New Roman" w:hAnsi="Times New Roman" w:cs="Times New Roman"/>
          <w:color w:val="000000" w:themeColor="text1"/>
        </w:rPr>
        <w:t xml:space="preserve">ID: SR025– The website will allow About Us post creation  </w:t>
      </w:r>
    </w:p>
    <w:p w14:paraId="38BEA072" w14:textId="2B5A06B0" w:rsidR="062F0660" w:rsidRDefault="062F0660" w:rsidP="1CC24328">
      <w:r w:rsidRPr="1CC24328">
        <w:rPr>
          <w:rFonts w:ascii="Times New Roman" w:eastAsia="Times New Roman" w:hAnsi="Times New Roman" w:cs="Times New Roman"/>
          <w:color w:val="000000" w:themeColor="text1"/>
        </w:rPr>
        <w:t xml:space="preserve">ID: SR026 – The website will allow editing of About Us post </w:t>
      </w:r>
    </w:p>
    <w:p w14:paraId="02BE0527" w14:textId="0C3D3985" w:rsidR="062F0660" w:rsidRDefault="062F0660" w:rsidP="1CC24328">
      <w:r w:rsidRPr="1CC24328">
        <w:rPr>
          <w:rFonts w:ascii="Times New Roman" w:eastAsia="Times New Roman" w:hAnsi="Times New Roman" w:cs="Times New Roman"/>
          <w:color w:val="000000" w:themeColor="text1"/>
        </w:rPr>
        <w:t xml:space="preserve">ID: SR027 – The website will allow the deletion of About Us post </w:t>
      </w:r>
    </w:p>
    <w:p w14:paraId="0BCE3C26" w14:textId="6C4C3DCD" w:rsidR="062F0660" w:rsidRDefault="062F0660" w:rsidP="1CC24328">
      <w:r w:rsidRPr="1CC24328">
        <w:rPr>
          <w:rFonts w:ascii="Times New Roman" w:eastAsia="Times New Roman" w:hAnsi="Times New Roman" w:cs="Times New Roman"/>
          <w:color w:val="000000" w:themeColor="text1"/>
        </w:rPr>
        <w:t xml:space="preserve">ID: SR028– The website will allow access to organizations Instagram </w:t>
      </w:r>
    </w:p>
    <w:p w14:paraId="0937E2ED" w14:textId="3BC08307" w:rsidR="062F0660" w:rsidRDefault="062F0660" w:rsidP="1CC24328">
      <w:r w:rsidRPr="1CC24328">
        <w:rPr>
          <w:rFonts w:ascii="Times New Roman" w:eastAsia="Times New Roman" w:hAnsi="Times New Roman" w:cs="Times New Roman"/>
          <w:color w:val="000000" w:themeColor="text1"/>
        </w:rPr>
        <w:t xml:space="preserve">ID: SR029– The website will allow access to organizations Snapchat  </w:t>
      </w:r>
    </w:p>
    <w:p w14:paraId="3FA775ED" w14:textId="0B942837" w:rsidR="062F0660" w:rsidRDefault="062F0660" w:rsidP="1CC24328">
      <w:r w:rsidRPr="1CC24328">
        <w:rPr>
          <w:rFonts w:ascii="Times New Roman" w:eastAsia="Times New Roman" w:hAnsi="Times New Roman" w:cs="Times New Roman"/>
          <w:color w:val="000000" w:themeColor="text1"/>
        </w:rPr>
        <w:t xml:space="preserve">ID: SR030 - The website will allow access to organizations Twitter </w:t>
      </w:r>
    </w:p>
    <w:p w14:paraId="1A28FAF7" w14:textId="104B1F7F" w:rsidR="062F0660" w:rsidRDefault="062F0660" w:rsidP="1CC24328">
      <w:r w:rsidRPr="1CC24328">
        <w:rPr>
          <w:rFonts w:ascii="Times New Roman" w:eastAsia="Times New Roman" w:hAnsi="Times New Roman" w:cs="Times New Roman"/>
          <w:color w:val="000000" w:themeColor="text1"/>
        </w:rPr>
        <w:t xml:space="preserve">ID: SR031 - The website will allow access to organizations Facebook </w:t>
      </w:r>
    </w:p>
    <w:p w14:paraId="510D664D" w14:textId="38F28E79" w:rsidR="062F0660" w:rsidRDefault="062F0660" w:rsidP="1CC24328">
      <w:r w:rsidRPr="1CC24328">
        <w:rPr>
          <w:rFonts w:ascii="Times New Roman" w:eastAsia="Times New Roman" w:hAnsi="Times New Roman" w:cs="Times New Roman"/>
          <w:color w:val="000000" w:themeColor="text1"/>
        </w:rPr>
        <w:t xml:space="preserve">ID: SR032 - The website will allow access to organizations TikTok </w:t>
      </w:r>
    </w:p>
    <w:p w14:paraId="753DF3C7" w14:textId="6E9895C1" w:rsidR="062F0660" w:rsidRDefault="062F0660" w:rsidP="1CC24328">
      <w:r w:rsidRPr="1CC24328">
        <w:rPr>
          <w:rFonts w:ascii="Times New Roman" w:eastAsia="Times New Roman" w:hAnsi="Times New Roman" w:cs="Times New Roman"/>
          <w:color w:val="000000" w:themeColor="text1"/>
        </w:rPr>
        <w:t xml:space="preserve">ID: SR033 – The website will display event dates </w:t>
      </w:r>
    </w:p>
    <w:p w14:paraId="57B17283" w14:textId="5072A34A" w:rsidR="062F0660" w:rsidRDefault="062F0660" w:rsidP="1CC24328">
      <w:r w:rsidRPr="1CC24328">
        <w:rPr>
          <w:rFonts w:ascii="Times New Roman" w:eastAsia="Times New Roman" w:hAnsi="Times New Roman" w:cs="Times New Roman"/>
          <w:color w:val="000000" w:themeColor="text1"/>
        </w:rPr>
        <w:t xml:space="preserve">ID: SR034 – The website will post volunteer opportunities </w:t>
      </w:r>
    </w:p>
    <w:p w14:paraId="1621B7A6" w14:textId="424E1A69" w:rsidR="062F0660" w:rsidRDefault="062F0660" w:rsidP="1CC24328">
      <w:r w:rsidRPr="1CC24328">
        <w:rPr>
          <w:rFonts w:ascii="Times New Roman" w:eastAsia="Times New Roman" w:hAnsi="Times New Roman" w:cs="Times New Roman"/>
          <w:color w:val="000000" w:themeColor="text1"/>
        </w:rPr>
        <w:t xml:space="preserve">ID: SR035 – The website will have a photo display  </w:t>
      </w:r>
    </w:p>
    <w:p w14:paraId="5A6BEB4C" w14:textId="3C2D8DAE" w:rsidR="062F0660" w:rsidRDefault="062F0660" w:rsidP="1CC24328">
      <w:r w:rsidRPr="1CC24328">
        <w:rPr>
          <w:rFonts w:ascii="Times New Roman" w:eastAsia="Times New Roman" w:hAnsi="Times New Roman" w:cs="Times New Roman"/>
          <w:color w:val="000000" w:themeColor="text1"/>
        </w:rPr>
        <w:t xml:space="preserve">ID: SR036 – The website will allow photo display editing  </w:t>
      </w:r>
    </w:p>
    <w:p w14:paraId="0CFCE68A" w14:textId="688C93C3" w:rsidR="062F0660" w:rsidRDefault="062F0660" w:rsidP="1CC24328">
      <w:r w:rsidRPr="1CC24328">
        <w:rPr>
          <w:rFonts w:ascii="Times New Roman" w:eastAsia="Times New Roman" w:hAnsi="Times New Roman" w:cs="Times New Roman"/>
          <w:color w:val="000000" w:themeColor="text1"/>
        </w:rPr>
        <w:t xml:space="preserve">ID: SR037 - The website will allow photo display deletion </w:t>
      </w:r>
    </w:p>
    <w:p w14:paraId="1BA4D6B6" w14:textId="5C52121A" w:rsidR="062F0660" w:rsidRDefault="062F0660" w:rsidP="1CC24328">
      <w:r w:rsidRPr="1CC24328">
        <w:rPr>
          <w:rFonts w:ascii="Times New Roman" w:eastAsia="Times New Roman" w:hAnsi="Times New Roman" w:cs="Times New Roman"/>
          <w:color w:val="000000" w:themeColor="text1"/>
        </w:rPr>
        <w:t xml:space="preserve"> </w:t>
      </w:r>
    </w:p>
    <w:p w14:paraId="6D409D24" w14:textId="08A73249" w:rsidR="062F0660" w:rsidRDefault="062F0660" w:rsidP="1CC24328">
      <w:r w:rsidRPr="1CC24328">
        <w:rPr>
          <w:rFonts w:ascii="Times New Roman" w:eastAsia="Times New Roman" w:hAnsi="Times New Roman" w:cs="Times New Roman"/>
          <w:b/>
          <w:bCs/>
          <w:color w:val="000000" w:themeColor="text1"/>
          <w:sz w:val="28"/>
          <w:szCs w:val="28"/>
        </w:rPr>
        <w:t>Non-Functional Requirements:</w:t>
      </w:r>
      <w:r w:rsidRPr="1CC24328">
        <w:rPr>
          <w:rFonts w:ascii="Times New Roman" w:eastAsia="Times New Roman" w:hAnsi="Times New Roman" w:cs="Times New Roman"/>
          <w:color w:val="000000" w:themeColor="text1"/>
          <w:sz w:val="28"/>
          <w:szCs w:val="28"/>
        </w:rPr>
        <w:t xml:space="preserve"> </w:t>
      </w:r>
    </w:p>
    <w:p w14:paraId="5483488C" w14:textId="7AA18991" w:rsidR="062F0660" w:rsidRDefault="062F0660" w:rsidP="1CC24328">
      <w:r w:rsidRPr="1CC24328">
        <w:rPr>
          <w:rFonts w:ascii="Times New Roman" w:eastAsia="Times New Roman" w:hAnsi="Times New Roman" w:cs="Times New Roman"/>
          <w:b/>
          <w:bCs/>
          <w:color w:val="000000" w:themeColor="text1"/>
          <w:u w:val="single"/>
        </w:rPr>
        <w:t>Performance</w:t>
      </w:r>
      <w:r w:rsidRPr="1CC24328">
        <w:rPr>
          <w:rFonts w:ascii="Times New Roman" w:eastAsia="Times New Roman" w:hAnsi="Times New Roman" w:cs="Times New Roman"/>
          <w:color w:val="000000" w:themeColor="text1"/>
        </w:rPr>
        <w:t xml:space="preserve"> </w:t>
      </w:r>
    </w:p>
    <w:p w14:paraId="4598BA43" w14:textId="36B5CE59" w:rsidR="062F0660" w:rsidRDefault="062F0660" w:rsidP="1CC24328">
      <w:r w:rsidRPr="1CC24328">
        <w:rPr>
          <w:rFonts w:ascii="Times New Roman" w:eastAsia="Times New Roman" w:hAnsi="Times New Roman" w:cs="Times New Roman"/>
          <w:color w:val="000000" w:themeColor="text1"/>
        </w:rPr>
        <w:t xml:space="preserve">ID: SR038 - The website will run efficiently without error </w:t>
      </w:r>
    </w:p>
    <w:p w14:paraId="699BC970" w14:textId="7516136F" w:rsidR="062F0660" w:rsidRDefault="51920F88" w:rsidP="1CC24328">
      <w:r w:rsidRPr="5DEC240E">
        <w:rPr>
          <w:rFonts w:ascii="Times New Roman" w:eastAsia="Times New Roman" w:hAnsi="Times New Roman" w:cs="Times New Roman"/>
          <w:color w:val="000000" w:themeColor="text1"/>
        </w:rPr>
        <w:t xml:space="preserve">ID: SR039 - The </w:t>
      </w:r>
      <w:r w:rsidR="60283D44" w:rsidRPr="5DEC240E">
        <w:rPr>
          <w:rFonts w:ascii="Times New Roman" w:eastAsia="Times New Roman" w:hAnsi="Times New Roman" w:cs="Times New Roman"/>
          <w:color w:val="000000" w:themeColor="text1"/>
        </w:rPr>
        <w:t>w</w:t>
      </w:r>
      <w:r w:rsidRPr="5DEC240E">
        <w:rPr>
          <w:rFonts w:ascii="Times New Roman" w:eastAsia="Times New Roman" w:hAnsi="Times New Roman" w:cs="Times New Roman"/>
          <w:color w:val="000000" w:themeColor="text1"/>
        </w:rPr>
        <w:t xml:space="preserve">ebsite will frequently be updated and maintained </w:t>
      </w:r>
    </w:p>
    <w:p w14:paraId="462F1F58" w14:textId="461876E6" w:rsidR="062F0660" w:rsidRDefault="062F0660" w:rsidP="1CC24328">
      <w:r w:rsidRPr="1CC24328">
        <w:rPr>
          <w:rFonts w:ascii="Times New Roman" w:eastAsia="Times New Roman" w:hAnsi="Times New Roman" w:cs="Times New Roman"/>
          <w:color w:val="000000" w:themeColor="text1"/>
        </w:rPr>
        <w:t xml:space="preserve">ID: SR040 – The website will allow user interaction </w:t>
      </w:r>
    </w:p>
    <w:p w14:paraId="11B085E4" w14:textId="5FDECAD5" w:rsidR="062F0660" w:rsidRDefault="062F0660" w:rsidP="1CC24328">
      <w:r w:rsidRPr="1CC24328">
        <w:rPr>
          <w:rFonts w:ascii="Times New Roman" w:eastAsia="Times New Roman" w:hAnsi="Times New Roman" w:cs="Times New Roman"/>
          <w:color w:val="000000" w:themeColor="text1"/>
        </w:rPr>
        <w:t xml:space="preserve">ID: SR041 - The website will user friendly </w:t>
      </w:r>
    </w:p>
    <w:p w14:paraId="35DB86BF" w14:textId="013B3767" w:rsidR="062F0660" w:rsidRDefault="062F0660" w:rsidP="1CC24328">
      <w:r w:rsidRPr="1CC24328">
        <w:rPr>
          <w:rFonts w:ascii="Times New Roman" w:eastAsia="Times New Roman" w:hAnsi="Times New Roman" w:cs="Times New Roman"/>
          <w:b/>
          <w:bCs/>
          <w:color w:val="000000" w:themeColor="text1"/>
          <w:u w:val="single"/>
        </w:rPr>
        <w:t>Security</w:t>
      </w:r>
      <w:r w:rsidRPr="1CC24328">
        <w:rPr>
          <w:rFonts w:ascii="Times New Roman" w:eastAsia="Times New Roman" w:hAnsi="Times New Roman" w:cs="Times New Roman"/>
          <w:color w:val="000000" w:themeColor="text1"/>
        </w:rPr>
        <w:t xml:space="preserve"> </w:t>
      </w:r>
    </w:p>
    <w:p w14:paraId="5930B95E" w14:textId="5D75882B" w:rsidR="062F0660" w:rsidRDefault="062F0660" w:rsidP="1CC24328">
      <w:r w:rsidRPr="1CC24328">
        <w:rPr>
          <w:rFonts w:ascii="Times New Roman" w:eastAsia="Times New Roman" w:hAnsi="Times New Roman" w:cs="Times New Roman"/>
          <w:color w:val="000000" w:themeColor="text1"/>
        </w:rPr>
        <w:t xml:space="preserve">ID: SR042- The website will be protected against hackers, viruses, and phishers </w:t>
      </w:r>
    </w:p>
    <w:p w14:paraId="2A6E1A11" w14:textId="107D2810" w:rsidR="062F0660" w:rsidRDefault="062F0660" w:rsidP="1CC24328">
      <w:r w:rsidRPr="1CC24328">
        <w:rPr>
          <w:rFonts w:ascii="Times New Roman" w:eastAsia="Times New Roman" w:hAnsi="Times New Roman" w:cs="Times New Roman"/>
          <w:color w:val="000000" w:themeColor="text1"/>
        </w:rPr>
        <w:lastRenderedPageBreak/>
        <w:t xml:space="preserve">ID: SR043 - The website will have third-party security </w:t>
      </w:r>
    </w:p>
    <w:p w14:paraId="2C456BDF" w14:textId="1D3EE18A" w:rsidR="062F0660" w:rsidRDefault="062F0660" w:rsidP="1CC24328">
      <w:r w:rsidRPr="1CC24328">
        <w:rPr>
          <w:rFonts w:ascii="Times New Roman" w:eastAsia="Times New Roman" w:hAnsi="Times New Roman" w:cs="Times New Roman"/>
          <w:color w:val="000000" w:themeColor="text1"/>
        </w:rPr>
        <w:t xml:space="preserve">ID: SR044 – The website will have a backup </w:t>
      </w:r>
    </w:p>
    <w:p w14:paraId="279A147B" w14:textId="65D68B54" w:rsidR="062F0660" w:rsidRDefault="062F0660" w:rsidP="1CC24328">
      <w:r w:rsidRPr="1CC24328">
        <w:rPr>
          <w:rFonts w:ascii="Times New Roman" w:eastAsia="Times New Roman" w:hAnsi="Times New Roman" w:cs="Times New Roman"/>
          <w:color w:val="000000" w:themeColor="text1"/>
        </w:rPr>
        <w:t xml:space="preserve">ID: SR045 – The user information will have embedded security </w:t>
      </w:r>
    </w:p>
    <w:p w14:paraId="10B9772A" w14:textId="3EDE5C0C" w:rsidR="062F0660" w:rsidRDefault="062F0660" w:rsidP="1CC24328">
      <w:r w:rsidRPr="1CC24328">
        <w:rPr>
          <w:rFonts w:ascii="Times New Roman" w:eastAsia="Times New Roman" w:hAnsi="Times New Roman" w:cs="Times New Roman"/>
          <w:color w:val="000000" w:themeColor="text1"/>
        </w:rPr>
        <w:t xml:space="preserve">ID: SR046 - The donation information will have embedded security </w:t>
      </w:r>
    </w:p>
    <w:p w14:paraId="74436360" w14:textId="2FD708B4" w:rsidR="062F0660" w:rsidRDefault="062F0660" w:rsidP="1CC24328">
      <w:r w:rsidRPr="1CC24328">
        <w:rPr>
          <w:rFonts w:ascii="Times New Roman" w:eastAsia="Times New Roman" w:hAnsi="Times New Roman" w:cs="Times New Roman"/>
          <w:color w:val="000000" w:themeColor="text1"/>
        </w:rPr>
        <w:t xml:space="preserve">ID: SR047 – User transactions and payment information will be secured </w:t>
      </w:r>
    </w:p>
    <w:p w14:paraId="309908A6" w14:textId="42E9F0B0" w:rsidR="062F0660" w:rsidRDefault="062F0660" w:rsidP="1CC24328">
      <w:r w:rsidRPr="1CC24328">
        <w:rPr>
          <w:rFonts w:ascii="Times New Roman" w:eastAsia="Times New Roman" w:hAnsi="Times New Roman" w:cs="Times New Roman"/>
          <w:b/>
          <w:bCs/>
          <w:color w:val="000000" w:themeColor="text1"/>
          <w:u w:val="single"/>
        </w:rPr>
        <w:t>Capacity</w:t>
      </w:r>
      <w:r w:rsidRPr="1CC24328">
        <w:rPr>
          <w:rFonts w:ascii="Times New Roman" w:eastAsia="Times New Roman" w:hAnsi="Times New Roman" w:cs="Times New Roman"/>
          <w:color w:val="000000" w:themeColor="text1"/>
        </w:rPr>
        <w:t xml:space="preserve"> </w:t>
      </w:r>
    </w:p>
    <w:p w14:paraId="0A90F7B3" w14:textId="357042C2" w:rsidR="062F0660" w:rsidRDefault="062F0660" w:rsidP="1CC24328">
      <w:r w:rsidRPr="1CC24328">
        <w:rPr>
          <w:rFonts w:ascii="Times New Roman" w:eastAsia="Times New Roman" w:hAnsi="Times New Roman" w:cs="Times New Roman"/>
          <w:color w:val="000000" w:themeColor="text1"/>
        </w:rPr>
        <w:t xml:space="preserve">ID: SR048- The database systems will have optimal storage </w:t>
      </w:r>
    </w:p>
    <w:p w14:paraId="2B852E59" w14:textId="5F575DDA" w:rsidR="062F0660" w:rsidRDefault="062F0660" w:rsidP="1CC24328">
      <w:r w:rsidRPr="1CC24328">
        <w:rPr>
          <w:rFonts w:ascii="Times New Roman" w:eastAsia="Times New Roman" w:hAnsi="Times New Roman" w:cs="Times New Roman"/>
          <w:color w:val="000000" w:themeColor="text1"/>
        </w:rPr>
        <w:t xml:space="preserve">ID: SR050 -. Storage choice will be </w:t>
      </w:r>
      <w:proofErr w:type="gramStart"/>
      <w:r w:rsidRPr="1CC24328">
        <w:rPr>
          <w:rFonts w:ascii="Times New Roman" w:eastAsia="Times New Roman" w:hAnsi="Times New Roman" w:cs="Times New Roman"/>
          <w:color w:val="000000" w:themeColor="text1"/>
        </w:rPr>
        <w:t>efficient</w:t>
      </w:r>
      <w:proofErr w:type="gramEnd"/>
      <w:r w:rsidRPr="1CC24328">
        <w:rPr>
          <w:rFonts w:ascii="Times New Roman" w:eastAsia="Times New Roman" w:hAnsi="Times New Roman" w:cs="Times New Roman"/>
          <w:color w:val="000000" w:themeColor="text1"/>
        </w:rPr>
        <w:t xml:space="preserve">  </w:t>
      </w:r>
    </w:p>
    <w:p w14:paraId="137ABF89" w14:textId="1E771F38" w:rsidR="062F0660" w:rsidRDefault="062F0660" w:rsidP="1CC24328">
      <w:r w:rsidRPr="1CC24328">
        <w:rPr>
          <w:rFonts w:ascii="Times New Roman" w:eastAsia="Times New Roman" w:hAnsi="Times New Roman" w:cs="Times New Roman"/>
          <w:color w:val="000000" w:themeColor="text1"/>
        </w:rPr>
        <w:t xml:space="preserve">ID: SR051 – The donation systems will have optimal storage  </w:t>
      </w:r>
    </w:p>
    <w:p w14:paraId="62BB7799" w14:textId="5A6FCBFA" w:rsidR="062F0660" w:rsidRDefault="062F0660" w:rsidP="1CC24328">
      <w:r w:rsidRPr="1CC24328">
        <w:rPr>
          <w:rFonts w:ascii="Times New Roman" w:eastAsia="Times New Roman" w:hAnsi="Times New Roman" w:cs="Times New Roman"/>
          <w:color w:val="000000" w:themeColor="text1"/>
        </w:rPr>
        <w:t xml:space="preserve">ID: SR052 – The user information systems will have optimal storage  </w:t>
      </w:r>
    </w:p>
    <w:p w14:paraId="622CBA42" w14:textId="4015E0F5" w:rsidR="062F0660" w:rsidRDefault="062F0660" w:rsidP="1CC24328">
      <w:r w:rsidRPr="1CC24328">
        <w:rPr>
          <w:rFonts w:ascii="Times New Roman" w:eastAsia="Times New Roman" w:hAnsi="Times New Roman" w:cs="Times New Roman"/>
          <w:color w:val="000000" w:themeColor="text1"/>
        </w:rPr>
        <w:t xml:space="preserve">ID: SR053 – The email signup will have optimal storage.  </w:t>
      </w:r>
    </w:p>
    <w:p w14:paraId="6013DD35" w14:textId="129B805E" w:rsidR="062F0660" w:rsidRDefault="062F0660" w:rsidP="1CC24328">
      <w:r w:rsidRPr="1CC24328">
        <w:rPr>
          <w:rFonts w:ascii="Times New Roman" w:eastAsia="Times New Roman" w:hAnsi="Times New Roman" w:cs="Times New Roman"/>
          <w:b/>
          <w:bCs/>
          <w:color w:val="000000" w:themeColor="text1"/>
          <w:u w:val="single"/>
        </w:rPr>
        <w:t>Availability</w:t>
      </w:r>
      <w:r w:rsidRPr="1CC24328">
        <w:rPr>
          <w:rFonts w:ascii="Times New Roman" w:eastAsia="Times New Roman" w:hAnsi="Times New Roman" w:cs="Times New Roman"/>
          <w:color w:val="000000" w:themeColor="text1"/>
        </w:rPr>
        <w:t xml:space="preserve"> </w:t>
      </w:r>
    </w:p>
    <w:p w14:paraId="631E79EB" w14:textId="3B260B42" w:rsidR="062F0660" w:rsidRDefault="062F0660" w:rsidP="1CC24328">
      <w:r w:rsidRPr="1CC24328">
        <w:rPr>
          <w:rFonts w:ascii="Times New Roman" w:eastAsia="Times New Roman" w:hAnsi="Times New Roman" w:cs="Times New Roman"/>
          <w:color w:val="000000" w:themeColor="text1"/>
        </w:rPr>
        <w:t xml:space="preserve">ID: SR054 – The website will be accessible to popular web browsers </w:t>
      </w:r>
    </w:p>
    <w:p w14:paraId="077A1945" w14:textId="4008FE6A" w:rsidR="062F0660" w:rsidRDefault="062F0660" w:rsidP="1CC24328">
      <w:r w:rsidRPr="1CC24328">
        <w:rPr>
          <w:rFonts w:ascii="Times New Roman" w:eastAsia="Times New Roman" w:hAnsi="Times New Roman" w:cs="Times New Roman"/>
          <w:color w:val="000000" w:themeColor="text1"/>
        </w:rPr>
        <w:t xml:space="preserve">ID: SR055 - The website will allow access from large amounts of users simultaneously  </w:t>
      </w:r>
    </w:p>
    <w:p w14:paraId="5049EC61" w14:textId="13674586" w:rsidR="062F0660" w:rsidRDefault="062F0660" w:rsidP="1CC24328">
      <w:r w:rsidRPr="1CC24328">
        <w:rPr>
          <w:rFonts w:ascii="Times New Roman" w:eastAsia="Times New Roman" w:hAnsi="Times New Roman" w:cs="Times New Roman"/>
          <w:color w:val="000000" w:themeColor="text1"/>
        </w:rPr>
        <w:t xml:space="preserve">ID: SR056 – The website will allow easy navigation </w:t>
      </w:r>
    </w:p>
    <w:p w14:paraId="17DB5CDD" w14:textId="6BDA900E" w:rsidR="062F0660" w:rsidRDefault="062F0660" w:rsidP="1CC24328">
      <w:r w:rsidRPr="1CC24328">
        <w:rPr>
          <w:rFonts w:ascii="Times New Roman" w:eastAsia="Times New Roman" w:hAnsi="Times New Roman" w:cs="Times New Roman"/>
          <w:color w:val="000000" w:themeColor="text1"/>
        </w:rPr>
        <w:t xml:space="preserve">ID: SR057 - The website will follow WC3 Standards and Policies </w:t>
      </w:r>
    </w:p>
    <w:p w14:paraId="73F6894D" w14:textId="031F779D" w:rsidR="062F0660" w:rsidRDefault="062F0660" w:rsidP="1CC24328">
      <w:r w:rsidRPr="1CC24328">
        <w:rPr>
          <w:rFonts w:ascii="Times New Roman" w:eastAsia="Times New Roman" w:hAnsi="Times New Roman" w:cs="Times New Roman"/>
          <w:color w:val="000000" w:themeColor="text1"/>
        </w:rPr>
        <w:t xml:space="preserve">ID: SR058 – The website will be available 24/7 other than maintenance </w:t>
      </w:r>
    </w:p>
    <w:p w14:paraId="3377CE66" w14:textId="548DECA7" w:rsidR="062F0660" w:rsidRDefault="062F0660" w:rsidP="1CC24328">
      <w:r>
        <w:br/>
      </w:r>
      <w:r w:rsidR="39AF1226">
        <w:rPr>
          <w:noProof/>
        </w:rPr>
        <w:drawing>
          <wp:inline distT="0" distB="0" distL="0" distR="0" wp14:anchorId="16D73258" wp14:editId="2FFED156">
            <wp:extent cx="5943600" cy="3238500"/>
            <wp:effectExtent l="0" t="0" r="0" b="0"/>
            <wp:docPr id="1428610934" name="Picture 1428610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8610934"/>
                    <pic:cNvPicPr/>
                  </pic:nvPicPr>
                  <pic:blipFill>
                    <a:blip r:embed="rId10">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24A70392" w14:textId="3D3979BB" w:rsidR="5DEC240E" w:rsidRDefault="5DEC240E" w:rsidP="5DEC240E">
      <w:pPr>
        <w:rPr>
          <w:rFonts w:ascii="Times New Roman" w:eastAsia="Times New Roman" w:hAnsi="Times New Roman" w:cs="Times New Roman"/>
          <w:color w:val="000000" w:themeColor="text1"/>
          <w:sz w:val="32"/>
          <w:szCs w:val="32"/>
        </w:rPr>
      </w:pPr>
    </w:p>
    <w:p w14:paraId="58020D1A" w14:textId="7DB5675F" w:rsidR="5FFBE1E5" w:rsidRDefault="5FFBE1E5" w:rsidP="5DEC240E">
      <w:pPr>
        <w:rPr>
          <w:rFonts w:ascii="Times New Roman" w:eastAsia="Times New Roman" w:hAnsi="Times New Roman" w:cs="Times New Roman"/>
          <w:b/>
          <w:bCs/>
          <w:sz w:val="32"/>
          <w:szCs w:val="32"/>
          <w:u w:val="single"/>
        </w:rPr>
      </w:pPr>
      <w:r w:rsidRPr="5DEC240E">
        <w:rPr>
          <w:rFonts w:ascii="Times New Roman" w:eastAsia="Times New Roman" w:hAnsi="Times New Roman" w:cs="Times New Roman"/>
          <w:b/>
          <w:bCs/>
          <w:sz w:val="32"/>
          <w:szCs w:val="32"/>
          <w:u w:val="single"/>
        </w:rPr>
        <w:t>Class diagram:</w:t>
      </w:r>
    </w:p>
    <w:p w14:paraId="29FF459E" w14:textId="6093E93B" w:rsidR="5FFBE1E5" w:rsidRDefault="5FFBE1E5" w:rsidP="5DEC240E">
      <w:pPr>
        <w:rPr>
          <w:rFonts w:ascii="Times New Roman" w:eastAsia="Times New Roman" w:hAnsi="Times New Roman" w:cs="Times New Roman"/>
        </w:rPr>
      </w:pPr>
      <w:r w:rsidRPr="5DEC240E">
        <w:rPr>
          <w:rFonts w:ascii="Times New Roman" w:eastAsia="Times New Roman" w:hAnsi="Times New Roman" w:cs="Times New Roman"/>
        </w:rPr>
        <w:t xml:space="preserve">A class diagram is a collection of tables displaying the project's different classes. A class is used to create specific instances or objects, like a Volunteers or a news section. A class contains a class name, attribute list, and method list. An attribute list is what the user needs to input </w:t>
      </w:r>
      <w:proofErr w:type="gramStart"/>
      <w:r w:rsidRPr="5DEC240E">
        <w:rPr>
          <w:rFonts w:ascii="Times New Roman" w:eastAsia="Times New Roman" w:hAnsi="Times New Roman" w:cs="Times New Roman"/>
        </w:rPr>
        <w:t>in order to</w:t>
      </w:r>
      <w:proofErr w:type="gramEnd"/>
      <w:r w:rsidRPr="5DEC240E">
        <w:rPr>
          <w:rFonts w:ascii="Times New Roman" w:eastAsia="Times New Roman" w:hAnsi="Times New Roman" w:cs="Times New Roman"/>
        </w:rPr>
        <w:t xml:space="preserve"> get the class, like their name or email address. The methods are the buttons that the user clicks to perform what they want the class to do, like adding a new volunteer or deleting a report.</w:t>
      </w:r>
    </w:p>
    <w:p w14:paraId="09F28D14" w14:textId="176176A8" w:rsidR="5FFBE1E5" w:rsidRDefault="5FFBE1E5" w:rsidP="5DEC240E">
      <w:pPr>
        <w:spacing w:line="254" w:lineRule="auto"/>
        <w:rPr>
          <w:rFonts w:ascii="Times New Roman" w:eastAsia="Times New Roman" w:hAnsi="Times New Roman" w:cs="Times New Roman"/>
        </w:rPr>
      </w:pPr>
      <w:r w:rsidRPr="5DEC240E">
        <w:rPr>
          <w:rFonts w:ascii="Times New Roman" w:eastAsia="Times New Roman" w:hAnsi="Times New Roman" w:cs="Times New Roman"/>
        </w:rPr>
        <w:t>We used both verb-noun analysis and prototype analysis to create our class diagram. Verb-noun analysis looks at the use case basic flow and assigns the nouns as attributes and the verbs as methods. We also used prototype analysis, which looks at the prototypes we created to determine attributes and methods, and ensured we weren’t missing any information.</w:t>
      </w:r>
    </w:p>
    <w:p w14:paraId="0F94B818" w14:textId="366BD08F" w:rsidR="5DEC240E" w:rsidRDefault="5DEC240E"/>
    <w:p w14:paraId="6997E6AC" w14:textId="738FEA21" w:rsidR="5FFBE1E5" w:rsidRDefault="5FFBE1E5">
      <w:r>
        <w:rPr>
          <w:noProof/>
        </w:rPr>
        <w:drawing>
          <wp:inline distT="0" distB="0" distL="0" distR="0" wp14:anchorId="40D72332" wp14:editId="7C66E7EF">
            <wp:extent cx="5488947" cy="4105275"/>
            <wp:effectExtent l="0" t="0" r="0" b="0"/>
            <wp:docPr id="282179777" name="Picture 2030844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844642"/>
                    <pic:cNvPicPr/>
                  </pic:nvPicPr>
                  <pic:blipFill>
                    <a:blip r:embed="rId11">
                      <a:extLst>
                        <a:ext uri="{28A0092B-C50C-407E-A947-70E740481C1C}">
                          <a14:useLocalDpi xmlns:a14="http://schemas.microsoft.com/office/drawing/2010/main" val="0"/>
                        </a:ext>
                      </a:extLst>
                    </a:blip>
                    <a:stretch>
                      <a:fillRect/>
                    </a:stretch>
                  </pic:blipFill>
                  <pic:spPr>
                    <a:xfrm>
                      <a:off x="0" y="0"/>
                      <a:ext cx="5488947" cy="4105275"/>
                    </a:xfrm>
                    <a:prstGeom prst="rect">
                      <a:avLst/>
                    </a:prstGeom>
                  </pic:spPr>
                </pic:pic>
              </a:graphicData>
            </a:graphic>
          </wp:inline>
        </w:drawing>
      </w:r>
    </w:p>
    <w:p w14:paraId="78FE4881" w14:textId="47B05A9A" w:rsidR="5DEC240E" w:rsidRDefault="5DEC240E" w:rsidP="5DEC240E">
      <w:pPr>
        <w:rPr>
          <w:b/>
          <w:bCs/>
        </w:rPr>
      </w:pPr>
    </w:p>
    <w:p w14:paraId="3B6C49B7" w14:textId="4DCB0840" w:rsidR="5FFBE1E5" w:rsidRDefault="5FFBE1E5" w:rsidP="5DEC240E">
      <w:pPr>
        <w:rPr>
          <w:rFonts w:ascii="Times New Roman" w:eastAsia="Times New Roman" w:hAnsi="Times New Roman" w:cs="Times New Roman"/>
          <w:b/>
          <w:bCs/>
          <w:sz w:val="32"/>
          <w:szCs w:val="32"/>
        </w:rPr>
      </w:pPr>
      <w:r w:rsidRPr="5DEC240E">
        <w:rPr>
          <w:rFonts w:ascii="Times New Roman" w:eastAsia="Times New Roman" w:hAnsi="Times New Roman" w:cs="Times New Roman"/>
          <w:b/>
          <w:bCs/>
          <w:sz w:val="32"/>
          <w:szCs w:val="32"/>
          <w:u w:val="single"/>
        </w:rPr>
        <w:t>Database design and data definitions</w:t>
      </w:r>
      <w:r w:rsidR="329983D8" w:rsidRPr="5DEC240E">
        <w:rPr>
          <w:rFonts w:ascii="Times New Roman" w:eastAsia="Times New Roman" w:hAnsi="Times New Roman" w:cs="Times New Roman"/>
          <w:b/>
          <w:bCs/>
          <w:sz w:val="32"/>
          <w:szCs w:val="32"/>
          <w:u w:val="single"/>
        </w:rPr>
        <w:t>:</w:t>
      </w:r>
    </w:p>
    <w:p w14:paraId="13ECCB4A" w14:textId="372F05C4" w:rsidR="5FFBE1E5" w:rsidRDefault="5FFBE1E5" w:rsidP="5DEC240E">
      <w:pPr>
        <w:rPr>
          <w:rFonts w:ascii="Times New Roman" w:eastAsia="Times New Roman" w:hAnsi="Times New Roman" w:cs="Times New Roman"/>
        </w:rPr>
      </w:pPr>
      <w:r w:rsidRPr="5DEC240E">
        <w:rPr>
          <w:rFonts w:ascii="Times New Roman" w:eastAsia="Times New Roman" w:hAnsi="Times New Roman" w:cs="Times New Roman"/>
        </w:rPr>
        <w:t xml:space="preserve">This is a diagram of the database design in 3NF. Having it in 3NF allows us to clearly show the features of the system along with their relationships. With it being in 3NF, we can ensure that all fields in the table are fully dependent on themselves and do not rely on primary key fields. </w:t>
      </w:r>
    </w:p>
    <w:p w14:paraId="35387975" w14:textId="60A979AA" w:rsidR="5DEC240E" w:rsidRDefault="5DEC240E" w:rsidP="5DEC240E">
      <w:pPr>
        <w:rPr>
          <w:rFonts w:ascii="Times New Roman" w:eastAsia="Times New Roman" w:hAnsi="Times New Roman" w:cs="Times New Roman"/>
          <w:b/>
          <w:bCs/>
        </w:rPr>
      </w:pPr>
    </w:p>
    <w:p w14:paraId="3BBA2B5E" w14:textId="2F9D8DC8" w:rsidR="5FFBE1E5" w:rsidRDefault="5FFBE1E5" w:rsidP="5DEC240E">
      <w:r>
        <w:rPr>
          <w:noProof/>
        </w:rPr>
        <w:drawing>
          <wp:inline distT="0" distB="0" distL="0" distR="0" wp14:anchorId="48D32EEF" wp14:editId="2981AE30">
            <wp:extent cx="5943600" cy="2741454"/>
            <wp:effectExtent l="0" t="0" r="0" b="0"/>
            <wp:docPr id="2107220323" name="Picture 2107220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741454"/>
                    </a:xfrm>
                    <a:prstGeom prst="rect">
                      <a:avLst/>
                    </a:prstGeom>
                  </pic:spPr>
                </pic:pic>
              </a:graphicData>
            </a:graphic>
          </wp:inline>
        </w:drawing>
      </w:r>
    </w:p>
    <w:p w14:paraId="2D143636" w14:textId="6EEFC78D" w:rsidR="5FFBE1E5" w:rsidRDefault="5FFBE1E5" w:rsidP="5DEC240E">
      <w:pPr>
        <w:spacing w:line="252" w:lineRule="auto"/>
      </w:pPr>
      <w:r w:rsidRPr="5DEC240E">
        <w:rPr>
          <w:rFonts w:ascii="Calibri" w:eastAsia="Calibri" w:hAnsi="Calibri" w:cs="Calibri"/>
          <w:b/>
          <w:bCs/>
        </w:rPr>
        <w:t>User Table:</w:t>
      </w:r>
    </w:p>
    <w:tbl>
      <w:tblPr>
        <w:tblStyle w:val="GridTable4-Accent1"/>
        <w:tblW w:w="0" w:type="auto"/>
        <w:tblLook w:val="04A0" w:firstRow="1" w:lastRow="0" w:firstColumn="1" w:lastColumn="0" w:noHBand="0" w:noVBand="1"/>
      </w:tblPr>
      <w:tblGrid>
        <w:gridCol w:w="1869"/>
        <w:gridCol w:w="1868"/>
        <w:gridCol w:w="1868"/>
        <w:gridCol w:w="1868"/>
        <w:gridCol w:w="1867"/>
      </w:tblGrid>
      <w:tr w:rsidR="5DEC240E" w14:paraId="2695261B" w14:textId="77777777" w:rsidTr="5DEC2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4472C4" w:themeColor="accent1"/>
              <w:bottom w:val="single" w:sz="8" w:space="0" w:color="4472C4" w:themeColor="accent1"/>
            </w:tcBorders>
          </w:tcPr>
          <w:p w14:paraId="3FE5A64F" w14:textId="2923B249" w:rsidR="5DEC240E" w:rsidRDefault="5DEC240E">
            <w:r w:rsidRPr="5DEC240E">
              <w:rPr>
                <w:rFonts w:ascii="Calibri" w:eastAsia="Calibri" w:hAnsi="Calibri" w:cs="Calibri"/>
              </w:rPr>
              <w:t>Attribute</w:t>
            </w:r>
          </w:p>
        </w:tc>
        <w:tc>
          <w:tcPr>
            <w:tcW w:w="1872" w:type="dxa"/>
            <w:tcBorders>
              <w:top w:val="single" w:sz="8" w:space="0" w:color="4472C4" w:themeColor="accent1"/>
              <w:bottom w:val="single" w:sz="8" w:space="0" w:color="4472C4" w:themeColor="accent1"/>
            </w:tcBorders>
          </w:tcPr>
          <w:p w14:paraId="1E367B67" w14:textId="42C976BA"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Definition</w:t>
            </w:r>
          </w:p>
        </w:tc>
        <w:tc>
          <w:tcPr>
            <w:tcW w:w="1872" w:type="dxa"/>
            <w:tcBorders>
              <w:top w:val="single" w:sz="8" w:space="0" w:color="4472C4" w:themeColor="accent1"/>
              <w:bottom w:val="single" w:sz="8" w:space="0" w:color="4472C4" w:themeColor="accent1"/>
            </w:tcBorders>
          </w:tcPr>
          <w:p w14:paraId="3484E431" w14:textId="041FF68E"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Size</w:t>
            </w:r>
          </w:p>
        </w:tc>
        <w:tc>
          <w:tcPr>
            <w:tcW w:w="1872" w:type="dxa"/>
            <w:tcBorders>
              <w:top w:val="single" w:sz="8" w:space="0" w:color="4472C4" w:themeColor="accent1"/>
              <w:bottom w:val="single" w:sz="8" w:space="0" w:color="4472C4" w:themeColor="accent1"/>
            </w:tcBorders>
          </w:tcPr>
          <w:p w14:paraId="64220E51" w14:textId="75F38161"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Type</w:t>
            </w:r>
          </w:p>
        </w:tc>
        <w:tc>
          <w:tcPr>
            <w:tcW w:w="1872" w:type="dxa"/>
            <w:tcBorders>
              <w:top w:val="single" w:sz="8" w:space="0" w:color="4472C4" w:themeColor="accent1"/>
              <w:bottom w:val="single" w:sz="8" w:space="0" w:color="4472C4" w:themeColor="accent1"/>
              <w:right w:val="single" w:sz="8" w:space="0" w:color="4472C4" w:themeColor="accent1"/>
            </w:tcBorders>
          </w:tcPr>
          <w:p w14:paraId="260FA714" w14:textId="357B30E6"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Primary or Foreign Key?</w:t>
            </w:r>
          </w:p>
        </w:tc>
      </w:tr>
      <w:tr w:rsidR="5DEC240E" w14:paraId="265DDFA5"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31DD17A7" w14:textId="2D34EB1F" w:rsidR="5DEC240E" w:rsidRDefault="5DEC240E">
            <w:r w:rsidRPr="5DEC240E">
              <w:rPr>
                <w:rFonts w:ascii="Calibri" w:eastAsia="Calibri" w:hAnsi="Calibri" w:cs="Calibri"/>
                <w:color w:val="000000" w:themeColor="text1"/>
              </w:rPr>
              <w:t>Name</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3F920C2D" w14:textId="72774C14" w:rsidR="5DEC240E" w:rsidRDefault="5DEC240E">
            <w:pPr>
              <w:cnfStyle w:val="000000100000" w:firstRow="0" w:lastRow="0" w:firstColumn="0" w:lastColumn="0" w:oddVBand="0" w:evenVBand="0" w:oddHBand="1" w:evenHBand="0" w:firstRowFirstColumn="0" w:firstRowLastColumn="0" w:lastRowFirstColumn="0" w:lastRowLastColumn="0"/>
            </w:pPr>
            <w:proofErr w:type="gramStart"/>
            <w:r w:rsidRPr="5DEC240E">
              <w:rPr>
                <w:rFonts w:ascii="Calibri" w:eastAsia="Calibri" w:hAnsi="Calibri" w:cs="Calibri"/>
                <w:color w:val="000000" w:themeColor="text1"/>
              </w:rPr>
              <w:t>User name</w:t>
            </w:r>
            <w:proofErr w:type="gramEnd"/>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0C0E3CA9" w14:textId="52966A1D"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255 bytes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569A5A7B" w14:textId="4EDB1720"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string</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114F4866" w14:textId="2821D938"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N/A</w:t>
            </w:r>
          </w:p>
        </w:tc>
      </w:tr>
      <w:tr w:rsidR="5DEC240E" w14:paraId="184319CE" w14:textId="77777777" w:rsidTr="5DEC240E">
        <w:trPr>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2EEA1D23" w14:textId="74246EA1" w:rsidR="5DEC240E" w:rsidRDefault="5DEC240E">
            <w:proofErr w:type="spellStart"/>
            <w:r w:rsidRPr="5DEC240E">
              <w:rPr>
                <w:rFonts w:ascii="Calibri" w:eastAsia="Calibri" w:hAnsi="Calibri" w:cs="Calibri"/>
              </w:rPr>
              <w:t>EmailAddress</w:t>
            </w:r>
            <w:proofErr w:type="spellEnd"/>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437ECE5" w14:textId="1FA355A6"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User email address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87F048D" w14:textId="2CF8CB0E"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b/>
                <w:bCs/>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3ADE111" w14:textId="318CC7F0"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94F229F" w14:textId="43414B59"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w:t>
            </w:r>
          </w:p>
        </w:tc>
      </w:tr>
      <w:tr w:rsidR="5DEC240E" w14:paraId="3FBFDBF0"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18308D7" w14:textId="072BEAA6" w:rsidR="5DEC240E" w:rsidRDefault="5DEC240E">
            <w:r w:rsidRPr="5DEC240E">
              <w:rPr>
                <w:rFonts w:ascii="Calibri" w:eastAsia="Calibri" w:hAnsi="Calibri" w:cs="Calibri"/>
                <w:color w:val="000000" w:themeColor="text1"/>
              </w:rPr>
              <w:t>Phone</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4BE4DBB" w14:textId="74F78D97"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User phone number</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9CBC1D8" w14:textId="6FE7B1CE"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CD9B6D2" w14:textId="422E30B9" w:rsidR="5DEC240E" w:rsidRDefault="5DEC240E" w:rsidP="5DEC24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5DEC240E">
              <w:rPr>
                <w:rFonts w:ascii="Calibri" w:eastAsia="Calibri" w:hAnsi="Calibri" w:cs="Calibri"/>
                <w:color w:val="000000" w:themeColor="text1"/>
              </w:rPr>
              <w:t>varchar</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9B2D1BF" w14:textId="34CE4EC8"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N/A</w:t>
            </w:r>
          </w:p>
        </w:tc>
      </w:tr>
      <w:tr w:rsidR="5DEC240E" w14:paraId="039AED89" w14:textId="77777777" w:rsidTr="5DEC240E">
        <w:trPr>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79882DBE" w14:textId="47C82F2B" w:rsidR="5DEC240E" w:rsidRDefault="5DEC240E">
            <w:r w:rsidRPr="5DEC240E">
              <w:rPr>
                <w:rFonts w:ascii="Calibri" w:eastAsia="Calibri" w:hAnsi="Calibri" w:cs="Calibri"/>
              </w:rPr>
              <w:t>Address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04E08E9" w14:textId="0D1F52DD"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User address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77D821EC" w14:textId="2FDE900B"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b/>
                <w:bCs/>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F104DDB" w14:textId="3FFB897F" w:rsidR="5DEC240E" w:rsidRDefault="5DEC240E" w:rsidP="5DEC240E">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5DEC240E">
              <w:rPr>
                <w:rFonts w:ascii="Calibri" w:eastAsia="Calibri" w:hAnsi="Calibri" w:cs="Calibri"/>
              </w:rPr>
              <w:t>varchar</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B620D87" w14:textId="5C8C73F3"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w:t>
            </w:r>
          </w:p>
        </w:tc>
      </w:tr>
    </w:tbl>
    <w:p w14:paraId="72B53985" w14:textId="6EEFC78D" w:rsidR="79683A3E" w:rsidRDefault="79683A3E" w:rsidP="5DEC240E">
      <w:pPr>
        <w:spacing w:line="252" w:lineRule="auto"/>
      </w:pPr>
      <w:r w:rsidRPr="5DEC240E">
        <w:rPr>
          <w:rFonts w:ascii="Calibri" w:eastAsia="Calibri" w:hAnsi="Calibri" w:cs="Calibri"/>
          <w:b/>
          <w:bCs/>
        </w:rPr>
        <w:t xml:space="preserve"> </w:t>
      </w:r>
    </w:p>
    <w:p w14:paraId="6E32897A" w14:textId="6EEFC78D" w:rsidR="79683A3E" w:rsidRDefault="79683A3E" w:rsidP="5DEC240E">
      <w:pPr>
        <w:spacing w:line="252" w:lineRule="auto"/>
      </w:pPr>
      <w:r w:rsidRPr="5DEC240E">
        <w:rPr>
          <w:rFonts w:ascii="Calibri" w:eastAsia="Calibri" w:hAnsi="Calibri" w:cs="Calibri"/>
          <w:b/>
          <w:bCs/>
        </w:rPr>
        <w:t>Administrator Table:</w:t>
      </w:r>
    </w:p>
    <w:tbl>
      <w:tblPr>
        <w:tblStyle w:val="GridTable4-Accent1"/>
        <w:tblW w:w="0" w:type="auto"/>
        <w:tblLook w:val="04A0" w:firstRow="1" w:lastRow="0" w:firstColumn="1" w:lastColumn="0" w:noHBand="0" w:noVBand="1"/>
      </w:tblPr>
      <w:tblGrid>
        <w:gridCol w:w="1870"/>
        <w:gridCol w:w="1870"/>
        <w:gridCol w:w="1867"/>
        <w:gridCol w:w="1867"/>
        <w:gridCol w:w="1866"/>
      </w:tblGrid>
      <w:tr w:rsidR="5DEC240E" w14:paraId="4809BA38" w14:textId="77777777" w:rsidTr="5DEC2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4472C4" w:themeColor="accent1"/>
              <w:bottom w:val="single" w:sz="8" w:space="0" w:color="4472C4" w:themeColor="accent1"/>
            </w:tcBorders>
          </w:tcPr>
          <w:p w14:paraId="4FE6767E" w14:textId="72F49AF9" w:rsidR="5DEC240E" w:rsidRDefault="5DEC240E">
            <w:r w:rsidRPr="5DEC240E">
              <w:rPr>
                <w:rFonts w:ascii="Calibri" w:eastAsia="Calibri" w:hAnsi="Calibri" w:cs="Calibri"/>
              </w:rPr>
              <w:t>Attribute</w:t>
            </w:r>
          </w:p>
        </w:tc>
        <w:tc>
          <w:tcPr>
            <w:tcW w:w="1872" w:type="dxa"/>
            <w:tcBorders>
              <w:top w:val="single" w:sz="8" w:space="0" w:color="4472C4" w:themeColor="accent1"/>
              <w:bottom w:val="single" w:sz="8" w:space="0" w:color="4472C4" w:themeColor="accent1"/>
            </w:tcBorders>
          </w:tcPr>
          <w:p w14:paraId="3C1F59BD" w14:textId="242BA7E0"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Definition</w:t>
            </w:r>
          </w:p>
        </w:tc>
        <w:tc>
          <w:tcPr>
            <w:tcW w:w="1872" w:type="dxa"/>
            <w:tcBorders>
              <w:top w:val="single" w:sz="8" w:space="0" w:color="4472C4" w:themeColor="accent1"/>
              <w:bottom w:val="single" w:sz="8" w:space="0" w:color="4472C4" w:themeColor="accent1"/>
            </w:tcBorders>
          </w:tcPr>
          <w:p w14:paraId="3E9AE647" w14:textId="28598D91"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Size</w:t>
            </w:r>
          </w:p>
        </w:tc>
        <w:tc>
          <w:tcPr>
            <w:tcW w:w="1872" w:type="dxa"/>
            <w:tcBorders>
              <w:top w:val="single" w:sz="8" w:space="0" w:color="4472C4" w:themeColor="accent1"/>
              <w:bottom w:val="single" w:sz="8" w:space="0" w:color="4472C4" w:themeColor="accent1"/>
            </w:tcBorders>
          </w:tcPr>
          <w:p w14:paraId="36B26219" w14:textId="69A74CC7"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Type</w:t>
            </w:r>
          </w:p>
        </w:tc>
        <w:tc>
          <w:tcPr>
            <w:tcW w:w="1872" w:type="dxa"/>
            <w:tcBorders>
              <w:top w:val="single" w:sz="8" w:space="0" w:color="4472C4" w:themeColor="accent1"/>
              <w:bottom w:val="single" w:sz="8" w:space="0" w:color="4472C4" w:themeColor="accent1"/>
              <w:right w:val="single" w:sz="8" w:space="0" w:color="4472C4" w:themeColor="accent1"/>
            </w:tcBorders>
          </w:tcPr>
          <w:p w14:paraId="4AE465C9" w14:textId="028CDD88"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Primary or Foreign Key?</w:t>
            </w:r>
          </w:p>
        </w:tc>
      </w:tr>
      <w:tr w:rsidR="5DEC240E" w14:paraId="5B6E0EBF"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15211B22" w14:textId="7A9F34A4" w:rsidR="5DEC240E" w:rsidRDefault="5DEC240E">
            <w:r w:rsidRPr="5DEC240E">
              <w:rPr>
                <w:rFonts w:ascii="Calibri" w:eastAsia="Calibri" w:hAnsi="Calibri" w:cs="Calibri"/>
                <w:color w:val="000000" w:themeColor="text1"/>
              </w:rPr>
              <w:t>Administrator ID</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520B0BF9" w14:textId="1E7E10BB"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 xml:space="preserve">Unique administrator identifier </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4E48EA14" w14:textId="67B0DB00"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2 bytes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3C68F1F3" w14:textId="0824C0C7" w:rsidR="5DEC240E" w:rsidRDefault="5DEC240E">
            <w:pPr>
              <w:cnfStyle w:val="000000100000" w:firstRow="0" w:lastRow="0" w:firstColumn="0" w:lastColumn="0" w:oddVBand="0" w:evenVBand="0" w:oddHBand="1" w:evenHBand="0" w:firstRowFirstColumn="0" w:firstRowLastColumn="0" w:lastRowFirstColumn="0" w:lastRowLastColumn="0"/>
            </w:pPr>
            <w:proofErr w:type="spellStart"/>
            <w:r w:rsidRPr="5DEC240E">
              <w:rPr>
                <w:rFonts w:ascii="Calibri" w:eastAsia="Calibri" w:hAnsi="Calibri" w:cs="Calibri"/>
                <w:color w:val="000000" w:themeColor="text1"/>
              </w:rPr>
              <w:t>uint</w:t>
            </w:r>
            <w:proofErr w:type="spellEnd"/>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35638F6A" w14:textId="3B6605D8"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Primary Key</w:t>
            </w:r>
          </w:p>
        </w:tc>
      </w:tr>
      <w:tr w:rsidR="5DEC240E" w14:paraId="1EF92A0D" w14:textId="77777777" w:rsidTr="5DEC240E">
        <w:trPr>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739B911" w14:textId="333D879F" w:rsidR="5DEC240E" w:rsidRDefault="5DEC240E">
            <w:r w:rsidRPr="5DEC240E">
              <w:rPr>
                <w:rFonts w:ascii="Calibri" w:eastAsia="Calibri" w:hAnsi="Calibri" w:cs="Calibri"/>
              </w:rPr>
              <w:t>Name</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A994324" w14:textId="3E49C9F3"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Administrator name</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6229BCA" w14:textId="147C915C"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b/>
                <w:bCs/>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80846B1" w14:textId="7DBC3AF4"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F432E70" w14:textId="20005C4B"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w:t>
            </w:r>
          </w:p>
        </w:tc>
      </w:tr>
      <w:tr w:rsidR="5DEC240E" w14:paraId="6A1F9228"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1062244" w14:textId="48AC2643" w:rsidR="5DEC240E" w:rsidRDefault="5DEC240E">
            <w:r w:rsidRPr="5DEC240E">
              <w:rPr>
                <w:rFonts w:ascii="Calibri" w:eastAsia="Calibri" w:hAnsi="Calibri" w:cs="Calibri"/>
                <w:color w:val="000000" w:themeColor="text1"/>
              </w:rPr>
              <w:t>Username</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770EB5E1" w14:textId="3B0B3E5A"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Administrator username</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DF6E6EF" w14:textId="15C76F3F"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0C6200F" w14:textId="1B1FEA18"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259C297D" w14:textId="1DAEF4AC"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N/A</w:t>
            </w:r>
          </w:p>
        </w:tc>
      </w:tr>
      <w:tr w:rsidR="5DEC240E" w14:paraId="525112A9" w14:textId="77777777" w:rsidTr="5DEC240E">
        <w:trPr>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F56892A" w14:textId="3815C440" w:rsidR="5DEC240E" w:rsidRDefault="5DEC240E">
            <w:r w:rsidRPr="5DEC240E">
              <w:rPr>
                <w:rFonts w:ascii="Calibri" w:eastAsia="Calibri" w:hAnsi="Calibri" w:cs="Calibri"/>
              </w:rPr>
              <w:t>Password</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BC28502" w14:textId="593FA178"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Unique password</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E9F9B5B" w14:textId="4E7E95D7"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b/>
                <w:bCs/>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CE220BD" w14:textId="019E5FE5"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F5A8C8C" w14:textId="6D011250"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w:t>
            </w:r>
          </w:p>
        </w:tc>
      </w:tr>
    </w:tbl>
    <w:p w14:paraId="1BC90FCA" w14:textId="6EEFC78D" w:rsidR="79683A3E" w:rsidRDefault="79683A3E" w:rsidP="5DEC240E">
      <w:pPr>
        <w:spacing w:line="252" w:lineRule="auto"/>
      </w:pPr>
      <w:r w:rsidRPr="5DEC240E">
        <w:rPr>
          <w:rFonts w:ascii="Calibri" w:eastAsia="Calibri" w:hAnsi="Calibri" w:cs="Calibri"/>
          <w:b/>
          <w:bCs/>
        </w:rPr>
        <w:t xml:space="preserve"> </w:t>
      </w:r>
    </w:p>
    <w:p w14:paraId="41EC3D15" w14:textId="6EEFC78D" w:rsidR="79683A3E" w:rsidRDefault="79683A3E" w:rsidP="5DEC240E">
      <w:pPr>
        <w:spacing w:line="252" w:lineRule="auto"/>
      </w:pPr>
      <w:r w:rsidRPr="5DEC240E">
        <w:rPr>
          <w:rFonts w:ascii="Calibri" w:eastAsia="Calibri" w:hAnsi="Calibri" w:cs="Calibri"/>
          <w:b/>
          <w:bCs/>
        </w:rPr>
        <w:t>Newsletter Table:</w:t>
      </w:r>
    </w:p>
    <w:tbl>
      <w:tblPr>
        <w:tblStyle w:val="GridTable4-Accent1"/>
        <w:tblW w:w="0" w:type="auto"/>
        <w:tblLook w:val="04A0" w:firstRow="1" w:lastRow="0" w:firstColumn="1" w:lastColumn="0" w:noHBand="0" w:noVBand="1"/>
      </w:tblPr>
      <w:tblGrid>
        <w:gridCol w:w="2179"/>
        <w:gridCol w:w="1795"/>
        <w:gridCol w:w="1794"/>
        <w:gridCol w:w="1794"/>
        <w:gridCol w:w="1778"/>
      </w:tblGrid>
      <w:tr w:rsidR="5DEC240E" w14:paraId="2086272F" w14:textId="77777777" w:rsidTr="5DEC2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4472C4" w:themeColor="accent1"/>
              <w:left w:val="single" w:sz="8" w:space="0" w:color="4472C4" w:themeColor="accent1"/>
              <w:bottom w:val="single" w:sz="8" w:space="0" w:color="4472C4" w:themeColor="accent1"/>
            </w:tcBorders>
          </w:tcPr>
          <w:p w14:paraId="4B6661E5" w14:textId="2ED6208B" w:rsidR="5DEC240E" w:rsidRDefault="5DEC240E">
            <w:r w:rsidRPr="5DEC240E">
              <w:rPr>
                <w:rFonts w:ascii="Calibri" w:eastAsia="Calibri" w:hAnsi="Calibri" w:cs="Calibri"/>
              </w:rPr>
              <w:t>Attribute</w:t>
            </w:r>
          </w:p>
        </w:tc>
        <w:tc>
          <w:tcPr>
            <w:tcW w:w="1800" w:type="dxa"/>
            <w:tcBorders>
              <w:top w:val="single" w:sz="8" w:space="0" w:color="4472C4" w:themeColor="accent1"/>
              <w:bottom w:val="single" w:sz="8" w:space="0" w:color="4472C4" w:themeColor="accent1"/>
            </w:tcBorders>
          </w:tcPr>
          <w:p w14:paraId="6E7167C4" w14:textId="19C8528A"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Definition</w:t>
            </w:r>
          </w:p>
        </w:tc>
        <w:tc>
          <w:tcPr>
            <w:tcW w:w="1800" w:type="dxa"/>
            <w:tcBorders>
              <w:top w:val="single" w:sz="8" w:space="0" w:color="4472C4" w:themeColor="accent1"/>
              <w:bottom w:val="single" w:sz="8" w:space="0" w:color="4472C4" w:themeColor="accent1"/>
            </w:tcBorders>
          </w:tcPr>
          <w:p w14:paraId="6848C483" w14:textId="30312583"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Size</w:t>
            </w:r>
          </w:p>
        </w:tc>
        <w:tc>
          <w:tcPr>
            <w:tcW w:w="1800" w:type="dxa"/>
            <w:tcBorders>
              <w:top w:val="single" w:sz="8" w:space="0" w:color="4472C4" w:themeColor="accent1"/>
              <w:bottom w:val="single" w:sz="8" w:space="0" w:color="4472C4" w:themeColor="accent1"/>
            </w:tcBorders>
          </w:tcPr>
          <w:p w14:paraId="1605F645" w14:textId="558227AE"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Type</w:t>
            </w:r>
          </w:p>
        </w:tc>
        <w:tc>
          <w:tcPr>
            <w:tcW w:w="1785" w:type="dxa"/>
            <w:tcBorders>
              <w:top w:val="single" w:sz="8" w:space="0" w:color="4472C4" w:themeColor="accent1"/>
              <w:bottom w:val="single" w:sz="8" w:space="0" w:color="4472C4" w:themeColor="accent1"/>
              <w:right w:val="single" w:sz="8" w:space="0" w:color="4472C4" w:themeColor="accent1"/>
            </w:tcBorders>
          </w:tcPr>
          <w:p w14:paraId="0610881A" w14:textId="3EDAA3D1"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Primary or Foreign Key?</w:t>
            </w:r>
          </w:p>
        </w:tc>
      </w:tr>
      <w:tr w:rsidR="5DEC240E" w14:paraId="0062FB3E"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74E0EF97" w14:textId="32B13C13" w:rsidR="5DEC240E" w:rsidRDefault="5DEC240E">
            <w:proofErr w:type="spellStart"/>
            <w:r w:rsidRPr="5DEC240E">
              <w:rPr>
                <w:rFonts w:ascii="Calibri" w:eastAsia="Calibri" w:hAnsi="Calibri" w:cs="Calibri"/>
                <w:color w:val="000000" w:themeColor="text1"/>
              </w:rPr>
              <w:lastRenderedPageBreak/>
              <w:t>InsertNewNewsletter</w:t>
            </w:r>
            <w:proofErr w:type="spellEnd"/>
          </w:p>
        </w:tc>
        <w:tc>
          <w:tcPr>
            <w:tcW w:w="1800"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19F42F88" w14:textId="40658EC9"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Inserts a new newsletter</w:t>
            </w:r>
          </w:p>
        </w:tc>
        <w:tc>
          <w:tcPr>
            <w:tcW w:w="1800"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6E4F2D8E" w14:textId="21F1D911" w:rsidR="5DEC240E" w:rsidRDefault="5DEC240E" w:rsidP="5DEC24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rPr>
            </w:pPr>
            <w:r w:rsidRPr="5DEC240E">
              <w:rPr>
                <w:rFonts w:ascii="Calibri" w:eastAsia="Calibri" w:hAnsi="Calibri" w:cs="Calibri"/>
                <w:b/>
                <w:bCs/>
                <w:color w:val="000000" w:themeColor="text1"/>
              </w:rPr>
              <w:t>Max 255 bytes</w:t>
            </w:r>
          </w:p>
        </w:tc>
        <w:tc>
          <w:tcPr>
            <w:tcW w:w="1800"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07ED98E2" w14:textId="5853472D" w:rsidR="5DEC240E" w:rsidRDefault="5DEC240E" w:rsidP="5DEC24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5DEC240E">
              <w:rPr>
                <w:rFonts w:ascii="Calibri" w:eastAsia="Calibri" w:hAnsi="Calibri" w:cs="Calibri"/>
                <w:color w:val="000000" w:themeColor="text1"/>
              </w:rPr>
              <w:t>string</w:t>
            </w:r>
          </w:p>
        </w:tc>
        <w:tc>
          <w:tcPr>
            <w:tcW w:w="1785"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1C0919F3" w14:textId="65D40018" w:rsidR="5DEC240E" w:rsidRDefault="5DEC240E" w:rsidP="5DEC24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rPr>
            </w:pPr>
            <w:r w:rsidRPr="5DEC240E">
              <w:rPr>
                <w:rFonts w:ascii="Calibri" w:eastAsia="Calibri" w:hAnsi="Calibri" w:cs="Calibri"/>
                <w:b/>
                <w:bCs/>
                <w:color w:val="000000" w:themeColor="text1"/>
              </w:rPr>
              <w:t>N/A</w:t>
            </w:r>
          </w:p>
        </w:tc>
      </w:tr>
      <w:tr w:rsidR="5DEC240E" w14:paraId="3DA202E7" w14:textId="77777777" w:rsidTr="5DEC240E">
        <w:trPr>
          <w:trHeight w:val="300"/>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8594F00" w14:textId="1D926FC5" w:rsidR="5DEC240E" w:rsidRDefault="5DEC240E">
            <w:proofErr w:type="spellStart"/>
            <w:r w:rsidRPr="5DEC240E">
              <w:rPr>
                <w:rFonts w:ascii="Calibri" w:eastAsia="Calibri" w:hAnsi="Calibri" w:cs="Calibri"/>
              </w:rPr>
              <w:t>EditNewsletter</w:t>
            </w:r>
            <w:proofErr w:type="spellEnd"/>
          </w:p>
        </w:tc>
        <w:tc>
          <w:tcPr>
            <w:tcW w:w="180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A2F3D02" w14:textId="7AEE6229"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Edits newsletter</w:t>
            </w:r>
          </w:p>
        </w:tc>
        <w:tc>
          <w:tcPr>
            <w:tcW w:w="180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29404275" w14:textId="2A1ED51A"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b/>
                <w:bCs/>
              </w:rPr>
              <w:t>Max 255 bytes</w:t>
            </w:r>
          </w:p>
        </w:tc>
        <w:tc>
          <w:tcPr>
            <w:tcW w:w="180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D15A7AC" w14:textId="60195104"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string</w:t>
            </w:r>
          </w:p>
        </w:tc>
        <w:tc>
          <w:tcPr>
            <w:tcW w:w="178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A225AD5" w14:textId="6DF9C037"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w:t>
            </w:r>
          </w:p>
        </w:tc>
      </w:tr>
      <w:tr w:rsidR="5DEC240E" w14:paraId="235BE8B0"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29E0A51B" w14:textId="376217A6" w:rsidR="5DEC240E" w:rsidRDefault="5DEC240E">
            <w:proofErr w:type="spellStart"/>
            <w:r w:rsidRPr="5DEC240E">
              <w:rPr>
                <w:rFonts w:ascii="Calibri" w:eastAsia="Calibri" w:hAnsi="Calibri" w:cs="Calibri"/>
                <w:color w:val="000000" w:themeColor="text1"/>
              </w:rPr>
              <w:t>PublishNewsletter</w:t>
            </w:r>
            <w:proofErr w:type="spellEnd"/>
          </w:p>
        </w:tc>
        <w:tc>
          <w:tcPr>
            <w:tcW w:w="180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731B92C" w14:textId="05CA986F"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Publishes newsletter</w:t>
            </w:r>
          </w:p>
        </w:tc>
        <w:tc>
          <w:tcPr>
            <w:tcW w:w="180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C91F989" w14:textId="51E57FD1"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255 bytes</w:t>
            </w:r>
          </w:p>
        </w:tc>
        <w:tc>
          <w:tcPr>
            <w:tcW w:w="1800"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B09E1D9" w14:textId="48571452"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string</w:t>
            </w:r>
          </w:p>
        </w:tc>
        <w:tc>
          <w:tcPr>
            <w:tcW w:w="1785"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1AEBFCE" w14:textId="2ECF0BCB"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N/A</w:t>
            </w:r>
          </w:p>
        </w:tc>
      </w:tr>
    </w:tbl>
    <w:p w14:paraId="63AF5888" w14:textId="6EEFC78D" w:rsidR="79683A3E" w:rsidRDefault="79683A3E" w:rsidP="5DEC240E">
      <w:pPr>
        <w:spacing w:line="252" w:lineRule="auto"/>
      </w:pPr>
      <w:r w:rsidRPr="5DEC240E">
        <w:rPr>
          <w:rFonts w:ascii="Calibri" w:eastAsia="Calibri" w:hAnsi="Calibri" w:cs="Calibri"/>
          <w:b/>
          <w:bCs/>
        </w:rPr>
        <w:t xml:space="preserve"> </w:t>
      </w:r>
    </w:p>
    <w:p w14:paraId="7B4AD53D" w14:textId="6EEFC78D" w:rsidR="79683A3E" w:rsidRDefault="79683A3E" w:rsidP="5DEC240E">
      <w:pPr>
        <w:spacing w:line="252" w:lineRule="auto"/>
      </w:pPr>
      <w:r w:rsidRPr="5DEC240E">
        <w:rPr>
          <w:rFonts w:ascii="Calibri" w:eastAsia="Calibri" w:hAnsi="Calibri" w:cs="Calibri"/>
          <w:b/>
          <w:bCs/>
        </w:rPr>
        <w:t>About Us Table:</w:t>
      </w:r>
    </w:p>
    <w:tbl>
      <w:tblPr>
        <w:tblStyle w:val="GridTable4-Accent1"/>
        <w:tblW w:w="0" w:type="auto"/>
        <w:tblLook w:val="04A0" w:firstRow="1" w:lastRow="0" w:firstColumn="1" w:lastColumn="0" w:noHBand="0" w:noVBand="1"/>
      </w:tblPr>
      <w:tblGrid>
        <w:gridCol w:w="1869"/>
        <w:gridCol w:w="1868"/>
        <w:gridCol w:w="1868"/>
        <w:gridCol w:w="1868"/>
        <w:gridCol w:w="1867"/>
      </w:tblGrid>
      <w:tr w:rsidR="5DEC240E" w14:paraId="58280A8C" w14:textId="77777777" w:rsidTr="5DEC2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4472C4" w:themeColor="accent1"/>
              <w:bottom w:val="single" w:sz="8" w:space="0" w:color="4472C4" w:themeColor="accent1"/>
            </w:tcBorders>
          </w:tcPr>
          <w:p w14:paraId="3EE35506" w14:textId="5B9A3065" w:rsidR="5DEC240E" w:rsidRDefault="5DEC240E">
            <w:r w:rsidRPr="5DEC240E">
              <w:rPr>
                <w:rFonts w:ascii="Calibri" w:eastAsia="Calibri" w:hAnsi="Calibri" w:cs="Calibri"/>
              </w:rPr>
              <w:t>Attribute</w:t>
            </w:r>
          </w:p>
        </w:tc>
        <w:tc>
          <w:tcPr>
            <w:tcW w:w="1872" w:type="dxa"/>
            <w:tcBorders>
              <w:top w:val="single" w:sz="8" w:space="0" w:color="4472C4" w:themeColor="accent1"/>
              <w:bottom w:val="single" w:sz="8" w:space="0" w:color="4472C4" w:themeColor="accent1"/>
            </w:tcBorders>
          </w:tcPr>
          <w:p w14:paraId="538E8C2A" w14:textId="75937193"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Definition</w:t>
            </w:r>
          </w:p>
        </w:tc>
        <w:tc>
          <w:tcPr>
            <w:tcW w:w="1872" w:type="dxa"/>
            <w:tcBorders>
              <w:top w:val="single" w:sz="8" w:space="0" w:color="4472C4" w:themeColor="accent1"/>
              <w:bottom w:val="single" w:sz="8" w:space="0" w:color="4472C4" w:themeColor="accent1"/>
            </w:tcBorders>
          </w:tcPr>
          <w:p w14:paraId="27EF6788" w14:textId="20C92D6C"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Size</w:t>
            </w:r>
          </w:p>
        </w:tc>
        <w:tc>
          <w:tcPr>
            <w:tcW w:w="1872" w:type="dxa"/>
            <w:tcBorders>
              <w:top w:val="single" w:sz="8" w:space="0" w:color="4472C4" w:themeColor="accent1"/>
              <w:bottom w:val="single" w:sz="8" w:space="0" w:color="4472C4" w:themeColor="accent1"/>
            </w:tcBorders>
          </w:tcPr>
          <w:p w14:paraId="004B96DD" w14:textId="66EE7CEF"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Type</w:t>
            </w:r>
          </w:p>
        </w:tc>
        <w:tc>
          <w:tcPr>
            <w:tcW w:w="1872" w:type="dxa"/>
            <w:tcBorders>
              <w:top w:val="single" w:sz="8" w:space="0" w:color="4472C4" w:themeColor="accent1"/>
              <w:bottom w:val="single" w:sz="8" w:space="0" w:color="4472C4" w:themeColor="accent1"/>
              <w:right w:val="single" w:sz="8" w:space="0" w:color="4472C4" w:themeColor="accent1"/>
            </w:tcBorders>
          </w:tcPr>
          <w:p w14:paraId="1875DB23" w14:textId="7B6CE429"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Primary or Foreign Key?</w:t>
            </w:r>
          </w:p>
        </w:tc>
      </w:tr>
      <w:tr w:rsidR="5DEC240E" w14:paraId="286DD344"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2875EECD" w14:textId="70B8782F" w:rsidR="5DEC240E" w:rsidRDefault="5DEC240E">
            <w:proofErr w:type="spellStart"/>
            <w:r w:rsidRPr="5DEC240E">
              <w:rPr>
                <w:rFonts w:ascii="Calibri" w:eastAsia="Calibri" w:hAnsi="Calibri" w:cs="Calibri"/>
                <w:color w:val="000000" w:themeColor="text1"/>
              </w:rPr>
              <w:t>AboutUsPage</w:t>
            </w:r>
            <w:proofErr w:type="spellEnd"/>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06FE545D" w14:textId="305FA022"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Webpage for about us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0C8FDE4F" w14:textId="438EF872"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255 bytes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02D1F5DB" w14:textId="1377C3F4"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string</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22602FFF" w14:textId="59FDBF90" w:rsidR="5DEC240E" w:rsidRDefault="5DEC240E" w:rsidP="5DEC24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rPr>
            </w:pPr>
            <w:r w:rsidRPr="5DEC240E">
              <w:rPr>
                <w:rFonts w:ascii="Calibri" w:eastAsia="Calibri" w:hAnsi="Calibri" w:cs="Calibri"/>
                <w:b/>
                <w:bCs/>
                <w:color w:val="000000" w:themeColor="text1"/>
              </w:rPr>
              <w:t>N/A</w:t>
            </w:r>
          </w:p>
        </w:tc>
      </w:tr>
    </w:tbl>
    <w:p w14:paraId="5E07C6B6" w14:textId="6EEFC78D" w:rsidR="79683A3E" w:rsidRDefault="79683A3E" w:rsidP="5DEC240E">
      <w:pPr>
        <w:spacing w:line="252" w:lineRule="auto"/>
      </w:pPr>
      <w:r w:rsidRPr="5DEC240E">
        <w:rPr>
          <w:rFonts w:ascii="Calibri" w:eastAsia="Calibri" w:hAnsi="Calibri" w:cs="Calibri"/>
        </w:rPr>
        <w:t xml:space="preserve"> </w:t>
      </w:r>
    </w:p>
    <w:p w14:paraId="469DB251" w14:textId="45EB8E77" w:rsidR="79683A3E" w:rsidRDefault="79683A3E" w:rsidP="5DEC240E">
      <w:pPr>
        <w:spacing w:line="252" w:lineRule="auto"/>
        <w:rPr>
          <w:rFonts w:ascii="Calibri" w:eastAsia="Calibri" w:hAnsi="Calibri" w:cs="Calibri"/>
          <w:b/>
          <w:bCs/>
        </w:rPr>
      </w:pPr>
      <w:r w:rsidRPr="5DEC240E">
        <w:rPr>
          <w:rFonts w:ascii="Calibri" w:eastAsia="Calibri" w:hAnsi="Calibri" w:cs="Calibri"/>
          <w:b/>
          <w:bCs/>
        </w:rPr>
        <w:t xml:space="preserve"> Volunteers Table:</w:t>
      </w:r>
    </w:p>
    <w:tbl>
      <w:tblPr>
        <w:tblStyle w:val="GridTable4-Accent1"/>
        <w:tblW w:w="0" w:type="auto"/>
        <w:tblLook w:val="04A0" w:firstRow="1" w:lastRow="0" w:firstColumn="1" w:lastColumn="0" w:noHBand="0" w:noVBand="1"/>
      </w:tblPr>
      <w:tblGrid>
        <w:gridCol w:w="1869"/>
        <w:gridCol w:w="1868"/>
        <w:gridCol w:w="1868"/>
        <w:gridCol w:w="1868"/>
        <w:gridCol w:w="1867"/>
      </w:tblGrid>
      <w:tr w:rsidR="5DEC240E" w14:paraId="344898E0" w14:textId="77777777" w:rsidTr="5DEC2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4472C4" w:themeColor="accent1"/>
              <w:bottom w:val="single" w:sz="8" w:space="0" w:color="4472C4" w:themeColor="accent1"/>
            </w:tcBorders>
          </w:tcPr>
          <w:p w14:paraId="3AF73D27" w14:textId="72617C9C" w:rsidR="5DEC240E" w:rsidRDefault="5DEC240E">
            <w:r w:rsidRPr="5DEC240E">
              <w:rPr>
                <w:rFonts w:ascii="Calibri" w:eastAsia="Calibri" w:hAnsi="Calibri" w:cs="Calibri"/>
              </w:rPr>
              <w:t>Attribute</w:t>
            </w:r>
          </w:p>
        </w:tc>
        <w:tc>
          <w:tcPr>
            <w:tcW w:w="1872" w:type="dxa"/>
            <w:tcBorders>
              <w:top w:val="single" w:sz="8" w:space="0" w:color="4472C4" w:themeColor="accent1"/>
              <w:bottom w:val="single" w:sz="8" w:space="0" w:color="4472C4" w:themeColor="accent1"/>
            </w:tcBorders>
          </w:tcPr>
          <w:p w14:paraId="1E97289A" w14:textId="0550C219"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Definition</w:t>
            </w:r>
          </w:p>
        </w:tc>
        <w:tc>
          <w:tcPr>
            <w:tcW w:w="1872" w:type="dxa"/>
            <w:tcBorders>
              <w:top w:val="single" w:sz="8" w:space="0" w:color="4472C4" w:themeColor="accent1"/>
              <w:bottom w:val="single" w:sz="8" w:space="0" w:color="4472C4" w:themeColor="accent1"/>
            </w:tcBorders>
          </w:tcPr>
          <w:p w14:paraId="7550182A" w14:textId="10D844CA"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Size</w:t>
            </w:r>
          </w:p>
        </w:tc>
        <w:tc>
          <w:tcPr>
            <w:tcW w:w="1872" w:type="dxa"/>
            <w:tcBorders>
              <w:top w:val="single" w:sz="8" w:space="0" w:color="4472C4" w:themeColor="accent1"/>
              <w:bottom w:val="single" w:sz="8" w:space="0" w:color="4472C4" w:themeColor="accent1"/>
            </w:tcBorders>
          </w:tcPr>
          <w:p w14:paraId="107B4F66" w14:textId="310E2503"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Type</w:t>
            </w:r>
          </w:p>
        </w:tc>
        <w:tc>
          <w:tcPr>
            <w:tcW w:w="1872" w:type="dxa"/>
            <w:tcBorders>
              <w:top w:val="single" w:sz="8" w:space="0" w:color="4472C4" w:themeColor="accent1"/>
              <w:bottom w:val="single" w:sz="8" w:space="0" w:color="4472C4" w:themeColor="accent1"/>
              <w:right w:val="single" w:sz="8" w:space="0" w:color="4472C4" w:themeColor="accent1"/>
            </w:tcBorders>
          </w:tcPr>
          <w:p w14:paraId="72A2EAFC" w14:textId="1F492BEB"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Primary or Foreign Key?</w:t>
            </w:r>
          </w:p>
        </w:tc>
      </w:tr>
      <w:tr w:rsidR="5DEC240E" w14:paraId="762EE449"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07CF0994" w14:textId="74E4A6E5" w:rsidR="5DEC240E" w:rsidRDefault="5DEC240E">
            <w:r w:rsidRPr="5DEC240E">
              <w:rPr>
                <w:rFonts w:ascii="Calibri" w:eastAsia="Calibri" w:hAnsi="Calibri" w:cs="Calibri"/>
                <w:color w:val="000000" w:themeColor="text1"/>
              </w:rPr>
              <w:t>Name</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00F8AA8F" w14:textId="0BB494C8"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Volunteer name</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4CBDE883" w14:textId="2314DA4D" w:rsidR="5DEC240E" w:rsidRDefault="5DEC240E" w:rsidP="5DEC240E">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b/>
                <w:bCs/>
                <w:color w:val="000000" w:themeColor="text1"/>
              </w:rPr>
            </w:pPr>
            <w:r w:rsidRPr="5DEC240E">
              <w:rPr>
                <w:rFonts w:ascii="Calibri" w:eastAsia="Calibri" w:hAnsi="Calibri" w:cs="Calibri"/>
                <w:b/>
                <w:bCs/>
                <w:color w:val="000000" w:themeColor="text1"/>
              </w:rPr>
              <w:t>Max 255 bytes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1E033E54" w14:textId="062E3852"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string</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6B18EE62" w14:textId="7642F23D"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N/A</w:t>
            </w:r>
          </w:p>
        </w:tc>
      </w:tr>
      <w:tr w:rsidR="5DEC240E" w14:paraId="5397D13B" w14:textId="77777777" w:rsidTr="5DEC240E">
        <w:trPr>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2B77F478" w14:textId="1173CEFC" w:rsidR="5DEC240E" w:rsidRDefault="5DEC240E">
            <w:r w:rsidRPr="5DEC240E">
              <w:rPr>
                <w:rFonts w:ascii="Calibri" w:eastAsia="Calibri" w:hAnsi="Calibri" w:cs="Calibri"/>
              </w:rPr>
              <w:t>Email</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2EA55FC" w14:textId="0DCCF70D"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Volunteer email address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850A865" w14:textId="00A37EA8"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b/>
                <w:bCs/>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128193B" w14:textId="61FC9A2A"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F93DEB7" w14:textId="71E5B9DE"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w:t>
            </w:r>
          </w:p>
        </w:tc>
      </w:tr>
      <w:tr w:rsidR="5DEC240E" w14:paraId="74B273A6"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1941F28" w14:textId="27142110" w:rsidR="5DEC240E" w:rsidRDefault="5DEC240E">
            <w:r w:rsidRPr="5DEC240E">
              <w:rPr>
                <w:rFonts w:ascii="Calibri" w:eastAsia="Calibri" w:hAnsi="Calibri" w:cs="Calibri"/>
                <w:color w:val="000000" w:themeColor="text1"/>
              </w:rPr>
              <w:t>Address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7DA94A8E" w14:textId="1ED79708"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Volunteer address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7E2C88D" w14:textId="0AEF060C"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2FF905C" w14:textId="445A091F"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E261272" w14:textId="6D5119E7"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N/A</w:t>
            </w:r>
          </w:p>
        </w:tc>
      </w:tr>
      <w:tr w:rsidR="5DEC240E" w14:paraId="620A806D" w14:textId="77777777" w:rsidTr="5DEC240E">
        <w:trPr>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73F429F" w14:textId="0165B5FA" w:rsidR="5DEC240E" w:rsidRDefault="5DEC240E">
            <w:r w:rsidRPr="5DEC240E">
              <w:rPr>
                <w:rFonts w:ascii="Calibri" w:eastAsia="Calibri" w:hAnsi="Calibri" w:cs="Calibri"/>
              </w:rPr>
              <w:t xml:space="preserve">Specialty </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70D4453" w14:textId="2C9119F9"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Volunteer specialty</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5162A6B" w14:textId="5BAE0133"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b/>
                <w:bCs/>
              </w:rPr>
              <w:t>Max 225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D8FC7C6" w14:textId="07A94B86"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218F61BC" w14:textId="1E8A4048"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w:t>
            </w:r>
          </w:p>
        </w:tc>
      </w:tr>
    </w:tbl>
    <w:p w14:paraId="01904DD0" w14:textId="6EEFC78D" w:rsidR="79683A3E" w:rsidRDefault="79683A3E" w:rsidP="5DEC240E">
      <w:pPr>
        <w:spacing w:line="252" w:lineRule="auto"/>
      </w:pPr>
      <w:r w:rsidRPr="5DEC240E">
        <w:rPr>
          <w:rFonts w:ascii="Calibri" w:eastAsia="Calibri" w:hAnsi="Calibri" w:cs="Calibri"/>
          <w:b/>
          <w:bCs/>
        </w:rPr>
        <w:t xml:space="preserve"> </w:t>
      </w:r>
    </w:p>
    <w:p w14:paraId="475019C9" w14:textId="6EEFC78D" w:rsidR="79683A3E" w:rsidRDefault="79683A3E" w:rsidP="5DEC240E">
      <w:pPr>
        <w:spacing w:line="252" w:lineRule="auto"/>
      </w:pPr>
      <w:r w:rsidRPr="5DEC240E">
        <w:rPr>
          <w:rFonts w:ascii="Calibri" w:eastAsia="Calibri" w:hAnsi="Calibri" w:cs="Calibri"/>
          <w:b/>
          <w:bCs/>
        </w:rPr>
        <w:t>Photo Management Table:</w:t>
      </w:r>
    </w:p>
    <w:tbl>
      <w:tblPr>
        <w:tblStyle w:val="GridTable4-Accent1"/>
        <w:tblW w:w="0" w:type="auto"/>
        <w:tblLook w:val="04A0" w:firstRow="1" w:lastRow="0" w:firstColumn="1" w:lastColumn="0" w:noHBand="0" w:noVBand="1"/>
      </w:tblPr>
      <w:tblGrid>
        <w:gridCol w:w="1872"/>
        <w:gridCol w:w="1868"/>
        <w:gridCol w:w="1867"/>
        <w:gridCol w:w="1867"/>
        <w:gridCol w:w="1866"/>
      </w:tblGrid>
      <w:tr w:rsidR="5DEC240E" w14:paraId="7F21C052" w14:textId="77777777" w:rsidTr="5DEC2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4472C4" w:themeColor="accent1"/>
              <w:bottom w:val="single" w:sz="8" w:space="0" w:color="4472C4" w:themeColor="accent1"/>
            </w:tcBorders>
          </w:tcPr>
          <w:p w14:paraId="625DEC60" w14:textId="1D485C23" w:rsidR="5DEC240E" w:rsidRDefault="5DEC240E">
            <w:r w:rsidRPr="5DEC240E">
              <w:rPr>
                <w:rFonts w:ascii="Calibri" w:eastAsia="Calibri" w:hAnsi="Calibri" w:cs="Calibri"/>
              </w:rPr>
              <w:t>Attribute</w:t>
            </w:r>
          </w:p>
        </w:tc>
        <w:tc>
          <w:tcPr>
            <w:tcW w:w="1872" w:type="dxa"/>
            <w:tcBorders>
              <w:top w:val="single" w:sz="8" w:space="0" w:color="4472C4" w:themeColor="accent1"/>
              <w:bottom w:val="single" w:sz="8" w:space="0" w:color="4472C4" w:themeColor="accent1"/>
            </w:tcBorders>
          </w:tcPr>
          <w:p w14:paraId="20D28E11" w14:textId="4C0E2628"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Definition</w:t>
            </w:r>
          </w:p>
        </w:tc>
        <w:tc>
          <w:tcPr>
            <w:tcW w:w="1872" w:type="dxa"/>
            <w:tcBorders>
              <w:top w:val="single" w:sz="8" w:space="0" w:color="4472C4" w:themeColor="accent1"/>
              <w:bottom w:val="single" w:sz="8" w:space="0" w:color="4472C4" w:themeColor="accent1"/>
            </w:tcBorders>
          </w:tcPr>
          <w:p w14:paraId="1B1B5C97" w14:textId="3605BA0C"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Size</w:t>
            </w:r>
          </w:p>
        </w:tc>
        <w:tc>
          <w:tcPr>
            <w:tcW w:w="1872" w:type="dxa"/>
            <w:tcBorders>
              <w:top w:val="single" w:sz="8" w:space="0" w:color="4472C4" w:themeColor="accent1"/>
              <w:bottom w:val="single" w:sz="8" w:space="0" w:color="4472C4" w:themeColor="accent1"/>
            </w:tcBorders>
          </w:tcPr>
          <w:p w14:paraId="61CB37EE" w14:textId="60B52890"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Type</w:t>
            </w:r>
          </w:p>
        </w:tc>
        <w:tc>
          <w:tcPr>
            <w:tcW w:w="1872" w:type="dxa"/>
            <w:tcBorders>
              <w:top w:val="single" w:sz="8" w:space="0" w:color="4472C4" w:themeColor="accent1"/>
              <w:bottom w:val="single" w:sz="8" w:space="0" w:color="4472C4" w:themeColor="accent1"/>
              <w:right w:val="single" w:sz="8" w:space="0" w:color="4472C4" w:themeColor="accent1"/>
            </w:tcBorders>
          </w:tcPr>
          <w:p w14:paraId="1C80F88A" w14:textId="2C5323EF"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Primary or Foreign Key?</w:t>
            </w:r>
          </w:p>
        </w:tc>
      </w:tr>
      <w:tr w:rsidR="5DEC240E" w14:paraId="3E8CB01D"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6BB7F689" w14:textId="121F2B49" w:rsidR="5DEC240E" w:rsidRDefault="5DEC240E">
            <w:proofErr w:type="spellStart"/>
            <w:r w:rsidRPr="5DEC240E">
              <w:rPr>
                <w:rFonts w:ascii="Calibri" w:eastAsia="Calibri" w:hAnsi="Calibri" w:cs="Calibri"/>
                <w:color w:val="000000" w:themeColor="text1"/>
              </w:rPr>
              <w:t>AdoptionPicture</w:t>
            </w:r>
            <w:proofErr w:type="spellEnd"/>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51F356C8" w14:textId="1D5C1571"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Picture of adoptable pet</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5A8064AF" w14:textId="0BF279A7"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225 bytes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7580B442" w14:textId="77313B54"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IMG File</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4D2471D1" w14:textId="5BD8B5DD"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N/A</w:t>
            </w:r>
          </w:p>
        </w:tc>
      </w:tr>
      <w:tr w:rsidR="5DEC240E" w14:paraId="32F963E2" w14:textId="77777777" w:rsidTr="5DEC240E">
        <w:trPr>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7093FC76" w14:textId="2363A970" w:rsidR="5DEC240E" w:rsidRDefault="5DEC240E">
            <w:r w:rsidRPr="5DEC240E">
              <w:rPr>
                <w:rFonts w:ascii="Calibri" w:eastAsia="Calibri" w:hAnsi="Calibri" w:cs="Calibri"/>
              </w:rPr>
              <w:t>Name</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FD6C021" w14:textId="11D0A150"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Adoptable pets name</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F7B0AC6" w14:textId="3FF5F174"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b/>
                <w:bCs/>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54DE177" w14:textId="4FA47694"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F698563" w14:textId="3D9373F4"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w:t>
            </w:r>
          </w:p>
        </w:tc>
      </w:tr>
      <w:tr w:rsidR="5DEC240E" w14:paraId="3B98DA46"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801788F" w14:textId="028642B1" w:rsidR="5DEC240E" w:rsidRDefault="5DEC240E">
            <w:r w:rsidRPr="5DEC240E">
              <w:rPr>
                <w:rFonts w:ascii="Calibri" w:eastAsia="Calibri" w:hAnsi="Calibri" w:cs="Calibri"/>
                <w:color w:val="000000" w:themeColor="text1"/>
              </w:rPr>
              <w:t>Description</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927E6CD" w14:textId="7C4FF1F3"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Adoptable pet description</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2B7E934" w14:textId="56FF8942"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1B65369" w14:textId="133FE3E0"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43C8A4A" w14:textId="2A6F7366"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N/A</w:t>
            </w:r>
          </w:p>
        </w:tc>
      </w:tr>
    </w:tbl>
    <w:p w14:paraId="45FD7476" w14:textId="6EEFC78D" w:rsidR="79683A3E" w:rsidRDefault="79683A3E" w:rsidP="5DEC240E">
      <w:pPr>
        <w:spacing w:line="252" w:lineRule="auto"/>
      </w:pPr>
      <w:r w:rsidRPr="5DEC240E">
        <w:rPr>
          <w:rFonts w:ascii="Calibri" w:eastAsia="Calibri" w:hAnsi="Calibri" w:cs="Calibri"/>
        </w:rPr>
        <w:t xml:space="preserve"> </w:t>
      </w:r>
    </w:p>
    <w:p w14:paraId="167FD3A2" w14:textId="6EEFC78D" w:rsidR="79683A3E" w:rsidRDefault="79683A3E" w:rsidP="5DEC240E">
      <w:pPr>
        <w:spacing w:line="252" w:lineRule="auto"/>
      </w:pPr>
      <w:r w:rsidRPr="5DEC240E">
        <w:rPr>
          <w:rFonts w:ascii="Calibri" w:eastAsia="Calibri" w:hAnsi="Calibri" w:cs="Calibri"/>
          <w:b/>
          <w:bCs/>
        </w:rPr>
        <w:t>Financial Reporting Table:</w:t>
      </w:r>
    </w:p>
    <w:tbl>
      <w:tblPr>
        <w:tblStyle w:val="GridTable4-Accent1"/>
        <w:tblW w:w="0" w:type="auto"/>
        <w:tblLook w:val="04A0" w:firstRow="1" w:lastRow="0" w:firstColumn="1" w:lastColumn="0" w:noHBand="0" w:noVBand="1"/>
      </w:tblPr>
      <w:tblGrid>
        <w:gridCol w:w="1869"/>
        <w:gridCol w:w="1868"/>
        <w:gridCol w:w="1868"/>
        <w:gridCol w:w="1868"/>
        <w:gridCol w:w="1867"/>
      </w:tblGrid>
      <w:tr w:rsidR="5DEC240E" w14:paraId="1F002E60" w14:textId="77777777" w:rsidTr="5DEC2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4472C4" w:themeColor="accent1"/>
              <w:bottom w:val="single" w:sz="8" w:space="0" w:color="4472C4" w:themeColor="accent1"/>
            </w:tcBorders>
          </w:tcPr>
          <w:p w14:paraId="3045E0FA" w14:textId="0086D69C" w:rsidR="5DEC240E" w:rsidRDefault="5DEC240E">
            <w:r w:rsidRPr="5DEC240E">
              <w:rPr>
                <w:rFonts w:ascii="Calibri" w:eastAsia="Calibri" w:hAnsi="Calibri" w:cs="Calibri"/>
              </w:rPr>
              <w:t>Attribute</w:t>
            </w:r>
          </w:p>
        </w:tc>
        <w:tc>
          <w:tcPr>
            <w:tcW w:w="1872" w:type="dxa"/>
            <w:tcBorders>
              <w:top w:val="single" w:sz="8" w:space="0" w:color="4472C4" w:themeColor="accent1"/>
              <w:bottom w:val="single" w:sz="8" w:space="0" w:color="4472C4" w:themeColor="accent1"/>
            </w:tcBorders>
          </w:tcPr>
          <w:p w14:paraId="2265B5CB" w14:textId="6AF706EA"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Definition</w:t>
            </w:r>
          </w:p>
        </w:tc>
        <w:tc>
          <w:tcPr>
            <w:tcW w:w="1872" w:type="dxa"/>
            <w:tcBorders>
              <w:top w:val="single" w:sz="8" w:space="0" w:color="4472C4" w:themeColor="accent1"/>
              <w:bottom w:val="single" w:sz="8" w:space="0" w:color="4472C4" w:themeColor="accent1"/>
            </w:tcBorders>
          </w:tcPr>
          <w:p w14:paraId="7E4DBCA2" w14:textId="24B53C2D"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Size</w:t>
            </w:r>
          </w:p>
        </w:tc>
        <w:tc>
          <w:tcPr>
            <w:tcW w:w="1872" w:type="dxa"/>
            <w:tcBorders>
              <w:top w:val="single" w:sz="8" w:space="0" w:color="4472C4" w:themeColor="accent1"/>
              <w:bottom w:val="single" w:sz="8" w:space="0" w:color="4472C4" w:themeColor="accent1"/>
            </w:tcBorders>
          </w:tcPr>
          <w:p w14:paraId="1A7F3634" w14:textId="44F3968A"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Type</w:t>
            </w:r>
          </w:p>
        </w:tc>
        <w:tc>
          <w:tcPr>
            <w:tcW w:w="1872" w:type="dxa"/>
            <w:tcBorders>
              <w:top w:val="single" w:sz="8" w:space="0" w:color="4472C4" w:themeColor="accent1"/>
              <w:bottom w:val="single" w:sz="8" w:space="0" w:color="4472C4" w:themeColor="accent1"/>
              <w:right w:val="single" w:sz="8" w:space="0" w:color="4472C4" w:themeColor="accent1"/>
            </w:tcBorders>
          </w:tcPr>
          <w:p w14:paraId="2BD90BB1" w14:textId="2BEE5723"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Primary or Foreign Key?</w:t>
            </w:r>
          </w:p>
        </w:tc>
      </w:tr>
      <w:tr w:rsidR="5DEC240E" w14:paraId="48C69BA9"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6C0F4B1C" w14:textId="663FA0C7" w:rsidR="5DEC240E" w:rsidRDefault="5DEC240E">
            <w:proofErr w:type="spellStart"/>
            <w:r w:rsidRPr="5DEC240E">
              <w:rPr>
                <w:rFonts w:ascii="Calibri" w:eastAsia="Calibri" w:hAnsi="Calibri" w:cs="Calibri"/>
                <w:color w:val="000000" w:themeColor="text1"/>
              </w:rPr>
              <w:t>ReportID</w:t>
            </w:r>
            <w:proofErr w:type="spellEnd"/>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31309D5D" w14:textId="55BF21AD"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Unique report identifier</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4D411AAA" w14:textId="04789BB8"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2 bytes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4CE105EB" w14:textId="503319AA" w:rsidR="5DEC240E" w:rsidRDefault="5DEC240E">
            <w:pPr>
              <w:cnfStyle w:val="000000100000" w:firstRow="0" w:lastRow="0" w:firstColumn="0" w:lastColumn="0" w:oddVBand="0" w:evenVBand="0" w:oddHBand="1" w:evenHBand="0" w:firstRowFirstColumn="0" w:firstRowLastColumn="0" w:lastRowFirstColumn="0" w:lastRowLastColumn="0"/>
            </w:pPr>
            <w:proofErr w:type="spellStart"/>
            <w:r w:rsidRPr="5DEC240E">
              <w:rPr>
                <w:rFonts w:ascii="Calibri" w:eastAsia="Calibri" w:hAnsi="Calibri" w:cs="Calibri"/>
                <w:color w:val="000000" w:themeColor="text1"/>
              </w:rPr>
              <w:t>uint</w:t>
            </w:r>
            <w:proofErr w:type="spellEnd"/>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16327C5D" w14:textId="29771008"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Primary Key</w:t>
            </w:r>
          </w:p>
        </w:tc>
      </w:tr>
      <w:tr w:rsidR="5DEC240E" w14:paraId="11EA87F5" w14:textId="77777777" w:rsidTr="5DEC240E">
        <w:trPr>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0F5CCE1" w14:textId="2C5BFDFA" w:rsidR="5DEC240E" w:rsidRDefault="5DEC240E">
            <w:proofErr w:type="spellStart"/>
            <w:r w:rsidRPr="5DEC240E">
              <w:rPr>
                <w:rFonts w:ascii="Calibri" w:eastAsia="Calibri" w:hAnsi="Calibri" w:cs="Calibri"/>
              </w:rPr>
              <w:t>ReportName</w:t>
            </w:r>
            <w:proofErr w:type="spellEnd"/>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F28693B" w14:textId="418B0866"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Reports name</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6303400" w14:textId="4F99D4F3"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b/>
                <w:bCs/>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BA914B6" w14:textId="68841887"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AA30418" w14:textId="142F522F"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w:t>
            </w:r>
          </w:p>
        </w:tc>
      </w:tr>
      <w:tr w:rsidR="5DEC240E" w14:paraId="6288CF91"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145A8F1A" w14:textId="188248EF" w:rsidR="5DEC240E" w:rsidRDefault="5DEC240E">
            <w:proofErr w:type="spellStart"/>
            <w:r w:rsidRPr="5DEC240E">
              <w:rPr>
                <w:rFonts w:ascii="Calibri" w:eastAsia="Calibri" w:hAnsi="Calibri" w:cs="Calibri"/>
                <w:color w:val="000000" w:themeColor="text1"/>
              </w:rPr>
              <w:t>ReportDate</w:t>
            </w:r>
            <w:proofErr w:type="spellEnd"/>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78C5DBB5" w14:textId="331FDF4A"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Date report was created</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27A21CBF" w14:textId="09E30C3A"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0D44566B" w14:textId="5EF50ECE"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6FC8055E" w14:textId="67936428"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N/A</w:t>
            </w:r>
          </w:p>
        </w:tc>
      </w:tr>
    </w:tbl>
    <w:p w14:paraId="6546352A" w14:textId="6EEFC78D" w:rsidR="79683A3E" w:rsidRDefault="79683A3E" w:rsidP="5DEC240E">
      <w:pPr>
        <w:spacing w:line="252" w:lineRule="auto"/>
      </w:pPr>
      <w:r w:rsidRPr="5DEC240E">
        <w:rPr>
          <w:rFonts w:ascii="Calibri" w:eastAsia="Calibri" w:hAnsi="Calibri" w:cs="Calibri"/>
        </w:rPr>
        <w:lastRenderedPageBreak/>
        <w:t xml:space="preserve"> </w:t>
      </w:r>
    </w:p>
    <w:p w14:paraId="10C26E84" w14:textId="6EEFC78D" w:rsidR="79683A3E" w:rsidRDefault="79683A3E" w:rsidP="5DEC240E">
      <w:pPr>
        <w:spacing w:line="252" w:lineRule="auto"/>
      </w:pPr>
      <w:r w:rsidRPr="5DEC240E">
        <w:rPr>
          <w:rFonts w:ascii="Calibri" w:eastAsia="Calibri" w:hAnsi="Calibri" w:cs="Calibri"/>
          <w:b/>
          <w:bCs/>
        </w:rPr>
        <w:t>Donations Table:</w:t>
      </w:r>
    </w:p>
    <w:tbl>
      <w:tblPr>
        <w:tblStyle w:val="GridTable4-Accent1"/>
        <w:tblW w:w="0" w:type="auto"/>
        <w:tblLook w:val="04A0" w:firstRow="1" w:lastRow="0" w:firstColumn="1" w:lastColumn="0" w:noHBand="0" w:noVBand="1"/>
      </w:tblPr>
      <w:tblGrid>
        <w:gridCol w:w="1871"/>
        <w:gridCol w:w="1868"/>
        <w:gridCol w:w="1867"/>
        <w:gridCol w:w="1867"/>
        <w:gridCol w:w="1867"/>
      </w:tblGrid>
      <w:tr w:rsidR="5DEC240E" w14:paraId="4BE73542" w14:textId="77777777" w:rsidTr="5DEC2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4472C4" w:themeColor="accent1"/>
              <w:bottom w:val="single" w:sz="8" w:space="0" w:color="4472C4" w:themeColor="accent1"/>
            </w:tcBorders>
          </w:tcPr>
          <w:p w14:paraId="44C53AE3" w14:textId="73B98117" w:rsidR="5DEC240E" w:rsidRDefault="5DEC240E">
            <w:r w:rsidRPr="5DEC240E">
              <w:rPr>
                <w:rFonts w:ascii="Calibri" w:eastAsia="Calibri" w:hAnsi="Calibri" w:cs="Calibri"/>
              </w:rPr>
              <w:t>Attribute</w:t>
            </w:r>
          </w:p>
        </w:tc>
        <w:tc>
          <w:tcPr>
            <w:tcW w:w="1872" w:type="dxa"/>
            <w:tcBorders>
              <w:top w:val="single" w:sz="8" w:space="0" w:color="4472C4" w:themeColor="accent1"/>
              <w:bottom w:val="single" w:sz="8" w:space="0" w:color="4472C4" w:themeColor="accent1"/>
            </w:tcBorders>
          </w:tcPr>
          <w:p w14:paraId="65E6C2BB" w14:textId="3497D7D0"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Definition</w:t>
            </w:r>
          </w:p>
        </w:tc>
        <w:tc>
          <w:tcPr>
            <w:tcW w:w="1872" w:type="dxa"/>
            <w:tcBorders>
              <w:top w:val="single" w:sz="8" w:space="0" w:color="4472C4" w:themeColor="accent1"/>
              <w:bottom w:val="single" w:sz="8" w:space="0" w:color="4472C4" w:themeColor="accent1"/>
            </w:tcBorders>
          </w:tcPr>
          <w:p w14:paraId="46E2BEA2" w14:textId="1B4BA9DE"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Size</w:t>
            </w:r>
          </w:p>
        </w:tc>
        <w:tc>
          <w:tcPr>
            <w:tcW w:w="1872" w:type="dxa"/>
            <w:tcBorders>
              <w:top w:val="single" w:sz="8" w:space="0" w:color="4472C4" w:themeColor="accent1"/>
              <w:bottom w:val="single" w:sz="8" w:space="0" w:color="4472C4" w:themeColor="accent1"/>
            </w:tcBorders>
          </w:tcPr>
          <w:p w14:paraId="6B8796F5" w14:textId="6E681810"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Type</w:t>
            </w:r>
          </w:p>
        </w:tc>
        <w:tc>
          <w:tcPr>
            <w:tcW w:w="1872" w:type="dxa"/>
            <w:tcBorders>
              <w:top w:val="single" w:sz="8" w:space="0" w:color="4472C4" w:themeColor="accent1"/>
              <w:bottom w:val="single" w:sz="8" w:space="0" w:color="4472C4" w:themeColor="accent1"/>
              <w:right w:val="single" w:sz="8" w:space="0" w:color="4472C4" w:themeColor="accent1"/>
            </w:tcBorders>
          </w:tcPr>
          <w:p w14:paraId="156E75D2" w14:textId="7A5F313A"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Primary or Foreign Key?</w:t>
            </w:r>
          </w:p>
        </w:tc>
      </w:tr>
      <w:tr w:rsidR="5DEC240E" w14:paraId="02143484"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20DDE7E1" w14:textId="0850B526" w:rsidR="5DEC240E" w:rsidRDefault="5DEC240E" w:rsidP="5DEC240E">
            <w:pPr>
              <w:rPr>
                <w:rFonts w:ascii="Calibri" w:eastAsia="Calibri" w:hAnsi="Calibri" w:cs="Calibri"/>
                <w:color w:val="000000" w:themeColor="text1"/>
              </w:rPr>
            </w:pPr>
            <w:proofErr w:type="spellStart"/>
            <w:r w:rsidRPr="5DEC240E">
              <w:rPr>
                <w:rFonts w:ascii="Calibri" w:eastAsia="Calibri" w:hAnsi="Calibri" w:cs="Calibri"/>
                <w:color w:val="000000" w:themeColor="text1"/>
              </w:rPr>
              <w:t>DonationAmt</w:t>
            </w:r>
            <w:proofErr w:type="spellEnd"/>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04E6D3F4" w14:textId="0909B1BE"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Amount donated</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590FF41B" w14:textId="69448132"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4 bytes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21854BA2" w14:textId="2941F69C"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int</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70AE09C4" w14:textId="16753BFA"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N/A</w:t>
            </w:r>
          </w:p>
        </w:tc>
      </w:tr>
      <w:tr w:rsidR="5DEC240E" w14:paraId="4FEBEEA9" w14:textId="77777777" w:rsidTr="5DEC240E">
        <w:trPr>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417B5239" w14:textId="3461B911" w:rsidR="5DEC240E" w:rsidRDefault="5DEC240E">
            <w:proofErr w:type="spellStart"/>
            <w:r w:rsidRPr="5DEC240E">
              <w:rPr>
                <w:rFonts w:ascii="Calibri" w:eastAsia="Calibri" w:hAnsi="Calibri" w:cs="Calibri"/>
              </w:rPr>
              <w:t>DonationName</w:t>
            </w:r>
            <w:proofErr w:type="spellEnd"/>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3C0EEB88" w14:textId="60C985AC"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Name for donation</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1A5E351" w14:textId="29446CCE"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b/>
                <w:bCs/>
              </w:rPr>
              <w:t>Max 255 bytes</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20F296D4" w14:textId="1C2160EC"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string</w:t>
            </w:r>
          </w:p>
        </w:tc>
        <w:tc>
          <w:tcPr>
            <w:tcW w:w="1872" w:type="dxa"/>
            <w:tcBorders>
              <w:top w:val="single" w:sz="8" w:space="0" w:color="8EAADB" w:themeColor="accent1" w:themeTint="99"/>
              <w:left w:val="single" w:sz="8" w:space="0" w:color="8EAADB" w:themeColor="accent1" w:themeTint="99"/>
              <w:bottom w:val="single" w:sz="8" w:space="0" w:color="8EAADB" w:themeColor="accent1" w:themeTint="99"/>
              <w:right w:val="single" w:sz="8" w:space="0" w:color="8EAADB" w:themeColor="accent1" w:themeTint="99"/>
            </w:tcBorders>
          </w:tcPr>
          <w:p w14:paraId="5E47BC56" w14:textId="4F3A1FCB" w:rsidR="5DEC240E" w:rsidRDefault="5DEC240E">
            <w:pPr>
              <w:cnfStyle w:val="000000000000" w:firstRow="0" w:lastRow="0" w:firstColumn="0" w:lastColumn="0" w:oddVBand="0" w:evenVBand="0" w:oddHBand="0" w:evenHBand="0" w:firstRowFirstColumn="0" w:firstRowLastColumn="0" w:lastRowFirstColumn="0" w:lastRowLastColumn="0"/>
            </w:pPr>
            <w:r w:rsidRPr="5DEC240E">
              <w:rPr>
                <w:rFonts w:ascii="Calibri" w:eastAsia="Calibri" w:hAnsi="Calibri" w:cs="Calibri"/>
              </w:rPr>
              <w:t>N/A</w:t>
            </w:r>
          </w:p>
        </w:tc>
      </w:tr>
    </w:tbl>
    <w:p w14:paraId="03DC0E29" w14:textId="6EEFC78D" w:rsidR="79683A3E" w:rsidRDefault="79683A3E" w:rsidP="5DEC240E">
      <w:pPr>
        <w:spacing w:line="252" w:lineRule="auto"/>
      </w:pPr>
      <w:r w:rsidRPr="5DEC240E">
        <w:rPr>
          <w:rFonts w:ascii="Calibri" w:eastAsia="Calibri" w:hAnsi="Calibri" w:cs="Calibri"/>
        </w:rPr>
        <w:t xml:space="preserve"> </w:t>
      </w:r>
    </w:p>
    <w:p w14:paraId="3AC731A4" w14:textId="7C79FA93" w:rsidR="79683A3E" w:rsidRDefault="79683A3E" w:rsidP="5DEC240E">
      <w:pPr>
        <w:spacing w:line="252" w:lineRule="auto"/>
        <w:rPr>
          <w:rFonts w:ascii="Calibri" w:eastAsia="Calibri" w:hAnsi="Calibri" w:cs="Calibri"/>
          <w:b/>
          <w:bCs/>
        </w:rPr>
      </w:pPr>
      <w:r w:rsidRPr="5DEC240E">
        <w:rPr>
          <w:rFonts w:ascii="Calibri" w:eastAsia="Calibri" w:hAnsi="Calibri" w:cs="Calibri"/>
          <w:b/>
          <w:bCs/>
        </w:rPr>
        <w:t xml:space="preserve">  </w:t>
      </w:r>
    </w:p>
    <w:p w14:paraId="194E236C" w14:textId="6EEFC78D" w:rsidR="79683A3E" w:rsidRDefault="79683A3E" w:rsidP="5DEC240E">
      <w:pPr>
        <w:spacing w:line="252" w:lineRule="auto"/>
      </w:pPr>
      <w:r w:rsidRPr="5DEC240E">
        <w:rPr>
          <w:rFonts w:ascii="Calibri" w:eastAsia="Calibri" w:hAnsi="Calibri" w:cs="Calibri"/>
          <w:b/>
          <w:bCs/>
        </w:rPr>
        <w:t>Donor Table:</w:t>
      </w:r>
    </w:p>
    <w:tbl>
      <w:tblPr>
        <w:tblStyle w:val="GridTable4-Accent1"/>
        <w:tblW w:w="0" w:type="auto"/>
        <w:tblLook w:val="04A0" w:firstRow="1" w:lastRow="0" w:firstColumn="1" w:lastColumn="0" w:noHBand="0" w:noVBand="1"/>
      </w:tblPr>
      <w:tblGrid>
        <w:gridCol w:w="1869"/>
        <w:gridCol w:w="1868"/>
        <w:gridCol w:w="1868"/>
        <w:gridCol w:w="1868"/>
        <w:gridCol w:w="1867"/>
      </w:tblGrid>
      <w:tr w:rsidR="5DEC240E" w14:paraId="544EE31B" w14:textId="77777777" w:rsidTr="5DEC2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4472C4" w:themeColor="accent1"/>
              <w:bottom w:val="single" w:sz="8" w:space="0" w:color="4472C4" w:themeColor="accent1"/>
            </w:tcBorders>
          </w:tcPr>
          <w:p w14:paraId="6C9E07B9" w14:textId="6F6C8211" w:rsidR="5DEC240E" w:rsidRDefault="5DEC240E">
            <w:r w:rsidRPr="5DEC240E">
              <w:rPr>
                <w:rFonts w:ascii="Calibri" w:eastAsia="Calibri" w:hAnsi="Calibri" w:cs="Calibri"/>
              </w:rPr>
              <w:t>Attribute</w:t>
            </w:r>
          </w:p>
        </w:tc>
        <w:tc>
          <w:tcPr>
            <w:tcW w:w="1872" w:type="dxa"/>
            <w:tcBorders>
              <w:top w:val="single" w:sz="8" w:space="0" w:color="4472C4" w:themeColor="accent1"/>
              <w:bottom w:val="single" w:sz="8" w:space="0" w:color="4472C4" w:themeColor="accent1"/>
            </w:tcBorders>
          </w:tcPr>
          <w:p w14:paraId="0BE32C0A" w14:textId="58279E28"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Definition</w:t>
            </w:r>
          </w:p>
        </w:tc>
        <w:tc>
          <w:tcPr>
            <w:tcW w:w="1872" w:type="dxa"/>
            <w:tcBorders>
              <w:top w:val="single" w:sz="8" w:space="0" w:color="4472C4" w:themeColor="accent1"/>
              <w:bottom w:val="single" w:sz="8" w:space="0" w:color="4472C4" w:themeColor="accent1"/>
            </w:tcBorders>
          </w:tcPr>
          <w:p w14:paraId="1939EDB2" w14:textId="3849E002"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Size</w:t>
            </w:r>
          </w:p>
        </w:tc>
        <w:tc>
          <w:tcPr>
            <w:tcW w:w="1872" w:type="dxa"/>
            <w:tcBorders>
              <w:top w:val="single" w:sz="8" w:space="0" w:color="4472C4" w:themeColor="accent1"/>
              <w:bottom w:val="single" w:sz="8" w:space="0" w:color="4472C4" w:themeColor="accent1"/>
            </w:tcBorders>
          </w:tcPr>
          <w:p w14:paraId="6FEE7797" w14:textId="11A9D2FF"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Type</w:t>
            </w:r>
          </w:p>
        </w:tc>
        <w:tc>
          <w:tcPr>
            <w:tcW w:w="1872" w:type="dxa"/>
            <w:tcBorders>
              <w:top w:val="single" w:sz="8" w:space="0" w:color="4472C4" w:themeColor="accent1"/>
              <w:bottom w:val="single" w:sz="8" w:space="0" w:color="4472C4" w:themeColor="accent1"/>
              <w:right w:val="single" w:sz="8" w:space="0" w:color="4472C4" w:themeColor="accent1"/>
            </w:tcBorders>
          </w:tcPr>
          <w:p w14:paraId="02178E7A" w14:textId="7EEEB414"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Primary or Foreign Key?</w:t>
            </w:r>
          </w:p>
        </w:tc>
      </w:tr>
      <w:tr w:rsidR="5DEC240E" w14:paraId="014171F4"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5308BB09" w14:textId="1C7D4629" w:rsidR="5DEC240E" w:rsidRDefault="5DEC240E">
            <w:proofErr w:type="spellStart"/>
            <w:r w:rsidRPr="5DEC240E">
              <w:rPr>
                <w:rFonts w:ascii="Calibri" w:eastAsia="Calibri" w:hAnsi="Calibri" w:cs="Calibri"/>
                <w:color w:val="000000" w:themeColor="text1"/>
              </w:rPr>
              <w:t>DonorName</w:t>
            </w:r>
            <w:proofErr w:type="spellEnd"/>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6DCFC04B" w14:textId="3506AAEB"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Name of donor</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388CDA78" w14:textId="159CAB43"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225 bytes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330BC467" w14:textId="32853EAD"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string</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6BD1E4F3" w14:textId="43F1052C"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N/A</w:t>
            </w:r>
          </w:p>
        </w:tc>
      </w:tr>
    </w:tbl>
    <w:p w14:paraId="528114A4" w14:textId="6EEFC78D" w:rsidR="79683A3E" w:rsidRDefault="79683A3E" w:rsidP="5DEC240E">
      <w:pPr>
        <w:spacing w:line="252" w:lineRule="auto"/>
      </w:pPr>
      <w:r w:rsidRPr="5DEC240E">
        <w:rPr>
          <w:rFonts w:ascii="Calibri" w:eastAsia="Calibri" w:hAnsi="Calibri" w:cs="Calibri"/>
          <w:b/>
          <w:bCs/>
        </w:rPr>
        <w:t xml:space="preserve"> </w:t>
      </w:r>
    </w:p>
    <w:p w14:paraId="00E9C3A9" w14:textId="6EEFC78D" w:rsidR="79683A3E" w:rsidRDefault="79683A3E" w:rsidP="5DEC240E">
      <w:pPr>
        <w:spacing w:line="252" w:lineRule="auto"/>
      </w:pPr>
      <w:r w:rsidRPr="5DEC240E">
        <w:rPr>
          <w:rFonts w:ascii="Calibri" w:eastAsia="Calibri" w:hAnsi="Calibri" w:cs="Calibri"/>
          <w:b/>
          <w:bCs/>
        </w:rPr>
        <w:t>Email Signup Table:</w:t>
      </w:r>
    </w:p>
    <w:tbl>
      <w:tblPr>
        <w:tblStyle w:val="GridTable4-Accent1"/>
        <w:tblW w:w="0" w:type="auto"/>
        <w:tblLook w:val="04A0" w:firstRow="1" w:lastRow="0" w:firstColumn="1" w:lastColumn="0" w:noHBand="0" w:noVBand="1"/>
      </w:tblPr>
      <w:tblGrid>
        <w:gridCol w:w="1869"/>
        <w:gridCol w:w="1868"/>
        <w:gridCol w:w="1868"/>
        <w:gridCol w:w="1868"/>
        <w:gridCol w:w="1867"/>
      </w:tblGrid>
      <w:tr w:rsidR="5DEC240E" w14:paraId="4E78D432" w14:textId="77777777" w:rsidTr="5DEC240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4472C4" w:themeColor="accent1"/>
              <w:bottom w:val="single" w:sz="8" w:space="0" w:color="4472C4" w:themeColor="accent1"/>
            </w:tcBorders>
          </w:tcPr>
          <w:p w14:paraId="16772575" w14:textId="244AFDD2" w:rsidR="5DEC240E" w:rsidRDefault="5DEC240E">
            <w:r w:rsidRPr="5DEC240E">
              <w:rPr>
                <w:rFonts w:ascii="Calibri" w:eastAsia="Calibri" w:hAnsi="Calibri" w:cs="Calibri"/>
              </w:rPr>
              <w:t>Attribute</w:t>
            </w:r>
          </w:p>
        </w:tc>
        <w:tc>
          <w:tcPr>
            <w:tcW w:w="1872" w:type="dxa"/>
            <w:tcBorders>
              <w:top w:val="single" w:sz="8" w:space="0" w:color="4472C4" w:themeColor="accent1"/>
              <w:bottom w:val="single" w:sz="8" w:space="0" w:color="4472C4" w:themeColor="accent1"/>
            </w:tcBorders>
          </w:tcPr>
          <w:p w14:paraId="505763AC" w14:textId="5204858B"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Definition</w:t>
            </w:r>
          </w:p>
        </w:tc>
        <w:tc>
          <w:tcPr>
            <w:tcW w:w="1872" w:type="dxa"/>
            <w:tcBorders>
              <w:top w:val="single" w:sz="8" w:space="0" w:color="4472C4" w:themeColor="accent1"/>
              <w:bottom w:val="single" w:sz="8" w:space="0" w:color="4472C4" w:themeColor="accent1"/>
            </w:tcBorders>
          </w:tcPr>
          <w:p w14:paraId="31AB46B6" w14:textId="1F16A258"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Size</w:t>
            </w:r>
          </w:p>
        </w:tc>
        <w:tc>
          <w:tcPr>
            <w:tcW w:w="1872" w:type="dxa"/>
            <w:tcBorders>
              <w:top w:val="single" w:sz="8" w:space="0" w:color="4472C4" w:themeColor="accent1"/>
              <w:bottom w:val="single" w:sz="8" w:space="0" w:color="4472C4" w:themeColor="accent1"/>
            </w:tcBorders>
          </w:tcPr>
          <w:p w14:paraId="739B3F5C" w14:textId="2EADE77C"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Attribute Type</w:t>
            </w:r>
          </w:p>
        </w:tc>
        <w:tc>
          <w:tcPr>
            <w:tcW w:w="1872" w:type="dxa"/>
            <w:tcBorders>
              <w:top w:val="single" w:sz="8" w:space="0" w:color="4472C4" w:themeColor="accent1"/>
              <w:bottom w:val="single" w:sz="8" w:space="0" w:color="4472C4" w:themeColor="accent1"/>
              <w:right w:val="single" w:sz="8" w:space="0" w:color="4472C4" w:themeColor="accent1"/>
            </w:tcBorders>
          </w:tcPr>
          <w:p w14:paraId="19CDAC6A" w14:textId="0C2CA3DE" w:rsidR="5DEC240E" w:rsidRDefault="5DEC240E">
            <w:pPr>
              <w:cnfStyle w:val="100000000000" w:firstRow="1" w:lastRow="0" w:firstColumn="0" w:lastColumn="0" w:oddVBand="0" w:evenVBand="0" w:oddHBand="0" w:evenHBand="0" w:firstRowFirstColumn="0" w:firstRowLastColumn="0" w:lastRowFirstColumn="0" w:lastRowLastColumn="0"/>
            </w:pPr>
            <w:r w:rsidRPr="5DEC240E">
              <w:rPr>
                <w:rFonts w:ascii="Calibri" w:eastAsia="Calibri" w:hAnsi="Calibri" w:cs="Calibri"/>
                <w:b w:val="0"/>
                <w:bCs w:val="0"/>
              </w:rPr>
              <w:t>Primary or Foreign Key?</w:t>
            </w:r>
          </w:p>
        </w:tc>
      </w:tr>
      <w:tr w:rsidR="5DEC240E" w14:paraId="51824945" w14:textId="77777777" w:rsidTr="5DEC240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43B490D1" w14:textId="41DE3D5C" w:rsidR="5DEC240E" w:rsidRDefault="5DEC240E">
            <w:proofErr w:type="spellStart"/>
            <w:r w:rsidRPr="5DEC240E">
              <w:rPr>
                <w:rFonts w:ascii="Calibri" w:eastAsia="Calibri" w:hAnsi="Calibri" w:cs="Calibri"/>
                <w:color w:val="000000" w:themeColor="text1"/>
              </w:rPr>
              <w:t>EmailAddress</w:t>
            </w:r>
            <w:proofErr w:type="spellEnd"/>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6A49B3D2" w14:textId="75850E24"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User email address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4D714720" w14:textId="7642C119"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Max 225 bytes</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286AA0A7" w14:textId="74413A30"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color w:val="000000" w:themeColor="text1"/>
              </w:rPr>
              <w:t>string</w:t>
            </w:r>
          </w:p>
        </w:tc>
        <w:tc>
          <w:tcPr>
            <w:tcW w:w="1872" w:type="dxa"/>
            <w:tcBorders>
              <w:top w:val="single" w:sz="8" w:space="0" w:color="4472C4" w:themeColor="accent1"/>
              <w:left w:val="single" w:sz="8" w:space="0" w:color="8EAADB" w:themeColor="accent1" w:themeTint="99"/>
              <w:bottom w:val="single" w:sz="8" w:space="0" w:color="8EAADB" w:themeColor="accent1" w:themeTint="99"/>
              <w:right w:val="single" w:sz="8" w:space="0" w:color="8EAADB" w:themeColor="accent1" w:themeTint="99"/>
            </w:tcBorders>
          </w:tcPr>
          <w:p w14:paraId="427625C6" w14:textId="6F208BEE" w:rsidR="5DEC240E" w:rsidRDefault="5DEC240E">
            <w:pPr>
              <w:cnfStyle w:val="000000100000" w:firstRow="0" w:lastRow="0" w:firstColumn="0" w:lastColumn="0" w:oddVBand="0" w:evenVBand="0" w:oddHBand="1" w:evenHBand="0" w:firstRowFirstColumn="0" w:firstRowLastColumn="0" w:lastRowFirstColumn="0" w:lastRowLastColumn="0"/>
            </w:pPr>
            <w:r w:rsidRPr="5DEC240E">
              <w:rPr>
                <w:rFonts w:ascii="Calibri" w:eastAsia="Calibri" w:hAnsi="Calibri" w:cs="Calibri"/>
                <w:b/>
                <w:bCs/>
                <w:color w:val="000000" w:themeColor="text1"/>
              </w:rPr>
              <w:t>N/A</w:t>
            </w:r>
          </w:p>
        </w:tc>
      </w:tr>
    </w:tbl>
    <w:p w14:paraId="3C2DD92C" w14:textId="6EEFC78D" w:rsidR="5DEC240E" w:rsidRDefault="5DEC240E" w:rsidP="5DEC240E">
      <w:pPr>
        <w:spacing w:line="252" w:lineRule="auto"/>
        <w:rPr>
          <w:rFonts w:ascii="Calibri" w:eastAsia="Calibri" w:hAnsi="Calibri" w:cs="Calibri"/>
        </w:rPr>
      </w:pPr>
    </w:p>
    <w:p w14:paraId="16216EE9" w14:textId="2DF9AF5E" w:rsidR="3E95E95E" w:rsidRDefault="3E95E95E" w:rsidP="1CC24328">
      <w:pPr>
        <w:rPr>
          <w:rFonts w:ascii="Times New Roman" w:eastAsia="Times New Roman" w:hAnsi="Times New Roman" w:cs="Times New Roman"/>
          <w:color w:val="000000" w:themeColor="text1"/>
          <w:sz w:val="32"/>
          <w:szCs w:val="32"/>
        </w:rPr>
      </w:pPr>
      <w:r w:rsidRPr="1CC24328">
        <w:rPr>
          <w:rFonts w:ascii="Times New Roman" w:eastAsia="Times New Roman" w:hAnsi="Times New Roman" w:cs="Times New Roman"/>
          <w:b/>
          <w:bCs/>
          <w:color w:val="000000" w:themeColor="text1"/>
          <w:sz w:val="32"/>
          <w:szCs w:val="32"/>
          <w:u w:val="single"/>
        </w:rPr>
        <w:t>Window Navigation Diagram:</w:t>
      </w:r>
    </w:p>
    <w:p w14:paraId="11BF907E" w14:textId="2C2E18FC" w:rsidR="1CC24328" w:rsidRPr="00DF6B9C" w:rsidRDefault="2DF7F944" w:rsidP="1CC24328">
      <w:pPr>
        <w:rPr>
          <w:rFonts w:ascii="Times New Roman" w:eastAsia="Times New Roman" w:hAnsi="Times New Roman" w:cs="Times New Roman"/>
          <w:color w:val="000000" w:themeColor="text1"/>
          <w:sz w:val="24"/>
          <w:szCs w:val="24"/>
        </w:rPr>
      </w:pPr>
      <w:r w:rsidRPr="58EBB46E">
        <w:rPr>
          <w:rFonts w:ascii="Times New Roman" w:eastAsia="Times New Roman" w:hAnsi="Times New Roman" w:cs="Times New Roman"/>
          <w:color w:val="000000" w:themeColor="text1"/>
          <w:sz w:val="24"/>
          <w:szCs w:val="24"/>
        </w:rPr>
        <w:t xml:space="preserve">The window navigation diagram is a type of user interface diagram that allows us to model our different use cases and show the usability of our system. In our window navigation </w:t>
      </w:r>
      <w:r w:rsidR="09D7CE3F" w:rsidRPr="58EBB46E">
        <w:rPr>
          <w:rFonts w:ascii="Times New Roman" w:eastAsia="Times New Roman" w:hAnsi="Times New Roman" w:cs="Times New Roman"/>
          <w:color w:val="000000" w:themeColor="text1"/>
          <w:sz w:val="24"/>
          <w:szCs w:val="24"/>
        </w:rPr>
        <w:t>diagram,</w:t>
      </w:r>
      <w:r w:rsidRPr="58EBB46E">
        <w:rPr>
          <w:rFonts w:ascii="Times New Roman" w:eastAsia="Times New Roman" w:hAnsi="Times New Roman" w:cs="Times New Roman"/>
          <w:color w:val="000000" w:themeColor="text1"/>
          <w:sz w:val="24"/>
          <w:szCs w:val="24"/>
        </w:rPr>
        <w:t xml:space="preserve"> we depicted our Home Screen with </w:t>
      </w:r>
      <w:proofErr w:type="gramStart"/>
      <w:r w:rsidRPr="58EBB46E">
        <w:rPr>
          <w:rFonts w:ascii="Times New Roman" w:eastAsia="Times New Roman" w:hAnsi="Times New Roman" w:cs="Times New Roman"/>
          <w:color w:val="000000" w:themeColor="text1"/>
          <w:sz w:val="24"/>
          <w:szCs w:val="24"/>
        </w:rPr>
        <w:t>all of</w:t>
      </w:r>
      <w:proofErr w:type="gramEnd"/>
      <w:r w:rsidRPr="58EBB46E">
        <w:rPr>
          <w:rFonts w:ascii="Times New Roman" w:eastAsia="Times New Roman" w:hAnsi="Times New Roman" w:cs="Times New Roman"/>
          <w:color w:val="000000" w:themeColor="text1"/>
          <w:sz w:val="24"/>
          <w:szCs w:val="24"/>
        </w:rPr>
        <w:t xml:space="preserve"> the buttons that will appear right on the top banner of the screen when a user pulls it up. From these buttons, we have laid out where each button will take you, and how it will navigate you through our system. We have also described the different windows and forms that will be </w:t>
      </w:r>
      <w:proofErr w:type="gramStart"/>
      <w:r w:rsidRPr="58EBB46E">
        <w:rPr>
          <w:rFonts w:ascii="Times New Roman" w:eastAsia="Times New Roman" w:hAnsi="Times New Roman" w:cs="Times New Roman"/>
          <w:color w:val="000000" w:themeColor="text1"/>
          <w:sz w:val="24"/>
          <w:szCs w:val="24"/>
        </w:rPr>
        <w:t>put to use</w:t>
      </w:r>
      <w:proofErr w:type="gramEnd"/>
      <w:r w:rsidRPr="58EBB46E">
        <w:rPr>
          <w:rFonts w:ascii="Times New Roman" w:eastAsia="Times New Roman" w:hAnsi="Times New Roman" w:cs="Times New Roman"/>
          <w:color w:val="000000" w:themeColor="text1"/>
          <w:sz w:val="24"/>
          <w:szCs w:val="24"/>
        </w:rPr>
        <w:t xml:space="preserve"> throughout our system as well.</w:t>
      </w:r>
      <w:r w:rsidR="758DA1ED" w:rsidRPr="58EBB46E">
        <w:rPr>
          <w:rFonts w:ascii="Times New Roman" w:eastAsia="Times New Roman" w:hAnsi="Times New Roman" w:cs="Times New Roman"/>
          <w:color w:val="000000" w:themeColor="text1"/>
          <w:sz w:val="24"/>
          <w:szCs w:val="24"/>
        </w:rPr>
        <w:t xml:space="preserve"> Our buttons include </w:t>
      </w:r>
      <w:r w:rsidR="0ACF3557" w:rsidRPr="58EBB46E">
        <w:rPr>
          <w:rFonts w:ascii="Times New Roman" w:eastAsia="Times New Roman" w:hAnsi="Times New Roman" w:cs="Times New Roman"/>
          <w:color w:val="000000" w:themeColor="text1"/>
          <w:sz w:val="24"/>
          <w:szCs w:val="24"/>
        </w:rPr>
        <w:t xml:space="preserve">login, news, volunteer, adopt, social media links, about us, shop, and donate. </w:t>
      </w:r>
    </w:p>
    <w:p w14:paraId="38D6CBAB" w14:textId="1E3F1485" w:rsidR="00453D59" w:rsidRDefault="5F21433B" w:rsidP="1CC24328">
      <w:r>
        <w:rPr>
          <w:noProof/>
        </w:rPr>
        <w:lastRenderedPageBreak/>
        <w:drawing>
          <wp:inline distT="0" distB="0" distL="0" distR="0" wp14:anchorId="407D09A7" wp14:editId="57F30BE6">
            <wp:extent cx="6153148" cy="4133850"/>
            <wp:effectExtent l="0" t="0" r="0" b="0"/>
            <wp:docPr id="2090511672" name="Picture 209051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511672"/>
                    <pic:cNvPicPr/>
                  </pic:nvPicPr>
                  <pic:blipFill>
                    <a:blip r:embed="rId13">
                      <a:extLst>
                        <a:ext uri="{28A0092B-C50C-407E-A947-70E740481C1C}">
                          <a14:useLocalDpi xmlns:a14="http://schemas.microsoft.com/office/drawing/2010/main" val="0"/>
                        </a:ext>
                      </a:extLst>
                    </a:blip>
                    <a:stretch>
                      <a:fillRect/>
                    </a:stretch>
                  </pic:blipFill>
                  <pic:spPr>
                    <a:xfrm>
                      <a:off x="0" y="0"/>
                      <a:ext cx="6153148" cy="4133850"/>
                    </a:xfrm>
                    <a:prstGeom prst="rect">
                      <a:avLst/>
                    </a:prstGeom>
                  </pic:spPr>
                </pic:pic>
              </a:graphicData>
            </a:graphic>
          </wp:inline>
        </w:drawing>
      </w:r>
    </w:p>
    <w:p w14:paraId="5ACF1FD0" w14:textId="30AF618A" w:rsidR="56EED71F" w:rsidRDefault="5089001E" w:rsidP="5DEC240E">
      <w:pPr>
        <w:rPr>
          <w:rFonts w:ascii="Times New Roman" w:eastAsia="Times New Roman" w:hAnsi="Times New Roman" w:cs="Times New Roman"/>
          <w:b/>
          <w:bCs/>
          <w:sz w:val="32"/>
          <w:szCs w:val="32"/>
          <w:u w:val="single"/>
        </w:rPr>
      </w:pPr>
      <w:r w:rsidRPr="5DEC240E">
        <w:rPr>
          <w:rFonts w:ascii="Times New Roman" w:eastAsia="Times New Roman" w:hAnsi="Times New Roman" w:cs="Times New Roman"/>
          <w:b/>
          <w:bCs/>
          <w:sz w:val="32"/>
          <w:szCs w:val="32"/>
          <w:u w:val="single"/>
        </w:rPr>
        <w:t>Gantt Chart</w:t>
      </w:r>
      <w:r w:rsidR="50C48EEA" w:rsidRPr="5DEC240E">
        <w:rPr>
          <w:rFonts w:ascii="Times New Roman" w:eastAsia="Times New Roman" w:hAnsi="Times New Roman" w:cs="Times New Roman"/>
          <w:b/>
          <w:bCs/>
          <w:sz w:val="32"/>
          <w:szCs w:val="32"/>
          <w:u w:val="single"/>
        </w:rPr>
        <w:t>:</w:t>
      </w:r>
    </w:p>
    <w:p w14:paraId="65B9E012" w14:textId="27A4AD3C" w:rsidR="2B97C282" w:rsidRDefault="2B97C282">
      <w:r w:rsidRPr="5DEC240E">
        <w:rPr>
          <w:rFonts w:ascii="Times New Roman" w:eastAsia="Times New Roman" w:hAnsi="Times New Roman" w:cs="Times New Roman"/>
          <w:color w:val="000000" w:themeColor="text1"/>
          <w:sz w:val="24"/>
          <w:szCs w:val="24"/>
        </w:rPr>
        <w:t xml:space="preserve">The Gantt Chart is a tool to help project managers track the time it takes for each task to be completed. It also shows which tasks are being worked on at the same time and if tasks are moving along faster than expected. In our chart, we have the deliverables for Iteration Three, Iteration 5, and Elaboration Phase Specifications. The days to complete come from the syllabus, it is the count of days from each due date.  Team Responsibility is pulled from when each member chooses a deliverable to work on during the processes.  Lastly, the status is based on the completion of a task, when it is Updated, the task has gained new information, In-progress means the task is still open and taking in new information and completed is when the information is finished, and the task is closed out of.  </w:t>
      </w:r>
    </w:p>
    <w:p w14:paraId="5CB6BB93" w14:textId="0D3F015F" w:rsidR="2B97C282" w:rsidRDefault="2B97C282" w:rsidP="5DEC240E">
      <w:r>
        <w:br/>
      </w:r>
    </w:p>
    <w:p w14:paraId="63D11F9F" w14:textId="51FF52BB" w:rsidR="1D65D00F" w:rsidRDefault="6F8A775E" w:rsidP="1CC24328">
      <w:r>
        <w:rPr>
          <w:noProof/>
        </w:rPr>
        <w:lastRenderedPageBreak/>
        <w:drawing>
          <wp:inline distT="0" distB="0" distL="0" distR="0" wp14:anchorId="546015D3" wp14:editId="088686DC">
            <wp:extent cx="5962652" cy="6362880"/>
            <wp:effectExtent l="0" t="0" r="0" b="0"/>
            <wp:docPr id="1239326435" name="Picture 123932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326435"/>
                    <pic:cNvPicPr/>
                  </pic:nvPicPr>
                  <pic:blipFill>
                    <a:blip r:embed="rId14">
                      <a:extLst>
                        <a:ext uri="{28A0092B-C50C-407E-A947-70E740481C1C}">
                          <a14:useLocalDpi xmlns:a14="http://schemas.microsoft.com/office/drawing/2010/main" val="0"/>
                        </a:ext>
                      </a:extLst>
                    </a:blip>
                    <a:stretch>
                      <a:fillRect/>
                    </a:stretch>
                  </pic:blipFill>
                  <pic:spPr>
                    <a:xfrm>
                      <a:off x="0" y="0"/>
                      <a:ext cx="5962652" cy="6362880"/>
                    </a:xfrm>
                    <a:prstGeom prst="rect">
                      <a:avLst/>
                    </a:prstGeom>
                  </pic:spPr>
                </pic:pic>
              </a:graphicData>
            </a:graphic>
          </wp:inline>
        </w:drawing>
      </w:r>
    </w:p>
    <w:p w14:paraId="36A3FD80" w14:textId="33965ABB" w:rsidR="15C2CD8F" w:rsidRDefault="3B2DF936" w:rsidP="58EBB46E">
      <w:r w:rsidRPr="58EBB46E">
        <w:rPr>
          <w:rFonts w:ascii="Times New Roman" w:eastAsia="Times New Roman" w:hAnsi="Times New Roman" w:cs="Times New Roman"/>
          <w:b/>
          <w:bCs/>
          <w:sz w:val="32"/>
          <w:szCs w:val="32"/>
          <w:u w:val="single"/>
        </w:rPr>
        <w:t>User Interface Prototype:</w:t>
      </w:r>
    </w:p>
    <w:p w14:paraId="4D66961E" w14:textId="4F01CFC9" w:rsidR="15C2CD8F" w:rsidRDefault="01BE2797" w:rsidP="58EBB46E">
      <w:r>
        <w:rPr>
          <w:noProof/>
        </w:rPr>
        <w:lastRenderedPageBreak/>
        <w:drawing>
          <wp:inline distT="0" distB="0" distL="0" distR="0" wp14:anchorId="7C3FDC66" wp14:editId="44BA9312">
            <wp:extent cx="6276975" cy="6276975"/>
            <wp:effectExtent l="0" t="0" r="0" b="0"/>
            <wp:docPr id="1269363465" name="Picture 1269363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76975" cy="6276975"/>
                    </a:xfrm>
                    <a:prstGeom prst="rect">
                      <a:avLst/>
                    </a:prstGeom>
                  </pic:spPr>
                </pic:pic>
              </a:graphicData>
            </a:graphic>
          </wp:inline>
        </w:drawing>
      </w:r>
    </w:p>
    <w:p w14:paraId="734C8093" w14:textId="337C5DC1" w:rsidR="15C2CD8F" w:rsidRDefault="15C2CD8F" w:rsidP="58EBB46E">
      <w:r>
        <w:lastRenderedPageBreak/>
        <w:br/>
      </w:r>
      <w:r w:rsidR="0F58F971">
        <w:rPr>
          <w:noProof/>
        </w:rPr>
        <w:drawing>
          <wp:inline distT="0" distB="0" distL="0" distR="0" wp14:anchorId="4447C62E" wp14:editId="79FD8265">
            <wp:extent cx="4572000" cy="3381375"/>
            <wp:effectExtent l="0" t="0" r="0" b="0"/>
            <wp:docPr id="1447199898" name="Picture 1447199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381375"/>
                    </a:xfrm>
                    <a:prstGeom prst="rect">
                      <a:avLst/>
                    </a:prstGeom>
                  </pic:spPr>
                </pic:pic>
              </a:graphicData>
            </a:graphic>
          </wp:inline>
        </w:drawing>
      </w:r>
    </w:p>
    <w:p w14:paraId="7B9551E7" w14:textId="4F81D99C" w:rsidR="0F58F971" w:rsidRDefault="0F58F971" w:rsidP="58EBB46E">
      <w:r>
        <w:rPr>
          <w:noProof/>
        </w:rPr>
        <w:drawing>
          <wp:inline distT="0" distB="0" distL="0" distR="0" wp14:anchorId="1494A01A" wp14:editId="5190DE68">
            <wp:extent cx="4572000" cy="1285875"/>
            <wp:effectExtent l="0" t="0" r="0" b="0"/>
            <wp:docPr id="820500254" name="Picture 82050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61C86BF" w14:textId="7E7C7B18" w:rsidR="58EBB46E" w:rsidRDefault="58EBB46E" w:rsidP="58EBB46E"/>
    <w:p w14:paraId="5FEA636C" w14:textId="66B7E3C3" w:rsidR="0F58F971" w:rsidRDefault="0F58F971" w:rsidP="58EBB46E">
      <w:r>
        <w:rPr>
          <w:noProof/>
        </w:rPr>
        <w:lastRenderedPageBreak/>
        <w:drawing>
          <wp:inline distT="0" distB="0" distL="0" distR="0" wp14:anchorId="5D1EB3E6" wp14:editId="4F738EB9">
            <wp:extent cx="4572000" cy="3990975"/>
            <wp:effectExtent l="0" t="0" r="0" b="0"/>
            <wp:docPr id="1476186844" name="Picture 1476186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3990975"/>
                    </a:xfrm>
                    <a:prstGeom prst="rect">
                      <a:avLst/>
                    </a:prstGeom>
                  </pic:spPr>
                </pic:pic>
              </a:graphicData>
            </a:graphic>
          </wp:inline>
        </w:drawing>
      </w:r>
    </w:p>
    <w:p w14:paraId="69661DB2" w14:textId="4C117BE0" w:rsidR="0F58F971" w:rsidRDefault="0F58F971" w:rsidP="58EBB46E">
      <w:r>
        <w:rPr>
          <w:noProof/>
        </w:rPr>
        <w:drawing>
          <wp:inline distT="0" distB="0" distL="0" distR="0" wp14:anchorId="76881B95" wp14:editId="610F39DA">
            <wp:extent cx="4572000" cy="428625"/>
            <wp:effectExtent l="0" t="0" r="0" b="0"/>
            <wp:docPr id="884299053" name="Picture 88429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428625"/>
                    </a:xfrm>
                    <a:prstGeom prst="rect">
                      <a:avLst/>
                    </a:prstGeom>
                  </pic:spPr>
                </pic:pic>
              </a:graphicData>
            </a:graphic>
          </wp:inline>
        </w:drawing>
      </w:r>
    </w:p>
    <w:p w14:paraId="4C0A9B4F" w14:textId="5A810596" w:rsidR="58EBB46E" w:rsidRDefault="58EBB46E" w:rsidP="58EBB46E"/>
    <w:p w14:paraId="475F8873" w14:textId="127EA7C8" w:rsidR="0F58F971" w:rsidRDefault="0F58F971" w:rsidP="58EBB46E">
      <w:r>
        <w:rPr>
          <w:noProof/>
        </w:rPr>
        <w:lastRenderedPageBreak/>
        <w:drawing>
          <wp:inline distT="0" distB="0" distL="0" distR="0" wp14:anchorId="5D35FCA1" wp14:editId="7E559E95">
            <wp:extent cx="4572000" cy="3514725"/>
            <wp:effectExtent l="0" t="0" r="0" b="0"/>
            <wp:docPr id="1760232469" name="Picture 1760232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4BBFB621" w14:textId="0F04FE26" w:rsidR="0F58F971" w:rsidRDefault="0F58F971" w:rsidP="58EBB46E">
      <w:r>
        <w:rPr>
          <w:noProof/>
        </w:rPr>
        <w:drawing>
          <wp:inline distT="0" distB="0" distL="0" distR="0" wp14:anchorId="590B6518" wp14:editId="5DD59AC8">
            <wp:extent cx="4572000" cy="1323975"/>
            <wp:effectExtent l="0" t="0" r="0" b="0"/>
            <wp:docPr id="1020840765" name="Picture 102084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sectPr w:rsidR="0F58F971" w:rsidSect="00B36F3E">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0E2C7" w14:textId="77777777" w:rsidR="009274EB" w:rsidRDefault="009274EB">
      <w:pPr>
        <w:spacing w:after="0" w:line="240" w:lineRule="auto"/>
      </w:pPr>
      <w:r>
        <w:separator/>
      </w:r>
    </w:p>
  </w:endnote>
  <w:endnote w:type="continuationSeparator" w:id="0">
    <w:p w14:paraId="2D9F6A52" w14:textId="77777777" w:rsidR="009274EB" w:rsidRDefault="009274EB">
      <w:pPr>
        <w:spacing w:after="0" w:line="240" w:lineRule="auto"/>
      </w:pPr>
      <w:r>
        <w:continuationSeparator/>
      </w:r>
    </w:p>
  </w:endnote>
  <w:endnote w:type="continuationNotice" w:id="1">
    <w:p w14:paraId="42F6FBEF" w14:textId="77777777" w:rsidR="009274EB" w:rsidRDefault="009274E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1F6CF" w14:textId="77777777" w:rsidR="002E6A89" w:rsidRDefault="002E6A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EC240E" w14:paraId="0EB3EA0D" w14:textId="77777777" w:rsidTr="5DEC240E">
      <w:trPr>
        <w:trHeight w:val="300"/>
      </w:trPr>
      <w:tc>
        <w:tcPr>
          <w:tcW w:w="3120" w:type="dxa"/>
        </w:tcPr>
        <w:p w14:paraId="07ECE8EC" w14:textId="4E9C5E8F" w:rsidR="5DEC240E" w:rsidRDefault="5DEC240E" w:rsidP="5DEC240E">
          <w:pPr>
            <w:pStyle w:val="Header"/>
            <w:ind w:left="-115"/>
          </w:pPr>
        </w:p>
      </w:tc>
      <w:tc>
        <w:tcPr>
          <w:tcW w:w="3120" w:type="dxa"/>
        </w:tcPr>
        <w:p w14:paraId="0A437390" w14:textId="0B1B2005" w:rsidR="5DEC240E" w:rsidRDefault="5DEC240E" w:rsidP="5DEC240E">
          <w:pPr>
            <w:pStyle w:val="Header"/>
            <w:jc w:val="center"/>
          </w:pPr>
        </w:p>
      </w:tc>
      <w:tc>
        <w:tcPr>
          <w:tcW w:w="3120" w:type="dxa"/>
        </w:tcPr>
        <w:p w14:paraId="75218145" w14:textId="0DF25249" w:rsidR="5DEC240E" w:rsidRDefault="5DEC240E" w:rsidP="5DEC240E">
          <w:pPr>
            <w:pStyle w:val="Header"/>
            <w:ind w:right="-115"/>
            <w:jc w:val="right"/>
          </w:pPr>
        </w:p>
      </w:tc>
    </w:tr>
  </w:tbl>
  <w:p w14:paraId="79BF54BA" w14:textId="02F164A5" w:rsidR="5DEC240E" w:rsidRDefault="5DEC240E" w:rsidP="5DEC24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6128B" w14:textId="77777777" w:rsidR="002E6A89" w:rsidRDefault="002E6A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95620" w14:textId="77777777" w:rsidR="009274EB" w:rsidRDefault="009274EB">
      <w:pPr>
        <w:spacing w:after="0" w:line="240" w:lineRule="auto"/>
      </w:pPr>
      <w:r>
        <w:separator/>
      </w:r>
    </w:p>
  </w:footnote>
  <w:footnote w:type="continuationSeparator" w:id="0">
    <w:p w14:paraId="0AAFA9CE" w14:textId="77777777" w:rsidR="009274EB" w:rsidRDefault="009274EB">
      <w:pPr>
        <w:spacing w:after="0" w:line="240" w:lineRule="auto"/>
      </w:pPr>
      <w:r>
        <w:continuationSeparator/>
      </w:r>
    </w:p>
  </w:footnote>
  <w:footnote w:type="continuationNotice" w:id="1">
    <w:p w14:paraId="1B8BD246" w14:textId="77777777" w:rsidR="009274EB" w:rsidRDefault="009274E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67E8A" w14:textId="77777777" w:rsidR="002E6A89" w:rsidRDefault="002E6A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DEC240E" w14:paraId="1D714E37" w14:textId="77777777" w:rsidTr="5DEC240E">
      <w:trPr>
        <w:trHeight w:val="300"/>
      </w:trPr>
      <w:tc>
        <w:tcPr>
          <w:tcW w:w="3120" w:type="dxa"/>
        </w:tcPr>
        <w:p w14:paraId="3BB54DB3" w14:textId="60E6578C" w:rsidR="5DEC240E" w:rsidRDefault="5DEC240E" w:rsidP="5DEC240E">
          <w:pPr>
            <w:pStyle w:val="Header"/>
            <w:ind w:left="-115"/>
          </w:pPr>
        </w:p>
      </w:tc>
      <w:tc>
        <w:tcPr>
          <w:tcW w:w="3120" w:type="dxa"/>
        </w:tcPr>
        <w:p w14:paraId="362672AB" w14:textId="51B198C8" w:rsidR="5DEC240E" w:rsidRDefault="5DEC240E" w:rsidP="5DEC240E">
          <w:pPr>
            <w:pStyle w:val="Header"/>
            <w:jc w:val="center"/>
          </w:pPr>
        </w:p>
      </w:tc>
      <w:tc>
        <w:tcPr>
          <w:tcW w:w="3120" w:type="dxa"/>
        </w:tcPr>
        <w:p w14:paraId="2C02B72E" w14:textId="5F4B69C9" w:rsidR="5DEC240E" w:rsidRDefault="5DEC240E" w:rsidP="5DEC240E">
          <w:pPr>
            <w:pStyle w:val="Header"/>
            <w:ind w:right="-115"/>
            <w:jc w:val="right"/>
          </w:pPr>
          <w:r>
            <w:fldChar w:fldCharType="begin"/>
          </w:r>
          <w:r>
            <w:instrText>PAGE</w:instrText>
          </w:r>
          <w:r w:rsidR="00000000">
            <w:fldChar w:fldCharType="separate"/>
          </w:r>
          <w:r w:rsidR="00FD1499">
            <w:rPr>
              <w:noProof/>
            </w:rPr>
            <w:t>0</w:t>
          </w:r>
          <w:r>
            <w:fldChar w:fldCharType="end"/>
          </w:r>
        </w:p>
      </w:tc>
    </w:tr>
  </w:tbl>
  <w:p w14:paraId="2AA1758A" w14:textId="7467421D" w:rsidR="5DEC240E" w:rsidRDefault="5DEC240E" w:rsidP="5DEC24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3E12" w14:textId="77777777" w:rsidR="002E6A89" w:rsidRDefault="002E6A8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2CCBC"/>
    <w:multiLevelType w:val="hybridMultilevel"/>
    <w:tmpl w:val="FFFFFFFF"/>
    <w:lvl w:ilvl="0" w:tplc="F0580DCA">
      <w:start w:val="1"/>
      <w:numFmt w:val="bullet"/>
      <w:lvlText w:val="-"/>
      <w:lvlJc w:val="left"/>
      <w:pPr>
        <w:ind w:left="720" w:hanging="360"/>
      </w:pPr>
      <w:rPr>
        <w:rFonts w:ascii="Calibri" w:hAnsi="Calibri" w:hint="default"/>
      </w:rPr>
    </w:lvl>
    <w:lvl w:ilvl="1" w:tplc="5F70BE5E">
      <w:start w:val="1"/>
      <w:numFmt w:val="bullet"/>
      <w:lvlText w:val="o"/>
      <w:lvlJc w:val="left"/>
      <w:pPr>
        <w:ind w:left="1440" w:hanging="360"/>
      </w:pPr>
      <w:rPr>
        <w:rFonts w:ascii="Courier New" w:hAnsi="Courier New" w:hint="default"/>
      </w:rPr>
    </w:lvl>
    <w:lvl w:ilvl="2" w:tplc="B0704EC8">
      <w:start w:val="1"/>
      <w:numFmt w:val="bullet"/>
      <w:lvlText w:val=""/>
      <w:lvlJc w:val="left"/>
      <w:pPr>
        <w:ind w:left="2160" w:hanging="360"/>
      </w:pPr>
      <w:rPr>
        <w:rFonts w:ascii="Wingdings" w:hAnsi="Wingdings" w:hint="default"/>
      </w:rPr>
    </w:lvl>
    <w:lvl w:ilvl="3" w:tplc="D97035DE">
      <w:start w:val="1"/>
      <w:numFmt w:val="bullet"/>
      <w:lvlText w:val=""/>
      <w:lvlJc w:val="left"/>
      <w:pPr>
        <w:ind w:left="2880" w:hanging="360"/>
      </w:pPr>
      <w:rPr>
        <w:rFonts w:ascii="Symbol" w:hAnsi="Symbol" w:hint="default"/>
      </w:rPr>
    </w:lvl>
    <w:lvl w:ilvl="4" w:tplc="D6146682">
      <w:start w:val="1"/>
      <w:numFmt w:val="bullet"/>
      <w:lvlText w:val="o"/>
      <w:lvlJc w:val="left"/>
      <w:pPr>
        <w:ind w:left="3600" w:hanging="360"/>
      </w:pPr>
      <w:rPr>
        <w:rFonts w:ascii="Courier New" w:hAnsi="Courier New" w:hint="default"/>
      </w:rPr>
    </w:lvl>
    <w:lvl w:ilvl="5" w:tplc="05CA6DCE">
      <w:start w:val="1"/>
      <w:numFmt w:val="bullet"/>
      <w:lvlText w:val=""/>
      <w:lvlJc w:val="left"/>
      <w:pPr>
        <w:ind w:left="4320" w:hanging="360"/>
      </w:pPr>
      <w:rPr>
        <w:rFonts w:ascii="Wingdings" w:hAnsi="Wingdings" w:hint="default"/>
      </w:rPr>
    </w:lvl>
    <w:lvl w:ilvl="6" w:tplc="033460D8">
      <w:start w:val="1"/>
      <w:numFmt w:val="bullet"/>
      <w:lvlText w:val=""/>
      <w:lvlJc w:val="left"/>
      <w:pPr>
        <w:ind w:left="5040" w:hanging="360"/>
      </w:pPr>
      <w:rPr>
        <w:rFonts w:ascii="Symbol" w:hAnsi="Symbol" w:hint="default"/>
      </w:rPr>
    </w:lvl>
    <w:lvl w:ilvl="7" w:tplc="D85E345E">
      <w:start w:val="1"/>
      <w:numFmt w:val="bullet"/>
      <w:lvlText w:val="o"/>
      <w:lvlJc w:val="left"/>
      <w:pPr>
        <w:ind w:left="5760" w:hanging="360"/>
      </w:pPr>
      <w:rPr>
        <w:rFonts w:ascii="Courier New" w:hAnsi="Courier New" w:hint="default"/>
      </w:rPr>
    </w:lvl>
    <w:lvl w:ilvl="8" w:tplc="7504B9A8">
      <w:start w:val="1"/>
      <w:numFmt w:val="bullet"/>
      <w:lvlText w:val=""/>
      <w:lvlJc w:val="left"/>
      <w:pPr>
        <w:ind w:left="6480" w:hanging="360"/>
      </w:pPr>
      <w:rPr>
        <w:rFonts w:ascii="Wingdings" w:hAnsi="Wingdings" w:hint="default"/>
      </w:rPr>
    </w:lvl>
  </w:abstractNum>
  <w:abstractNum w:abstractNumId="1" w15:restartNumberingAfterBreak="0">
    <w:nsid w:val="0D15F92B"/>
    <w:multiLevelType w:val="hybridMultilevel"/>
    <w:tmpl w:val="FFFFFFFF"/>
    <w:lvl w:ilvl="0" w:tplc="2360A4A2">
      <w:start w:val="1"/>
      <w:numFmt w:val="bullet"/>
      <w:lvlText w:val="-"/>
      <w:lvlJc w:val="left"/>
      <w:pPr>
        <w:ind w:left="720" w:hanging="360"/>
      </w:pPr>
      <w:rPr>
        <w:rFonts w:ascii="Calibri" w:hAnsi="Calibri" w:hint="default"/>
      </w:rPr>
    </w:lvl>
    <w:lvl w:ilvl="1" w:tplc="84F87D70">
      <w:start w:val="1"/>
      <w:numFmt w:val="bullet"/>
      <w:lvlText w:val="o"/>
      <w:lvlJc w:val="left"/>
      <w:pPr>
        <w:ind w:left="1440" w:hanging="360"/>
      </w:pPr>
      <w:rPr>
        <w:rFonts w:ascii="Courier New" w:hAnsi="Courier New" w:hint="default"/>
      </w:rPr>
    </w:lvl>
    <w:lvl w:ilvl="2" w:tplc="D8583854">
      <w:start w:val="1"/>
      <w:numFmt w:val="bullet"/>
      <w:lvlText w:val=""/>
      <w:lvlJc w:val="left"/>
      <w:pPr>
        <w:ind w:left="2160" w:hanging="360"/>
      </w:pPr>
      <w:rPr>
        <w:rFonts w:ascii="Wingdings" w:hAnsi="Wingdings" w:hint="default"/>
      </w:rPr>
    </w:lvl>
    <w:lvl w:ilvl="3" w:tplc="6B08932E">
      <w:start w:val="1"/>
      <w:numFmt w:val="bullet"/>
      <w:lvlText w:val=""/>
      <w:lvlJc w:val="left"/>
      <w:pPr>
        <w:ind w:left="2880" w:hanging="360"/>
      </w:pPr>
      <w:rPr>
        <w:rFonts w:ascii="Symbol" w:hAnsi="Symbol" w:hint="default"/>
      </w:rPr>
    </w:lvl>
    <w:lvl w:ilvl="4" w:tplc="D084FC8C">
      <w:start w:val="1"/>
      <w:numFmt w:val="bullet"/>
      <w:lvlText w:val="o"/>
      <w:lvlJc w:val="left"/>
      <w:pPr>
        <w:ind w:left="3600" w:hanging="360"/>
      </w:pPr>
      <w:rPr>
        <w:rFonts w:ascii="Courier New" w:hAnsi="Courier New" w:hint="default"/>
      </w:rPr>
    </w:lvl>
    <w:lvl w:ilvl="5" w:tplc="3F68EC60">
      <w:start w:val="1"/>
      <w:numFmt w:val="bullet"/>
      <w:lvlText w:val=""/>
      <w:lvlJc w:val="left"/>
      <w:pPr>
        <w:ind w:left="4320" w:hanging="360"/>
      </w:pPr>
      <w:rPr>
        <w:rFonts w:ascii="Wingdings" w:hAnsi="Wingdings" w:hint="default"/>
      </w:rPr>
    </w:lvl>
    <w:lvl w:ilvl="6" w:tplc="B7A024C8">
      <w:start w:val="1"/>
      <w:numFmt w:val="bullet"/>
      <w:lvlText w:val=""/>
      <w:lvlJc w:val="left"/>
      <w:pPr>
        <w:ind w:left="5040" w:hanging="360"/>
      </w:pPr>
      <w:rPr>
        <w:rFonts w:ascii="Symbol" w:hAnsi="Symbol" w:hint="default"/>
      </w:rPr>
    </w:lvl>
    <w:lvl w:ilvl="7" w:tplc="84D0BE6E">
      <w:start w:val="1"/>
      <w:numFmt w:val="bullet"/>
      <w:lvlText w:val="o"/>
      <w:lvlJc w:val="left"/>
      <w:pPr>
        <w:ind w:left="5760" w:hanging="360"/>
      </w:pPr>
      <w:rPr>
        <w:rFonts w:ascii="Courier New" w:hAnsi="Courier New" w:hint="default"/>
      </w:rPr>
    </w:lvl>
    <w:lvl w:ilvl="8" w:tplc="3216FA62">
      <w:start w:val="1"/>
      <w:numFmt w:val="bullet"/>
      <w:lvlText w:val=""/>
      <w:lvlJc w:val="left"/>
      <w:pPr>
        <w:ind w:left="6480" w:hanging="360"/>
      </w:pPr>
      <w:rPr>
        <w:rFonts w:ascii="Wingdings" w:hAnsi="Wingdings" w:hint="default"/>
      </w:rPr>
    </w:lvl>
  </w:abstractNum>
  <w:abstractNum w:abstractNumId="2" w15:restartNumberingAfterBreak="0">
    <w:nsid w:val="36D38D3D"/>
    <w:multiLevelType w:val="hybridMultilevel"/>
    <w:tmpl w:val="FFFFFFFF"/>
    <w:lvl w:ilvl="0" w:tplc="14C4ECC6">
      <w:start w:val="1"/>
      <w:numFmt w:val="bullet"/>
      <w:lvlText w:val="-"/>
      <w:lvlJc w:val="left"/>
      <w:pPr>
        <w:ind w:left="720" w:hanging="360"/>
      </w:pPr>
      <w:rPr>
        <w:rFonts w:ascii="Calibri" w:hAnsi="Calibri" w:hint="default"/>
      </w:rPr>
    </w:lvl>
    <w:lvl w:ilvl="1" w:tplc="0200F498">
      <w:start w:val="1"/>
      <w:numFmt w:val="bullet"/>
      <w:lvlText w:val="o"/>
      <w:lvlJc w:val="left"/>
      <w:pPr>
        <w:ind w:left="1440" w:hanging="360"/>
      </w:pPr>
      <w:rPr>
        <w:rFonts w:ascii="Courier New" w:hAnsi="Courier New" w:hint="default"/>
      </w:rPr>
    </w:lvl>
    <w:lvl w:ilvl="2" w:tplc="21E49940">
      <w:start w:val="1"/>
      <w:numFmt w:val="bullet"/>
      <w:lvlText w:val=""/>
      <w:lvlJc w:val="left"/>
      <w:pPr>
        <w:ind w:left="2160" w:hanging="360"/>
      </w:pPr>
      <w:rPr>
        <w:rFonts w:ascii="Wingdings" w:hAnsi="Wingdings" w:hint="default"/>
      </w:rPr>
    </w:lvl>
    <w:lvl w:ilvl="3" w:tplc="9B64C26C">
      <w:start w:val="1"/>
      <w:numFmt w:val="bullet"/>
      <w:lvlText w:val=""/>
      <w:lvlJc w:val="left"/>
      <w:pPr>
        <w:ind w:left="2880" w:hanging="360"/>
      </w:pPr>
      <w:rPr>
        <w:rFonts w:ascii="Symbol" w:hAnsi="Symbol" w:hint="default"/>
      </w:rPr>
    </w:lvl>
    <w:lvl w:ilvl="4" w:tplc="41D61242">
      <w:start w:val="1"/>
      <w:numFmt w:val="bullet"/>
      <w:lvlText w:val="o"/>
      <w:lvlJc w:val="left"/>
      <w:pPr>
        <w:ind w:left="3600" w:hanging="360"/>
      </w:pPr>
      <w:rPr>
        <w:rFonts w:ascii="Courier New" w:hAnsi="Courier New" w:hint="default"/>
      </w:rPr>
    </w:lvl>
    <w:lvl w:ilvl="5" w:tplc="D36E9942">
      <w:start w:val="1"/>
      <w:numFmt w:val="bullet"/>
      <w:lvlText w:val=""/>
      <w:lvlJc w:val="left"/>
      <w:pPr>
        <w:ind w:left="4320" w:hanging="360"/>
      </w:pPr>
      <w:rPr>
        <w:rFonts w:ascii="Wingdings" w:hAnsi="Wingdings" w:hint="default"/>
      </w:rPr>
    </w:lvl>
    <w:lvl w:ilvl="6" w:tplc="FE8E3C3C">
      <w:start w:val="1"/>
      <w:numFmt w:val="bullet"/>
      <w:lvlText w:val=""/>
      <w:lvlJc w:val="left"/>
      <w:pPr>
        <w:ind w:left="5040" w:hanging="360"/>
      </w:pPr>
      <w:rPr>
        <w:rFonts w:ascii="Symbol" w:hAnsi="Symbol" w:hint="default"/>
      </w:rPr>
    </w:lvl>
    <w:lvl w:ilvl="7" w:tplc="5DEEC77C">
      <w:start w:val="1"/>
      <w:numFmt w:val="bullet"/>
      <w:lvlText w:val="o"/>
      <w:lvlJc w:val="left"/>
      <w:pPr>
        <w:ind w:left="5760" w:hanging="360"/>
      </w:pPr>
      <w:rPr>
        <w:rFonts w:ascii="Courier New" w:hAnsi="Courier New" w:hint="default"/>
      </w:rPr>
    </w:lvl>
    <w:lvl w:ilvl="8" w:tplc="7E7CD0B6">
      <w:start w:val="1"/>
      <w:numFmt w:val="bullet"/>
      <w:lvlText w:val=""/>
      <w:lvlJc w:val="left"/>
      <w:pPr>
        <w:ind w:left="6480" w:hanging="360"/>
      </w:pPr>
      <w:rPr>
        <w:rFonts w:ascii="Wingdings" w:hAnsi="Wingdings" w:hint="default"/>
      </w:rPr>
    </w:lvl>
  </w:abstractNum>
  <w:abstractNum w:abstractNumId="3" w15:restartNumberingAfterBreak="0">
    <w:nsid w:val="619F8AF7"/>
    <w:multiLevelType w:val="hybridMultilevel"/>
    <w:tmpl w:val="FFFFFFFF"/>
    <w:lvl w:ilvl="0" w:tplc="30544F48">
      <w:start w:val="1"/>
      <w:numFmt w:val="bullet"/>
      <w:lvlText w:val="-"/>
      <w:lvlJc w:val="left"/>
      <w:pPr>
        <w:ind w:left="720" w:hanging="360"/>
      </w:pPr>
      <w:rPr>
        <w:rFonts w:ascii="Calibri" w:hAnsi="Calibri" w:hint="default"/>
      </w:rPr>
    </w:lvl>
    <w:lvl w:ilvl="1" w:tplc="1480E3DC">
      <w:start w:val="1"/>
      <w:numFmt w:val="bullet"/>
      <w:lvlText w:val="o"/>
      <w:lvlJc w:val="left"/>
      <w:pPr>
        <w:ind w:left="1440" w:hanging="360"/>
      </w:pPr>
      <w:rPr>
        <w:rFonts w:ascii="Courier New" w:hAnsi="Courier New" w:hint="default"/>
      </w:rPr>
    </w:lvl>
    <w:lvl w:ilvl="2" w:tplc="00669C86">
      <w:start w:val="1"/>
      <w:numFmt w:val="bullet"/>
      <w:lvlText w:val=""/>
      <w:lvlJc w:val="left"/>
      <w:pPr>
        <w:ind w:left="2160" w:hanging="360"/>
      </w:pPr>
      <w:rPr>
        <w:rFonts w:ascii="Wingdings" w:hAnsi="Wingdings" w:hint="default"/>
      </w:rPr>
    </w:lvl>
    <w:lvl w:ilvl="3" w:tplc="36F4BD2E">
      <w:start w:val="1"/>
      <w:numFmt w:val="bullet"/>
      <w:lvlText w:val=""/>
      <w:lvlJc w:val="left"/>
      <w:pPr>
        <w:ind w:left="2880" w:hanging="360"/>
      </w:pPr>
      <w:rPr>
        <w:rFonts w:ascii="Symbol" w:hAnsi="Symbol" w:hint="default"/>
      </w:rPr>
    </w:lvl>
    <w:lvl w:ilvl="4" w:tplc="0EECC8FE">
      <w:start w:val="1"/>
      <w:numFmt w:val="bullet"/>
      <w:lvlText w:val="o"/>
      <w:lvlJc w:val="left"/>
      <w:pPr>
        <w:ind w:left="3600" w:hanging="360"/>
      </w:pPr>
      <w:rPr>
        <w:rFonts w:ascii="Courier New" w:hAnsi="Courier New" w:hint="default"/>
      </w:rPr>
    </w:lvl>
    <w:lvl w:ilvl="5" w:tplc="66A8C868">
      <w:start w:val="1"/>
      <w:numFmt w:val="bullet"/>
      <w:lvlText w:val=""/>
      <w:lvlJc w:val="left"/>
      <w:pPr>
        <w:ind w:left="4320" w:hanging="360"/>
      </w:pPr>
      <w:rPr>
        <w:rFonts w:ascii="Wingdings" w:hAnsi="Wingdings" w:hint="default"/>
      </w:rPr>
    </w:lvl>
    <w:lvl w:ilvl="6" w:tplc="DB7E1538">
      <w:start w:val="1"/>
      <w:numFmt w:val="bullet"/>
      <w:lvlText w:val=""/>
      <w:lvlJc w:val="left"/>
      <w:pPr>
        <w:ind w:left="5040" w:hanging="360"/>
      </w:pPr>
      <w:rPr>
        <w:rFonts w:ascii="Symbol" w:hAnsi="Symbol" w:hint="default"/>
      </w:rPr>
    </w:lvl>
    <w:lvl w:ilvl="7" w:tplc="7D164582">
      <w:start w:val="1"/>
      <w:numFmt w:val="bullet"/>
      <w:lvlText w:val="o"/>
      <w:lvlJc w:val="left"/>
      <w:pPr>
        <w:ind w:left="5760" w:hanging="360"/>
      </w:pPr>
      <w:rPr>
        <w:rFonts w:ascii="Courier New" w:hAnsi="Courier New" w:hint="default"/>
      </w:rPr>
    </w:lvl>
    <w:lvl w:ilvl="8" w:tplc="23781766">
      <w:start w:val="1"/>
      <w:numFmt w:val="bullet"/>
      <w:lvlText w:val=""/>
      <w:lvlJc w:val="left"/>
      <w:pPr>
        <w:ind w:left="6480" w:hanging="360"/>
      </w:pPr>
      <w:rPr>
        <w:rFonts w:ascii="Wingdings" w:hAnsi="Wingdings" w:hint="default"/>
      </w:rPr>
    </w:lvl>
  </w:abstractNum>
  <w:num w:numId="1" w16cid:durableId="1713386043">
    <w:abstractNumId w:val="0"/>
  </w:num>
  <w:num w:numId="2" w16cid:durableId="1440560966">
    <w:abstractNumId w:val="2"/>
  </w:num>
  <w:num w:numId="3" w16cid:durableId="1485203596">
    <w:abstractNumId w:val="1"/>
  </w:num>
  <w:num w:numId="4" w16cid:durableId="5481081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CCFF0D2"/>
    <w:rsid w:val="00216694"/>
    <w:rsid w:val="00284097"/>
    <w:rsid w:val="002E6A89"/>
    <w:rsid w:val="00361E96"/>
    <w:rsid w:val="00453D59"/>
    <w:rsid w:val="004C4525"/>
    <w:rsid w:val="00562077"/>
    <w:rsid w:val="006A0965"/>
    <w:rsid w:val="00791426"/>
    <w:rsid w:val="00797792"/>
    <w:rsid w:val="008319C7"/>
    <w:rsid w:val="00841501"/>
    <w:rsid w:val="008859CE"/>
    <w:rsid w:val="009274EB"/>
    <w:rsid w:val="00B143F8"/>
    <w:rsid w:val="00B335A3"/>
    <w:rsid w:val="00B36F3E"/>
    <w:rsid w:val="00B647FF"/>
    <w:rsid w:val="00DB67F6"/>
    <w:rsid w:val="00DF6B9C"/>
    <w:rsid w:val="00E15C71"/>
    <w:rsid w:val="00E21EFD"/>
    <w:rsid w:val="00EC5B28"/>
    <w:rsid w:val="00F4C651"/>
    <w:rsid w:val="00FD1499"/>
    <w:rsid w:val="01BE2797"/>
    <w:rsid w:val="02C76DDF"/>
    <w:rsid w:val="03102374"/>
    <w:rsid w:val="04020DF9"/>
    <w:rsid w:val="04A56810"/>
    <w:rsid w:val="062F0660"/>
    <w:rsid w:val="06D833D3"/>
    <w:rsid w:val="06FF470E"/>
    <w:rsid w:val="09ABCB02"/>
    <w:rsid w:val="09D7CE3F"/>
    <w:rsid w:val="0ACF3557"/>
    <w:rsid w:val="0B9F06B1"/>
    <w:rsid w:val="0D81C63F"/>
    <w:rsid w:val="0EB01103"/>
    <w:rsid w:val="0F06CC23"/>
    <w:rsid w:val="0F58F971"/>
    <w:rsid w:val="0FC53F67"/>
    <w:rsid w:val="0FD9DED5"/>
    <w:rsid w:val="10AEB7EF"/>
    <w:rsid w:val="11012077"/>
    <w:rsid w:val="1235843B"/>
    <w:rsid w:val="1389FFCD"/>
    <w:rsid w:val="13942C4A"/>
    <w:rsid w:val="141C5689"/>
    <w:rsid w:val="14C80BEC"/>
    <w:rsid w:val="15C2CD8F"/>
    <w:rsid w:val="15E80218"/>
    <w:rsid w:val="15F02174"/>
    <w:rsid w:val="176E920A"/>
    <w:rsid w:val="176F16EB"/>
    <w:rsid w:val="17FFDF7F"/>
    <w:rsid w:val="18489608"/>
    <w:rsid w:val="1946DEE0"/>
    <w:rsid w:val="196D836E"/>
    <w:rsid w:val="19734907"/>
    <w:rsid w:val="19F6D55B"/>
    <w:rsid w:val="1A787585"/>
    <w:rsid w:val="1A7E69D2"/>
    <w:rsid w:val="1B18428C"/>
    <w:rsid w:val="1BAFDF9B"/>
    <w:rsid w:val="1CC24328"/>
    <w:rsid w:val="1D65D00F"/>
    <w:rsid w:val="1DA03C36"/>
    <w:rsid w:val="1DC4AB31"/>
    <w:rsid w:val="1E069094"/>
    <w:rsid w:val="1E53CE7D"/>
    <w:rsid w:val="1FCD907C"/>
    <w:rsid w:val="21F9CC5D"/>
    <w:rsid w:val="230A91E5"/>
    <w:rsid w:val="234EAC96"/>
    <w:rsid w:val="23D08897"/>
    <w:rsid w:val="23EFFC69"/>
    <w:rsid w:val="247F2269"/>
    <w:rsid w:val="266B1D82"/>
    <w:rsid w:val="26CBEB25"/>
    <w:rsid w:val="26E20EC4"/>
    <w:rsid w:val="2800EDAC"/>
    <w:rsid w:val="2931000D"/>
    <w:rsid w:val="2A2C21E3"/>
    <w:rsid w:val="2AE3820A"/>
    <w:rsid w:val="2B97C282"/>
    <w:rsid w:val="2CC4463F"/>
    <w:rsid w:val="2D340BFB"/>
    <w:rsid w:val="2DBA8DE5"/>
    <w:rsid w:val="2DDB86AD"/>
    <w:rsid w:val="2DF6CE00"/>
    <w:rsid w:val="2DF7F944"/>
    <w:rsid w:val="2E922986"/>
    <w:rsid w:val="2FC2285E"/>
    <w:rsid w:val="2FD26B4C"/>
    <w:rsid w:val="3000E91B"/>
    <w:rsid w:val="3097BD74"/>
    <w:rsid w:val="31859DA2"/>
    <w:rsid w:val="319CFB89"/>
    <w:rsid w:val="320632B0"/>
    <w:rsid w:val="325979A2"/>
    <w:rsid w:val="329983D8"/>
    <w:rsid w:val="32E339E3"/>
    <w:rsid w:val="34EA6DBC"/>
    <w:rsid w:val="3667B9E6"/>
    <w:rsid w:val="3860730C"/>
    <w:rsid w:val="39AF1226"/>
    <w:rsid w:val="3A375928"/>
    <w:rsid w:val="3B2DF936"/>
    <w:rsid w:val="3BDA7B28"/>
    <w:rsid w:val="3CE2BD4C"/>
    <w:rsid w:val="3E95E95E"/>
    <w:rsid w:val="3EB52B8E"/>
    <w:rsid w:val="3F6301EE"/>
    <w:rsid w:val="4288DB7F"/>
    <w:rsid w:val="43A4E279"/>
    <w:rsid w:val="44A3D3FB"/>
    <w:rsid w:val="451C5431"/>
    <w:rsid w:val="45442B00"/>
    <w:rsid w:val="4621BBBA"/>
    <w:rsid w:val="4628B9FE"/>
    <w:rsid w:val="462E91D2"/>
    <w:rsid w:val="46D73CC3"/>
    <w:rsid w:val="492A581B"/>
    <w:rsid w:val="4962BE66"/>
    <w:rsid w:val="49ADC3BD"/>
    <w:rsid w:val="49DE7B42"/>
    <w:rsid w:val="49FD052B"/>
    <w:rsid w:val="4AADA120"/>
    <w:rsid w:val="4B98D58C"/>
    <w:rsid w:val="4C3A9A9B"/>
    <w:rsid w:val="4C4B6641"/>
    <w:rsid w:val="4C9DD356"/>
    <w:rsid w:val="4CAC34F8"/>
    <w:rsid w:val="4D6D274E"/>
    <w:rsid w:val="4DCA5216"/>
    <w:rsid w:val="4EDCCE13"/>
    <w:rsid w:val="4EF066CA"/>
    <w:rsid w:val="4EF40A6B"/>
    <w:rsid w:val="4F5E67C2"/>
    <w:rsid w:val="4FFDB6C1"/>
    <w:rsid w:val="506C46AF"/>
    <w:rsid w:val="5089001E"/>
    <w:rsid w:val="50C48EEA"/>
    <w:rsid w:val="511EDBDD"/>
    <w:rsid w:val="51920F88"/>
    <w:rsid w:val="51E2D4BF"/>
    <w:rsid w:val="52081710"/>
    <w:rsid w:val="534C86A7"/>
    <w:rsid w:val="53A3E771"/>
    <w:rsid w:val="5442BD30"/>
    <w:rsid w:val="54DB080A"/>
    <w:rsid w:val="558421CD"/>
    <w:rsid w:val="5585B564"/>
    <w:rsid w:val="5592CAEC"/>
    <w:rsid w:val="559C4D10"/>
    <w:rsid w:val="56EED71F"/>
    <w:rsid w:val="584200ED"/>
    <w:rsid w:val="58EBB46E"/>
    <w:rsid w:val="59162E53"/>
    <w:rsid w:val="59AA27B2"/>
    <w:rsid w:val="59B909C1"/>
    <w:rsid w:val="5A9EB4EE"/>
    <w:rsid w:val="5CB2D2B4"/>
    <w:rsid w:val="5CBBE4A6"/>
    <w:rsid w:val="5D8F1155"/>
    <w:rsid w:val="5DEC240E"/>
    <w:rsid w:val="5E3F2EA6"/>
    <w:rsid w:val="5F0F66FD"/>
    <w:rsid w:val="5F21433B"/>
    <w:rsid w:val="5FFBE1E5"/>
    <w:rsid w:val="60283D44"/>
    <w:rsid w:val="628BAEDE"/>
    <w:rsid w:val="62B366B7"/>
    <w:rsid w:val="62DE7F0A"/>
    <w:rsid w:val="6311FDCD"/>
    <w:rsid w:val="63717597"/>
    <w:rsid w:val="63E54CD9"/>
    <w:rsid w:val="640E1C76"/>
    <w:rsid w:val="64ABA6FC"/>
    <w:rsid w:val="650B2DB5"/>
    <w:rsid w:val="6829E9D4"/>
    <w:rsid w:val="68AB45E8"/>
    <w:rsid w:val="69010F45"/>
    <w:rsid w:val="69CFC0E6"/>
    <w:rsid w:val="6A18B3E4"/>
    <w:rsid w:val="6C3B07EE"/>
    <w:rsid w:val="6CB61353"/>
    <w:rsid w:val="6CCFF0D2"/>
    <w:rsid w:val="6E4825D2"/>
    <w:rsid w:val="6F846A59"/>
    <w:rsid w:val="6F8A775E"/>
    <w:rsid w:val="70A743E8"/>
    <w:rsid w:val="71064333"/>
    <w:rsid w:val="71190588"/>
    <w:rsid w:val="730F6865"/>
    <w:rsid w:val="743F06CC"/>
    <w:rsid w:val="747DD2F5"/>
    <w:rsid w:val="752F944A"/>
    <w:rsid w:val="758DA1ED"/>
    <w:rsid w:val="7641AC52"/>
    <w:rsid w:val="77B3A562"/>
    <w:rsid w:val="79683A3E"/>
    <w:rsid w:val="7ABEEBAF"/>
    <w:rsid w:val="7C1F463E"/>
    <w:rsid w:val="7CBDC906"/>
    <w:rsid w:val="7DA3C69F"/>
    <w:rsid w:val="7DC6A5B4"/>
    <w:rsid w:val="7DFFA7EC"/>
    <w:rsid w:val="7EDFD228"/>
    <w:rsid w:val="7FCC54E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FF0D2"/>
  <w15:chartTrackingRefBased/>
  <w15:docId w15:val="{4C768CBE-0D36-4422-A721-846A1256B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453D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4-Accent1">
    <w:name w:val="Grid Table 4 Accent 1"/>
    <w:basedOn w:val="TableNormal"/>
    <w:uiPriority w:val="49"/>
    <w:rsid w:val="00453D5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paragraph" w:styleId="NoSpacing">
    <w:name w:val="No Spacing"/>
    <w:uiPriority w:val="1"/>
    <w:qFormat/>
    <w:rsid w:val="0079142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header" Target="header1.xml"/><Relationship Id="rId27" Type="http://schemas.openxmlformats.org/officeDocument/2006/relationships/footer" Target="footer3.xm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A4A334D0163E4E937901D14020778F" ma:contentTypeVersion="4" ma:contentTypeDescription="Create a new document." ma:contentTypeScope="" ma:versionID="38c61893ab26ede9601cbf65ee79a17f">
  <xsd:schema xmlns:xsd="http://www.w3.org/2001/XMLSchema" xmlns:xs="http://www.w3.org/2001/XMLSchema" xmlns:p="http://schemas.microsoft.com/office/2006/metadata/properties" xmlns:ns2="d923f550-eab3-4a84-81ce-27e659314483" xmlns:ns3="fd7069c0-2d90-4aae-a77e-58958681d7e9" targetNamespace="http://schemas.microsoft.com/office/2006/metadata/properties" ma:root="true" ma:fieldsID="f6ebcc2441d25a02fc0c0eef4e727d6c" ns2:_="" ns3:_="">
    <xsd:import namespace="d923f550-eab3-4a84-81ce-27e659314483"/>
    <xsd:import namespace="fd7069c0-2d90-4aae-a77e-58958681d7e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23f550-eab3-4a84-81ce-27e6593144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d7069c0-2d90-4aae-a77e-58958681d7e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9423FE-9FE8-41EA-9196-BABA574920B7}">
  <ds:schemaRefs>
    <ds:schemaRef ds:uri="http://schemas.microsoft.com/sharepoint/v3/contenttype/forms"/>
  </ds:schemaRefs>
</ds:datastoreItem>
</file>

<file path=customXml/itemProps2.xml><?xml version="1.0" encoding="utf-8"?>
<ds:datastoreItem xmlns:ds="http://schemas.openxmlformats.org/officeDocument/2006/customXml" ds:itemID="{DCDDE4FA-41DC-4972-915C-4C7A9F320C0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6AA9F9E-8F8B-42CA-90A4-B1D215ED5F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23f550-eab3-4a84-81ce-27e659314483"/>
    <ds:schemaRef ds:uri="fd7069c0-2d90-4aae-a77e-58958681d7e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2416</Words>
  <Characters>13776</Characters>
  <Application>Microsoft Office Word</Application>
  <DocSecurity>0</DocSecurity>
  <Lines>114</Lines>
  <Paragraphs>32</Paragraphs>
  <ScaleCrop>false</ScaleCrop>
  <Company/>
  <LinksUpToDate>false</LinksUpToDate>
  <CharactersWithSpaces>16160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Stegman, Chandler</dc:creator>
  <cp:keywords/>
  <dc:description/>
  <cp:lastModifiedBy>Huner Abdulbaqi</cp:lastModifiedBy>
  <cp:revision>2</cp:revision>
  <dcterms:created xsi:type="dcterms:W3CDTF">2023-04-07T23:34:00Z</dcterms:created>
  <dcterms:modified xsi:type="dcterms:W3CDTF">2023-04-07T23:34:00Z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0x010100E8A4A334D0163E4E937901D14020778F</vt:lpwstr>
  </property>
</Properties>
</file>