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肝腎</w:t>
      </w:r>
      <w:proofErr w:type="gramStart"/>
      <w:r w:rsidRPr="008522BA">
        <w:rPr>
          <w:rFonts w:ascii="Consolas" w:eastAsia="標楷體" w:hAnsi="Consolas"/>
          <w:color w:val="FF0000"/>
        </w:rPr>
        <w:t>陰虛型</w:t>
      </w:r>
      <w:proofErr w:type="gramEnd"/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頭暈耳鳴、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腰膝痠痛</w:t>
      </w:r>
      <w:proofErr w:type="gramEnd"/>
      <w:r w:rsidRPr="008522BA">
        <w:rPr>
          <w:rFonts w:ascii="Consolas" w:eastAsia="標楷體" w:hAnsi="Consolas"/>
          <w:color w:val="000000" w:themeColor="text1"/>
        </w:rPr>
        <w:t>、睡眠不穩、月經失調</w:t>
      </w:r>
    </w:p>
    <w:p w:rsidR="00F20F50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杞</w:t>
      </w:r>
      <w:proofErr w:type="gramEnd"/>
      <w:r w:rsidRPr="008522BA">
        <w:rPr>
          <w:rFonts w:ascii="Consolas" w:eastAsia="標楷體" w:hAnsi="Consolas"/>
          <w:color w:val="000000" w:themeColor="text1"/>
        </w:rPr>
        <w:t>菊地黃丸</w:t>
      </w:r>
      <w:r w:rsidR="005231DA" w:rsidRPr="008522BA">
        <w:rPr>
          <w:rFonts w:ascii="Consolas" w:eastAsia="標楷體" w:hAnsi="Consolas"/>
          <w:color w:val="000000" w:themeColor="text1"/>
        </w:rPr>
        <w:t>[01-01]</w:t>
      </w:r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滋腎明目湯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[01-02]</w:t>
      </w:r>
    </w:p>
    <w:p w:rsidR="008522BA" w:rsidRPr="008522BA" w:rsidRDefault="008522BA" w:rsidP="006A73D3">
      <w:pPr>
        <w:rPr>
          <w:rFonts w:ascii="Consolas" w:eastAsia="標楷體" w:hAnsi="Consolas"/>
          <w:color w:val="000000" w:themeColor="text1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肺陰不足</w:t>
      </w:r>
      <w:proofErr w:type="gramEnd"/>
      <w:r w:rsidRPr="008522BA">
        <w:rPr>
          <w:rFonts w:ascii="Consolas" w:eastAsia="標楷體" w:hAnsi="Consolas"/>
          <w:color w:val="FF0000"/>
        </w:rPr>
        <w:t>型</w:t>
      </w:r>
      <w:r w:rsidRPr="008522BA">
        <w:rPr>
          <w:rFonts w:ascii="Consolas" w:eastAsia="標楷體" w:hAnsi="Consolas"/>
          <w:color w:val="FF0000"/>
        </w:rPr>
        <w:t xml:space="preserve"> -&gt; </w:t>
      </w:r>
      <w:proofErr w:type="gramStart"/>
      <w:r w:rsidRPr="008522BA">
        <w:rPr>
          <w:rFonts w:ascii="Consolas" w:eastAsia="標楷體" w:hAnsi="Consolas"/>
          <w:color w:val="000000" w:themeColor="text1"/>
        </w:rPr>
        <w:t>喉鼻乾燥、</w:t>
      </w:r>
      <w:proofErr w:type="gramEnd"/>
      <w:r w:rsidRPr="008522BA">
        <w:rPr>
          <w:rFonts w:ascii="Consolas" w:eastAsia="標楷體" w:hAnsi="Consolas"/>
          <w:color w:val="000000" w:themeColor="text1"/>
        </w:rPr>
        <w:t>咳嗽少痰、夜間盜汗，排便不順</w:t>
      </w:r>
    </w:p>
    <w:p w:rsidR="00F20F50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養陰清肺湯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[02-01]</w:t>
      </w:r>
      <w:r w:rsidRPr="008522BA">
        <w:rPr>
          <w:rFonts w:ascii="Consolas" w:eastAsia="標楷體" w:hAnsi="Consolas"/>
          <w:color w:val="000000" w:themeColor="text1"/>
        </w:rPr>
        <w:t>、百合固金湯</w:t>
      </w:r>
      <w:r w:rsidR="005231DA" w:rsidRPr="008522BA">
        <w:rPr>
          <w:rFonts w:ascii="Consolas" w:eastAsia="標楷體" w:hAnsi="Consolas"/>
          <w:color w:val="000000" w:themeColor="text1"/>
        </w:rPr>
        <w:t>[02-02]</w:t>
      </w:r>
    </w:p>
    <w:p w:rsidR="008522BA" w:rsidRPr="008522BA" w:rsidRDefault="008522BA" w:rsidP="006A73D3">
      <w:pPr>
        <w:rPr>
          <w:rFonts w:ascii="Consolas" w:eastAsia="標楷體" w:hAnsi="Consolas"/>
          <w:color w:val="000000" w:themeColor="text1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脾胃溼熱型</w:t>
      </w:r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口氣難聞、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口舌發苦</w:t>
      </w:r>
      <w:proofErr w:type="gramEnd"/>
      <w:r w:rsidRPr="008522BA">
        <w:rPr>
          <w:rFonts w:ascii="Consolas" w:eastAsia="標楷體" w:hAnsi="Consolas"/>
          <w:color w:val="000000" w:themeColor="text1"/>
        </w:rPr>
        <w:t>、</w:t>
      </w:r>
      <w:r w:rsidR="002028B8" w:rsidRPr="002028B8">
        <w:rPr>
          <w:rFonts w:ascii="Consolas" w:eastAsia="標楷體" w:hAnsi="Consolas" w:hint="eastAsia"/>
          <w:color w:val="000000" w:themeColor="text1"/>
          <w:highlight w:val="yellow"/>
        </w:rPr>
        <w:t>疲倦乏力</w:t>
      </w:r>
      <w:r w:rsidRPr="008522BA">
        <w:rPr>
          <w:rFonts w:ascii="Consolas" w:eastAsia="標楷體" w:hAnsi="Consolas"/>
          <w:color w:val="000000" w:themeColor="text1"/>
        </w:rPr>
        <w:t>、腹部脹痛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三</w:t>
      </w:r>
      <w:proofErr w:type="gramStart"/>
      <w:r w:rsidRPr="008522BA">
        <w:rPr>
          <w:rFonts w:ascii="Consolas" w:eastAsia="標楷體" w:hAnsi="Consolas"/>
          <w:color w:val="000000" w:themeColor="text1"/>
        </w:rPr>
        <w:t>仁湯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[03-01]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脾肺伏熱</w:t>
      </w:r>
      <w:proofErr w:type="gramEnd"/>
      <w:r w:rsidRPr="008522BA">
        <w:rPr>
          <w:rFonts w:ascii="Consolas" w:eastAsia="標楷體" w:hAnsi="Consolas"/>
          <w:color w:val="FF0000"/>
        </w:rPr>
        <w:t>型</w:t>
      </w:r>
      <w:r w:rsidRPr="008522BA">
        <w:rPr>
          <w:rFonts w:ascii="Consolas" w:eastAsia="標楷體" w:hAnsi="Consolas"/>
          <w:color w:val="FF0000"/>
        </w:rPr>
        <w:t xml:space="preserve"> -&gt; </w:t>
      </w:r>
      <w:proofErr w:type="gramStart"/>
      <w:r w:rsidRPr="008522BA">
        <w:rPr>
          <w:rFonts w:ascii="Consolas" w:eastAsia="標楷體" w:hAnsi="Consolas"/>
          <w:color w:val="000000" w:themeColor="text1"/>
        </w:rPr>
        <w:t>眼多分泌物</w:t>
      </w:r>
      <w:proofErr w:type="gramEnd"/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喉癢喉痛</w:t>
      </w:r>
      <w:proofErr w:type="gramEnd"/>
      <w:r w:rsidRPr="008522BA">
        <w:rPr>
          <w:rFonts w:ascii="Consolas" w:eastAsia="標楷體" w:hAnsi="Consolas"/>
          <w:color w:val="000000" w:themeColor="text1"/>
        </w:rPr>
        <w:t>、口乾咽燥、</w:t>
      </w:r>
      <w:r w:rsidRPr="002028B8">
        <w:rPr>
          <w:rFonts w:ascii="Consolas" w:eastAsia="標楷體" w:hAnsi="Consolas"/>
          <w:color w:val="000000" w:themeColor="text1"/>
        </w:rPr>
        <w:t>食慾不振</w:t>
      </w:r>
      <w:bookmarkStart w:id="0" w:name="_GoBack"/>
      <w:bookmarkEnd w:id="0"/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桑白皮湯</w:t>
      </w:r>
      <w:r w:rsidR="005231DA" w:rsidRPr="008522BA">
        <w:rPr>
          <w:rFonts w:ascii="Consolas" w:eastAsia="標楷體" w:hAnsi="Consolas"/>
          <w:color w:val="000000" w:themeColor="text1"/>
        </w:rPr>
        <w:t>[04-01]</w:t>
      </w:r>
      <w:r w:rsidRPr="008522BA">
        <w:rPr>
          <w:rFonts w:ascii="Consolas" w:eastAsia="標楷體" w:hAnsi="Consolas"/>
          <w:color w:val="000000" w:themeColor="text1"/>
        </w:rPr>
        <w:t>、</w:t>
      </w:r>
      <w:proofErr w:type="gramStart"/>
      <w:r w:rsidRPr="008522BA">
        <w:rPr>
          <w:rFonts w:ascii="Consolas" w:eastAsia="標楷體" w:hAnsi="Consolas"/>
          <w:color w:val="000000" w:themeColor="text1"/>
        </w:rPr>
        <w:t>銀翹散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[04-02]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FF0000"/>
        </w:rPr>
        <w:t>肝氣鬱結型</w:t>
      </w:r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情緒不穩、胸悶心煩、噁心想吐、頭部脹痛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</w:rPr>
        <w:t>加味逍遙散</w:t>
      </w:r>
      <w:r w:rsidR="005231DA" w:rsidRPr="008522BA">
        <w:rPr>
          <w:rFonts w:ascii="Consolas" w:eastAsia="標楷體" w:hAnsi="Consolas"/>
          <w:color w:val="000000" w:themeColor="text1"/>
        </w:rPr>
        <w:t>[05-01]</w:t>
      </w:r>
      <w:r w:rsidRPr="008522BA">
        <w:rPr>
          <w:rFonts w:ascii="Consolas" w:eastAsia="標楷體" w:hAnsi="Consolas"/>
          <w:color w:val="000000" w:themeColor="text1"/>
        </w:rPr>
        <w:t>、柴胡</w:t>
      </w:r>
      <w:proofErr w:type="gramStart"/>
      <w:r w:rsidRPr="008522BA">
        <w:rPr>
          <w:rFonts w:ascii="Consolas" w:eastAsia="標楷體" w:hAnsi="Consolas"/>
          <w:color w:val="000000" w:themeColor="text1"/>
        </w:rPr>
        <w:t>疏肝散</w:t>
      </w:r>
      <w:proofErr w:type="gramEnd"/>
      <w:r w:rsidR="005231DA" w:rsidRPr="008522BA">
        <w:rPr>
          <w:rFonts w:ascii="Consolas" w:eastAsia="標楷體" w:hAnsi="Consolas"/>
          <w:color w:val="000000" w:themeColor="text1"/>
        </w:rPr>
        <w:t>[05-02]</w:t>
      </w:r>
    </w:p>
    <w:p w:rsidR="008522BA" w:rsidRDefault="008522BA" w:rsidP="006A73D3">
      <w:pPr>
        <w:rPr>
          <w:rFonts w:ascii="Consolas" w:eastAsia="標楷體" w:hAnsi="Consolas"/>
          <w:color w:val="FF0000"/>
        </w:rPr>
      </w:pPr>
    </w:p>
    <w:p w:rsidR="006A73D3" w:rsidRPr="008522BA" w:rsidRDefault="006A73D3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FF0000"/>
        </w:rPr>
        <w:t>脾肺虛寒型</w:t>
      </w:r>
      <w:proofErr w:type="gramEnd"/>
      <w:r w:rsidRPr="008522BA">
        <w:rPr>
          <w:rFonts w:ascii="Consolas" w:eastAsia="標楷體" w:hAnsi="Consolas"/>
          <w:color w:val="FF0000"/>
        </w:rPr>
        <w:t xml:space="preserve"> -&gt; </w:t>
      </w:r>
      <w:r w:rsidRPr="008522BA">
        <w:rPr>
          <w:rFonts w:ascii="Consolas" w:eastAsia="標楷體" w:hAnsi="Consolas"/>
          <w:color w:val="000000" w:themeColor="text1"/>
        </w:rPr>
        <w:t>臉色蒼白、呼吸急促、咳嗽痰多、排便腹瀉</w:t>
      </w:r>
    </w:p>
    <w:p w:rsidR="00F20F50" w:rsidRPr="008522BA" w:rsidRDefault="00F20F50" w:rsidP="006A73D3">
      <w:pPr>
        <w:rPr>
          <w:rFonts w:ascii="Consolas" w:eastAsia="標楷體" w:hAnsi="Consolas"/>
          <w:color w:val="000000" w:themeColor="text1"/>
        </w:rPr>
      </w:pPr>
      <w:proofErr w:type="gramStart"/>
      <w:r w:rsidRPr="008522BA">
        <w:rPr>
          <w:rFonts w:ascii="Consolas" w:eastAsia="標楷體" w:hAnsi="Consolas"/>
          <w:color w:val="000000" w:themeColor="text1"/>
        </w:rPr>
        <w:t>香砂</w:t>
      </w:r>
      <w:proofErr w:type="gramEnd"/>
      <w:r w:rsidRPr="008522BA">
        <w:rPr>
          <w:rFonts w:ascii="Consolas" w:eastAsia="標楷體" w:hAnsi="Consolas"/>
          <w:color w:val="000000" w:themeColor="text1"/>
        </w:rPr>
        <w:t>六君子湯</w:t>
      </w:r>
      <w:r w:rsidR="005231DA" w:rsidRPr="008522BA">
        <w:rPr>
          <w:rFonts w:ascii="Consolas" w:eastAsia="標楷體" w:hAnsi="Consolas"/>
          <w:color w:val="000000" w:themeColor="text1"/>
        </w:rPr>
        <w:t>[06-01]</w:t>
      </w:r>
    </w:p>
    <w:p w:rsidR="008522BA" w:rsidRDefault="008522B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8522B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8522BA">
        <w:rPr>
          <w:rFonts w:ascii="Consolas" w:eastAsia="標楷體" w:hAnsi="Consolas"/>
          <w:color w:val="000000" w:themeColor="text1"/>
          <w:highlight w:val="lightGray"/>
        </w:rPr>
        <w:t>共</w:t>
      </w:r>
      <w:r w:rsidRPr="008522BA">
        <w:rPr>
          <w:rFonts w:ascii="Consolas" w:eastAsia="標楷體" w:hAnsi="Consolas"/>
          <w:color w:val="FF0000"/>
          <w:highlight w:val="lightGray"/>
        </w:rPr>
        <w:t>6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種型態，每種型態有</w:t>
      </w:r>
      <w:r w:rsidRPr="008522BA">
        <w:rPr>
          <w:rFonts w:ascii="Consolas" w:eastAsia="標楷體" w:hAnsi="Consolas"/>
          <w:color w:val="FF0000"/>
          <w:highlight w:val="lightGray"/>
        </w:rPr>
        <w:t>4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個症狀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,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共</w:t>
      </w:r>
      <w:r w:rsidRPr="008522BA">
        <w:rPr>
          <w:rFonts w:ascii="Consolas" w:eastAsia="標楷體" w:hAnsi="Consolas"/>
          <w:color w:val="FF0000"/>
          <w:highlight w:val="lightGray"/>
        </w:rPr>
        <w:t>24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個症狀按鈕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(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最少</w:t>
      </w:r>
      <w:r w:rsidRPr="008522BA">
        <w:rPr>
          <w:rFonts w:ascii="Consolas" w:eastAsia="標楷體" w:hAnsi="Consolas"/>
          <w:color w:val="FF0000"/>
          <w:highlight w:val="lightGray"/>
        </w:rPr>
        <w:t>1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,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最多</w:t>
      </w:r>
      <w:r w:rsidRPr="008522BA">
        <w:rPr>
          <w:rFonts w:ascii="Consolas" w:eastAsia="標楷體" w:hAnsi="Consolas"/>
          <w:color w:val="FF0000"/>
          <w:highlight w:val="lightGray"/>
        </w:rPr>
        <w:t>7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個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 xml:space="preserve">) 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，共</w:t>
      </w:r>
      <w:r w:rsidRPr="008522BA">
        <w:rPr>
          <w:rFonts w:ascii="Consolas" w:eastAsia="標楷體" w:hAnsi="Consolas"/>
          <w:color w:val="FF0000"/>
          <w:highlight w:val="lightGray"/>
        </w:rPr>
        <w:t>10</w:t>
      </w:r>
      <w:r w:rsidRPr="008522BA">
        <w:rPr>
          <w:rFonts w:ascii="Consolas" w:eastAsia="標楷體" w:hAnsi="Consolas"/>
          <w:color w:val="000000" w:themeColor="text1"/>
          <w:highlight w:val="lightGray"/>
        </w:rPr>
        <w:t>種中藥方</w:t>
      </w:r>
    </w:p>
    <w:p w:rsidR="00673C2A" w:rsidRPr="008522BA" w:rsidRDefault="00673C2A" w:rsidP="00673C2A">
      <w:pPr>
        <w:widowControl/>
        <w:rPr>
          <w:rFonts w:ascii="Consolas" w:eastAsia="標楷體" w:hAnsi="Consolas"/>
        </w:rPr>
      </w:pPr>
      <w:r w:rsidRPr="008522BA">
        <w:rPr>
          <w:rFonts w:ascii="Consolas" w:eastAsia="標楷體" w:hAnsi="Consolas"/>
          <w:color w:val="000000" w:themeColor="text1"/>
        </w:rPr>
        <w:br/>
      </w:r>
      <w:r w:rsidRPr="008522BA">
        <w:rPr>
          <w:rFonts w:ascii="Consolas" w:eastAsia="標楷體" w:hAnsi="Consolas"/>
          <w:color w:val="000000" w:themeColor="text1"/>
        </w:rPr>
        <w:t>大整理：</w:t>
      </w:r>
      <w:hyperlink r:id="rId4" w:history="1">
        <w:r w:rsidRPr="008522BA">
          <w:rPr>
            <w:rStyle w:val="a3"/>
            <w:rFonts w:ascii="Consolas" w:eastAsia="標楷體" w:hAnsi="Consolas"/>
          </w:rPr>
          <w:t>乾眼症穴位</w:t>
        </w:r>
        <w:r w:rsidRPr="008522BA">
          <w:rPr>
            <w:rStyle w:val="a3"/>
            <w:rFonts w:ascii="Consolas" w:eastAsia="標楷體" w:hAnsi="Consolas"/>
          </w:rPr>
          <w:t>&amp;</w:t>
        </w:r>
        <w:r w:rsidRPr="008522BA">
          <w:rPr>
            <w:rStyle w:val="a3"/>
            <w:rFonts w:ascii="Consolas" w:eastAsia="標楷體" w:hAnsi="Consolas"/>
          </w:rPr>
          <w:t>中藥</w:t>
        </w:r>
        <w:r w:rsidRPr="008522BA">
          <w:rPr>
            <w:rStyle w:val="a3"/>
            <w:rFonts w:ascii="Consolas" w:eastAsia="標楷體" w:hAnsi="Consolas"/>
          </w:rPr>
          <w:t xml:space="preserve"> (notion.site)</w:t>
        </w:r>
      </w:hyperlink>
      <w:r w:rsidRPr="008522BA">
        <w:rPr>
          <w:rFonts w:ascii="Consolas" w:eastAsia="標楷體" w:hAnsi="Consolas"/>
        </w:rPr>
        <w:br/>
      </w:r>
      <w:r w:rsidRPr="008522BA">
        <w:rPr>
          <w:rFonts w:ascii="Consolas" w:eastAsia="標楷體" w:hAnsi="Consolas"/>
          <w:color w:val="000000" w:themeColor="text1"/>
        </w:rPr>
        <w:t>OSDI</w:t>
      </w:r>
      <w:r w:rsidRPr="008522BA">
        <w:rPr>
          <w:rFonts w:ascii="Consolas" w:eastAsia="標楷體" w:hAnsi="Consolas"/>
          <w:color w:val="000000" w:themeColor="text1"/>
        </w:rPr>
        <w:t>題目</w:t>
      </w:r>
      <w:r w:rsidRPr="008522BA">
        <w:rPr>
          <w:rFonts w:ascii="Consolas" w:eastAsia="標楷體" w:hAnsi="Consolas"/>
          <w:color w:val="000000" w:themeColor="text1"/>
        </w:rPr>
        <w:t>&amp;</w:t>
      </w:r>
      <w:r w:rsidRPr="008522BA">
        <w:rPr>
          <w:rFonts w:ascii="Consolas" w:eastAsia="標楷體" w:hAnsi="Consolas"/>
          <w:color w:val="000000" w:themeColor="text1"/>
        </w:rPr>
        <w:t>分數：</w:t>
      </w:r>
      <w:hyperlink r:id="rId5" w:history="1">
        <w:r w:rsidRPr="008522BA">
          <w:rPr>
            <w:rStyle w:val="a3"/>
            <w:rFonts w:ascii="Consolas" w:eastAsia="標楷體" w:hAnsi="Consolas"/>
          </w:rPr>
          <w:t>乾眼症怎麼檢查一次看！</w:t>
        </w:r>
        <w:r w:rsidRPr="008522BA">
          <w:rPr>
            <w:rStyle w:val="a3"/>
            <w:rFonts w:ascii="Consolas" w:eastAsia="標楷體" w:hAnsi="Consolas"/>
          </w:rPr>
          <w:t>2</w:t>
        </w:r>
        <w:r w:rsidRPr="008522BA">
          <w:rPr>
            <w:rStyle w:val="a3"/>
            <w:rFonts w:ascii="Consolas" w:eastAsia="標楷體" w:hAnsi="Consolas"/>
          </w:rPr>
          <w:t>種類</w:t>
        </w:r>
        <w:r w:rsidRPr="008522BA">
          <w:rPr>
            <w:rStyle w:val="a3"/>
            <w:rFonts w:ascii="Consolas" w:eastAsia="標楷體" w:hAnsi="Consolas"/>
          </w:rPr>
          <w:t>4</w:t>
        </w:r>
        <w:r w:rsidRPr="008522BA">
          <w:rPr>
            <w:rStyle w:val="a3"/>
            <w:rFonts w:ascii="Consolas" w:eastAsia="標楷體" w:hAnsi="Consolas"/>
          </w:rPr>
          <w:t>等級延誤治療小心造成永久傷害</w:t>
        </w:r>
        <w:r w:rsidRPr="008522BA">
          <w:rPr>
            <w:rStyle w:val="a3"/>
            <w:rFonts w:ascii="Consolas" w:eastAsia="標楷體" w:hAnsi="Consolas"/>
          </w:rPr>
          <w:t xml:space="preserve"> - Heho</w:t>
        </w:r>
        <w:r w:rsidRPr="008522BA">
          <w:rPr>
            <w:rStyle w:val="a3"/>
            <w:rFonts w:ascii="Consolas" w:eastAsia="標楷體" w:hAnsi="Consolas"/>
          </w:rPr>
          <w:t>健康</w:t>
        </w:r>
      </w:hyperlink>
    </w:p>
    <w:p w:rsidR="00673C2A" w:rsidRDefault="00673C2A">
      <w:pPr>
        <w:widowControl/>
      </w:pPr>
      <w:r>
        <w:br w:type="page"/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lastRenderedPageBreak/>
        <w:t xml:space="preserve">login.html -&gt; </w:t>
      </w:r>
      <w:r w:rsidRPr="00673C2A">
        <w:rPr>
          <w:rFonts w:ascii="Consolas" w:eastAsia="標楷體" w:hAnsi="Consolas"/>
          <w:color w:val="000000" w:themeColor="text1"/>
        </w:rPr>
        <w:t>登入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signup.html -&gt; </w:t>
      </w:r>
      <w:r w:rsidRPr="00673C2A">
        <w:rPr>
          <w:rFonts w:ascii="Consolas" w:eastAsia="標楷體" w:hAnsi="Consolas"/>
          <w:color w:val="000000" w:themeColor="text1"/>
        </w:rPr>
        <w:t>註冊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signup-verification.html -&gt; </w:t>
      </w:r>
      <w:r w:rsidRPr="00673C2A">
        <w:rPr>
          <w:rFonts w:ascii="Consolas" w:eastAsia="標楷體" w:hAnsi="Consolas"/>
          <w:color w:val="000000" w:themeColor="text1"/>
        </w:rPr>
        <w:t>註冊</w:t>
      </w:r>
      <w:r w:rsidRPr="00673C2A">
        <w:rPr>
          <w:rFonts w:ascii="Consolas" w:eastAsia="標楷體" w:hAnsi="Consolas"/>
          <w:color w:val="000000" w:themeColor="text1"/>
        </w:rPr>
        <w:t>-</w:t>
      </w:r>
      <w:r w:rsidRPr="00673C2A">
        <w:rPr>
          <w:rFonts w:ascii="Consolas" w:eastAsia="標楷體" w:hAnsi="Consolas"/>
          <w:color w:val="000000" w:themeColor="text1"/>
        </w:rPr>
        <w:t>信箱驗證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forget.html -&gt; </w:t>
      </w:r>
      <w:r w:rsidRPr="00673C2A">
        <w:rPr>
          <w:rFonts w:ascii="Consolas" w:eastAsia="標楷體" w:hAnsi="Consolas"/>
          <w:color w:val="000000" w:themeColor="text1"/>
        </w:rPr>
        <w:t>忘記密碼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front-edit-profile.html -&gt; </w:t>
      </w:r>
      <w:r w:rsidRPr="00673C2A">
        <w:rPr>
          <w:rFonts w:ascii="Consolas" w:eastAsia="標楷體" w:hAnsi="Consolas"/>
          <w:color w:val="000000" w:themeColor="text1"/>
        </w:rPr>
        <w:t>修改個人資料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front-index.html -&gt; </w:t>
      </w:r>
      <w:r w:rsidRPr="00673C2A">
        <w:rPr>
          <w:rFonts w:ascii="Consolas" w:eastAsia="標楷體" w:hAnsi="Consolas"/>
          <w:color w:val="000000" w:themeColor="text1"/>
        </w:rPr>
        <w:t>首頁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front-rehabilitation.html -&gt; </w:t>
      </w:r>
      <w:r w:rsidRPr="00673C2A">
        <w:rPr>
          <w:rFonts w:ascii="Consolas" w:eastAsia="標楷體" w:hAnsi="Consolas"/>
          <w:color w:val="000000" w:themeColor="text1"/>
        </w:rPr>
        <w:t>穴位復健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front-history.html -&gt; </w:t>
      </w:r>
      <w:r w:rsidRPr="00673C2A">
        <w:rPr>
          <w:rFonts w:ascii="Consolas" w:eastAsia="標楷體" w:hAnsi="Consolas"/>
          <w:color w:val="000000" w:themeColor="text1"/>
        </w:rPr>
        <w:t>歷史紀錄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 xml:space="preserve">front-points-button.html -&gt; </w:t>
      </w:r>
      <w:r w:rsidRPr="00673C2A">
        <w:rPr>
          <w:rFonts w:ascii="Consolas" w:eastAsia="標楷體" w:hAnsi="Consolas"/>
          <w:color w:val="000000" w:themeColor="text1"/>
        </w:rPr>
        <w:t>穴位按鈕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症狀診斷</w:t>
      </w:r>
      <w:r w:rsidRPr="00673C2A">
        <w:rPr>
          <w:rFonts w:ascii="Consolas" w:eastAsia="標楷體" w:hAnsi="Consolas"/>
          <w:color w:val="000000" w:themeColor="text1"/>
        </w:rPr>
        <w:t>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front-diagnosis-q01.html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front-diagnosis-q02.html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front-diagnosis-q03.html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front-diagnosis-q04.html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症狀診斷</w:t>
      </w:r>
      <w:r w:rsidRPr="00673C2A">
        <w:rPr>
          <w:rFonts w:ascii="Consolas" w:eastAsia="標楷體" w:hAnsi="Consolas"/>
          <w:color w:val="000000" w:themeColor="text1"/>
        </w:rPr>
        <w:t>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藥方</w:t>
      </w:r>
      <w:r w:rsidRPr="00673C2A">
        <w:rPr>
          <w:rFonts w:ascii="Consolas" w:eastAsia="標楷體" w:hAnsi="Consolas"/>
          <w:color w:val="000000" w:themeColor="text1"/>
        </w:rPr>
        <w:t>-medicine&gt;(.html)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01-01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01-02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02-01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02-02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03</w:t>
      </w:r>
      <w:proofErr w:type="gramStart"/>
      <w:r w:rsidRPr="00673C2A">
        <w:rPr>
          <w:rFonts w:ascii="Consolas" w:eastAsia="標楷體" w:hAnsi="Consolas"/>
          <w:color w:val="000000" w:themeColor="text1"/>
        </w:rPr>
        <w:t>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04-01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04</w:t>
      </w:r>
      <w:proofErr w:type="gramEnd"/>
      <w:r w:rsidRPr="00673C2A">
        <w:rPr>
          <w:rFonts w:ascii="Consolas" w:eastAsia="標楷體" w:hAnsi="Consolas"/>
          <w:color w:val="000000" w:themeColor="text1"/>
        </w:rPr>
        <w:t>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05-01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05-02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06-01(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藥方</w:t>
      </w:r>
      <w:r w:rsidRPr="00673C2A">
        <w:rPr>
          <w:rFonts w:ascii="Consolas" w:eastAsia="標楷體" w:hAnsi="Consolas"/>
          <w:color w:val="000000" w:themeColor="text1"/>
        </w:rPr>
        <w:t>-medicine&gt;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穴位資訊</w:t>
      </w:r>
      <w:r w:rsidRPr="00673C2A">
        <w:rPr>
          <w:rFonts w:ascii="Consolas" w:eastAsia="標楷體" w:hAnsi="Consolas"/>
          <w:color w:val="000000" w:themeColor="text1"/>
        </w:rPr>
        <w:t>-</w:t>
      </w:r>
      <w:proofErr w:type="spellStart"/>
      <w:r w:rsidRPr="00673C2A">
        <w:rPr>
          <w:rFonts w:ascii="Consolas" w:eastAsia="標楷體" w:hAnsi="Consolas"/>
          <w:color w:val="000000" w:themeColor="text1"/>
        </w:rPr>
        <w:t>poimts</w:t>
      </w:r>
      <w:proofErr w:type="spellEnd"/>
      <w:r w:rsidRPr="00673C2A">
        <w:rPr>
          <w:rFonts w:ascii="Consolas" w:eastAsia="標楷體" w:hAnsi="Consolas"/>
          <w:color w:val="000000" w:themeColor="text1"/>
        </w:rPr>
        <w:t>&gt;(.html)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point-01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point-02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point-03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point-04</w:t>
      </w:r>
      <w:r w:rsidRPr="00673C2A">
        <w:rPr>
          <w:rFonts w:ascii="Consolas" w:eastAsia="標楷體" w:hAnsi="Consolas"/>
          <w:color w:val="000000" w:themeColor="text1"/>
        </w:rPr>
        <w:t>、</w:t>
      </w:r>
      <w:r w:rsidRPr="00673C2A">
        <w:rPr>
          <w:rFonts w:ascii="Consolas" w:eastAsia="標楷體" w:hAnsi="Consolas"/>
          <w:color w:val="000000" w:themeColor="text1"/>
        </w:rPr>
        <w:t>point-05</w:t>
      </w:r>
    </w:p>
    <w:p w:rsidR="00673C2A" w:rsidRPr="00673C2A" w:rsidRDefault="00673C2A" w:rsidP="00673C2A">
      <w:pPr>
        <w:widowControl/>
        <w:rPr>
          <w:rFonts w:ascii="Consolas" w:eastAsia="標楷體" w:hAnsi="Consolas"/>
          <w:color w:val="000000" w:themeColor="text1"/>
        </w:rPr>
      </w:pPr>
      <w:r w:rsidRPr="00673C2A">
        <w:rPr>
          <w:rFonts w:ascii="Consolas" w:eastAsia="標楷體" w:hAnsi="Consolas"/>
          <w:color w:val="000000" w:themeColor="text1"/>
        </w:rPr>
        <w:t>&lt;</w:t>
      </w:r>
      <w:r w:rsidRPr="00673C2A">
        <w:rPr>
          <w:rFonts w:ascii="Consolas" w:eastAsia="標楷體" w:hAnsi="Consolas"/>
          <w:color w:val="000000" w:themeColor="text1"/>
        </w:rPr>
        <w:t>穴位資訊</w:t>
      </w:r>
      <w:r w:rsidRPr="00673C2A">
        <w:rPr>
          <w:rFonts w:ascii="Consolas" w:eastAsia="標楷體" w:hAnsi="Consolas"/>
          <w:color w:val="000000" w:themeColor="text1"/>
        </w:rPr>
        <w:t>-</w:t>
      </w:r>
      <w:proofErr w:type="spellStart"/>
      <w:r w:rsidRPr="00673C2A">
        <w:rPr>
          <w:rFonts w:ascii="Consolas" w:eastAsia="標楷體" w:hAnsi="Consolas"/>
          <w:color w:val="000000" w:themeColor="text1"/>
        </w:rPr>
        <w:t>poimts</w:t>
      </w:r>
      <w:proofErr w:type="spellEnd"/>
      <w:r w:rsidRPr="00673C2A">
        <w:rPr>
          <w:rFonts w:ascii="Consolas" w:eastAsia="標楷體" w:hAnsi="Consolas"/>
          <w:color w:val="000000" w:themeColor="text1"/>
        </w:rPr>
        <w:t>&gt;</w:t>
      </w:r>
    </w:p>
    <w:sectPr w:rsidR="00673C2A" w:rsidRPr="00673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3"/>
    <w:rsid w:val="00074023"/>
    <w:rsid w:val="002028B8"/>
    <w:rsid w:val="005231DA"/>
    <w:rsid w:val="00664BB2"/>
    <w:rsid w:val="00673C2A"/>
    <w:rsid w:val="006A73D3"/>
    <w:rsid w:val="008522BA"/>
    <w:rsid w:val="00981A48"/>
    <w:rsid w:val="009F67FB"/>
    <w:rsid w:val="00A7605B"/>
    <w:rsid w:val="00C40B75"/>
    <w:rsid w:val="00F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F4B4"/>
  <w15:chartTrackingRefBased/>
  <w15:docId w15:val="{21C18593-1F7A-49D5-AB16-8F1BB7BA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ho.com.tw/archives/157498" TargetMode="External"/><Relationship Id="rId4" Type="http://schemas.openxmlformats.org/officeDocument/2006/relationships/hyperlink" Target="https://somber-gull-de8.notion.site/495e6e46e5cd4965ac07a26ed9186ef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2023-09-23T11:22:00Z</dcterms:created>
  <dcterms:modified xsi:type="dcterms:W3CDTF">2023-09-27T14:36:00Z</dcterms:modified>
</cp:coreProperties>
</file>