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269"/>
        <w:gridCol w:w="2525"/>
        <w:gridCol w:w="1869"/>
        <w:gridCol w:w="1984"/>
        <w:gridCol w:w="1843"/>
      </w:tblGrid>
      <w:tr w:rsidR="00F727AD" w:rsidTr="002B3F79">
        <w:tc>
          <w:tcPr>
            <w:tcW w:w="2269" w:type="dxa"/>
          </w:tcPr>
          <w:p w:rsidR="00F727AD" w:rsidRPr="00F727AD" w:rsidRDefault="00F727AD" w:rsidP="00094A16">
            <w:pPr>
              <w:jc w:val="center"/>
              <w:rPr>
                <w:b/>
                <w:color w:val="E36C0A" w:themeColor="accent6" w:themeShade="BF"/>
              </w:rPr>
            </w:pPr>
            <w:bookmarkStart w:id="0" w:name="_GoBack"/>
            <w:bookmarkEnd w:id="0"/>
            <w:r w:rsidRPr="00F727AD">
              <w:rPr>
                <w:b/>
                <w:color w:val="E36C0A" w:themeColor="accent6" w:themeShade="BF"/>
              </w:rPr>
              <w:t>Pasengger Name:</w:t>
            </w:r>
          </w:p>
        </w:tc>
        <w:sdt>
          <w:sdtPr>
            <w:rPr>
              <w:b/>
              <w:color w:val="E36C0A" w:themeColor="accent6" w:themeShade="BF"/>
            </w:rPr>
            <w:id w:val="-2101788676"/>
            <w:placeholder>
              <w:docPart w:val="F6FB251EFAB94AD2882B261A6CF1A6D7"/>
            </w:placeholder>
          </w:sdtPr>
          <w:sdtEndPr/>
          <w:sdtContent>
            <w:tc>
              <w:tcPr>
                <w:tcW w:w="2525" w:type="dxa"/>
              </w:tcPr>
              <w:p w:rsidR="00F727AD" w:rsidRPr="00F727AD" w:rsidRDefault="00EE6865" w:rsidP="00EE6865">
                <w:pPr>
                  <w:jc w:val="center"/>
                  <w:rPr>
                    <w:b/>
                    <w:color w:val="E36C0A" w:themeColor="accent6" w:themeShade="BF"/>
                  </w:rPr>
                </w:pPr>
                <w:proofErr w:type="spellStart"/>
                <w:r>
                  <w:rPr>
                    <w:b/>
                    <w:color w:val="E36C0A" w:themeColor="accent6" w:themeShade="BF"/>
                  </w:rPr>
                  <w:t>husaini</w:t>
                </w:r>
                <w:proofErr w:type="spellEnd"/>
              </w:p>
            </w:tc>
          </w:sdtContent>
        </w:sdt>
        <w:tc>
          <w:tcPr>
            <w:tcW w:w="1869" w:type="dxa"/>
          </w:tcPr>
          <w:p w:rsidR="00F727AD" w:rsidRPr="00F727AD" w:rsidRDefault="00F727AD" w:rsidP="00094A16">
            <w:pPr>
              <w:jc w:val="center"/>
              <w:rPr>
                <w:b/>
                <w:color w:val="E36C0A" w:themeColor="accent6" w:themeShade="BF"/>
              </w:rPr>
            </w:pPr>
            <w:r w:rsidRPr="00F727AD">
              <w:rPr>
                <w:b/>
                <w:color w:val="E36C0A" w:themeColor="accent6" w:themeShade="BF"/>
              </w:rPr>
              <w:t>Depature Date:</w:t>
            </w:r>
          </w:p>
        </w:tc>
        <w:sdt>
          <w:sdtPr>
            <w:rPr>
              <w:b/>
              <w:color w:val="E36C0A" w:themeColor="accent6" w:themeShade="BF"/>
            </w:rPr>
            <w:id w:val="1856608080"/>
            <w:placeholder>
              <w:docPart w:val="5380135CFBCF4F14A814C79D49939B4F"/>
            </w:placeholder>
            <w:date w:fullDate="2014-07-01T00:00:00Z">
              <w:dateFormat w:val="d/M/yyyy"/>
              <w:lid w:val="en-MY"/>
              <w:storeMappedDataAs w:val="dateTime"/>
              <w:calendar w:val="gregorian"/>
            </w:date>
          </w:sdtPr>
          <w:sdtEndPr/>
          <w:sdtContent>
            <w:tc>
              <w:tcPr>
                <w:tcW w:w="3827" w:type="dxa"/>
                <w:gridSpan w:val="2"/>
              </w:tcPr>
              <w:p w:rsidR="00F727AD" w:rsidRPr="00F727AD" w:rsidRDefault="00EE6865" w:rsidP="00EE6865">
                <w:pPr>
                  <w:ind w:right="-533"/>
                  <w:rPr>
                    <w:b/>
                    <w:color w:val="E36C0A" w:themeColor="accent6" w:themeShade="BF"/>
                  </w:rPr>
                </w:pPr>
                <w:r>
                  <w:rPr>
                    <w:b/>
                    <w:color w:val="E36C0A" w:themeColor="accent6" w:themeShade="BF"/>
                  </w:rPr>
                  <w:t>1/7/2014</w:t>
                </w:r>
              </w:p>
            </w:tc>
          </w:sdtContent>
        </w:sdt>
      </w:tr>
      <w:tr w:rsidR="00F727AD" w:rsidTr="002B3F79">
        <w:tc>
          <w:tcPr>
            <w:tcW w:w="2269" w:type="dxa"/>
          </w:tcPr>
          <w:p w:rsidR="00F727AD" w:rsidRPr="00F727AD" w:rsidRDefault="00F727AD" w:rsidP="00094A16">
            <w:pPr>
              <w:jc w:val="center"/>
              <w:rPr>
                <w:b/>
                <w:color w:val="E36C0A" w:themeColor="accent6" w:themeShade="BF"/>
              </w:rPr>
            </w:pPr>
            <w:r w:rsidRPr="00F727AD">
              <w:rPr>
                <w:b/>
                <w:color w:val="E36C0A" w:themeColor="accent6" w:themeShade="BF"/>
              </w:rPr>
              <w:t>Seat No:</w:t>
            </w:r>
          </w:p>
        </w:tc>
        <w:sdt>
          <w:sdtPr>
            <w:rPr>
              <w:b/>
              <w:color w:val="E36C0A" w:themeColor="accent6" w:themeShade="BF"/>
            </w:rPr>
            <w:id w:val="2022431064"/>
            <w:placeholder>
              <w:docPart w:val="F6FB251EFAB94AD2882B261A6CF1A6D7"/>
            </w:placeholder>
          </w:sdtPr>
          <w:sdtEndPr/>
          <w:sdtContent>
            <w:tc>
              <w:tcPr>
                <w:tcW w:w="2525" w:type="dxa"/>
              </w:tcPr>
              <w:p w:rsidR="00F727AD" w:rsidRPr="00F727AD" w:rsidRDefault="00EE6865" w:rsidP="00EE6865">
                <w:pPr>
                  <w:jc w:val="center"/>
                  <w:rPr>
                    <w:b/>
                    <w:color w:val="E36C0A" w:themeColor="accent6" w:themeShade="BF"/>
                  </w:rPr>
                </w:pPr>
                <w:proofErr w:type="spellStart"/>
                <w:r>
                  <w:rPr>
                    <w:b/>
                    <w:color w:val="E36C0A" w:themeColor="accent6" w:themeShade="BF"/>
                  </w:rPr>
                  <w:t>B180</w:t>
                </w:r>
                <w:proofErr w:type="spellEnd"/>
              </w:p>
            </w:tc>
          </w:sdtContent>
        </w:sdt>
        <w:tc>
          <w:tcPr>
            <w:tcW w:w="1869" w:type="dxa"/>
          </w:tcPr>
          <w:p w:rsidR="00F727AD" w:rsidRPr="00F727AD" w:rsidRDefault="00F727AD" w:rsidP="00094A16">
            <w:pPr>
              <w:jc w:val="center"/>
              <w:rPr>
                <w:b/>
                <w:color w:val="E36C0A" w:themeColor="accent6" w:themeShade="BF"/>
              </w:rPr>
            </w:pPr>
            <w:r w:rsidRPr="00F727AD">
              <w:rPr>
                <w:b/>
                <w:color w:val="E36C0A" w:themeColor="accent6" w:themeShade="BF"/>
              </w:rPr>
              <w:t>Arrival Date:</w:t>
            </w:r>
          </w:p>
        </w:tc>
        <w:sdt>
          <w:sdtPr>
            <w:rPr>
              <w:b/>
              <w:color w:val="E36C0A" w:themeColor="accent6" w:themeShade="BF"/>
            </w:rPr>
            <w:id w:val="-1728834121"/>
            <w:placeholder>
              <w:docPart w:val="F6FB251EFAB94AD2882B261A6CF1A6D7"/>
            </w:placeholder>
          </w:sdtPr>
          <w:sdtEndPr/>
          <w:sdtContent>
            <w:sdt>
              <w:sdtPr>
                <w:rPr>
                  <w:b/>
                  <w:color w:val="E36C0A" w:themeColor="accent6" w:themeShade="BF"/>
                </w:rPr>
                <w:id w:val="-1242182142"/>
                <w:placeholder>
                  <w:docPart w:val="5380135CFBCF4F14A814C79D49939B4F"/>
                </w:placeholder>
                <w:date w:fullDate="2014-07-02T00:00:00Z">
                  <w:dateFormat w:val="d/M/yyyy"/>
                  <w:lid w:val="en-MY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827" w:type="dxa"/>
                    <w:gridSpan w:val="2"/>
                  </w:tcPr>
                  <w:p w:rsidR="00F727AD" w:rsidRPr="00F727AD" w:rsidRDefault="00EE6865" w:rsidP="00EE6865">
                    <w:pPr>
                      <w:ind w:right="-533"/>
                      <w:rPr>
                        <w:b/>
                        <w:color w:val="E36C0A" w:themeColor="accent6" w:themeShade="BF"/>
                      </w:rPr>
                    </w:pPr>
                    <w:r>
                      <w:rPr>
                        <w:b/>
                        <w:color w:val="E36C0A" w:themeColor="accent6" w:themeShade="BF"/>
                      </w:rPr>
                      <w:t>2/7/2014</w:t>
                    </w:r>
                  </w:p>
                </w:tc>
              </w:sdtContent>
            </w:sdt>
          </w:sdtContent>
        </w:sdt>
      </w:tr>
      <w:tr w:rsidR="00F727AD" w:rsidTr="002B3F79">
        <w:tc>
          <w:tcPr>
            <w:tcW w:w="2269" w:type="dxa"/>
          </w:tcPr>
          <w:p w:rsidR="00F727AD" w:rsidRPr="00F727AD" w:rsidRDefault="00F727AD" w:rsidP="00094A16">
            <w:pPr>
              <w:jc w:val="center"/>
              <w:rPr>
                <w:b/>
                <w:color w:val="E36C0A" w:themeColor="accent6" w:themeShade="BF"/>
              </w:rPr>
            </w:pPr>
            <w:r w:rsidRPr="00F727AD">
              <w:rPr>
                <w:b/>
                <w:color w:val="E36C0A" w:themeColor="accent6" w:themeShade="BF"/>
              </w:rPr>
              <w:t>Food:</w:t>
            </w:r>
          </w:p>
        </w:tc>
        <w:sdt>
          <w:sdtPr>
            <w:rPr>
              <w:b/>
              <w:color w:val="E36C0A" w:themeColor="accent6" w:themeShade="BF"/>
            </w:rPr>
            <w:id w:val="1353689514"/>
            <w:placeholder>
              <w:docPart w:val="440405C7C0B842DD828CB3C263EBA169"/>
            </w:placeholder>
            <w:comboBox>
              <w:listItem w:value="Choose an item."/>
              <w:listItem w:displayText="burger king" w:value="burger king"/>
              <w:listItem w:displayText="sandwish" w:value="sandwish"/>
              <w:listItem w:displayText="nasi lemak" w:value="nasi lemak"/>
            </w:comboBox>
          </w:sdtPr>
          <w:sdtEndPr/>
          <w:sdtContent>
            <w:tc>
              <w:tcPr>
                <w:tcW w:w="2525" w:type="dxa"/>
              </w:tcPr>
              <w:p w:rsidR="00F727AD" w:rsidRPr="00F727AD" w:rsidRDefault="00EE6865" w:rsidP="00EE6865">
                <w:pPr>
                  <w:jc w:val="center"/>
                  <w:rPr>
                    <w:b/>
                    <w:color w:val="E36C0A" w:themeColor="accent6" w:themeShade="BF"/>
                  </w:rPr>
                </w:pPr>
                <w:r>
                  <w:rPr>
                    <w:b/>
                    <w:color w:val="E36C0A" w:themeColor="accent6" w:themeShade="BF"/>
                  </w:rPr>
                  <w:t>Burger king</w:t>
                </w:r>
              </w:p>
            </w:tc>
          </w:sdtContent>
        </w:sdt>
        <w:tc>
          <w:tcPr>
            <w:tcW w:w="1869" w:type="dxa"/>
          </w:tcPr>
          <w:p w:rsidR="00F727AD" w:rsidRPr="00F727AD" w:rsidRDefault="00F727AD" w:rsidP="00094A16">
            <w:pPr>
              <w:jc w:val="center"/>
              <w:rPr>
                <w:b/>
                <w:color w:val="E36C0A" w:themeColor="accent6" w:themeShade="BF"/>
              </w:rPr>
            </w:pPr>
            <w:r w:rsidRPr="00F727AD">
              <w:rPr>
                <w:b/>
                <w:color w:val="E36C0A" w:themeColor="accent6" w:themeShade="BF"/>
              </w:rPr>
              <w:t>Airline Type:</w:t>
            </w:r>
          </w:p>
        </w:tc>
        <w:tc>
          <w:tcPr>
            <w:tcW w:w="1984" w:type="dxa"/>
          </w:tcPr>
          <w:p w:rsidR="00F727AD" w:rsidRPr="00F727AD" w:rsidRDefault="00EE6865" w:rsidP="00F727AD">
            <w:pPr>
              <w:ind w:right="-533"/>
              <w:rPr>
                <w:b/>
                <w:color w:val="31849B" w:themeColor="accent5" w:themeShade="BF"/>
              </w:rPr>
            </w:pPr>
            <w:sdt>
              <w:sdtPr>
                <w:rPr>
                  <w:b/>
                  <w:color w:val="31849B" w:themeColor="accent5" w:themeShade="BF"/>
                </w:rPr>
                <w:id w:val="-2124839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A16">
                  <w:rPr>
                    <w:rFonts w:ascii="MS Gothic" w:eastAsia="MS Gothic" w:hint="eastAsia"/>
                    <w:b/>
                    <w:color w:val="31849B" w:themeColor="accent5" w:themeShade="BF"/>
                  </w:rPr>
                  <w:t>☐</w:t>
                </w:r>
              </w:sdtContent>
            </w:sdt>
            <w:r w:rsidR="00F727AD" w:rsidRPr="00F727AD">
              <w:rPr>
                <w:b/>
                <w:color w:val="31849B" w:themeColor="accent5" w:themeShade="BF"/>
              </w:rPr>
              <w:t>Low Cost Carrier</w:t>
            </w:r>
          </w:p>
        </w:tc>
        <w:tc>
          <w:tcPr>
            <w:tcW w:w="1843" w:type="dxa"/>
          </w:tcPr>
          <w:p w:rsidR="00F727AD" w:rsidRPr="00F727AD" w:rsidRDefault="00EE6865" w:rsidP="00F727AD">
            <w:pPr>
              <w:ind w:right="-533"/>
              <w:rPr>
                <w:b/>
                <w:color w:val="31849B" w:themeColor="accent5" w:themeShade="BF"/>
              </w:rPr>
            </w:pPr>
            <w:sdt>
              <w:sdtPr>
                <w:rPr>
                  <w:b/>
                  <w:color w:val="31849B" w:themeColor="accent5" w:themeShade="BF"/>
                </w:rPr>
                <w:id w:val="145070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color w:val="31849B" w:themeColor="accent5" w:themeShade="BF"/>
                  </w:rPr>
                  <w:t>☒</w:t>
                </w:r>
              </w:sdtContent>
            </w:sdt>
            <w:r w:rsidR="00F727AD" w:rsidRPr="00F727AD">
              <w:rPr>
                <w:b/>
                <w:color w:val="31849B" w:themeColor="accent5" w:themeShade="BF"/>
              </w:rPr>
              <w:t>Normal Carrier</w:t>
            </w:r>
          </w:p>
        </w:tc>
      </w:tr>
      <w:tr w:rsidR="00F727AD" w:rsidTr="002B3F79">
        <w:tc>
          <w:tcPr>
            <w:tcW w:w="2269" w:type="dxa"/>
          </w:tcPr>
          <w:p w:rsidR="00F727AD" w:rsidRPr="00F727AD" w:rsidRDefault="00F727AD" w:rsidP="00094A16">
            <w:pPr>
              <w:jc w:val="center"/>
              <w:rPr>
                <w:b/>
                <w:color w:val="E36C0A" w:themeColor="accent6" w:themeShade="BF"/>
              </w:rPr>
            </w:pPr>
            <w:r w:rsidRPr="00F727AD">
              <w:rPr>
                <w:b/>
                <w:color w:val="E36C0A" w:themeColor="accent6" w:themeShade="BF"/>
              </w:rPr>
              <w:t>Drink:</w:t>
            </w:r>
          </w:p>
        </w:tc>
        <w:sdt>
          <w:sdtPr>
            <w:rPr>
              <w:b/>
              <w:color w:val="E36C0A" w:themeColor="accent6" w:themeShade="BF"/>
            </w:rPr>
            <w:id w:val="1719016309"/>
            <w:placeholder>
              <w:docPart w:val="440405C7C0B842DD828CB3C263EBA169"/>
            </w:placeholder>
            <w:comboBox>
              <w:listItem w:value="Choose an item."/>
              <w:listItem w:displayText="hot tea" w:value="hot tea"/>
              <w:listItem w:displayText="spritzer" w:value="spritzer"/>
              <w:listItem w:displayText="coffe" w:value="coffe"/>
              <w:listItem w:displayText="coke" w:value="coke"/>
            </w:comboBox>
          </w:sdtPr>
          <w:sdtEndPr/>
          <w:sdtContent>
            <w:tc>
              <w:tcPr>
                <w:tcW w:w="2525" w:type="dxa"/>
              </w:tcPr>
              <w:p w:rsidR="00F727AD" w:rsidRPr="00F727AD" w:rsidRDefault="00EE6865" w:rsidP="00EE6865">
                <w:pPr>
                  <w:jc w:val="center"/>
                  <w:rPr>
                    <w:b/>
                    <w:color w:val="E36C0A" w:themeColor="accent6" w:themeShade="BF"/>
                  </w:rPr>
                </w:pPr>
                <w:r>
                  <w:rPr>
                    <w:b/>
                    <w:color w:val="E36C0A" w:themeColor="accent6" w:themeShade="BF"/>
                  </w:rPr>
                  <w:t>coke</w:t>
                </w:r>
              </w:p>
            </w:tc>
          </w:sdtContent>
        </w:sdt>
        <w:tc>
          <w:tcPr>
            <w:tcW w:w="1869" w:type="dxa"/>
          </w:tcPr>
          <w:p w:rsidR="00F727AD" w:rsidRPr="00F727AD" w:rsidRDefault="00F727AD" w:rsidP="00094A16">
            <w:pPr>
              <w:jc w:val="center"/>
              <w:rPr>
                <w:b/>
                <w:color w:val="E36C0A" w:themeColor="accent6" w:themeShade="BF"/>
              </w:rPr>
            </w:pPr>
            <w:r w:rsidRPr="00F727AD">
              <w:rPr>
                <w:b/>
                <w:color w:val="E36C0A" w:themeColor="accent6" w:themeShade="BF"/>
              </w:rPr>
              <w:t>Smoking Area:</w:t>
            </w:r>
          </w:p>
        </w:tc>
        <w:tc>
          <w:tcPr>
            <w:tcW w:w="1984" w:type="dxa"/>
          </w:tcPr>
          <w:p w:rsidR="00F727AD" w:rsidRPr="00F727AD" w:rsidRDefault="00EE6865" w:rsidP="00F727AD">
            <w:pPr>
              <w:ind w:right="-533"/>
              <w:rPr>
                <w:b/>
                <w:color w:val="31849B" w:themeColor="accent5" w:themeShade="BF"/>
              </w:rPr>
            </w:pPr>
            <w:sdt>
              <w:sdtPr>
                <w:rPr>
                  <w:b/>
                  <w:color w:val="31849B" w:themeColor="accent5" w:themeShade="BF"/>
                </w:rPr>
                <w:id w:val="-1813706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F79">
                  <w:rPr>
                    <w:rFonts w:ascii="MS Gothic" w:eastAsia="MS Gothic" w:hAnsi="MS Gothic" w:hint="eastAsia"/>
                    <w:b/>
                    <w:color w:val="31849B" w:themeColor="accent5" w:themeShade="BF"/>
                  </w:rPr>
                  <w:t>☐</w:t>
                </w:r>
              </w:sdtContent>
            </w:sdt>
            <w:r w:rsidR="00F727AD" w:rsidRPr="00F727AD">
              <w:rPr>
                <w:b/>
                <w:color w:val="31849B" w:themeColor="accent5" w:themeShade="BF"/>
              </w:rPr>
              <w:t>Yes</w:t>
            </w:r>
          </w:p>
        </w:tc>
        <w:tc>
          <w:tcPr>
            <w:tcW w:w="1843" w:type="dxa"/>
          </w:tcPr>
          <w:p w:rsidR="00F727AD" w:rsidRPr="00F727AD" w:rsidRDefault="00EE6865" w:rsidP="00F727AD">
            <w:pPr>
              <w:ind w:right="-533"/>
              <w:rPr>
                <w:b/>
                <w:color w:val="31849B" w:themeColor="accent5" w:themeShade="BF"/>
              </w:rPr>
            </w:pPr>
            <w:sdt>
              <w:sdtPr>
                <w:rPr>
                  <w:b/>
                  <w:color w:val="31849B" w:themeColor="accent5" w:themeShade="BF"/>
                </w:rPr>
                <w:id w:val="585116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color w:val="31849B" w:themeColor="accent5" w:themeShade="BF"/>
                  </w:rPr>
                  <w:t>☒</w:t>
                </w:r>
              </w:sdtContent>
            </w:sdt>
            <w:r w:rsidR="00F727AD" w:rsidRPr="00F727AD">
              <w:rPr>
                <w:b/>
                <w:color w:val="31849B" w:themeColor="accent5" w:themeShade="BF"/>
              </w:rPr>
              <w:t>No</w:t>
            </w:r>
          </w:p>
        </w:tc>
      </w:tr>
      <w:tr w:rsidR="00F727AD" w:rsidTr="002B3F79">
        <w:tc>
          <w:tcPr>
            <w:tcW w:w="2269" w:type="dxa"/>
          </w:tcPr>
          <w:p w:rsidR="00F727AD" w:rsidRPr="00F727AD" w:rsidRDefault="00F727AD" w:rsidP="00094A16">
            <w:pPr>
              <w:jc w:val="center"/>
              <w:rPr>
                <w:b/>
                <w:color w:val="E36C0A" w:themeColor="accent6" w:themeShade="BF"/>
              </w:rPr>
            </w:pPr>
            <w:r w:rsidRPr="00F727AD">
              <w:rPr>
                <w:b/>
                <w:color w:val="E36C0A" w:themeColor="accent6" w:themeShade="BF"/>
              </w:rPr>
              <w:t>Class:</w:t>
            </w:r>
          </w:p>
        </w:tc>
        <w:tc>
          <w:tcPr>
            <w:tcW w:w="2525" w:type="dxa"/>
          </w:tcPr>
          <w:p w:rsidR="00F727AD" w:rsidRPr="00F727AD" w:rsidRDefault="00EE6865" w:rsidP="00094A16">
            <w:pPr>
              <w:jc w:val="center"/>
              <w:rPr>
                <w:b/>
                <w:color w:val="E36C0A" w:themeColor="accent6" w:themeShade="BF"/>
              </w:rPr>
            </w:pPr>
            <w:sdt>
              <w:sdtPr>
                <w:rPr>
                  <w:b/>
                  <w:color w:val="31849B" w:themeColor="accent5" w:themeShade="BF"/>
                </w:rPr>
                <w:id w:val="1193961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A16">
                  <w:rPr>
                    <w:rFonts w:ascii="MS Gothic" w:eastAsia="MS Gothic" w:hAnsi="MS Gothic" w:hint="eastAsia"/>
                    <w:b/>
                    <w:color w:val="31849B" w:themeColor="accent5" w:themeShade="BF"/>
                  </w:rPr>
                  <w:t>☐</w:t>
                </w:r>
              </w:sdtContent>
            </w:sdt>
            <w:r w:rsidR="00F727AD" w:rsidRPr="00F727AD">
              <w:rPr>
                <w:b/>
                <w:color w:val="31849B" w:themeColor="accent5" w:themeShade="BF"/>
              </w:rPr>
              <w:t>First Class:</w:t>
            </w:r>
          </w:p>
        </w:tc>
        <w:tc>
          <w:tcPr>
            <w:tcW w:w="1869" w:type="dxa"/>
          </w:tcPr>
          <w:p w:rsidR="00F727AD" w:rsidRPr="00F727AD" w:rsidRDefault="00EE6865" w:rsidP="00094A16">
            <w:pPr>
              <w:ind w:left="175" w:hanging="175"/>
              <w:jc w:val="center"/>
              <w:rPr>
                <w:b/>
                <w:color w:val="E36C0A" w:themeColor="accent6" w:themeShade="BF"/>
              </w:rPr>
            </w:pPr>
            <w:sdt>
              <w:sdtPr>
                <w:rPr>
                  <w:b/>
                  <w:color w:val="31849B" w:themeColor="accent5" w:themeShade="BF"/>
                </w:rPr>
                <w:id w:val="20874124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color w:val="31849B" w:themeColor="accent5" w:themeShade="BF"/>
                  </w:rPr>
                  <w:t>☒</w:t>
                </w:r>
              </w:sdtContent>
            </w:sdt>
            <w:r w:rsidR="00F727AD" w:rsidRPr="00094A16">
              <w:rPr>
                <w:b/>
                <w:color w:val="31849B" w:themeColor="accent5" w:themeShade="BF"/>
              </w:rPr>
              <w:t>Business Class</w:t>
            </w:r>
          </w:p>
        </w:tc>
        <w:tc>
          <w:tcPr>
            <w:tcW w:w="3827" w:type="dxa"/>
            <w:gridSpan w:val="2"/>
          </w:tcPr>
          <w:p w:rsidR="00F727AD" w:rsidRPr="00F727AD" w:rsidRDefault="00EE6865" w:rsidP="00094A16">
            <w:pPr>
              <w:ind w:left="175" w:right="-533" w:hanging="175"/>
              <w:jc w:val="center"/>
              <w:rPr>
                <w:b/>
                <w:color w:val="31849B" w:themeColor="accent5" w:themeShade="BF"/>
              </w:rPr>
            </w:pPr>
            <w:sdt>
              <w:sdtPr>
                <w:rPr>
                  <w:b/>
                  <w:color w:val="31849B" w:themeColor="accent5" w:themeShade="BF"/>
                </w:rPr>
                <w:id w:val="40858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A16">
                  <w:rPr>
                    <w:rFonts w:ascii="MS Gothic" w:eastAsia="MS Gothic" w:hAnsi="MS Gothic" w:hint="eastAsia"/>
                    <w:b/>
                    <w:color w:val="31849B" w:themeColor="accent5" w:themeShade="BF"/>
                  </w:rPr>
                  <w:t>☐</w:t>
                </w:r>
              </w:sdtContent>
            </w:sdt>
            <w:r w:rsidR="00F727AD" w:rsidRPr="00F727AD">
              <w:rPr>
                <w:b/>
                <w:color w:val="31849B" w:themeColor="accent5" w:themeShade="BF"/>
              </w:rPr>
              <w:t>Economy Class</w:t>
            </w:r>
          </w:p>
        </w:tc>
      </w:tr>
    </w:tbl>
    <w:p w:rsidR="00D75C00" w:rsidRDefault="00D75C00" w:rsidP="00094A16">
      <w:pPr>
        <w:tabs>
          <w:tab w:val="left" w:pos="4253"/>
          <w:tab w:val="left" w:pos="4536"/>
        </w:tabs>
        <w:ind w:right="-330"/>
      </w:pPr>
    </w:p>
    <w:sectPr w:rsidR="00D7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ZKnH6kyAJvUyGc7rrEWuzPwxB4c=" w:salt="VDViZ+Jfyah8i9oP7VvtE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65"/>
    <w:rsid w:val="00094A16"/>
    <w:rsid w:val="002B3F79"/>
    <w:rsid w:val="0063523D"/>
    <w:rsid w:val="00D75C00"/>
    <w:rsid w:val="00EE6865"/>
    <w:rsid w:val="00F7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4A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4A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N07\Desktop\airline%20ticket%20reservation%20syste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FB251EFAB94AD2882B261A6CF1A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AE1C-0EFE-42C0-9F86-6E36543DACA6}"/>
      </w:docPartPr>
      <w:docPartBody>
        <w:p w:rsidR="00000000" w:rsidRDefault="00580949">
          <w:pPr>
            <w:pStyle w:val="F6FB251EFAB94AD2882B261A6CF1A6D7"/>
          </w:pPr>
          <w:r w:rsidRPr="002D50CC">
            <w:rPr>
              <w:rStyle w:val="PlaceholderText"/>
            </w:rPr>
            <w:t>Click here to enter text.</w:t>
          </w:r>
        </w:p>
      </w:docPartBody>
    </w:docPart>
    <w:docPart>
      <w:docPartPr>
        <w:name w:val="5380135CFBCF4F14A814C79D49939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9D409-C2F6-41E7-8033-BAB48E2962C7}"/>
      </w:docPartPr>
      <w:docPartBody>
        <w:p w:rsidR="00000000" w:rsidRDefault="00580949">
          <w:pPr>
            <w:pStyle w:val="5380135CFBCF4F14A814C79D49939B4F"/>
          </w:pPr>
          <w:r w:rsidRPr="002D50CC">
            <w:rPr>
              <w:rStyle w:val="PlaceholderText"/>
            </w:rPr>
            <w:t>Click here to enter a date.</w:t>
          </w:r>
        </w:p>
      </w:docPartBody>
    </w:docPart>
    <w:docPart>
      <w:docPartPr>
        <w:name w:val="440405C7C0B842DD828CB3C263EB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7E1BF-5952-4B96-843D-95587969D38D}"/>
      </w:docPartPr>
      <w:docPartBody>
        <w:p w:rsidR="00000000" w:rsidRDefault="00580949">
          <w:pPr>
            <w:pStyle w:val="440405C7C0B842DD828CB3C263EBA169"/>
          </w:pPr>
          <w:r w:rsidRPr="002D50C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49"/>
    <w:rsid w:val="0058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FB251EFAB94AD2882B261A6CF1A6D7">
    <w:name w:val="F6FB251EFAB94AD2882B261A6CF1A6D7"/>
  </w:style>
  <w:style w:type="paragraph" w:customStyle="1" w:styleId="5380135CFBCF4F14A814C79D49939B4F">
    <w:name w:val="5380135CFBCF4F14A814C79D49939B4F"/>
  </w:style>
  <w:style w:type="paragraph" w:customStyle="1" w:styleId="440405C7C0B842DD828CB3C263EBA169">
    <w:name w:val="440405C7C0B842DD828CB3C263EBA1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FB251EFAB94AD2882B261A6CF1A6D7">
    <w:name w:val="F6FB251EFAB94AD2882B261A6CF1A6D7"/>
  </w:style>
  <w:style w:type="paragraph" w:customStyle="1" w:styleId="5380135CFBCF4F14A814C79D49939B4F">
    <w:name w:val="5380135CFBCF4F14A814C79D49939B4F"/>
  </w:style>
  <w:style w:type="paragraph" w:customStyle="1" w:styleId="440405C7C0B842DD828CB3C263EBA169">
    <w:name w:val="440405C7C0B842DD828CB3C263EBA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airline ticket reservation system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LAB08</dc:creator>
  <cp:lastModifiedBy>LAB08</cp:lastModifiedBy>
  <cp:revision>1</cp:revision>
  <dcterms:created xsi:type="dcterms:W3CDTF">2014-06-24T07:39:00Z</dcterms:created>
  <dcterms:modified xsi:type="dcterms:W3CDTF">2014-06-24T07:42:00Z</dcterms:modified>
</cp:coreProperties>
</file>