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color w:val="4F81BD" w:themeColor="accent1"/>
        </w:rPr>
        <w:id w:val="-1778015219"/>
        <w:docPartObj>
          <w:docPartGallery w:val="Cover Pages"/>
          <w:docPartUnique/>
        </w:docPartObj>
      </w:sdtPr>
      <w:sdtEndPr>
        <w:rPr>
          <w:rFonts w:ascii="Times New Roman" w:eastAsia="Times New Roman" w:hAnsi="Times New Roman" w:cs="Times New Roman"/>
          <w:b/>
          <w:color w:val="124B99"/>
          <w:sz w:val="36"/>
          <w:szCs w:val="36"/>
        </w:rPr>
      </w:sdtEndPr>
      <w:sdtContent>
        <w:p w14:paraId="5D959911" w14:textId="6333885C" w:rsidR="00943159" w:rsidRDefault="00943159">
          <w:pPr>
            <w:pStyle w:val="NoSpacing"/>
            <w:spacing w:before="1540" w:after="240"/>
            <w:jc w:val="center"/>
            <w:rPr>
              <w:color w:val="4F81BD" w:themeColor="accent1"/>
            </w:rPr>
          </w:pPr>
          <w:r>
            <w:rPr>
              <w:noProof/>
              <w:color w:val="4F81BD" w:themeColor="accent1"/>
            </w:rPr>
            <w:drawing>
              <wp:inline distT="0" distB="0" distL="0" distR="0" wp14:anchorId="211DFD1D" wp14:editId="16840F8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7FCD2283D28D4672972258843EEAB1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1E1C6F" w14:textId="368AF4BA" w:rsidR="00943159" w:rsidRDefault="0094315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Dự án tin học trẻ</w:t>
              </w:r>
            </w:p>
          </w:sdtContent>
        </w:sdt>
        <w:sdt>
          <w:sdtPr>
            <w:rPr>
              <w:color w:val="4F81BD" w:themeColor="accent1"/>
              <w:sz w:val="28"/>
              <w:szCs w:val="28"/>
            </w:rPr>
            <w:alias w:val="Subtitle"/>
            <w:tag w:val=""/>
            <w:id w:val="328029620"/>
            <w:placeholder>
              <w:docPart w:val="8A31C51BD3004856AF1D72B6F8B790C8"/>
            </w:placeholder>
            <w:dataBinding w:prefixMappings="xmlns:ns0='http://purl.org/dc/elements/1.1/' xmlns:ns1='http://schemas.openxmlformats.org/package/2006/metadata/core-properties' " w:xpath="/ns1:coreProperties[1]/ns0:subject[1]" w:storeItemID="{6C3C8BC8-F283-45AE-878A-BAB7291924A1}"/>
            <w:text/>
          </w:sdtPr>
          <w:sdtEndPr/>
          <w:sdtContent>
            <w:p w14:paraId="5135A072" w14:textId="275347A7" w:rsidR="00943159" w:rsidRDefault="00890B0B">
              <w:pPr>
                <w:pStyle w:val="NoSpacing"/>
                <w:jc w:val="center"/>
                <w:rPr>
                  <w:color w:val="4F81BD" w:themeColor="accent1"/>
                  <w:sz w:val="28"/>
                  <w:szCs w:val="28"/>
                </w:rPr>
              </w:pPr>
              <w:r>
                <w:rPr>
                  <w:color w:val="4F81BD" w:themeColor="accent1"/>
                  <w:sz w:val="28"/>
                  <w:szCs w:val="28"/>
                </w:rPr>
                <w:t>Ứng dụng nhận diện video không phù hợp với trẻ em trên Youtube</w:t>
              </w:r>
            </w:p>
          </w:sdtContent>
        </w:sdt>
        <w:p w14:paraId="11591241" w14:textId="756A0672" w:rsidR="00943159" w:rsidRDefault="00943159">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6354D7FA" wp14:editId="48EE908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5T00:00:00Z">
                                    <w:dateFormat w:val="MMMM d, yyyy"/>
                                    <w:lid w:val="en-US"/>
                                    <w:storeMappedDataAs w:val="dateTime"/>
                                    <w:calendar w:val="gregorian"/>
                                  </w:date>
                                </w:sdtPr>
                                <w:sdtEndPr/>
                                <w:sdtContent>
                                  <w:p w14:paraId="5F1975A1" w14:textId="46BEA264" w:rsidR="00943159" w:rsidRDefault="00943159">
                                    <w:pPr>
                                      <w:pStyle w:val="NoSpacing"/>
                                      <w:spacing w:after="40"/>
                                      <w:jc w:val="center"/>
                                      <w:rPr>
                                        <w:caps/>
                                        <w:color w:val="4F81BD" w:themeColor="accent1"/>
                                        <w:sz w:val="28"/>
                                        <w:szCs w:val="28"/>
                                      </w:rPr>
                                    </w:pPr>
                                    <w:r>
                                      <w:rPr>
                                        <w:caps/>
                                        <w:color w:val="4F81BD" w:themeColor="accent1"/>
                                        <w:sz w:val="28"/>
                                        <w:szCs w:val="28"/>
                                      </w:rPr>
                                      <w:t>April 25, 2024</w:t>
                                    </w:r>
                                  </w:p>
                                </w:sdtContent>
                              </w:sdt>
                              <w:p w14:paraId="6EC2831E" w14:textId="41A66195" w:rsidR="00943159" w:rsidRDefault="002120A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43159">
                                      <w:rPr>
                                        <w:caps/>
                                        <w:color w:val="4F81BD" w:themeColor="accent1"/>
                                      </w:rPr>
                                      <w:t>THPT: Trần khai nguyên</w:t>
                                    </w:r>
                                  </w:sdtContent>
                                </w:sdt>
                              </w:p>
                              <w:p w14:paraId="372D09BD" w14:textId="71A9C975" w:rsidR="00943159" w:rsidRDefault="002120A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43159">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54D7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5T00:00:00Z">
                              <w:dateFormat w:val="MMMM d, yyyy"/>
                              <w:lid w:val="en-US"/>
                              <w:storeMappedDataAs w:val="dateTime"/>
                              <w:calendar w:val="gregorian"/>
                            </w:date>
                          </w:sdtPr>
                          <w:sdtEndPr/>
                          <w:sdtContent>
                            <w:p w14:paraId="5F1975A1" w14:textId="46BEA264" w:rsidR="00943159" w:rsidRDefault="00943159">
                              <w:pPr>
                                <w:pStyle w:val="NoSpacing"/>
                                <w:spacing w:after="40"/>
                                <w:jc w:val="center"/>
                                <w:rPr>
                                  <w:caps/>
                                  <w:color w:val="4F81BD" w:themeColor="accent1"/>
                                  <w:sz w:val="28"/>
                                  <w:szCs w:val="28"/>
                                </w:rPr>
                              </w:pPr>
                              <w:r>
                                <w:rPr>
                                  <w:caps/>
                                  <w:color w:val="4F81BD" w:themeColor="accent1"/>
                                  <w:sz w:val="28"/>
                                  <w:szCs w:val="28"/>
                                </w:rPr>
                                <w:t>April 25, 2024</w:t>
                              </w:r>
                            </w:p>
                          </w:sdtContent>
                        </w:sdt>
                        <w:p w14:paraId="6EC2831E" w14:textId="41A66195" w:rsidR="00943159" w:rsidRDefault="002120A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43159">
                                <w:rPr>
                                  <w:caps/>
                                  <w:color w:val="4F81BD" w:themeColor="accent1"/>
                                </w:rPr>
                                <w:t>THPT: Trần khai nguyên</w:t>
                              </w:r>
                            </w:sdtContent>
                          </w:sdt>
                        </w:p>
                        <w:p w14:paraId="372D09BD" w14:textId="71A9C975" w:rsidR="00943159" w:rsidRDefault="002120A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43159">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32B4471" wp14:editId="2DED5BC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760DD8" w14:textId="0FFCC264" w:rsidR="00943159" w:rsidRDefault="00943159">
          <w:pPr>
            <w:rPr>
              <w:rFonts w:ascii="Times New Roman" w:eastAsia="Times New Roman" w:hAnsi="Times New Roman" w:cs="Times New Roman"/>
              <w:b/>
              <w:color w:val="124B99"/>
              <w:sz w:val="36"/>
              <w:szCs w:val="36"/>
            </w:rPr>
          </w:pPr>
          <w:r>
            <w:rPr>
              <w:rFonts w:ascii="Times New Roman" w:eastAsia="Times New Roman" w:hAnsi="Times New Roman" w:cs="Times New Roman"/>
              <w:b/>
              <w:color w:val="124B99"/>
              <w:sz w:val="36"/>
              <w:szCs w:val="36"/>
            </w:rPr>
            <w:br w:type="page"/>
          </w:r>
          <w:r>
            <w:rPr>
              <w:rFonts w:ascii="Times New Roman" w:eastAsia="Times New Roman" w:hAnsi="Times New Roman" w:cs="Times New Roman"/>
              <w:b/>
              <w:color w:val="124B99"/>
              <w:sz w:val="36"/>
              <w:szCs w:val="36"/>
            </w:rPr>
            <w:lastRenderedPageBreak/>
            <w:t>T</w:t>
          </w:r>
        </w:p>
      </w:sdtContent>
    </w:sdt>
    <w:p w14:paraId="008B3AB8" w14:textId="64FC55D7" w:rsidR="0049650F" w:rsidRDefault="005B1D5B">
      <w:pPr>
        <w:jc w:val="center"/>
        <w:rPr>
          <w:rFonts w:ascii="Times New Roman" w:eastAsia="Times New Roman" w:hAnsi="Times New Roman" w:cs="Times New Roman"/>
          <w:b/>
          <w:color w:val="124B99"/>
          <w:sz w:val="36"/>
          <w:szCs w:val="36"/>
        </w:rPr>
      </w:pPr>
      <w:r>
        <w:rPr>
          <w:rFonts w:ascii="Times New Roman" w:eastAsia="Times New Roman" w:hAnsi="Times New Roman" w:cs="Times New Roman"/>
          <w:b/>
          <w:color w:val="124B99"/>
          <w:sz w:val="36"/>
          <w:szCs w:val="36"/>
        </w:rPr>
        <w:t>PHIẾU THUYẾT MINH SẢN PHẨM SÁNG TẠO</w:t>
      </w:r>
      <w:r>
        <w:rPr>
          <w:rFonts w:ascii="Times New Roman" w:eastAsia="Times New Roman" w:hAnsi="Times New Roman" w:cs="Times New Roman"/>
          <w:b/>
          <w:color w:val="124B99"/>
          <w:sz w:val="36"/>
          <w:szCs w:val="36"/>
        </w:rPr>
        <w:br/>
        <w:t>--------------------</w:t>
      </w:r>
    </w:p>
    <w:p w14:paraId="78585A90" w14:textId="77777777" w:rsidR="0049650F" w:rsidRDefault="005B1D5B">
      <w:pPr>
        <w:ind w:hanging="426"/>
        <w:rPr>
          <w:rFonts w:ascii="Times New Roman" w:eastAsia="Times New Roman" w:hAnsi="Times New Roman" w:cs="Times New Roman"/>
          <w:b/>
          <w:color w:val="124B99"/>
          <w:sz w:val="28"/>
          <w:szCs w:val="28"/>
        </w:rPr>
      </w:pPr>
      <w:r>
        <w:rPr>
          <w:rFonts w:ascii="Times New Roman" w:eastAsia="Times New Roman" w:hAnsi="Times New Roman" w:cs="Times New Roman"/>
          <w:b/>
          <w:color w:val="124B99"/>
          <w:sz w:val="28"/>
          <w:szCs w:val="28"/>
          <w:shd w:val="clear" w:color="auto" w:fill="2F5496"/>
        </w:rPr>
        <w:t xml:space="preserve">  </w:t>
      </w:r>
      <w:r>
        <w:rPr>
          <w:rFonts w:ascii="Times New Roman" w:eastAsia="Times New Roman" w:hAnsi="Times New Roman" w:cs="Times New Roman"/>
          <w:b/>
          <w:color w:val="124B99"/>
          <w:sz w:val="28"/>
          <w:szCs w:val="28"/>
        </w:rPr>
        <w:t xml:space="preserve"> ĐĂNG KÝ THÔNG TIN SẢN PHẨM DỰ THI</w:t>
      </w:r>
    </w:p>
    <w:tbl>
      <w:tblPr>
        <w:tblStyle w:val="a"/>
        <w:tblW w:w="1045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835"/>
        <w:gridCol w:w="3540"/>
        <w:gridCol w:w="3510"/>
      </w:tblGrid>
      <w:tr w:rsidR="0049650F" w14:paraId="67EB5119" w14:textId="77777777">
        <w:tc>
          <w:tcPr>
            <w:tcW w:w="570" w:type="dxa"/>
            <w:vMerge w:val="restart"/>
            <w:vAlign w:val="center"/>
          </w:tcPr>
          <w:p w14:paraId="70974F94"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835" w:type="dxa"/>
            <w:vMerge w:val="restart"/>
            <w:shd w:val="clear" w:color="auto" w:fill="D5DCE4"/>
            <w:vAlign w:val="center"/>
          </w:tcPr>
          <w:p w14:paraId="77D4E383"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Đăng ký</w:t>
            </w:r>
            <w:r>
              <w:rPr>
                <w:rFonts w:ascii="Times New Roman" w:eastAsia="Times New Roman" w:hAnsi="Times New Roman" w:cs="Times New Roman"/>
                <w:b/>
                <w:sz w:val="28"/>
                <w:szCs w:val="28"/>
              </w:rPr>
              <w:br/>
              <w:t>Bảng dự thi</w:t>
            </w:r>
          </w:p>
        </w:tc>
        <w:tc>
          <w:tcPr>
            <w:tcW w:w="3540" w:type="dxa"/>
            <w:shd w:val="clear" w:color="auto" w:fill="D5DCE4"/>
            <w:vAlign w:val="center"/>
          </w:tcPr>
          <w:p w14:paraId="3D291772"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D1</w:t>
            </w:r>
          </w:p>
        </w:tc>
        <w:tc>
          <w:tcPr>
            <w:tcW w:w="3510" w:type="dxa"/>
            <w:shd w:val="clear" w:color="auto" w:fill="D5DCE4"/>
            <w:vAlign w:val="center"/>
          </w:tcPr>
          <w:p w14:paraId="6C7537D1"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D2</w:t>
            </w:r>
          </w:p>
        </w:tc>
      </w:tr>
      <w:tr w:rsidR="0049650F" w14:paraId="29707299" w14:textId="77777777">
        <w:tc>
          <w:tcPr>
            <w:tcW w:w="570" w:type="dxa"/>
            <w:vMerge/>
            <w:vAlign w:val="center"/>
          </w:tcPr>
          <w:p w14:paraId="499315CE" w14:textId="77777777" w:rsidR="0049650F" w:rsidRDefault="0049650F">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2835" w:type="dxa"/>
            <w:vMerge/>
            <w:shd w:val="clear" w:color="auto" w:fill="D5DCE4"/>
            <w:vAlign w:val="center"/>
          </w:tcPr>
          <w:p w14:paraId="2AB864FE" w14:textId="77777777" w:rsidR="0049650F" w:rsidRDefault="0049650F">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3540" w:type="dxa"/>
            <w:vAlign w:val="center"/>
          </w:tcPr>
          <w:p w14:paraId="7F071FFD" w14:textId="77777777" w:rsidR="0049650F" w:rsidRDefault="005B1D5B">
            <w:pPr>
              <w:jc w:val="center"/>
              <w:rPr>
                <w:rFonts w:ascii="Times New Roman" w:eastAsia="Times New Roman" w:hAnsi="Times New Roman" w:cs="Times New Roman"/>
                <w:b/>
                <w:sz w:val="28"/>
                <w:szCs w:val="28"/>
              </w:rPr>
            </w:pPr>
            <w:r>
              <w:rPr>
                <w:rFonts w:ascii="MS Gothic" w:eastAsia="MS Gothic" w:hAnsi="MS Gothic" w:cs="MS Gothic"/>
                <w:b/>
                <w:sz w:val="28"/>
                <w:szCs w:val="28"/>
              </w:rPr>
              <w:t>☐</w:t>
            </w:r>
          </w:p>
        </w:tc>
        <w:tc>
          <w:tcPr>
            <w:tcW w:w="3510" w:type="dxa"/>
            <w:vAlign w:val="center"/>
          </w:tcPr>
          <w:p w14:paraId="4F632432" w14:textId="77777777" w:rsidR="0049650F" w:rsidRDefault="005B1D5B">
            <w:pPr>
              <w:jc w:val="center"/>
              <w:rPr>
                <w:rFonts w:ascii="Times New Roman" w:eastAsia="Times New Roman" w:hAnsi="Times New Roman" w:cs="Times New Roman"/>
                <w:b/>
                <w:sz w:val="28"/>
                <w:szCs w:val="28"/>
              </w:rPr>
            </w:pPr>
            <w:r>
              <w:rPr>
                <w:rFonts w:ascii="MS Gothic" w:eastAsia="MS Gothic" w:hAnsi="MS Gothic" w:cs="MS Gothic"/>
                <w:b/>
                <w:sz w:val="28"/>
                <w:szCs w:val="28"/>
              </w:rPr>
              <w:t>☒</w:t>
            </w:r>
          </w:p>
        </w:tc>
      </w:tr>
      <w:tr w:rsidR="0049650F" w14:paraId="5695ADB2" w14:textId="77777777">
        <w:tc>
          <w:tcPr>
            <w:tcW w:w="570" w:type="dxa"/>
            <w:vMerge w:val="restart"/>
            <w:vAlign w:val="center"/>
          </w:tcPr>
          <w:p w14:paraId="59E928A7"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835" w:type="dxa"/>
            <w:vMerge w:val="restart"/>
            <w:shd w:val="clear" w:color="auto" w:fill="D5DCE4"/>
            <w:vAlign w:val="center"/>
          </w:tcPr>
          <w:p w14:paraId="60C97D09"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Sản phẩm dự thi</w:t>
            </w:r>
          </w:p>
        </w:tc>
        <w:tc>
          <w:tcPr>
            <w:tcW w:w="3540" w:type="dxa"/>
            <w:shd w:val="clear" w:color="auto" w:fill="D5DCE4"/>
            <w:vAlign w:val="center"/>
          </w:tcPr>
          <w:p w14:paraId="2CCEB177"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Phần mềm</w:t>
            </w:r>
          </w:p>
        </w:tc>
        <w:tc>
          <w:tcPr>
            <w:tcW w:w="3510" w:type="dxa"/>
            <w:shd w:val="clear" w:color="auto" w:fill="D5DCE4"/>
            <w:vAlign w:val="center"/>
          </w:tcPr>
          <w:p w14:paraId="107AEAFD"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 tích hợp phần cứng</w:t>
            </w:r>
          </w:p>
        </w:tc>
      </w:tr>
      <w:tr w:rsidR="0049650F" w14:paraId="638322C9" w14:textId="77777777">
        <w:tc>
          <w:tcPr>
            <w:tcW w:w="570" w:type="dxa"/>
            <w:vMerge/>
            <w:vAlign w:val="center"/>
          </w:tcPr>
          <w:p w14:paraId="473571EF" w14:textId="77777777" w:rsidR="0049650F" w:rsidRDefault="0049650F">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2835" w:type="dxa"/>
            <w:vMerge/>
            <w:shd w:val="clear" w:color="auto" w:fill="D5DCE4"/>
            <w:vAlign w:val="center"/>
          </w:tcPr>
          <w:p w14:paraId="6860C9B8" w14:textId="77777777" w:rsidR="0049650F" w:rsidRDefault="0049650F">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3540" w:type="dxa"/>
            <w:vAlign w:val="center"/>
          </w:tcPr>
          <w:p w14:paraId="64278743" w14:textId="77777777" w:rsidR="0049650F" w:rsidRDefault="005B1D5B">
            <w:pPr>
              <w:jc w:val="center"/>
              <w:rPr>
                <w:rFonts w:ascii="Times New Roman" w:eastAsia="Times New Roman" w:hAnsi="Times New Roman" w:cs="Times New Roman"/>
                <w:b/>
                <w:sz w:val="28"/>
                <w:szCs w:val="28"/>
              </w:rPr>
            </w:pPr>
            <w:r>
              <w:rPr>
                <w:rFonts w:ascii="MS Gothic" w:eastAsia="MS Gothic" w:hAnsi="MS Gothic" w:cs="MS Gothic"/>
                <w:b/>
                <w:sz w:val="28"/>
                <w:szCs w:val="28"/>
              </w:rPr>
              <w:t>☒</w:t>
            </w:r>
          </w:p>
        </w:tc>
        <w:tc>
          <w:tcPr>
            <w:tcW w:w="3510" w:type="dxa"/>
            <w:vAlign w:val="center"/>
          </w:tcPr>
          <w:p w14:paraId="5B7CF300" w14:textId="77777777" w:rsidR="0049650F" w:rsidRDefault="005B1D5B">
            <w:pPr>
              <w:jc w:val="center"/>
              <w:rPr>
                <w:rFonts w:ascii="Times New Roman" w:eastAsia="Times New Roman" w:hAnsi="Times New Roman" w:cs="Times New Roman"/>
                <w:b/>
                <w:sz w:val="28"/>
                <w:szCs w:val="28"/>
              </w:rPr>
            </w:pPr>
            <w:r>
              <w:rPr>
                <w:rFonts w:ascii="MS Gothic" w:eastAsia="MS Gothic" w:hAnsi="MS Gothic" w:cs="MS Gothic"/>
                <w:b/>
                <w:sz w:val="28"/>
                <w:szCs w:val="28"/>
              </w:rPr>
              <w:t>☐</w:t>
            </w:r>
          </w:p>
        </w:tc>
      </w:tr>
      <w:tr w:rsidR="0049650F" w14:paraId="7B4E7ED1" w14:textId="77777777">
        <w:trPr>
          <w:trHeight w:val="718"/>
        </w:trPr>
        <w:tc>
          <w:tcPr>
            <w:tcW w:w="570" w:type="dxa"/>
            <w:vAlign w:val="center"/>
          </w:tcPr>
          <w:p w14:paraId="38DA666A"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835" w:type="dxa"/>
            <w:shd w:val="clear" w:color="auto" w:fill="D5DCE4"/>
            <w:vAlign w:val="center"/>
          </w:tcPr>
          <w:p w14:paraId="2D97D1D7"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SPST dự thi</w:t>
            </w:r>
          </w:p>
        </w:tc>
        <w:tc>
          <w:tcPr>
            <w:tcW w:w="7050" w:type="dxa"/>
            <w:gridSpan w:val="2"/>
            <w:vAlign w:val="center"/>
          </w:tcPr>
          <w:p w14:paraId="3459FD13" w14:textId="77777777" w:rsidR="0049650F" w:rsidRDefault="005B1D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nhận diện video không phù hợp với trẻ em trên Youtube</w:t>
            </w:r>
          </w:p>
        </w:tc>
      </w:tr>
      <w:tr w:rsidR="0049650F" w14:paraId="14662A63" w14:textId="77777777">
        <w:tc>
          <w:tcPr>
            <w:tcW w:w="570" w:type="dxa"/>
            <w:vAlign w:val="center"/>
          </w:tcPr>
          <w:p w14:paraId="0D640B9E"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835" w:type="dxa"/>
            <w:shd w:val="clear" w:color="auto" w:fill="D5DCE4"/>
            <w:vAlign w:val="center"/>
          </w:tcPr>
          <w:p w14:paraId="521E7142"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Ngôn ngữ lập trình hoặc nền tảng</w:t>
            </w:r>
          </w:p>
        </w:tc>
        <w:tc>
          <w:tcPr>
            <w:tcW w:w="7050" w:type="dxa"/>
            <w:gridSpan w:val="2"/>
            <w:vAlign w:val="center"/>
          </w:tcPr>
          <w:p w14:paraId="74EBC80A" w14:textId="53B8365C" w:rsidR="0049650F" w:rsidRDefault="005B1D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r w:rsidR="00550943">
              <w:rPr>
                <w:rFonts w:ascii="Times New Roman" w:eastAsia="Times New Roman" w:hAnsi="Times New Roman" w:cs="Times New Roman"/>
                <w:sz w:val="28"/>
                <w:szCs w:val="28"/>
              </w:rPr>
              <w:t xml:space="preserve"> 3.9 </w:t>
            </w:r>
            <w:r>
              <w:rPr>
                <w:rFonts w:ascii="Times New Roman" w:eastAsia="Times New Roman" w:hAnsi="Times New Roman" w:cs="Times New Roman"/>
                <w:sz w:val="28"/>
                <w:szCs w:val="28"/>
              </w:rPr>
              <w:t xml:space="preserve">, </w:t>
            </w:r>
            <w:r w:rsidR="00550943">
              <w:rPr>
                <w:rFonts w:ascii="Times New Roman" w:eastAsia="Times New Roman" w:hAnsi="Times New Roman" w:cs="Times New Roman"/>
                <w:sz w:val="28"/>
                <w:szCs w:val="28"/>
              </w:rPr>
              <w:t>Html, Css, Javascript</w:t>
            </w:r>
          </w:p>
        </w:tc>
      </w:tr>
      <w:tr w:rsidR="0049650F" w14:paraId="3C2AD928" w14:textId="77777777">
        <w:trPr>
          <w:trHeight w:val="610"/>
        </w:trPr>
        <w:tc>
          <w:tcPr>
            <w:tcW w:w="570" w:type="dxa"/>
            <w:vAlign w:val="center"/>
          </w:tcPr>
          <w:p w14:paraId="2E74CA18" w14:textId="4B8CB1A3" w:rsidR="0049650F" w:rsidRDefault="00B647F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B1D5B">
              <w:rPr>
                <w:rFonts w:ascii="Times New Roman" w:eastAsia="Times New Roman" w:hAnsi="Times New Roman" w:cs="Times New Roman"/>
                <w:b/>
                <w:sz w:val="28"/>
                <w:szCs w:val="28"/>
              </w:rPr>
              <w:t>5</w:t>
            </w:r>
          </w:p>
        </w:tc>
        <w:tc>
          <w:tcPr>
            <w:tcW w:w="2835" w:type="dxa"/>
            <w:shd w:val="clear" w:color="auto" w:fill="D5DCE4"/>
            <w:vAlign w:val="center"/>
          </w:tcPr>
          <w:p w14:paraId="5179C20D" w14:textId="77777777" w:rsidR="0049650F" w:rsidRDefault="005B1D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cài đặt</w:t>
            </w:r>
          </w:p>
        </w:tc>
        <w:tc>
          <w:tcPr>
            <w:tcW w:w="7050" w:type="dxa"/>
            <w:gridSpan w:val="2"/>
            <w:vAlign w:val="center"/>
          </w:tcPr>
          <w:p w14:paraId="6B9ADF30" w14:textId="77777777" w:rsidR="00B647FB" w:rsidRPr="00B647FB"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Flask==3.0.3</w:t>
            </w:r>
          </w:p>
          <w:p w14:paraId="2F7135D7" w14:textId="77777777" w:rsidR="00B647FB" w:rsidRPr="00B647FB"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huggingface_hub==0.23.4</w:t>
            </w:r>
          </w:p>
          <w:p w14:paraId="252B4742" w14:textId="77777777" w:rsidR="00B647FB" w:rsidRPr="00B647FB"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transformers==4.41.2</w:t>
            </w:r>
          </w:p>
          <w:p w14:paraId="085973C4" w14:textId="77777777" w:rsidR="00B647FB" w:rsidRPr="00B647FB"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youtube_transcript_api==0.6.2</w:t>
            </w:r>
          </w:p>
          <w:p w14:paraId="6ABACFF0" w14:textId="77777777" w:rsidR="00B647FB" w:rsidRPr="00B647FB"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tf-keras</w:t>
            </w:r>
          </w:p>
          <w:p w14:paraId="1BC80AB3" w14:textId="77777777" w:rsidR="00B647FB" w:rsidRPr="00B647FB"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torch</w:t>
            </w:r>
          </w:p>
          <w:p w14:paraId="47164390" w14:textId="644F26B4" w:rsidR="0049650F" w:rsidRDefault="00B647FB" w:rsidP="00B647FB">
            <w:pPr>
              <w:rPr>
                <w:rFonts w:ascii="Times New Roman" w:eastAsia="Times New Roman" w:hAnsi="Times New Roman" w:cs="Times New Roman"/>
                <w:sz w:val="28"/>
                <w:szCs w:val="28"/>
              </w:rPr>
            </w:pPr>
            <w:r w:rsidRPr="00B647FB">
              <w:rPr>
                <w:rFonts w:ascii="Times New Roman" w:eastAsia="Times New Roman" w:hAnsi="Times New Roman" w:cs="Times New Roman"/>
                <w:sz w:val="28"/>
                <w:szCs w:val="28"/>
              </w:rPr>
              <w:t>flask-cors</w:t>
            </w:r>
          </w:p>
        </w:tc>
      </w:tr>
    </w:tbl>
    <w:p w14:paraId="52D9B84F" w14:textId="77777777" w:rsidR="0049650F" w:rsidRDefault="005B1D5B">
      <w:pPr>
        <w:spacing w:before="240"/>
        <w:ind w:hanging="426"/>
        <w:rPr>
          <w:rFonts w:ascii="Times New Roman" w:eastAsia="Times New Roman" w:hAnsi="Times New Roman" w:cs="Times New Roman"/>
          <w:b/>
          <w:color w:val="124B99"/>
          <w:sz w:val="28"/>
          <w:szCs w:val="28"/>
        </w:rPr>
      </w:pPr>
      <w:r>
        <w:rPr>
          <w:rFonts w:ascii="Times New Roman" w:eastAsia="Times New Roman" w:hAnsi="Times New Roman" w:cs="Times New Roman"/>
          <w:b/>
          <w:color w:val="124B99"/>
          <w:sz w:val="28"/>
          <w:szCs w:val="28"/>
          <w:shd w:val="clear" w:color="auto" w:fill="2F5496"/>
        </w:rPr>
        <w:t xml:space="preserve">  </w:t>
      </w:r>
      <w:r>
        <w:rPr>
          <w:rFonts w:ascii="Times New Roman" w:eastAsia="Times New Roman" w:hAnsi="Times New Roman" w:cs="Times New Roman"/>
          <w:b/>
          <w:color w:val="124B99"/>
          <w:sz w:val="28"/>
          <w:szCs w:val="28"/>
        </w:rPr>
        <w:t xml:space="preserve"> THÔNG TIN TÁC GIẢ (NHÓM TÁC GIẢ)</w:t>
      </w:r>
    </w:p>
    <w:tbl>
      <w:tblPr>
        <w:tblStyle w:val="a0"/>
        <w:tblW w:w="1020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3686"/>
        <w:gridCol w:w="3827"/>
      </w:tblGrid>
      <w:tr w:rsidR="0049650F" w14:paraId="63E6E621" w14:textId="77777777">
        <w:trPr>
          <w:trHeight w:val="397"/>
        </w:trPr>
        <w:tc>
          <w:tcPr>
            <w:tcW w:w="2694" w:type="dxa"/>
          </w:tcPr>
          <w:p w14:paraId="0580944E"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lượng thí sinh trong đội thi</w:t>
            </w:r>
          </w:p>
        </w:tc>
        <w:tc>
          <w:tcPr>
            <w:tcW w:w="3686" w:type="dxa"/>
            <w:vAlign w:val="center"/>
          </w:tcPr>
          <w:p w14:paraId="30C63380" w14:textId="77777777" w:rsidR="0049650F" w:rsidRDefault="005B1D5B">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người </w:t>
            </w:r>
            <w:r>
              <w:rPr>
                <w:rFonts w:ascii="MS Gothic" w:eastAsia="MS Gothic" w:hAnsi="MS Gothic" w:cs="MS Gothic"/>
                <w:b/>
                <w:sz w:val="26"/>
                <w:szCs w:val="26"/>
              </w:rPr>
              <w:t>☐</w:t>
            </w:r>
          </w:p>
        </w:tc>
        <w:tc>
          <w:tcPr>
            <w:tcW w:w="3827" w:type="dxa"/>
            <w:vAlign w:val="center"/>
          </w:tcPr>
          <w:p w14:paraId="3EB2940F" w14:textId="77777777" w:rsidR="0049650F" w:rsidRDefault="005B1D5B">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 người </w:t>
            </w:r>
            <w:r>
              <w:rPr>
                <w:rFonts w:ascii="MS Gothic" w:eastAsia="MS Gothic" w:hAnsi="MS Gothic" w:cs="MS Gothic"/>
                <w:b/>
                <w:sz w:val="26"/>
                <w:szCs w:val="26"/>
              </w:rPr>
              <w:t>☒</w:t>
            </w:r>
          </w:p>
        </w:tc>
      </w:tr>
      <w:tr w:rsidR="0049650F" w14:paraId="1822BD14" w14:textId="77777777">
        <w:trPr>
          <w:trHeight w:val="494"/>
        </w:trPr>
        <w:tc>
          <w:tcPr>
            <w:tcW w:w="10207" w:type="dxa"/>
            <w:gridSpan w:val="3"/>
            <w:shd w:val="clear" w:color="auto" w:fill="D5DCE4"/>
            <w:vAlign w:val="center"/>
          </w:tcPr>
          <w:p w14:paraId="2C17624C"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Thí sinh thứ nhất (đội trưởng)</w:t>
            </w:r>
          </w:p>
        </w:tc>
      </w:tr>
      <w:tr w:rsidR="0049650F" w14:paraId="76080178" w14:textId="77777777">
        <w:trPr>
          <w:trHeight w:val="465"/>
        </w:trPr>
        <w:tc>
          <w:tcPr>
            <w:tcW w:w="2694" w:type="dxa"/>
          </w:tcPr>
          <w:p w14:paraId="07BC55FA"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7513" w:type="dxa"/>
            <w:gridSpan w:val="2"/>
          </w:tcPr>
          <w:p w14:paraId="5F3B03A7"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Vương Chánh Hưng</w:t>
            </w:r>
          </w:p>
        </w:tc>
      </w:tr>
      <w:tr w:rsidR="0049650F" w14:paraId="2C812BFB" w14:textId="77777777">
        <w:trPr>
          <w:trHeight w:val="397"/>
        </w:trPr>
        <w:tc>
          <w:tcPr>
            <w:tcW w:w="2694" w:type="dxa"/>
          </w:tcPr>
          <w:p w14:paraId="2C2D56B3"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Ngày/tháng/năm sinh:</w:t>
            </w:r>
          </w:p>
        </w:tc>
        <w:tc>
          <w:tcPr>
            <w:tcW w:w="7513" w:type="dxa"/>
            <w:gridSpan w:val="2"/>
          </w:tcPr>
          <w:p w14:paraId="6263DF7A"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12/6/2007</w:t>
            </w:r>
          </w:p>
        </w:tc>
      </w:tr>
      <w:tr w:rsidR="0049650F" w14:paraId="52A67FDA" w14:textId="77777777">
        <w:trPr>
          <w:trHeight w:val="397"/>
        </w:trPr>
        <w:tc>
          <w:tcPr>
            <w:tcW w:w="2694" w:type="dxa"/>
          </w:tcPr>
          <w:p w14:paraId="7280FBCC"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 trường:</w:t>
            </w:r>
          </w:p>
        </w:tc>
        <w:tc>
          <w:tcPr>
            <w:tcW w:w="7513" w:type="dxa"/>
            <w:gridSpan w:val="2"/>
          </w:tcPr>
          <w:p w14:paraId="5948A31D"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11A15, THPT Trần Khai Nguyên</w:t>
            </w:r>
          </w:p>
        </w:tc>
      </w:tr>
      <w:tr w:rsidR="0049650F" w14:paraId="2D4E474E" w14:textId="77777777">
        <w:trPr>
          <w:trHeight w:val="397"/>
        </w:trPr>
        <w:tc>
          <w:tcPr>
            <w:tcW w:w="2694" w:type="dxa"/>
          </w:tcPr>
          <w:p w14:paraId="5883B2BF"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Quận, huyện:</w:t>
            </w:r>
          </w:p>
        </w:tc>
        <w:tc>
          <w:tcPr>
            <w:tcW w:w="7513" w:type="dxa"/>
            <w:gridSpan w:val="2"/>
          </w:tcPr>
          <w:p w14:paraId="4F6D4072"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49650F" w14:paraId="6EE280F5" w14:textId="77777777">
        <w:trPr>
          <w:trHeight w:val="397"/>
        </w:trPr>
        <w:tc>
          <w:tcPr>
            <w:tcW w:w="2694" w:type="dxa"/>
          </w:tcPr>
          <w:p w14:paraId="2F1258C6"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Điện thoại:</w:t>
            </w:r>
          </w:p>
        </w:tc>
        <w:tc>
          <w:tcPr>
            <w:tcW w:w="7513" w:type="dxa"/>
            <w:gridSpan w:val="2"/>
          </w:tcPr>
          <w:p w14:paraId="6DE46ACF"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0965645280</w:t>
            </w:r>
          </w:p>
        </w:tc>
      </w:tr>
      <w:tr w:rsidR="0049650F" w14:paraId="3AEDB0F0" w14:textId="77777777">
        <w:trPr>
          <w:trHeight w:val="397"/>
        </w:trPr>
        <w:tc>
          <w:tcPr>
            <w:tcW w:w="2694" w:type="dxa"/>
          </w:tcPr>
          <w:p w14:paraId="027A174A"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7513" w:type="dxa"/>
            <w:gridSpan w:val="2"/>
          </w:tcPr>
          <w:p w14:paraId="20DC3519" w14:textId="779864C3" w:rsidR="0049650F" w:rsidRDefault="00B647FB">
            <w:pPr>
              <w:rPr>
                <w:rFonts w:ascii="Times New Roman" w:eastAsia="Times New Roman" w:hAnsi="Times New Roman" w:cs="Times New Roman"/>
                <w:sz w:val="26"/>
                <w:szCs w:val="26"/>
              </w:rPr>
            </w:pPr>
            <w:hyperlink r:id="rId10" w:history="1">
              <w:r w:rsidRPr="00D23AC4">
                <w:rPr>
                  <w:rStyle w:val="Hyperlink"/>
                  <w:rFonts w:ascii="Times New Roman" w:eastAsia="Times New Roman" w:hAnsi="Times New Roman" w:cs="Times New Roman"/>
                  <w:sz w:val="26"/>
                  <w:szCs w:val="26"/>
                </w:rPr>
                <w:t>vuongchanhhung@gmail.com</w:t>
              </w:r>
            </w:hyperlink>
          </w:p>
        </w:tc>
      </w:tr>
      <w:tr w:rsidR="0049650F" w14:paraId="4A8A1946" w14:textId="77777777">
        <w:trPr>
          <w:trHeight w:val="494"/>
        </w:trPr>
        <w:tc>
          <w:tcPr>
            <w:tcW w:w="10207" w:type="dxa"/>
            <w:gridSpan w:val="3"/>
            <w:shd w:val="clear" w:color="auto" w:fill="D5DCE4"/>
            <w:vAlign w:val="center"/>
          </w:tcPr>
          <w:p w14:paraId="4BA9C226"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Thí sinh thứ hai</w:t>
            </w:r>
          </w:p>
        </w:tc>
      </w:tr>
      <w:tr w:rsidR="0049650F" w14:paraId="626154F2" w14:textId="77777777">
        <w:trPr>
          <w:trHeight w:val="397"/>
        </w:trPr>
        <w:tc>
          <w:tcPr>
            <w:tcW w:w="2694" w:type="dxa"/>
          </w:tcPr>
          <w:p w14:paraId="2EF87ABB"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7513" w:type="dxa"/>
            <w:gridSpan w:val="2"/>
          </w:tcPr>
          <w:p w14:paraId="0D892BC8"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Mai Lộc Phúc Thịnh</w:t>
            </w:r>
          </w:p>
        </w:tc>
      </w:tr>
      <w:tr w:rsidR="0049650F" w14:paraId="79D94DD3" w14:textId="77777777">
        <w:trPr>
          <w:trHeight w:val="397"/>
        </w:trPr>
        <w:tc>
          <w:tcPr>
            <w:tcW w:w="2694" w:type="dxa"/>
          </w:tcPr>
          <w:p w14:paraId="4B04B815"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Ngày/tháng/năm sinh:</w:t>
            </w:r>
          </w:p>
        </w:tc>
        <w:tc>
          <w:tcPr>
            <w:tcW w:w="7513" w:type="dxa"/>
            <w:gridSpan w:val="2"/>
          </w:tcPr>
          <w:p w14:paraId="0F16D440"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19/4/2007</w:t>
            </w:r>
          </w:p>
        </w:tc>
      </w:tr>
      <w:tr w:rsidR="0049650F" w14:paraId="70AD128A" w14:textId="77777777">
        <w:trPr>
          <w:trHeight w:val="397"/>
        </w:trPr>
        <w:tc>
          <w:tcPr>
            <w:tcW w:w="2694" w:type="dxa"/>
          </w:tcPr>
          <w:p w14:paraId="208B88CC"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 trường:</w:t>
            </w:r>
          </w:p>
        </w:tc>
        <w:tc>
          <w:tcPr>
            <w:tcW w:w="7513" w:type="dxa"/>
            <w:gridSpan w:val="2"/>
          </w:tcPr>
          <w:p w14:paraId="240BB860"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11A13, THPT Trần Khai Nguyên</w:t>
            </w:r>
          </w:p>
        </w:tc>
      </w:tr>
      <w:tr w:rsidR="0049650F" w14:paraId="08F0652B" w14:textId="77777777">
        <w:trPr>
          <w:trHeight w:val="397"/>
        </w:trPr>
        <w:tc>
          <w:tcPr>
            <w:tcW w:w="2694" w:type="dxa"/>
          </w:tcPr>
          <w:p w14:paraId="3AAD25E7"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Quận, huyện:</w:t>
            </w:r>
          </w:p>
        </w:tc>
        <w:tc>
          <w:tcPr>
            <w:tcW w:w="7513" w:type="dxa"/>
            <w:gridSpan w:val="2"/>
          </w:tcPr>
          <w:p w14:paraId="1F93ECCE"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49650F" w14:paraId="79E8D101" w14:textId="77777777">
        <w:trPr>
          <w:trHeight w:val="397"/>
        </w:trPr>
        <w:tc>
          <w:tcPr>
            <w:tcW w:w="2694" w:type="dxa"/>
          </w:tcPr>
          <w:p w14:paraId="0965DD4B"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Điện thoại:</w:t>
            </w:r>
          </w:p>
        </w:tc>
        <w:tc>
          <w:tcPr>
            <w:tcW w:w="7513" w:type="dxa"/>
            <w:gridSpan w:val="2"/>
          </w:tcPr>
          <w:p w14:paraId="23E74257"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0347720419</w:t>
            </w:r>
          </w:p>
        </w:tc>
      </w:tr>
      <w:tr w:rsidR="0049650F" w14:paraId="5E349D3E" w14:textId="77777777">
        <w:trPr>
          <w:trHeight w:val="397"/>
        </w:trPr>
        <w:tc>
          <w:tcPr>
            <w:tcW w:w="2694" w:type="dxa"/>
          </w:tcPr>
          <w:p w14:paraId="73A7058D"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Email:</w:t>
            </w:r>
          </w:p>
        </w:tc>
        <w:tc>
          <w:tcPr>
            <w:tcW w:w="7513" w:type="dxa"/>
            <w:gridSpan w:val="2"/>
          </w:tcPr>
          <w:p w14:paraId="698CEB88" w14:textId="398BCCA7" w:rsidR="0049650F" w:rsidRDefault="00B647FB">
            <w:pPr>
              <w:rPr>
                <w:rFonts w:ascii="Times New Roman" w:eastAsia="Times New Roman" w:hAnsi="Times New Roman" w:cs="Times New Roman"/>
                <w:sz w:val="26"/>
                <w:szCs w:val="26"/>
              </w:rPr>
            </w:pPr>
            <w:hyperlink r:id="rId11" w:history="1">
              <w:r w:rsidRPr="00D23AC4">
                <w:rPr>
                  <w:rStyle w:val="Hyperlink"/>
                  <w:rFonts w:ascii="Times New Roman" w:eastAsia="Times New Roman" w:hAnsi="Times New Roman" w:cs="Times New Roman"/>
                  <w:sz w:val="26"/>
                  <w:szCs w:val="26"/>
                </w:rPr>
                <w:t>mailocphucthinh194@gmail.com</w:t>
              </w:r>
            </w:hyperlink>
          </w:p>
        </w:tc>
      </w:tr>
      <w:tr w:rsidR="0049650F" w14:paraId="2E03B6F7" w14:textId="77777777">
        <w:trPr>
          <w:trHeight w:val="494"/>
        </w:trPr>
        <w:tc>
          <w:tcPr>
            <w:tcW w:w="10207" w:type="dxa"/>
            <w:gridSpan w:val="3"/>
            <w:shd w:val="clear" w:color="auto" w:fill="D5DCE4"/>
            <w:vAlign w:val="center"/>
          </w:tcPr>
          <w:p w14:paraId="23812F63"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Giáo viên hoặc chuyên gia hướng dẫn</w:t>
            </w:r>
          </w:p>
        </w:tc>
      </w:tr>
      <w:tr w:rsidR="0049650F" w14:paraId="5B217996" w14:textId="77777777">
        <w:trPr>
          <w:trHeight w:val="397"/>
        </w:trPr>
        <w:tc>
          <w:tcPr>
            <w:tcW w:w="2694" w:type="dxa"/>
          </w:tcPr>
          <w:p w14:paraId="5F8EFEF1"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7513" w:type="dxa"/>
            <w:gridSpan w:val="2"/>
          </w:tcPr>
          <w:p w14:paraId="0BD73BE5"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Trần Lê Hùng Phi</w:t>
            </w:r>
          </w:p>
        </w:tc>
      </w:tr>
      <w:tr w:rsidR="0049650F" w14:paraId="1EAFD5F6" w14:textId="77777777">
        <w:trPr>
          <w:trHeight w:val="397"/>
        </w:trPr>
        <w:tc>
          <w:tcPr>
            <w:tcW w:w="2694" w:type="dxa"/>
          </w:tcPr>
          <w:p w14:paraId="2E424E94"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công tác:</w:t>
            </w:r>
          </w:p>
        </w:tc>
        <w:tc>
          <w:tcPr>
            <w:tcW w:w="7513" w:type="dxa"/>
            <w:gridSpan w:val="2"/>
          </w:tcPr>
          <w:p w14:paraId="40CD4A80"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THPT Trần Khai Nguyên</w:t>
            </w:r>
          </w:p>
        </w:tc>
      </w:tr>
      <w:tr w:rsidR="0049650F" w14:paraId="17509026" w14:textId="77777777">
        <w:trPr>
          <w:trHeight w:val="397"/>
        </w:trPr>
        <w:tc>
          <w:tcPr>
            <w:tcW w:w="2694" w:type="dxa"/>
          </w:tcPr>
          <w:p w14:paraId="5AB00074"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vụ:</w:t>
            </w:r>
          </w:p>
        </w:tc>
        <w:tc>
          <w:tcPr>
            <w:tcW w:w="7513" w:type="dxa"/>
            <w:gridSpan w:val="2"/>
          </w:tcPr>
          <w:p w14:paraId="2D0E43EC"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 trưởng chuyên môn</w:t>
            </w:r>
          </w:p>
        </w:tc>
      </w:tr>
      <w:tr w:rsidR="0049650F" w14:paraId="668E70BA" w14:textId="77777777">
        <w:trPr>
          <w:trHeight w:val="397"/>
        </w:trPr>
        <w:tc>
          <w:tcPr>
            <w:tcW w:w="2694" w:type="dxa"/>
          </w:tcPr>
          <w:p w14:paraId="08B6CC5D"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Điện thoại:</w:t>
            </w:r>
          </w:p>
        </w:tc>
        <w:tc>
          <w:tcPr>
            <w:tcW w:w="7513" w:type="dxa"/>
            <w:gridSpan w:val="2"/>
          </w:tcPr>
          <w:p w14:paraId="67CAB4FE" w14:textId="77777777" w:rsidR="0049650F" w:rsidRDefault="005B1D5B">
            <w:pPr>
              <w:rPr>
                <w:rFonts w:ascii="Times New Roman" w:eastAsia="Times New Roman" w:hAnsi="Times New Roman" w:cs="Times New Roman"/>
                <w:sz w:val="26"/>
                <w:szCs w:val="26"/>
              </w:rPr>
            </w:pPr>
            <w:r>
              <w:rPr>
                <w:rFonts w:ascii="Times New Roman" w:eastAsia="Times New Roman" w:hAnsi="Times New Roman" w:cs="Times New Roman"/>
                <w:sz w:val="26"/>
                <w:szCs w:val="26"/>
              </w:rPr>
              <w:t>0937125977</w:t>
            </w:r>
          </w:p>
        </w:tc>
      </w:tr>
      <w:tr w:rsidR="0049650F" w14:paraId="359B27D9" w14:textId="77777777">
        <w:trPr>
          <w:trHeight w:val="397"/>
        </w:trPr>
        <w:tc>
          <w:tcPr>
            <w:tcW w:w="2694" w:type="dxa"/>
          </w:tcPr>
          <w:p w14:paraId="01878476" w14:textId="77777777" w:rsidR="0049650F" w:rsidRDefault="005B1D5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7513" w:type="dxa"/>
            <w:gridSpan w:val="2"/>
          </w:tcPr>
          <w:p w14:paraId="46F16421" w14:textId="4EDEC476" w:rsidR="0049650F" w:rsidRDefault="00B647FB">
            <w:pPr>
              <w:rPr>
                <w:rFonts w:ascii="Times New Roman" w:eastAsia="Times New Roman" w:hAnsi="Times New Roman" w:cs="Times New Roman"/>
                <w:sz w:val="26"/>
                <w:szCs w:val="26"/>
              </w:rPr>
            </w:pPr>
            <w:hyperlink r:id="rId12" w:history="1">
              <w:r w:rsidRPr="00D23AC4">
                <w:rPr>
                  <w:rStyle w:val="Hyperlink"/>
                  <w:rFonts w:ascii="Times New Roman" w:eastAsia="Times New Roman" w:hAnsi="Times New Roman" w:cs="Times New Roman"/>
                  <w:sz w:val="26"/>
                  <w:szCs w:val="26"/>
                </w:rPr>
                <w:t>Tranlehungphi@gmail.com</w:t>
              </w:r>
            </w:hyperlink>
          </w:p>
        </w:tc>
      </w:tr>
    </w:tbl>
    <w:p w14:paraId="1C547751" w14:textId="77777777" w:rsidR="0049650F" w:rsidRDefault="005B1D5B">
      <w:pPr>
        <w:ind w:hanging="426"/>
        <w:rPr>
          <w:rFonts w:ascii="Times New Roman" w:eastAsia="Times New Roman" w:hAnsi="Times New Roman" w:cs="Times New Roman"/>
          <w:b/>
          <w:color w:val="124B99"/>
          <w:sz w:val="28"/>
          <w:szCs w:val="28"/>
        </w:rPr>
      </w:pPr>
      <w:r>
        <w:rPr>
          <w:rFonts w:ascii="Times New Roman" w:eastAsia="Times New Roman" w:hAnsi="Times New Roman" w:cs="Times New Roman"/>
          <w:b/>
          <w:color w:val="124B99"/>
          <w:sz w:val="28"/>
          <w:szCs w:val="28"/>
          <w:shd w:val="clear" w:color="auto" w:fill="2F5496"/>
        </w:rPr>
        <w:t xml:space="preserve">  </w:t>
      </w:r>
      <w:r>
        <w:rPr>
          <w:rFonts w:ascii="Times New Roman" w:eastAsia="Times New Roman" w:hAnsi="Times New Roman" w:cs="Times New Roman"/>
          <w:b/>
          <w:color w:val="124B99"/>
          <w:sz w:val="28"/>
          <w:szCs w:val="28"/>
        </w:rPr>
        <w:t xml:space="preserve"> GIỚI THIỆU VỀ SẢN PHẨM</w:t>
      </w:r>
    </w:p>
    <w:p w14:paraId="748458F3" w14:textId="743A69C4" w:rsidR="00550943" w:rsidRDefault="005B1D5B" w:rsidP="00550943">
      <w:pPr>
        <w:numPr>
          <w:ilvl w:val="0"/>
          <w:numId w:val="1"/>
        </w:numPr>
        <w:pBdr>
          <w:top w:val="nil"/>
          <w:left w:val="nil"/>
          <w:bottom w:val="nil"/>
          <w:right w:val="nil"/>
          <w:between w:val="nil"/>
        </w:pBdr>
        <w:tabs>
          <w:tab w:val="left" w:pos="284"/>
          <w:tab w:val="left" w:pos="5670"/>
          <w:tab w:val="left" w:pos="9356"/>
        </w:tabs>
        <w:spacing w:before="120"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Ý tưởng của sản phẩm</w:t>
      </w:r>
    </w:p>
    <w:p w14:paraId="7FF881B4" w14:textId="0E0E77E4" w:rsidR="00550943" w:rsidRDefault="00B647FB" w:rsidP="00B647FB">
      <w:pPr>
        <w:pBdr>
          <w:top w:val="nil"/>
          <w:left w:val="nil"/>
          <w:bottom w:val="nil"/>
          <w:right w:val="nil"/>
          <w:between w:val="nil"/>
        </w:pBdr>
        <w:tabs>
          <w:tab w:val="left" w:pos="284"/>
          <w:tab w:val="left" w:pos="5670"/>
          <w:tab w:val="left" w:pos="9356"/>
        </w:tabs>
        <w:spacing w:before="120"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550943" w:rsidRPr="00550943">
        <w:rPr>
          <w:rFonts w:ascii="Times New Roman" w:eastAsia="Times New Roman" w:hAnsi="Times New Roman" w:cs="Times New Roman"/>
          <w:color w:val="000000"/>
          <w:sz w:val="26"/>
          <w:szCs w:val="26"/>
        </w:rPr>
        <w:t>Nhóm muốn tạo ra một tiện ích trên nền tảng Google Extension giúp nhận diện những video không phù hợp với trẻ em thông qua, những đoạn hội thoại, cũng như độc thoại trong video</w:t>
      </w:r>
      <w:r w:rsidR="00550943">
        <w:rPr>
          <w:rFonts w:ascii="Times New Roman" w:eastAsia="Times New Roman" w:hAnsi="Times New Roman" w:cs="Times New Roman"/>
          <w:color w:val="000000"/>
          <w:sz w:val="26"/>
          <w:szCs w:val="26"/>
        </w:rPr>
        <w:t>.</w:t>
      </w:r>
    </w:p>
    <w:p w14:paraId="3D3DAEB4" w14:textId="12A9EA0F" w:rsidR="00550943" w:rsidRPr="00550943" w:rsidRDefault="00550943" w:rsidP="00B647FB">
      <w:pPr>
        <w:pBdr>
          <w:top w:val="nil"/>
          <w:left w:val="nil"/>
          <w:bottom w:val="nil"/>
          <w:right w:val="nil"/>
          <w:between w:val="nil"/>
        </w:pBdr>
        <w:tabs>
          <w:tab w:val="left" w:pos="284"/>
          <w:tab w:val="left" w:pos="5670"/>
          <w:tab w:val="left" w:pos="9356"/>
        </w:tabs>
        <w:spacing w:before="120" w:after="0"/>
        <w:ind w:left="1080"/>
        <w:jc w:val="both"/>
        <w:rPr>
          <w:rFonts w:ascii="Times New Roman" w:eastAsia="Times New Roman" w:hAnsi="Times New Roman" w:cs="Times New Roman"/>
          <w:color w:val="000000"/>
          <w:sz w:val="26"/>
          <w:szCs w:val="26"/>
        </w:rPr>
      </w:pPr>
    </w:p>
    <w:p w14:paraId="501D8A48" w14:textId="77777777" w:rsidR="0049650F" w:rsidRDefault="005B1D5B">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2. Giới thiệu tổng quan</w:t>
      </w:r>
    </w:p>
    <w:p w14:paraId="290E56A5" w14:textId="469200EE" w:rsidR="00B647FB" w:rsidRDefault="00B647FB">
      <w:pPr>
        <w:tabs>
          <w:tab w:val="left" w:pos="284"/>
          <w:tab w:val="left" w:pos="5670"/>
          <w:tab w:val="left" w:pos="9356"/>
        </w:tabs>
        <w:spacing w:before="120"/>
        <w:jc w:val="both"/>
        <w:rPr>
          <w:rFonts w:ascii="Times New Roman" w:hAnsi="Times New Roman" w:cs="Times New Roman"/>
          <w:color w:val="000000" w:themeColor="text1"/>
          <w:sz w:val="26"/>
          <w:szCs w:val="26"/>
          <w:shd w:val="clear" w:color="auto" w:fill="FFFFFF"/>
        </w:rPr>
      </w:pPr>
      <w:r>
        <w:rPr>
          <w:rFonts w:ascii="Times New Roman" w:eastAsia="Times New Roman" w:hAnsi="Times New Roman" w:cs="Times New Roman"/>
          <w:sz w:val="26"/>
          <w:szCs w:val="26"/>
        </w:rPr>
        <w:tab/>
      </w:r>
      <w:r w:rsidRPr="00B647FB">
        <w:rPr>
          <w:rFonts w:ascii="Times New Roman" w:eastAsia="Times New Roman" w:hAnsi="Times New Roman" w:cs="Times New Roman"/>
          <w:color w:val="000000" w:themeColor="text1"/>
          <w:sz w:val="26"/>
          <w:szCs w:val="26"/>
        </w:rPr>
        <w:t>Nhóm có ý định sử dụng công cụ Youtube_transcript_api</w:t>
      </w:r>
      <w:r>
        <w:rPr>
          <w:rFonts w:ascii="Times New Roman" w:eastAsia="Times New Roman" w:hAnsi="Times New Roman" w:cs="Times New Roman"/>
          <w:color w:val="000000" w:themeColor="text1"/>
          <w:sz w:val="26"/>
          <w:szCs w:val="26"/>
        </w:rPr>
        <w:t xml:space="preserve"> của Python</w:t>
      </w:r>
      <w:r w:rsidRPr="00B647FB">
        <w:rPr>
          <w:rFonts w:ascii="Times New Roman" w:eastAsia="Times New Roman" w:hAnsi="Times New Roman" w:cs="Times New Roman"/>
          <w:color w:val="000000" w:themeColor="text1"/>
          <w:sz w:val="26"/>
          <w:szCs w:val="26"/>
        </w:rPr>
        <w:t xml:space="preserve"> để lấy ra được những đoạn hội thoại, sau đó sử dụng một Pretrained-AI model s-nlp/roberta_toxicity_classifier một model được train lại (fine-tune) từ model </w:t>
      </w:r>
      <w:r w:rsidRPr="00B647FB">
        <w:rPr>
          <w:rFonts w:ascii="Times New Roman" w:hAnsi="Times New Roman" w:cs="Times New Roman"/>
          <w:color w:val="000000" w:themeColor="text1"/>
          <w:sz w:val="26"/>
          <w:szCs w:val="26"/>
          <w:shd w:val="clear" w:color="auto" w:fill="FFFFFF"/>
        </w:rPr>
        <w:t>RoBERTa model</w:t>
      </w:r>
      <w:r w:rsidRPr="00B647FB">
        <w:rPr>
          <w:rFonts w:ascii="Times New Roman" w:hAnsi="Times New Roman" w:cs="Times New Roman"/>
          <w:color w:val="000000" w:themeColor="text1"/>
          <w:sz w:val="26"/>
          <w:szCs w:val="26"/>
          <w:shd w:val="clear" w:color="auto" w:fill="FFFFFF"/>
        </w:rPr>
        <w:t>, từ nhiều nguồn dữ liệu khác nhau</w:t>
      </w:r>
      <w:r>
        <w:rPr>
          <w:rFonts w:ascii="Times New Roman" w:hAnsi="Times New Roman" w:cs="Times New Roman"/>
          <w:color w:val="000000" w:themeColor="text1"/>
          <w:sz w:val="26"/>
          <w:szCs w:val="26"/>
          <w:shd w:val="clear" w:color="auto" w:fill="FFFFFF"/>
        </w:rPr>
        <w:t xml:space="preserve">, để lọc ra những đoạn thoại mang tính chất thù ghét, phản cảm… Nhóm sẽ gọi model thông qua api pipeline từ HuggingFace với mục đích tăng tốc độ, và tiết kiệm dữ liệu cho api của nhóm khi host lên cloud. Sau đó trả ra kết quả dưới dạng Json bằng thư viện Flask. Cuối cùng nhóm xây dựng giao diện trước khi đưa lên Chrome web store. </w:t>
      </w:r>
    </w:p>
    <w:p w14:paraId="6716915D" w14:textId="77777777" w:rsidR="00B647FB" w:rsidRPr="00B647FB" w:rsidRDefault="00B647FB">
      <w:pPr>
        <w:tabs>
          <w:tab w:val="left" w:pos="284"/>
          <w:tab w:val="left" w:pos="5670"/>
          <w:tab w:val="left" w:pos="9356"/>
        </w:tabs>
        <w:spacing w:before="120"/>
        <w:jc w:val="both"/>
        <w:rPr>
          <w:rFonts w:ascii="Times New Roman" w:hAnsi="Times New Roman" w:cs="Times New Roman"/>
          <w:color w:val="000000" w:themeColor="text1"/>
          <w:sz w:val="26"/>
          <w:szCs w:val="26"/>
          <w:shd w:val="clear" w:color="auto" w:fill="FFFFFF"/>
        </w:rPr>
      </w:pPr>
    </w:p>
    <w:p w14:paraId="21C3B12A" w14:textId="77777777" w:rsidR="0049650F" w:rsidRDefault="005B1D5B">
      <w:pPr>
        <w:ind w:hanging="426"/>
        <w:rPr>
          <w:rFonts w:ascii="Times New Roman" w:eastAsia="Times New Roman" w:hAnsi="Times New Roman" w:cs="Times New Roman"/>
          <w:b/>
          <w:color w:val="124B99"/>
          <w:sz w:val="28"/>
          <w:szCs w:val="28"/>
        </w:rPr>
      </w:pPr>
      <w:r>
        <w:rPr>
          <w:rFonts w:ascii="Times New Roman" w:eastAsia="Times New Roman" w:hAnsi="Times New Roman" w:cs="Times New Roman"/>
          <w:b/>
          <w:color w:val="124B99"/>
          <w:sz w:val="28"/>
          <w:szCs w:val="28"/>
          <w:shd w:val="clear" w:color="auto" w:fill="2F5496"/>
        </w:rPr>
        <w:t xml:space="preserve">  </w:t>
      </w:r>
      <w:r>
        <w:rPr>
          <w:rFonts w:ascii="Times New Roman" w:eastAsia="Times New Roman" w:hAnsi="Times New Roman" w:cs="Times New Roman"/>
          <w:b/>
          <w:color w:val="124B99"/>
          <w:sz w:val="28"/>
          <w:szCs w:val="28"/>
        </w:rPr>
        <w:t xml:space="preserve"> MÔ TẢ SẢN PHẨM</w:t>
      </w:r>
    </w:p>
    <w:p w14:paraId="6B705433" w14:textId="77777777" w:rsidR="0049650F" w:rsidRDefault="005B1D5B">
      <w:pPr>
        <w:tabs>
          <w:tab w:val="left" w:pos="284"/>
          <w:tab w:val="left" w:pos="5670"/>
          <w:tab w:val="left" w:pos="9356"/>
        </w:tabs>
        <w:spacing w:before="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Chức năng chính của sản phẩm</w:t>
      </w:r>
    </w:p>
    <w:p w14:paraId="4F5B0E5B" w14:textId="77777777" w:rsidR="0049650F" w:rsidRDefault="005B1D5B">
      <w:pPr>
        <w:tabs>
          <w:tab w:val="left" w:pos="284"/>
          <w:tab w:val="left" w:pos="5670"/>
          <w:tab w:val="left" w:pos="9356"/>
        </w:tabs>
        <w:spacing w:before="120"/>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1.1. Mô tả rõ các tính năng của sản phẩm </w:t>
      </w:r>
    </w:p>
    <w:p w14:paraId="761FDB1C" w14:textId="25AB2074" w:rsidR="00D3083D" w:rsidRDefault="00B647FB">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Sản phẩm có khả năng nhận diện các video không phù hợp với trẻ em, chủ yếu là những Video có các đoạn thoại tục tĩu, phản cảm bằng tiếng Anh. Từ đó đưa ra cảnh báo đối với người sử dụng. Đặc biệt là các bậc phụ huynh có con nhỏ ở nhà. Ngoài ra tiện ích còn có khả năng trả về các thông tin chi tiết như số lượng những đoạn thoại có khả năng ảnh hưởng xấu đến trẻ em và chi tiết các đoạn thoại đó, để giúp phụ huynh có cái nhìn tốt hơn.</w:t>
      </w:r>
    </w:p>
    <w:p w14:paraId="335D861B" w14:textId="77777777" w:rsidR="00B647FB" w:rsidRDefault="00B647FB">
      <w:pPr>
        <w:tabs>
          <w:tab w:val="left" w:pos="284"/>
          <w:tab w:val="left" w:pos="5670"/>
          <w:tab w:val="left" w:pos="9356"/>
        </w:tabs>
        <w:spacing w:before="120"/>
        <w:jc w:val="both"/>
        <w:rPr>
          <w:rFonts w:ascii="Times New Roman" w:eastAsia="Times New Roman" w:hAnsi="Times New Roman" w:cs="Times New Roman"/>
          <w:sz w:val="26"/>
          <w:szCs w:val="26"/>
        </w:rPr>
      </w:pPr>
    </w:p>
    <w:p w14:paraId="7A2DBA6C" w14:textId="77777777" w:rsidR="0049650F" w:rsidRDefault="005B1D5B">
      <w:pPr>
        <w:tabs>
          <w:tab w:val="left" w:pos="284"/>
          <w:tab w:val="left" w:pos="5670"/>
          <w:tab w:val="left" w:pos="9356"/>
        </w:tabs>
        <w:spacing w:before="120"/>
        <w:jc w:val="both"/>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b/>
          <w:i/>
          <w:color w:val="000000"/>
          <w:sz w:val="26"/>
          <w:szCs w:val="26"/>
        </w:rPr>
        <w:t xml:space="preserve">1.2. Mô tả nền tảng phát triển của sản phẩm </w:t>
      </w:r>
    </w:p>
    <w:p w14:paraId="4755AA35" w14:textId="5DF357FB" w:rsidR="0049650F" w:rsidRDefault="005B1D5B">
      <w:p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Ngôn ngữ lập trình: Python, </w:t>
      </w:r>
      <w:r w:rsidR="0011253C">
        <w:rPr>
          <w:rFonts w:ascii="Times New Roman" w:eastAsia="Times New Roman" w:hAnsi="Times New Roman" w:cs="Times New Roman"/>
          <w:color w:val="000000"/>
          <w:sz w:val="26"/>
          <w:szCs w:val="26"/>
        </w:rPr>
        <w:t>Html, Css, Javascript</w:t>
      </w:r>
    </w:p>
    <w:p w14:paraId="3C6F9F87" w14:textId="77777777" w:rsidR="0049650F" w:rsidRDefault="005B1D5B">
      <w:p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Nền tảng để phát triển các ứng dụng:</w:t>
      </w:r>
      <w:r>
        <w:rPr>
          <w:rFonts w:ascii="Times New Roman" w:eastAsia="Times New Roman" w:hAnsi="Times New Roman" w:cs="Times New Roman"/>
          <w:sz w:val="26"/>
          <w:szCs w:val="26"/>
        </w:rPr>
        <w:t xml:space="preserve"> Visual Studio Code, Google colab</w:t>
      </w:r>
    </w:p>
    <w:p w14:paraId="2147C394" w14:textId="77777777" w:rsidR="0049650F" w:rsidRDefault="005B1D5B">
      <w:p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Mô tả hoạt động của phần mềm</w:t>
      </w:r>
    </w:p>
    <w:p w14:paraId="5926CDD2" w14:textId="549B09AF" w:rsidR="0049650F" w:rsidRDefault="005B1D5B">
      <w:p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Ứng dụng sẽ được xây dựng và đặt trên nền tảng Google extension sau khi người dùng nhấp vào video. Nhóm sử dụng API </w:t>
      </w:r>
      <w:r>
        <w:rPr>
          <w:rFonts w:ascii="Times New Roman" w:eastAsia="Times New Roman" w:hAnsi="Times New Roman" w:cs="Times New Roman"/>
          <w:sz w:val="26"/>
          <w:szCs w:val="26"/>
        </w:rPr>
        <w:t xml:space="preserve">của ngôn ngữ lập trình Javascript và hàm lấy URL </w:t>
      </w:r>
      <w:r>
        <w:rPr>
          <w:rFonts w:ascii="Times New Roman" w:eastAsia="Times New Roman" w:hAnsi="Times New Roman" w:cs="Times New Roman"/>
          <w:color w:val="000000"/>
          <w:sz w:val="26"/>
          <w:szCs w:val="26"/>
        </w:rPr>
        <w:t xml:space="preserve">để trả về máy chủ </w:t>
      </w:r>
      <w:r>
        <w:rPr>
          <w:rFonts w:ascii="Times New Roman" w:eastAsia="Times New Roman" w:hAnsi="Times New Roman" w:cs="Times New Roman"/>
          <w:sz w:val="26"/>
          <w:szCs w:val="26"/>
        </w:rPr>
        <w:t>URL</w:t>
      </w:r>
      <w:r>
        <w:rPr>
          <w:rFonts w:ascii="Times New Roman" w:eastAsia="Times New Roman" w:hAnsi="Times New Roman" w:cs="Times New Roman"/>
          <w:color w:val="000000"/>
          <w:sz w:val="26"/>
          <w:szCs w:val="26"/>
        </w:rPr>
        <w:t xml:space="preserve"> của video đó được xây dựng bằng Flask sau khi nhận được URL từ </w:t>
      </w:r>
      <w:r>
        <w:rPr>
          <w:rFonts w:ascii="Times New Roman" w:eastAsia="Times New Roman" w:hAnsi="Times New Roman" w:cs="Times New Roman"/>
          <w:sz w:val="26"/>
          <w:szCs w:val="26"/>
        </w:rPr>
        <w:t>API</w:t>
      </w:r>
      <w:r>
        <w:rPr>
          <w:rFonts w:ascii="Times New Roman" w:eastAsia="Times New Roman" w:hAnsi="Times New Roman" w:cs="Times New Roman"/>
          <w:color w:val="000000"/>
          <w:sz w:val="26"/>
          <w:szCs w:val="26"/>
        </w:rPr>
        <w:t xml:space="preserve">. Nhóm sẽ sử dụng phương pháp </w:t>
      </w:r>
      <w:r>
        <w:rPr>
          <w:rFonts w:ascii="Times New Roman" w:eastAsia="Times New Roman" w:hAnsi="Times New Roman" w:cs="Times New Roman"/>
          <w:sz w:val="26"/>
          <w:szCs w:val="26"/>
        </w:rPr>
        <w:t>xử</w:t>
      </w:r>
      <w:r>
        <w:rPr>
          <w:rFonts w:ascii="Times New Roman" w:eastAsia="Times New Roman" w:hAnsi="Times New Roman" w:cs="Times New Roman"/>
          <w:color w:val="000000"/>
          <w:sz w:val="26"/>
          <w:szCs w:val="26"/>
        </w:rPr>
        <w:t xml:space="preserve"> lý chuỗi trong Python để lấy video-id. Từ đây tại máy chủ nhóm sẽ gửi video-id về </w:t>
      </w:r>
      <w:r w:rsidR="0011253C">
        <w:rPr>
          <w:rFonts w:ascii="Times New Roman" w:eastAsia="Times New Roman" w:hAnsi="Times New Roman" w:cs="Times New Roman"/>
          <w:color w:val="000000"/>
          <w:sz w:val="26"/>
          <w:szCs w:val="26"/>
        </w:rPr>
        <w:t>youtube_transcript_api</w:t>
      </w:r>
      <w:r>
        <w:rPr>
          <w:rFonts w:ascii="Times New Roman" w:eastAsia="Times New Roman" w:hAnsi="Times New Roman" w:cs="Times New Roman"/>
          <w:color w:val="000000"/>
          <w:sz w:val="26"/>
          <w:szCs w:val="26"/>
        </w:rPr>
        <w:t xml:space="preserve"> để chuyển đổi video thành dạng văn bản. Sau khi nh</w:t>
      </w:r>
      <w:r>
        <w:rPr>
          <w:rFonts w:ascii="Times New Roman" w:eastAsia="Times New Roman" w:hAnsi="Times New Roman" w:cs="Times New Roman"/>
          <w:sz w:val="26"/>
          <w:szCs w:val="26"/>
        </w:rPr>
        <w:t>ận được văn bản được trích xuất từ video nhóm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sẽ </w:t>
      </w:r>
      <w:r>
        <w:rPr>
          <w:rFonts w:ascii="Times New Roman" w:eastAsia="Times New Roman" w:hAnsi="Times New Roman" w:cs="Times New Roman"/>
          <w:color w:val="000000"/>
          <w:sz w:val="26"/>
          <w:szCs w:val="26"/>
        </w:rPr>
        <w:t xml:space="preserve">sử dụng model </w:t>
      </w:r>
      <w:hyperlink r:id="rId13" w:history="1">
        <w:r w:rsidR="00D3083D" w:rsidRPr="0060086C">
          <w:rPr>
            <w:rStyle w:val="Hyperlink"/>
            <w:rFonts w:ascii="Times New Roman" w:eastAsia="Times New Roman" w:hAnsi="Times New Roman" w:cs="Times New Roman"/>
            <w:sz w:val="26"/>
            <w:szCs w:val="26"/>
          </w:rPr>
          <w:t>https://huggingface.co/s-nlp/roberta_toxicity_classifier</w:t>
        </w:r>
      </w:hyperlink>
      <w:r w:rsidR="0011253C">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có được từ </w:t>
      </w:r>
      <w:r>
        <w:rPr>
          <w:rFonts w:ascii="Times New Roman" w:eastAsia="Times New Roman" w:hAnsi="Times New Roman" w:cs="Times New Roman"/>
          <w:sz w:val="26"/>
          <w:szCs w:val="26"/>
        </w:rPr>
        <w:t>Hugging Face</w:t>
      </w:r>
      <w:r>
        <w:rPr>
          <w:rFonts w:ascii="Times New Roman" w:eastAsia="Times New Roman" w:hAnsi="Times New Roman" w:cs="Times New Roman"/>
          <w:color w:val="000000"/>
          <w:sz w:val="26"/>
          <w:szCs w:val="26"/>
        </w:rPr>
        <w:t xml:space="preserve"> để phân tích. Sau khi phân tích xong mô hình sẽ cho kết quả là </w:t>
      </w:r>
      <w:r>
        <w:rPr>
          <w:rFonts w:ascii="Times New Roman" w:eastAsia="Times New Roman" w:hAnsi="Times New Roman" w:cs="Times New Roman"/>
          <w:sz w:val="26"/>
          <w:szCs w:val="26"/>
        </w:rPr>
        <w:t>NSFW</w:t>
      </w:r>
      <w:r>
        <w:rPr>
          <w:rFonts w:ascii="Times New Roman" w:eastAsia="Times New Roman" w:hAnsi="Times New Roman" w:cs="Times New Roman"/>
          <w:color w:val="000000"/>
          <w:sz w:val="26"/>
          <w:szCs w:val="26"/>
        </w:rPr>
        <w:t xml:space="preserve"> (non</w:t>
      </w:r>
      <w:r>
        <w:rPr>
          <w:rFonts w:ascii="Times New Roman" w:eastAsia="Times New Roman" w:hAnsi="Times New Roman" w:cs="Times New Roman"/>
          <w:sz w:val="26"/>
          <w:szCs w:val="26"/>
        </w:rPr>
        <w:t xml:space="preserve">-safe for work) </w:t>
      </w:r>
      <w:r>
        <w:rPr>
          <w:rFonts w:ascii="Times New Roman" w:eastAsia="Times New Roman" w:hAnsi="Times New Roman" w:cs="Times New Roman"/>
          <w:color w:val="000000"/>
          <w:sz w:val="26"/>
          <w:szCs w:val="26"/>
        </w:rPr>
        <w:t xml:space="preserve">hoặc </w:t>
      </w:r>
      <w:r>
        <w:rPr>
          <w:rFonts w:ascii="Times New Roman" w:eastAsia="Times New Roman" w:hAnsi="Times New Roman" w:cs="Times New Roman"/>
          <w:sz w:val="26"/>
          <w:szCs w:val="26"/>
        </w:rPr>
        <w:t>SFW (safe for work)</w:t>
      </w:r>
      <w:r w:rsidR="0011253C">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tương ứng với </w:t>
      </w:r>
      <w:r>
        <w:rPr>
          <w:rFonts w:ascii="Times New Roman" w:eastAsia="Times New Roman" w:hAnsi="Times New Roman" w:cs="Times New Roman"/>
          <w:sz w:val="26"/>
          <w:szCs w:val="26"/>
        </w:rPr>
        <w:t>có chứa nội dung độc hại</w:t>
      </w:r>
      <w:r>
        <w:rPr>
          <w:rFonts w:ascii="Times New Roman" w:eastAsia="Times New Roman" w:hAnsi="Times New Roman" w:cs="Times New Roman"/>
          <w:color w:val="000000"/>
          <w:sz w:val="26"/>
          <w:szCs w:val="26"/>
        </w:rPr>
        <w:t xml:space="preserve"> và</w:t>
      </w:r>
      <w:r>
        <w:rPr>
          <w:rFonts w:ascii="Times New Roman" w:eastAsia="Times New Roman" w:hAnsi="Times New Roman" w:cs="Times New Roman"/>
          <w:sz w:val="26"/>
          <w:szCs w:val="26"/>
        </w:rPr>
        <w:t xml:space="preserve"> không. Sau đó gửi về</w:t>
      </w:r>
      <w:r>
        <w:rPr>
          <w:rFonts w:ascii="Times New Roman" w:eastAsia="Times New Roman" w:hAnsi="Times New Roman" w:cs="Times New Roman"/>
          <w:color w:val="000000"/>
          <w:sz w:val="26"/>
          <w:szCs w:val="26"/>
        </w:rPr>
        <w:t xml:space="preserve"> Google Extension kết quả</w:t>
      </w:r>
      <w:r w:rsidR="0011253C">
        <w:rPr>
          <w:rFonts w:ascii="Times New Roman" w:eastAsia="Times New Roman" w:hAnsi="Times New Roman" w:cs="Times New Roman"/>
          <w:color w:val="000000"/>
          <w:sz w:val="26"/>
          <w:szCs w:val="26"/>
        </w:rPr>
        <w:t xml:space="preserve"> đã được dịch lại của nhóm lần lượt là “Video phù hợp với trẻ em” và “Video được khuyến cáo không phù hợp với trẻ em” kèm theo chi tiết cụ thể</w:t>
      </w:r>
      <w:r>
        <w:rPr>
          <w:rFonts w:ascii="Times New Roman" w:eastAsia="Times New Roman" w:hAnsi="Times New Roman" w:cs="Times New Roman"/>
          <w:color w:val="000000"/>
          <w:sz w:val="26"/>
          <w:szCs w:val="26"/>
        </w:rPr>
        <w:t>.</w:t>
      </w:r>
      <w:r w:rsidR="0011253C">
        <w:rPr>
          <w:rFonts w:ascii="Times New Roman" w:eastAsia="Times New Roman" w:hAnsi="Times New Roman" w:cs="Times New Roman"/>
          <w:color w:val="000000"/>
          <w:sz w:val="26"/>
          <w:szCs w:val="26"/>
        </w:rPr>
        <w:t xml:space="preserve"> Và cảnh báo cho người dùng.</w:t>
      </w:r>
    </w:p>
    <w:p w14:paraId="40B2CEF3" w14:textId="77777777" w:rsidR="0049650F" w:rsidRDefault="005B1D5B">
      <w:pPr>
        <w:tabs>
          <w:tab w:val="left" w:pos="284"/>
          <w:tab w:val="left" w:pos="5670"/>
          <w:tab w:val="left" w:pos="9356"/>
        </w:tabs>
        <w:spacing w:before="120"/>
        <w:jc w:val="both"/>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 xml:space="preserve">1.3. Kết </w:t>
      </w:r>
      <w:r>
        <w:rPr>
          <w:rFonts w:ascii="Times New Roman" w:eastAsia="Times New Roman" w:hAnsi="Times New Roman" w:cs="Times New Roman"/>
          <w:b/>
          <w:i/>
          <w:color w:val="000000"/>
          <w:sz w:val="26"/>
          <w:szCs w:val="26"/>
        </w:rPr>
        <w:t>luận</w:t>
      </w:r>
      <w:r>
        <w:rPr>
          <w:rFonts w:ascii="Times New Roman" w:eastAsia="Times New Roman" w:hAnsi="Times New Roman" w:cs="Times New Roman"/>
          <w:b/>
          <w:i/>
          <w:sz w:val="26"/>
          <w:szCs w:val="26"/>
          <w:highlight w:val="white"/>
        </w:rPr>
        <w:t>:</w:t>
      </w:r>
    </w:p>
    <w:p w14:paraId="26BA1C11" w14:textId="77777777" w:rsidR="0049650F" w:rsidRDefault="005B1D5B">
      <w:p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Sản phẩm đã giải quyết được vấn đề gì, kết quả của sản phẩm trong thực tế;</w:t>
      </w:r>
    </w:p>
    <w:p w14:paraId="45F53346" w14:textId="415BA762" w:rsidR="0011253C" w:rsidRDefault="005B1D5B" w:rsidP="0011253C">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sidRPr="007F75B0">
        <w:rPr>
          <w:rFonts w:ascii="Times New Roman" w:eastAsia="Times New Roman" w:hAnsi="Times New Roman" w:cs="Times New Roman"/>
          <w:color w:val="000000"/>
          <w:sz w:val="26"/>
          <w:szCs w:val="26"/>
        </w:rPr>
        <w:t xml:space="preserve">Sản phẩm có khả năng cao sẽ bảo vệ trẻ em trên môi trường Internet khỏi những nội dung độc hại gây sai lệch nhận thức. Góp phần tạo nên môi trường </w:t>
      </w:r>
      <w:r w:rsidRPr="007F75B0">
        <w:rPr>
          <w:rFonts w:ascii="Times New Roman" w:eastAsia="Times New Roman" w:hAnsi="Times New Roman" w:cs="Times New Roman"/>
          <w:sz w:val="26"/>
          <w:szCs w:val="26"/>
        </w:rPr>
        <w:t>Internet</w:t>
      </w:r>
      <w:r w:rsidRPr="007F75B0">
        <w:rPr>
          <w:rFonts w:ascii="Times New Roman" w:eastAsia="Times New Roman" w:hAnsi="Times New Roman" w:cs="Times New Roman"/>
          <w:color w:val="000000"/>
          <w:sz w:val="26"/>
          <w:szCs w:val="26"/>
        </w:rPr>
        <w:t xml:space="preserve"> </w:t>
      </w:r>
      <w:proofErr w:type="gramStart"/>
      <w:r w:rsidRPr="007F75B0">
        <w:rPr>
          <w:rFonts w:ascii="Times New Roman" w:eastAsia="Times New Roman" w:hAnsi="Times New Roman" w:cs="Times New Roman"/>
          <w:color w:val="000000"/>
          <w:sz w:val="26"/>
          <w:szCs w:val="26"/>
        </w:rPr>
        <w:t>an</w:t>
      </w:r>
      <w:proofErr w:type="gramEnd"/>
      <w:r w:rsidRPr="007F75B0">
        <w:rPr>
          <w:rFonts w:ascii="Times New Roman" w:eastAsia="Times New Roman" w:hAnsi="Times New Roman" w:cs="Times New Roman"/>
          <w:color w:val="000000"/>
          <w:sz w:val="26"/>
          <w:szCs w:val="26"/>
        </w:rPr>
        <w:t xml:space="preserve"> toàn lành mạnh để trẻ em có thể tự do khám phá, học hỏi và giải trí. </w:t>
      </w:r>
    </w:p>
    <w:p w14:paraId="7431205B" w14:textId="5ACF6500" w:rsidR="0011253C" w:rsidRDefault="0011253C" w:rsidP="0011253C">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Giúp trẻ em nhận thức và tránh xa những video có lời thoại không phù hợp đối với trẻ em.</w:t>
      </w:r>
    </w:p>
    <w:p w14:paraId="61629674" w14:textId="34168F74" w:rsidR="0011253C" w:rsidRPr="0011253C" w:rsidRDefault="0011253C" w:rsidP="0011253C">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một đóng góp nhỏ, cho toàn bộ cộng đồng, và có thể được sử dụng hoặc tham khảo như một module nhỏ cho toàn bộ chiến dịch chống lại video độc hại cho trẻ em.</w:t>
      </w:r>
    </w:p>
    <w:p w14:paraId="68C3F595" w14:textId="77777777" w:rsidR="0049650F" w:rsidRDefault="005B1D5B">
      <w:p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Những ưu, nhược điểm của sản phẩm.</w:t>
      </w:r>
    </w:p>
    <w:p w14:paraId="40B15375" w14:textId="77777777" w:rsidR="0049650F" w:rsidRPr="007F75B0" w:rsidRDefault="005B1D5B" w:rsidP="007F75B0">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sidRPr="007F75B0">
        <w:rPr>
          <w:rFonts w:ascii="Times New Roman" w:eastAsia="Times New Roman" w:hAnsi="Times New Roman" w:cs="Times New Roman"/>
          <w:color w:val="000000"/>
          <w:sz w:val="26"/>
          <w:szCs w:val="26"/>
        </w:rPr>
        <w:t>Ưu điểm của sản phẩm bao so với các sản phẩm hiện có là tính linh hoạt, độc lập cao không bị phụ thuộc vào nhiều yếu tố điển hình là phụ để của video. Chỉ cần có được video thì có thể thực hiện đánh giá sơ bộ, sàng lọc.</w:t>
      </w:r>
    </w:p>
    <w:p w14:paraId="6DDB92C8" w14:textId="72FEC5B3" w:rsidR="0049650F" w:rsidRDefault="005B1D5B" w:rsidP="007F75B0">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sidRPr="007F75B0">
        <w:rPr>
          <w:rFonts w:ascii="Times New Roman" w:eastAsia="Times New Roman" w:hAnsi="Times New Roman" w:cs="Times New Roman"/>
          <w:color w:val="000000"/>
          <w:sz w:val="26"/>
          <w:szCs w:val="26"/>
        </w:rPr>
        <w:t>Nhược điểm của sản phẩm là đôi khi có video độc hại không phải vì những đoạn đối thoại hoặc độc thoại mà là do mang hình ảnh máu me, ghê rợn mang tính bạo lực cao.</w:t>
      </w:r>
    </w:p>
    <w:p w14:paraId="79B5B0D2" w14:textId="74FE0BAA" w:rsidR="00B647FB" w:rsidRDefault="007F75B0" w:rsidP="00B647FB">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Đôi khi Model AI có thể bị nhầm lẫn giữa những câu thoại chỉ mang tính chất mỉa mai đơn thuần thành một câu nói mang tính thù ghét.</w:t>
      </w:r>
      <w:r w:rsidR="00B647FB">
        <w:rPr>
          <w:rFonts w:ascii="Times New Roman" w:eastAsia="Times New Roman" w:hAnsi="Times New Roman" w:cs="Times New Roman"/>
          <w:color w:val="000000"/>
          <w:sz w:val="26"/>
          <w:szCs w:val="26"/>
        </w:rPr>
        <w:t xml:space="preserve"> Nên kết quả trả về có thể không được chính xác hoàn toàn.</w:t>
      </w:r>
    </w:p>
    <w:p w14:paraId="5112713E" w14:textId="6D897A31" w:rsidR="00B647FB" w:rsidRPr="00B647FB" w:rsidRDefault="00B647FB" w:rsidP="00B647FB">
      <w:pPr>
        <w:pStyle w:val="ListParagraph"/>
        <w:numPr>
          <w:ilvl w:val="0"/>
          <w:numId w:val="4"/>
        </w:num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tại kết quả được quyết định dựa trên tỉ lệ các đoạn thoại độc hại trên tổng video. Tỉ lệ của nhóm đưa ra hiện tại chỉ mang tính cá nhân, sau khi được lên nền tảng Google Extension, có được nhiều dữ liệu từ phản hồi của người dung thì kết quả sẽ chính xác hơn.</w:t>
      </w:r>
    </w:p>
    <w:p w14:paraId="1B9AF659" w14:textId="77777777" w:rsidR="0049650F" w:rsidRDefault="0049650F">
      <w:pPr>
        <w:tabs>
          <w:tab w:val="left" w:pos="284"/>
          <w:tab w:val="left" w:pos="5670"/>
          <w:tab w:val="left" w:pos="9356"/>
        </w:tabs>
        <w:spacing w:before="120"/>
        <w:jc w:val="both"/>
        <w:rPr>
          <w:rFonts w:ascii="Times New Roman" w:eastAsia="Times New Roman" w:hAnsi="Times New Roman" w:cs="Times New Roman"/>
          <w:color w:val="000000"/>
          <w:sz w:val="26"/>
          <w:szCs w:val="26"/>
        </w:rPr>
      </w:pPr>
    </w:p>
    <w:p w14:paraId="22E97931" w14:textId="77777777" w:rsidR="0049650F" w:rsidRDefault="005B1D5B">
      <w:pPr>
        <w:tabs>
          <w:tab w:val="left" w:pos="284"/>
          <w:tab w:val="left" w:pos="5670"/>
          <w:tab w:val="left" w:pos="9356"/>
        </w:tabs>
        <w:spacing w:before="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Đánh giá sản phẩm</w:t>
      </w:r>
    </w:p>
    <w:p w14:paraId="71DB23DD" w14:textId="77777777" w:rsidR="0049650F" w:rsidRDefault="005B1D5B">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2.1. Tiềm năng ứng dụng</w:t>
      </w:r>
    </w:p>
    <w:p w14:paraId="7EFBD808" w14:textId="7BB71DFC" w:rsidR="0049650F" w:rsidRDefault="005B1D5B">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Khả năng ứng dụng của sản phẩm rất có tiềm năng trong việc ứng dụng vào thực tế. Và có thể được các bậc phụ huynh tin dùng. Và cũng như là một công cụ bổ sung hỗ trợ bên cạnh Youtube kids nhằm giảm khả năng trẻ em xem phải những video ảnh hưởng đến sự phát triển, tâm lý của trẻ. Ứng dụng có khả năng ứng dụng trên quy mô toàn cầu bởi vì nền tảng chính để phát triển ban đầu của nhóm là Google Extension với ưu điểm tiện lợi và nhanh chóng. Với độ phủ và phổ biến cao trên phạm vi toàn cầu của trình duyệt Chrome. Điều đó làm cho sản phẩm có tiềm năng phát huy và dễ dàng tiếp cận với nhiều người dùng trên toàn thế giới. Mặc dù hiện tại ngôn ngữ hỗ trợ chính chỉ là tiếng Anh do sự hạn chế trong việc training các Model NLP với các loại ngôn ngữ có độ phức tạp cao. Nhưng trong tương lai nhóm sẽ có thể thực hiện được việc đa dạng hóa ngôn ngữ cho ứng dụng nhờ vào sự nghiên cứu hỗ trợ của cộng đồng AI trên toàn thế giới như Hugging Face và Tensorflow Hub.</w:t>
      </w:r>
    </w:p>
    <w:p w14:paraId="06207761" w14:textId="3529D2A2" w:rsidR="00D3083D" w:rsidRDefault="00D3083D" w:rsidP="00D3083D">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Đường dẫn đến mã nguồn của sản phẩm </w:t>
      </w:r>
      <w:r w:rsidRPr="00D3083D">
        <w:rPr>
          <w:rFonts w:ascii="Times New Roman" w:eastAsia="Times New Roman" w:hAnsi="Times New Roman" w:cs="Times New Roman"/>
          <w:sz w:val="26"/>
          <w:szCs w:val="26"/>
        </w:rPr>
        <w:t>https://github.com/hung1321/inapproriate-video-detector_</w:t>
      </w:r>
      <w:r>
        <w:rPr>
          <w:rFonts w:ascii="Times New Roman" w:eastAsia="Times New Roman" w:hAnsi="Times New Roman" w:cs="Times New Roman"/>
          <w:sz w:val="26"/>
          <w:szCs w:val="26"/>
        </w:rPr>
        <w:t xml:space="preserve"> </w:t>
      </w:r>
    </w:p>
    <w:p w14:paraId="78AA76E0" w14:textId="6DE1AFC1" w:rsidR="00D3083D" w:rsidRDefault="00D3083D" w:rsidP="00D3083D">
      <w:pPr>
        <w:tabs>
          <w:tab w:val="left" w:pos="284"/>
          <w:tab w:val="left" w:pos="5670"/>
          <w:tab w:val="left" w:pos="9356"/>
        </w:tabs>
        <w:spacing w:before="120"/>
        <w:jc w:val="both"/>
        <w:rPr>
          <w:rFonts w:ascii="Times New Roman" w:eastAsia="Times New Roman" w:hAnsi="Times New Roman" w:cs="Times New Roman"/>
          <w:sz w:val="26"/>
          <w:szCs w:val="26"/>
        </w:rPr>
      </w:pPr>
    </w:p>
    <w:p w14:paraId="3B06384B" w14:textId="77777777" w:rsidR="00D3083D" w:rsidRDefault="00D3083D">
      <w:pPr>
        <w:tabs>
          <w:tab w:val="left" w:pos="284"/>
          <w:tab w:val="left" w:pos="5670"/>
          <w:tab w:val="left" w:pos="9356"/>
        </w:tabs>
        <w:spacing w:before="120"/>
        <w:jc w:val="both"/>
        <w:rPr>
          <w:rFonts w:ascii="Times New Roman" w:eastAsia="Times New Roman" w:hAnsi="Times New Roman" w:cs="Times New Roman"/>
          <w:sz w:val="26"/>
          <w:szCs w:val="26"/>
        </w:rPr>
      </w:pPr>
    </w:p>
    <w:p w14:paraId="1E9BA9C3" w14:textId="77777777" w:rsidR="0049650F" w:rsidRDefault="005B1D5B">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2.2. Hiệu quả đem lại khi ứng dụng sản phẩm</w:t>
      </w:r>
    </w:p>
    <w:p w14:paraId="54CC653F" w14:textId="76B34FCC" w:rsidR="0049650F" w:rsidRDefault="005B1D5B">
      <w:pPr>
        <w:tabs>
          <w:tab w:val="left" w:pos="284"/>
          <w:tab w:val="left" w:pos="5670"/>
          <w:tab w:val="left" w:pos="9356"/>
        </w:tabs>
        <w:spacing w:before="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tin rằng công cụ này là việc vô cùng cần thiết để đảm bảo một môi trường mạng an toàn trong sạch. Bảo vệ trẻ em khỏi những nội dung độc hại trên Internet. Ngoài ra ứng dụng cũng có tiềm năng được thương mại hóa khi đã đáp ứng được tất cả điều kiện của một phần mềm thương mại.</w:t>
      </w:r>
      <w:r w:rsidR="00D3083D">
        <w:rPr>
          <w:rFonts w:ascii="Times New Roman" w:eastAsia="Times New Roman" w:hAnsi="Times New Roman" w:cs="Times New Roman"/>
          <w:sz w:val="26"/>
          <w:szCs w:val="26"/>
        </w:rPr>
        <w:t xml:space="preserve"> Đ</w:t>
      </w:r>
      <w:r>
        <w:rPr>
          <w:rFonts w:ascii="Times New Roman" w:eastAsia="Times New Roman" w:hAnsi="Times New Roman" w:cs="Times New Roman"/>
          <w:sz w:val="26"/>
          <w:szCs w:val="26"/>
        </w:rPr>
        <w:t>em lại hiệu quả kinh tế và tài chính bởi vì ứng dụng mang lại nhiều lợi ích thực tế.</w:t>
      </w:r>
    </w:p>
    <w:p w14:paraId="4054FFB2" w14:textId="16604BBD" w:rsidR="0049650F" w:rsidRPr="007F75B0" w:rsidRDefault="005B1D5B" w:rsidP="007F75B0">
      <w:pPr>
        <w:pStyle w:val="ListParagraph"/>
        <w:numPr>
          <w:ilvl w:val="0"/>
          <w:numId w:val="1"/>
        </w:numPr>
        <w:tabs>
          <w:tab w:val="left" w:pos="284"/>
          <w:tab w:val="left" w:pos="5670"/>
          <w:tab w:val="left" w:pos="9356"/>
        </w:tabs>
        <w:spacing w:before="120"/>
        <w:jc w:val="both"/>
        <w:rPr>
          <w:rFonts w:ascii="Times New Roman" w:eastAsia="Times New Roman" w:hAnsi="Times New Roman" w:cs="Times New Roman"/>
          <w:b/>
          <w:sz w:val="26"/>
          <w:szCs w:val="26"/>
        </w:rPr>
      </w:pPr>
      <w:r w:rsidRPr="007F75B0">
        <w:rPr>
          <w:rFonts w:ascii="Times New Roman" w:eastAsia="Times New Roman" w:hAnsi="Times New Roman" w:cs="Times New Roman"/>
          <w:b/>
          <w:sz w:val="26"/>
          <w:szCs w:val="26"/>
        </w:rPr>
        <w:t>Yêu cầu đối với cơ sở hạ tầng cần thiết để triển khai ứng dụng sản phẩm</w:t>
      </w:r>
    </w:p>
    <w:p w14:paraId="5EF5CB6A" w14:textId="1D9AA8A8" w:rsidR="007F75B0" w:rsidRDefault="007F75B0" w:rsidP="007F75B0">
      <w:pPr>
        <w:pStyle w:val="ListParagraph"/>
        <w:numPr>
          <w:ilvl w:val="1"/>
          <w:numId w:val="1"/>
        </w:num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Một hosting, vps hoặc là dịch vụ đám mây (nhóm quyết định xử dụng Google cloud Artifact registry)</w:t>
      </w:r>
    </w:p>
    <w:p w14:paraId="51450906" w14:textId="14B14E25" w:rsidR="005B71FE" w:rsidRDefault="005B71FE" w:rsidP="005B71FE">
      <w:pPr>
        <w:pStyle w:val="ListParagraph"/>
        <w:tabs>
          <w:tab w:val="left" w:pos="284"/>
          <w:tab w:val="left" w:pos="5670"/>
          <w:tab w:val="left" w:pos="9356"/>
        </w:tabs>
        <w:spacing w:before="120"/>
        <w:ind w:left="1440"/>
        <w:jc w:val="both"/>
        <w:rPr>
          <w:rFonts w:ascii="Times New Roman" w:eastAsia="Times New Roman" w:hAnsi="Times New Roman" w:cs="Times New Roman"/>
          <w:color w:val="000000"/>
          <w:sz w:val="26"/>
          <w:szCs w:val="26"/>
        </w:rPr>
      </w:pPr>
      <w:r>
        <w:rPr>
          <w:noProof/>
        </w:rPr>
        <w:drawing>
          <wp:inline distT="0" distB="0" distL="0" distR="0" wp14:anchorId="710F8D1F" wp14:editId="790FA4D4">
            <wp:extent cx="5731510" cy="23558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55850"/>
                    </a:xfrm>
                    <a:prstGeom prst="rect">
                      <a:avLst/>
                    </a:prstGeom>
                  </pic:spPr>
                </pic:pic>
              </a:graphicData>
            </a:graphic>
          </wp:inline>
        </w:drawing>
      </w:r>
    </w:p>
    <w:p w14:paraId="01A72756" w14:textId="25046FC8" w:rsidR="005B71FE" w:rsidRDefault="005B71FE" w:rsidP="005B71FE">
      <w:pPr>
        <w:pStyle w:val="ListParagraph"/>
        <w:numPr>
          <w:ilvl w:val="1"/>
          <w:numId w:val="1"/>
        </w:numPr>
        <w:tabs>
          <w:tab w:val="left" w:pos="284"/>
          <w:tab w:val="left" w:pos="5670"/>
          <w:tab w:val="left" w:pos="9356"/>
        </w:tabs>
        <w:spacing w:before="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Ngoài ra nhóm cũng cài đặt hệ thống giao diện lên Google Extension. Hiện tại sản phẩm của nhóm đã được gửi lên hệ thống để xét duyệt.</w:t>
      </w:r>
    </w:p>
    <w:p w14:paraId="5BA385F8" w14:textId="3496C87A" w:rsidR="005B71FE" w:rsidRPr="005B71FE" w:rsidRDefault="005B71FE" w:rsidP="005B71FE">
      <w:pPr>
        <w:pStyle w:val="ListParagraph"/>
        <w:tabs>
          <w:tab w:val="left" w:pos="284"/>
          <w:tab w:val="left" w:pos="5670"/>
          <w:tab w:val="left" w:pos="9356"/>
        </w:tabs>
        <w:spacing w:before="120"/>
        <w:ind w:left="1440"/>
        <w:jc w:val="both"/>
        <w:rPr>
          <w:rFonts w:ascii="Times New Roman" w:eastAsia="Times New Roman" w:hAnsi="Times New Roman" w:cs="Times New Roman"/>
          <w:color w:val="000000"/>
          <w:sz w:val="26"/>
          <w:szCs w:val="26"/>
        </w:rPr>
      </w:pPr>
      <w:bookmarkStart w:id="0" w:name="_GoBack"/>
      <w:r>
        <w:rPr>
          <w:noProof/>
        </w:rPr>
        <w:lastRenderedPageBreak/>
        <w:drawing>
          <wp:inline distT="0" distB="0" distL="0" distR="0" wp14:anchorId="1795D327" wp14:editId="72F9CD72">
            <wp:extent cx="5731510" cy="2574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4925"/>
                    </a:xfrm>
                    <a:prstGeom prst="rect">
                      <a:avLst/>
                    </a:prstGeom>
                  </pic:spPr>
                </pic:pic>
              </a:graphicData>
            </a:graphic>
          </wp:inline>
        </w:drawing>
      </w:r>
      <w:bookmarkEnd w:id="0"/>
    </w:p>
    <w:p w14:paraId="544B7054" w14:textId="6D211D6E" w:rsidR="006132C4" w:rsidRPr="006132C4" w:rsidRDefault="006132C4" w:rsidP="006132C4">
      <w:r>
        <w:tab/>
      </w:r>
    </w:p>
    <w:p w14:paraId="5CC0701E" w14:textId="77777777" w:rsidR="0049650F" w:rsidRDefault="005B1D5B">
      <w:pPr>
        <w:keepNext/>
        <w:tabs>
          <w:tab w:val="right" w:pos="8820"/>
        </w:tabs>
        <w:spacing w:before="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 Sản phẩm được phát triển ước tính trong khoảng thời gian:</w:t>
      </w:r>
    </w:p>
    <w:p w14:paraId="5D9A10FA" w14:textId="77777777"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Số tháng:1</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(Từ </w:t>
      </w:r>
      <w:proofErr w:type="gramStart"/>
      <w:r>
        <w:rPr>
          <w:rFonts w:ascii="Times New Roman" w:eastAsia="Times New Roman" w:hAnsi="Times New Roman" w:cs="Times New Roman"/>
          <w:i/>
          <w:sz w:val="26"/>
          <w:szCs w:val="26"/>
        </w:rPr>
        <w:t>3  đến</w:t>
      </w:r>
      <w:proofErr w:type="gramEnd"/>
      <w:r>
        <w:rPr>
          <w:rFonts w:ascii="Times New Roman" w:eastAsia="Times New Roman" w:hAnsi="Times New Roman" w:cs="Times New Roman"/>
          <w:i/>
          <w:sz w:val="26"/>
          <w:szCs w:val="26"/>
        </w:rPr>
        <w:t xml:space="preserve"> 4)</w:t>
      </w:r>
    </w:p>
    <w:p w14:paraId="7A8A3E1A" w14:textId="4E219553"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 Hướng dẫn sử dụng sản phẩm</w:t>
      </w:r>
    </w:p>
    <w:p w14:paraId="796A5DCD" w14:textId="26D15C2E" w:rsidR="00B647FB"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tại sản phẩm vẫn đang được kiểm duyệt từ phía Google trước khi được đưa lên Google Extension web store nên hiện tại sản phẩm chỉ được sử dụng local trên máy.</w:t>
      </w:r>
    </w:p>
    <w:p w14:paraId="247D723E" w14:textId="6ACA004B" w:rsidR="0049650F" w:rsidRPr="00B647FB"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Để có thể sử dụng Local </w:t>
      </w:r>
      <w:r w:rsidR="005B1D5B">
        <w:rPr>
          <w:rFonts w:ascii="Times New Roman" w:eastAsia="Times New Roman" w:hAnsi="Times New Roman" w:cs="Times New Roman"/>
          <w:sz w:val="26"/>
          <w:szCs w:val="26"/>
        </w:rPr>
        <w:t xml:space="preserve">trước hết phải tải được Chrome. Sau đó nhấp vào biểu tượng ở góc trên bên phải </w:t>
      </w:r>
      <w:r>
        <w:rPr>
          <w:rFonts w:ascii="Times New Roman" w:eastAsia="Times New Roman" w:hAnsi="Times New Roman" w:cs="Times New Roman"/>
          <w:sz w:val="26"/>
          <w:szCs w:val="26"/>
        </w:rPr>
        <w:t>c</w:t>
      </w:r>
      <w:r w:rsidR="005B1D5B">
        <w:rPr>
          <w:rFonts w:ascii="Times New Roman" w:eastAsia="Times New Roman" w:hAnsi="Times New Roman" w:cs="Times New Roman"/>
          <w:sz w:val="26"/>
          <w:szCs w:val="26"/>
        </w:rPr>
        <w:t>ửa sổ.</w:t>
      </w:r>
    </w:p>
    <w:p w14:paraId="7B9485AB" w14:textId="77777777"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9ABA98" wp14:editId="0DF50D13">
            <wp:extent cx="2114550" cy="885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114550" cy="885825"/>
                    </a:xfrm>
                    <a:prstGeom prst="rect">
                      <a:avLst/>
                    </a:prstGeom>
                    <a:ln/>
                  </pic:spPr>
                </pic:pic>
              </a:graphicData>
            </a:graphic>
          </wp:inline>
        </w:drawing>
      </w:r>
    </w:p>
    <w:p w14:paraId="0BD8E676" w14:textId="568D0CA7" w:rsidR="0049650F"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Sau đó mở chế độ </w:t>
      </w:r>
      <w:r w:rsidRPr="00B647FB">
        <w:rPr>
          <w:rFonts w:ascii="Times New Roman" w:eastAsia="Times New Roman" w:hAnsi="Times New Roman" w:cs="Times New Roman"/>
          <w:b/>
          <w:sz w:val="26"/>
          <w:szCs w:val="26"/>
        </w:rPr>
        <w:t>Developer mode</w:t>
      </w:r>
      <w:r>
        <w:rPr>
          <w:rFonts w:ascii="Times New Roman" w:eastAsia="Times New Roman" w:hAnsi="Times New Roman" w:cs="Times New Roman"/>
          <w:b/>
          <w:sz w:val="26"/>
          <w:szCs w:val="26"/>
        </w:rPr>
        <w:t xml:space="preserve"> </w:t>
      </w:r>
    </w:p>
    <w:p w14:paraId="7C2B487E" w14:textId="0B5B5F85" w:rsidR="00B647FB"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noProof/>
        </w:rPr>
        <w:lastRenderedPageBreak/>
        <w:drawing>
          <wp:inline distT="0" distB="0" distL="0" distR="0" wp14:anchorId="526588C6" wp14:editId="7901CC85">
            <wp:extent cx="5731510" cy="2800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00350"/>
                    </a:xfrm>
                    <a:prstGeom prst="rect">
                      <a:avLst/>
                    </a:prstGeom>
                  </pic:spPr>
                </pic:pic>
              </a:graphicData>
            </a:graphic>
          </wp:inline>
        </w:drawing>
      </w:r>
    </w:p>
    <w:p w14:paraId="4B6C2CBC" w14:textId="399CBD4C" w:rsidR="00B647FB"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sidRPr="00B647FB">
        <w:rPr>
          <w:rFonts w:ascii="Times New Roman" w:eastAsia="Times New Roman" w:hAnsi="Times New Roman" w:cs="Times New Roman"/>
          <w:sz w:val="26"/>
          <w:szCs w:val="26"/>
        </w:rPr>
        <w:t>Sau đó bấm vào nút</w:t>
      </w:r>
      <w:r w:rsidRPr="00B647FB">
        <w:rPr>
          <w:rFonts w:ascii="Times New Roman" w:eastAsia="Times New Roman" w:hAnsi="Times New Roman" w:cs="Times New Roman"/>
          <w:b/>
          <w:sz w:val="26"/>
          <w:szCs w:val="26"/>
        </w:rPr>
        <w:t xml:space="preserve"> Load unpacked </w:t>
      </w:r>
    </w:p>
    <w:p w14:paraId="4D16D4FD" w14:textId="4BDFF2AC" w:rsidR="00B647FB"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noProof/>
        </w:rPr>
        <w:drawing>
          <wp:inline distT="0" distB="0" distL="0" distR="0" wp14:anchorId="1352F694" wp14:editId="570A9416">
            <wp:extent cx="5731510" cy="3467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67100"/>
                    </a:xfrm>
                    <a:prstGeom prst="rect">
                      <a:avLst/>
                    </a:prstGeom>
                  </pic:spPr>
                </pic:pic>
              </a:graphicData>
            </a:graphic>
          </wp:inline>
        </w:drawing>
      </w:r>
    </w:p>
    <w:p w14:paraId="696D92CA" w14:textId="73094E90" w:rsidR="00B647FB" w:rsidRPr="00B647FB" w:rsidRDefault="00B647FB">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sidRPr="00B647FB">
        <w:rPr>
          <w:rFonts w:ascii="Times New Roman" w:eastAsia="Times New Roman" w:hAnsi="Times New Roman" w:cs="Times New Roman"/>
          <w:sz w:val="26"/>
          <w:szCs w:val="26"/>
        </w:rPr>
        <w:t xml:space="preserve">Chọn Folder </w:t>
      </w:r>
      <w:r w:rsidRPr="00B647FB">
        <w:rPr>
          <w:rFonts w:ascii="Times New Roman" w:eastAsia="Times New Roman" w:hAnsi="Times New Roman" w:cs="Times New Roman"/>
          <w:b/>
          <w:sz w:val="26"/>
          <w:szCs w:val="26"/>
        </w:rPr>
        <w:t xml:space="preserve">extensions </w:t>
      </w:r>
      <w:r w:rsidRPr="00B647FB">
        <w:rPr>
          <w:rFonts w:ascii="Times New Roman" w:eastAsia="Times New Roman" w:hAnsi="Times New Roman" w:cs="Times New Roman"/>
          <w:sz w:val="26"/>
          <w:szCs w:val="26"/>
        </w:rPr>
        <w:t>được đính kèm theo</w:t>
      </w:r>
      <w:r>
        <w:rPr>
          <w:rFonts w:ascii="Times New Roman" w:eastAsia="Times New Roman" w:hAnsi="Times New Roman" w:cs="Times New Roman"/>
          <w:sz w:val="26"/>
          <w:szCs w:val="26"/>
        </w:rPr>
        <w:t>.</w:t>
      </w:r>
    </w:p>
    <w:p w14:paraId="1B0E01BB" w14:textId="550FF90F" w:rsidR="0049650F" w:rsidRDefault="005C61DC">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noProof/>
        </w:rPr>
        <w:lastRenderedPageBreak/>
        <w:drawing>
          <wp:inline distT="0" distB="0" distL="0" distR="0" wp14:anchorId="304597CA" wp14:editId="32677DAF">
            <wp:extent cx="5731510" cy="3187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87065"/>
                    </a:xfrm>
                    <a:prstGeom prst="rect">
                      <a:avLst/>
                    </a:prstGeom>
                  </pic:spPr>
                </pic:pic>
              </a:graphicData>
            </a:graphic>
          </wp:inline>
        </w:drawing>
      </w:r>
    </w:p>
    <w:p w14:paraId="60D2A045" w14:textId="77777777" w:rsidR="00B647FB" w:rsidRDefault="00B647F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p>
    <w:p w14:paraId="036513A4" w14:textId="0EF5E985"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Bật tiện ích lên nhấp vào một video trên Youtube, sau đó nhấn vào video trên Youtube để kiểm tra cụ thể video đó và chờ kết quả sẽ được trả về sau khoảng </w:t>
      </w:r>
      <w:r w:rsidR="005C61DC">
        <w:rPr>
          <w:rFonts w:ascii="Times New Roman" w:eastAsia="Times New Roman" w:hAnsi="Times New Roman" w:cs="Times New Roman"/>
          <w:sz w:val="26"/>
          <w:szCs w:val="26"/>
        </w:rPr>
        <w:t>1 phút (nhóm sẽ cố gắng cải thiện thời gian phản hồi trong tương lai)</w:t>
      </w:r>
      <w:r>
        <w:rPr>
          <w:rFonts w:ascii="Times New Roman" w:eastAsia="Times New Roman" w:hAnsi="Times New Roman" w:cs="Times New Roman"/>
          <w:sz w:val="26"/>
          <w:szCs w:val="26"/>
        </w:rPr>
        <w:t>.</w:t>
      </w:r>
    </w:p>
    <w:p w14:paraId="57AF309A" w14:textId="2ED8BFDF" w:rsidR="0049650F" w:rsidRDefault="005C61DC">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noProof/>
        </w:rPr>
        <w:drawing>
          <wp:inline distT="0" distB="0" distL="0" distR="0" wp14:anchorId="6FBF7D1D" wp14:editId="202FA4F8">
            <wp:extent cx="50387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25" cy="3705225"/>
                    </a:xfrm>
                    <a:prstGeom prst="rect">
                      <a:avLst/>
                    </a:prstGeom>
                  </pic:spPr>
                </pic:pic>
              </a:graphicData>
            </a:graphic>
          </wp:inline>
        </w:drawing>
      </w:r>
    </w:p>
    <w:p w14:paraId="4C45AAD9" w14:textId="29AEF17F" w:rsidR="00F26DD4" w:rsidRDefault="00F26DD4">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kết quả trả về sẽ bao gồm </w:t>
      </w:r>
    </w:p>
    <w:p w14:paraId="3773641D" w14:textId="78396B39" w:rsidR="007F75B0" w:rsidRDefault="007F75B0" w:rsidP="007F75B0">
      <w:pPr>
        <w:pStyle w:val="ListParagraph"/>
        <w:numPr>
          <w:ilvl w:val="0"/>
          <w:numId w:val="3"/>
        </w:num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noProof/>
        </w:rPr>
        <w:lastRenderedPageBreak/>
        <w:drawing>
          <wp:inline distT="0" distB="0" distL="0" distR="0" wp14:anchorId="3360D28D" wp14:editId="07358372">
            <wp:extent cx="4562475" cy="3505200"/>
            <wp:effectExtent l="0" t="0" r="9525" b="0"/>
            <wp:docPr id="8" name="Picture 8" descr="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3505200"/>
                    </a:xfrm>
                    <a:prstGeom prst="rect">
                      <a:avLst/>
                    </a:prstGeom>
                  </pic:spPr>
                </pic:pic>
              </a:graphicData>
            </a:graphic>
          </wp:inline>
        </w:drawing>
      </w:r>
    </w:p>
    <w:p w14:paraId="4DD3656A" w14:textId="7DBA0F55" w:rsidR="007F75B0" w:rsidRDefault="007F75B0" w:rsidP="007F75B0">
      <w:pPr>
        <w:pStyle w:val="ListParagraph"/>
        <w:numPr>
          <w:ilvl w:val="0"/>
          <w:numId w:val="3"/>
        </w:num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noProof/>
        </w:rPr>
        <w:drawing>
          <wp:inline distT="0" distB="0" distL="0" distR="0" wp14:anchorId="667AE272" wp14:editId="134E1924">
            <wp:extent cx="4391025" cy="3552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3552825"/>
                    </a:xfrm>
                    <a:prstGeom prst="rect">
                      <a:avLst/>
                    </a:prstGeom>
                  </pic:spPr>
                </pic:pic>
              </a:graphicData>
            </a:graphic>
          </wp:inline>
        </w:drawing>
      </w:r>
    </w:p>
    <w:p w14:paraId="65EB3DCB" w14:textId="7F96EFE7" w:rsidR="005B71FE" w:rsidRDefault="005B71FE" w:rsidP="005B71FE">
      <w:pPr>
        <w:pStyle w:val="ListParagraph"/>
        <w:numPr>
          <w:ilvl w:val="1"/>
          <w:numId w:val="3"/>
        </w:num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kết quả là không phù hợp thì hệ thống sẽ trả về số lượng đoạn thoại bị nghi là không phù hợp với trẻ em, kèm với những đoạn thoại ấy.</w:t>
      </w:r>
    </w:p>
    <w:p w14:paraId="5C7E637B" w14:textId="2300D04A" w:rsidR="005B71FE" w:rsidRDefault="005B71FE" w:rsidP="005B71FE">
      <w:pPr>
        <w:pStyle w:val="ListParagraph"/>
        <w:numPr>
          <w:ilvl w:val="1"/>
          <w:numId w:val="3"/>
        </w:num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noProof/>
        </w:rPr>
        <w:lastRenderedPageBreak/>
        <w:drawing>
          <wp:inline distT="0" distB="0" distL="0" distR="0" wp14:anchorId="71437A46" wp14:editId="44B6D600">
            <wp:extent cx="4486275" cy="588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5886450"/>
                    </a:xfrm>
                    <a:prstGeom prst="rect">
                      <a:avLst/>
                    </a:prstGeom>
                  </pic:spPr>
                </pic:pic>
              </a:graphicData>
            </a:graphic>
          </wp:inline>
        </w:drawing>
      </w:r>
    </w:p>
    <w:p w14:paraId="19BD7EBB" w14:textId="4717EDE3" w:rsidR="007F75B0" w:rsidRDefault="007F75B0" w:rsidP="007F75B0">
      <w:pPr>
        <w:pStyle w:val="ListParagraph"/>
        <w:numPr>
          <w:ilvl w:val="0"/>
          <w:numId w:val="3"/>
        </w:num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noProof/>
        </w:rPr>
        <w:lastRenderedPageBreak/>
        <w:drawing>
          <wp:inline distT="0" distB="0" distL="0" distR="0" wp14:anchorId="3D5CDE6B" wp14:editId="2ECD7288">
            <wp:extent cx="4362450"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2450" cy="4029075"/>
                    </a:xfrm>
                    <a:prstGeom prst="rect">
                      <a:avLst/>
                    </a:prstGeom>
                  </pic:spPr>
                </pic:pic>
              </a:graphicData>
            </a:graphic>
          </wp:inline>
        </w:drawing>
      </w:r>
    </w:p>
    <w:p w14:paraId="7C0DF5CD" w14:textId="7135E644" w:rsidR="00B647FB" w:rsidRDefault="00B647FB" w:rsidP="00B647FB">
      <w:pPr>
        <w:pStyle w:val="ListParagraph"/>
        <w:tabs>
          <w:tab w:val="left" w:pos="2552"/>
          <w:tab w:val="left" w:pos="5670"/>
          <w:tab w:val="right" w:pos="9072"/>
        </w:tabs>
        <w:spacing w:before="120" w:line="40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trường hợp này nguyên nhân là do nhóm chưa hoàn thành việc hỗ trợ ngôn ngữ tiếng Việt cho tiện ích, tạm thời chỉ hỗ trợ tiếng Anh.</w:t>
      </w:r>
    </w:p>
    <w:p w14:paraId="0405CB25" w14:textId="25F6747E" w:rsidR="007F75B0" w:rsidRDefault="007F75B0" w:rsidP="007F75B0">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p>
    <w:p w14:paraId="7ADFD69E" w14:textId="77777777" w:rsidR="007F75B0" w:rsidRPr="007F75B0" w:rsidRDefault="007F75B0" w:rsidP="007F75B0">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p>
    <w:p w14:paraId="7492A599" w14:textId="3968A3C2" w:rsidR="007F75B0" w:rsidRDefault="007F75B0">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p>
    <w:p w14:paraId="76E85C5C" w14:textId="77777777"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6. Tự đánh giá về những mặt còn tồn tại chưa giải quyết được của sản phẩm để khắc phục. </w:t>
      </w:r>
    </w:p>
    <w:p w14:paraId="4B2C1C26" w14:textId="77777777"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Sản phẩm hiện tại vẫn chưa giải quyết được một số vấn đề triệt để trong một số trường hợp như video không có âm thanh nhưng vẫn mang hình ảnh bạo lực, không phù hợp với trẻ em. Hoặc là với những đứa trẻ thông minh, nhanh nhẹn trong việc sử dụng các thiết bị điện tử thì có thể tắt ứng dụng một cách dễ dàng nên vẫn chưa đảm bảo sự an toàn tuyệt đối. Hiện tại nhóm chỉ mới nghiên cứu và phát triển trên nền tảng Google Extension nên chỉ áp dụng được trên máy tính, chưa ứng dụng được trên các nền tảng khác điển hình là di động. Và một vấn đề cốt lõi nữa là những kẻ xấu với ý đồ cố tình </w:t>
      </w:r>
      <w:r>
        <w:rPr>
          <w:rFonts w:ascii="Times New Roman" w:eastAsia="Times New Roman" w:hAnsi="Times New Roman" w:cs="Times New Roman"/>
          <w:sz w:val="26"/>
          <w:szCs w:val="26"/>
        </w:rPr>
        <w:lastRenderedPageBreak/>
        <w:t>đăng tải nội dung độc hại lên nền tảng Youtube vẫn có thể sử dụng nhiều chiêu trò để qua mặt thuật toán do hiện tại nhóm vẫn chỉ có một mô hình AI được train lại từ một mô hình có sẵn với dữ liệu (dataset) hạn chế nên vẫn rất dễ dàng bị qua mặt bởi nhiều chiêu trò.</w:t>
      </w:r>
    </w:p>
    <w:p w14:paraId="7640B8D7" w14:textId="77777777" w:rsidR="0049650F" w:rsidRDefault="005B1D5B">
      <w:pPr>
        <w:ind w:hanging="426"/>
        <w:rPr>
          <w:rFonts w:ascii="Times New Roman" w:eastAsia="Times New Roman" w:hAnsi="Times New Roman" w:cs="Times New Roman"/>
          <w:b/>
          <w:color w:val="124B99"/>
          <w:sz w:val="28"/>
          <w:szCs w:val="28"/>
        </w:rPr>
      </w:pPr>
      <w:r>
        <w:rPr>
          <w:rFonts w:ascii="Times New Roman" w:eastAsia="Times New Roman" w:hAnsi="Times New Roman" w:cs="Times New Roman"/>
          <w:b/>
          <w:color w:val="124B99"/>
          <w:sz w:val="28"/>
          <w:szCs w:val="28"/>
          <w:shd w:val="clear" w:color="auto" w:fill="2F5496"/>
        </w:rPr>
        <w:t xml:space="preserve">  </w:t>
      </w:r>
      <w:r>
        <w:rPr>
          <w:rFonts w:ascii="Times New Roman" w:eastAsia="Times New Roman" w:hAnsi="Times New Roman" w:cs="Times New Roman"/>
          <w:b/>
          <w:color w:val="124B99"/>
          <w:sz w:val="28"/>
          <w:szCs w:val="28"/>
        </w:rPr>
        <w:t xml:space="preserve"> KẾT LUẬN</w:t>
      </w:r>
    </w:p>
    <w:p w14:paraId="2C00048C" w14:textId="77777777"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Hướng phát triển của sản phẩm trong tương lai</w:t>
      </w:r>
    </w:p>
    <w:p w14:paraId="17BB2CD4" w14:textId="6B869159"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tương lai nhóm sẽ tiếp tục củng cố </w:t>
      </w:r>
      <w:r w:rsidR="005B71FE">
        <w:rPr>
          <w:rFonts w:ascii="Times New Roman" w:eastAsia="Times New Roman" w:hAnsi="Times New Roman" w:cs="Times New Roman"/>
          <w:sz w:val="26"/>
          <w:szCs w:val="26"/>
        </w:rPr>
        <w:t>m</w:t>
      </w:r>
      <w:r>
        <w:rPr>
          <w:rFonts w:ascii="Times New Roman" w:eastAsia="Times New Roman" w:hAnsi="Times New Roman" w:cs="Times New Roman"/>
          <w:sz w:val="26"/>
          <w:szCs w:val="26"/>
        </w:rPr>
        <w:t xml:space="preserve">odel Ai hiện có bằng cách thu thập thêm nhiều dữ liệu (dataset) từ nhiều nguồn khác nhau để cải thiện độ chính xác của sản phẩm. Tiếp tục nghiên cứu phát triển trên đa nền tảng như di động. Tìm hiểu và tiếp tục ứng dụng các </w:t>
      </w:r>
      <w:r w:rsidR="005B71FE">
        <w:rPr>
          <w:rFonts w:ascii="Times New Roman" w:eastAsia="Times New Roman" w:hAnsi="Times New Roman" w:cs="Times New Roman"/>
          <w:sz w:val="26"/>
          <w:szCs w:val="26"/>
        </w:rPr>
        <w:t>m</w:t>
      </w:r>
      <w:r>
        <w:rPr>
          <w:rFonts w:ascii="Times New Roman" w:eastAsia="Times New Roman" w:hAnsi="Times New Roman" w:cs="Times New Roman"/>
          <w:sz w:val="26"/>
          <w:szCs w:val="26"/>
        </w:rPr>
        <w:t xml:space="preserve">odel để bổ sung thêm nhiều tiêu chí cho mục đích nhận diện. Như đã đề cập do nhiều vấn đề chủ yếu là do thiếu kinh nghiệm trong lĩnh vực AI nhóm chỉ mới có được một tiêu chí đó là các lời đối thoại mang nội dung tiêu cực như: Xúc phạm, lăng mạ, sỉ nhục, đe dọa,,, Nhóm có ý định bổ sung thêm nhiều tiêu chí khác nữa giống như: Nội dung liên quan đến chính trị không phù hợp với trẻ em, các từ ngữ chỉ phù hợp cho một số độ tuổi nhất định và các từ ngữ không mang tính tiêu cực nhưng tục tĩu, mất văn hóa… </w:t>
      </w:r>
    </w:p>
    <w:p w14:paraId="02B37CD0" w14:textId="77777777" w:rsidR="0049650F" w:rsidRDefault="005B1D5B">
      <w:pPr>
        <w:keepNext/>
        <w:tabs>
          <w:tab w:val="right" w:pos="9356"/>
        </w:tabs>
        <w:spacing w:before="120" w:line="264"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Nguyện vọng trong tương lai</w:t>
      </w:r>
    </w:p>
    <w:p w14:paraId="3AC7E917" w14:textId="39D7DEC7" w:rsidR="0049650F" w:rsidRDefault="005B1D5B">
      <w:pPr>
        <w:tabs>
          <w:tab w:val="left" w:pos="2552"/>
          <w:tab w:val="left" w:pos="5670"/>
          <w:tab w:val="right" w:pos="9072"/>
        </w:tabs>
        <w:spacing w:before="12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Trong tương lai khi đã có đủ nguồn lực tài chính và kinh nghiệm. Nhóm mong muốn tự xây dựng một cấu trúc AI hoàn chỉnh chuyên về việc xử lý ngôn ngữ chủ yếu là việc nhận dạng nội dung độc hại thông qua các lớp riêng, để đảm bảo sự bảo vệ tối đa. Cũng như là phát triển cấu trúc thị giác máy tính (</w:t>
      </w:r>
      <w:r w:rsidR="00332C6B">
        <w:rPr>
          <w:rFonts w:ascii="Times New Roman" w:eastAsia="Times New Roman" w:hAnsi="Times New Roman" w:cs="Times New Roman"/>
          <w:sz w:val="26"/>
          <w:szCs w:val="26"/>
        </w:rPr>
        <w:t>C</w:t>
      </w:r>
      <w:r>
        <w:rPr>
          <w:rFonts w:ascii="Times New Roman" w:eastAsia="Times New Roman" w:hAnsi="Times New Roman" w:cs="Times New Roman"/>
          <w:sz w:val="26"/>
          <w:szCs w:val="26"/>
        </w:rPr>
        <w:t xml:space="preserve">omputer-vision) để nhận diện được những video độc hại qua các hình ảnh không phù hợp. Cũng như là mở rộng sản phẩm trên nhiều nền tảng khác nhau và cũng như là các hệ điều hành khác nhau. Và cuối cùng nhóm muốn phát triển hệ thống mang tính bao quát trên internet không chỉ riêng Youtube mà còn nhiều nền tảng xã hội khác như: Facebook, TikTok, Instagram, Telegram… và cũng như là </w:t>
      </w:r>
      <w:r w:rsidR="007F75B0">
        <w:rPr>
          <w:rFonts w:ascii="Times New Roman" w:eastAsia="Times New Roman" w:hAnsi="Times New Roman" w:cs="Times New Roman"/>
          <w:sz w:val="26"/>
          <w:szCs w:val="26"/>
        </w:rPr>
        <w:t>I</w:t>
      </w:r>
      <w:r>
        <w:rPr>
          <w:rFonts w:ascii="Times New Roman" w:eastAsia="Times New Roman" w:hAnsi="Times New Roman" w:cs="Times New Roman"/>
          <w:sz w:val="26"/>
          <w:szCs w:val="26"/>
        </w:rPr>
        <w:t>nternet nói chung. Nhóm muốn đóng góp để tạo nên một môi trường an toàn lành mạnh để từ đó các thế hệ trẻ được tiếp xúc với công nghệ từ sớm có thể tự do học tập, khám phá mà không phải lo sợ về sự nguy hiểm của Internet.</w:t>
      </w:r>
    </w:p>
    <w:p w14:paraId="2245F3AC" w14:textId="77777777" w:rsidR="0049650F" w:rsidRDefault="0049650F">
      <w:pPr>
        <w:keepNext/>
        <w:tabs>
          <w:tab w:val="right" w:pos="9356"/>
        </w:tabs>
        <w:spacing w:before="120" w:line="264" w:lineRule="auto"/>
        <w:jc w:val="both"/>
        <w:rPr>
          <w:rFonts w:ascii="Times New Roman" w:eastAsia="Times New Roman" w:hAnsi="Times New Roman" w:cs="Times New Roman"/>
          <w:b/>
          <w:sz w:val="26"/>
          <w:szCs w:val="26"/>
        </w:rPr>
      </w:pPr>
    </w:p>
    <w:p w14:paraId="70A1CF92" w14:textId="77777777" w:rsidR="0049650F" w:rsidRDefault="005B1D5B">
      <w:pPr>
        <w:ind w:hanging="426"/>
        <w:rPr>
          <w:rFonts w:ascii="Times New Roman" w:eastAsia="Times New Roman" w:hAnsi="Times New Roman" w:cs="Times New Roman"/>
          <w:sz w:val="26"/>
          <w:szCs w:val="26"/>
        </w:rPr>
      </w:pPr>
      <w:r>
        <w:rPr>
          <w:rFonts w:ascii="Times New Roman" w:eastAsia="Times New Roman" w:hAnsi="Times New Roman" w:cs="Times New Roman"/>
          <w:b/>
          <w:color w:val="124B99"/>
          <w:sz w:val="28"/>
          <w:szCs w:val="28"/>
          <w:shd w:val="clear" w:color="auto" w:fill="2F5496"/>
        </w:rPr>
        <w:t xml:space="preserve">  </w:t>
      </w:r>
      <w:r>
        <w:rPr>
          <w:rFonts w:ascii="Times New Roman" w:eastAsia="Times New Roman" w:hAnsi="Times New Roman" w:cs="Times New Roman"/>
          <w:b/>
          <w:color w:val="124B99"/>
          <w:sz w:val="28"/>
          <w:szCs w:val="28"/>
        </w:rPr>
        <w:t xml:space="preserve"> TÀI LIỆU THAM KHẢO</w:t>
      </w:r>
    </w:p>
    <w:p w14:paraId="0AA4F5D3" w14:textId="77777777" w:rsidR="0049650F" w:rsidRDefault="005B1D5B">
      <w:pPr>
        <w:keepNext/>
        <w:numPr>
          <w:ilvl w:val="0"/>
          <w:numId w:val="2"/>
        </w:numPr>
        <w:tabs>
          <w:tab w:val="right" w:pos="9356"/>
        </w:tabs>
        <w:spacing w:before="48" w:after="0" w:line="26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Mã nguồn </w:t>
      </w:r>
    </w:p>
    <w:p w14:paraId="757754C6" w14:textId="77777777" w:rsidR="0049650F"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25">
        <w:r w:rsidR="005B1D5B">
          <w:rPr>
            <w:rFonts w:ascii="Times New Roman" w:eastAsia="Times New Roman" w:hAnsi="Times New Roman" w:cs="Times New Roman"/>
            <w:color w:val="1155CC"/>
            <w:sz w:val="26"/>
            <w:szCs w:val="26"/>
            <w:u w:val="single"/>
          </w:rPr>
          <w:t>https://github.com/AryenSinghal/YouTube-Video-Summariser</w:t>
        </w:r>
      </w:hyperlink>
      <w:r w:rsidR="005B1D5B">
        <w:rPr>
          <w:rFonts w:ascii="Times New Roman" w:eastAsia="Times New Roman" w:hAnsi="Times New Roman" w:cs="Times New Roman"/>
          <w:sz w:val="26"/>
          <w:szCs w:val="26"/>
        </w:rPr>
        <w:t xml:space="preserve"> (Tham khảo cách sử dụng nền tảng Google Extension)</w:t>
      </w:r>
    </w:p>
    <w:p w14:paraId="7DFC27D0" w14:textId="77777777" w:rsidR="0049650F"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26">
        <w:r w:rsidR="005B1D5B">
          <w:rPr>
            <w:rFonts w:ascii="Times New Roman" w:eastAsia="Times New Roman" w:hAnsi="Times New Roman" w:cs="Times New Roman"/>
            <w:color w:val="1155CC"/>
            <w:sz w:val="26"/>
            <w:szCs w:val="26"/>
            <w:u w:val="single"/>
          </w:rPr>
          <w:t>https://huggingface.co/</w:t>
        </w:r>
      </w:hyperlink>
    </w:p>
    <w:p w14:paraId="4D904861" w14:textId="77777777" w:rsidR="0049650F"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27">
        <w:r w:rsidR="005B1D5B">
          <w:rPr>
            <w:rFonts w:ascii="Times New Roman" w:eastAsia="Times New Roman" w:hAnsi="Times New Roman" w:cs="Times New Roman"/>
            <w:color w:val="1155CC"/>
            <w:sz w:val="26"/>
            <w:szCs w:val="26"/>
            <w:u w:val="single"/>
          </w:rPr>
          <w:t>https://huggingface.co/datasets</w:t>
        </w:r>
      </w:hyperlink>
    </w:p>
    <w:p w14:paraId="333587C8" w14:textId="6E431FF8" w:rsidR="0049650F" w:rsidRPr="00D3083D"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28" w:anchor="scrollTo=aobRTqXZLVWu">
        <w:r w:rsidR="005B1D5B">
          <w:rPr>
            <w:rFonts w:ascii="Times New Roman" w:eastAsia="Times New Roman" w:hAnsi="Times New Roman" w:cs="Times New Roman"/>
            <w:color w:val="1155CC"/>
            <w:sz w:val="26"/>
            <w:szCs w:val="26"/>
            <w:u w:val="single"/>
          </w:rPr>
          <w:t>https://colab.research.google.com/github/huggingface/notebooks/blob/main/transformers_doc/en/tensorflow/sequence_classification.ipynb#scrollTo=aobRTqXZLVWu</w:t>
        </w:r>
      </w:hyperlink>
    </w:p>
    <w:p w14:paraId="202E5A91" w14:textId="17DCD549" w:rsidR="00D3083D" w:rsidRDefault="00D3083D">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r w:rsidRPr="00D3083D">
        <w:rPr>
          <w:rFonts w:ascii="Times New Roman" w:eastAsia="Times New Roman" w:hAnsi="Times New Roman" w:cs="Times New Roman"/>
          <w:sz w:val="26"/>
          <w:szCs w:val="26"/>
        </w:rPr>
        <w:t>https://huggingface.co/s-nlp/roberta_toxicity_classifier</w:t>
      </w:r>
    </w:p>
    <w:p w14:paraId="27A6D5A1" w14:textId="77777777" w:rsidR="0049650F" w:rsidRDefault="005B1D5B">
      <w:pPr>
        <w:keepNext/>
        <w:numPr>
          <w:ilvl w:val="0"/>
          <w:numId w:val="2"/>
        </w:numPr>
        <w:tabs>
          <w:tab w:val="right" w:pos="9356"/>
        </w:tabs>
        <w:spacing w:after="0" w:line="26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tham khảo</w:t>
      </w:r>
    </w:p>
    <w:p w14:paraId="465E5063" w14:textId="77777777" w:rsidR="0049650F"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29">
        <w:r w:rsidR="005B1D5B">
          <w:rPr>
            <w:rFonts w:ascii="Times New Roman" w:eastAsia="Times New Roman" w:hAnsi="Times New Roman" w:cs="Times New Roman"/>
            <w:color w:val="1155CC"/>
            <w:sz w:val="26"/>
            <w:szCs w:val="26"/>
            <w:u w:val="single"/>
          </w:rPr>
          <w:t>https://huggingface.co/docs/transformers/tasks/sequence_classification</w:t>
        </w:r>
      </w:hyperlink>
    </w:p>
    <w:p w14:paraId="2B3ECA12" w14:textId="77777777" w:rsidR="0049650F"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30">
        <w:r w:rsidR="005B1D5B">
          <w:rPr>
            <w:rFonts w:ascii="Times New Roman" w:eastAsia="Times New Roman" w:hAnsi="Times New Roman" w:cs="Times New Roman"/>
            <w:color w:val="1155CC"/>
            <w:sz w:val="26"/>
            <w:szCs w:val="26"/>
            <w:u w:val="single"/>
          </w:rPr>
          <w:t>https://developer.chrome.com/docs/extensions/get-started/tutorial/hello-world?hl=vi</w:t>
        </w:r>
      </w:hyperlink>
    </w:p>
    <w:p w14:paraId="22DAE1CB" w14:textId="77777777" w:rsidR="0049650F" w:rsidRDefault="002120AB">
      <w:pPr>
        <w:keepNext/>
        <w:numPr>
          <w:ilvl w:val="1"/>
          <w:numId w:val="2"/>
        </w:numPr>
        <w:tabs>
          <w:tab w:val="right" w:pos="9356"/>
        </w:tabs>
        <w:spacing w:after="0" w:line="264" w:lineRule="auto"/>
        <w:jc w:val="both"/>
        <w:rPr>
          <w:rFonts w:ascii="Times New Roman" w:eastAsia="Times New Roman" w:hAnsi="Times New Roman" w:cs="Times New Roman"/>
          <w:sz w:val="26"/>
          <w:szCs w:val="26"/>
        </w:rPr>
      </w:pPr>
      <w:hyperlink r:id="rId31">
        <w:r w:rsidR="005B1D5B">
          <w:rPr>
            <w:rFonts w:ascii="Times New Roman" w:eastAsia="Times New Roman" w:hAnsi="Times New Roman" w:cs="Times New Roman"/>
            <w:color w:val="1155CC"/>
            <w:sz w:val="26"/>
            <w:szCs w:val="26"/>
            <w:u w:val="single"/>
          </w:rPr>
          <w:t>https://www.freecodecamp.org/news/javascript-post-request-how-to-send-an-http-post-request-in-js/</w:t>
        </w:r>
      </w:hyperlink>
    </w:p>
    <w:p w14:paraId="4214E6A3" w14:textId="77777777" w:rsidR="0049650F" w:rsidRDefault="005B1D5B">
      <w:pPr>
        <w:keepNext/>
        <w:numPr>
          <w:ilvl w:val="1"/>
          <w:numId w:val="2"/>
        </w:numPr>
        <w:tabs>
          <w:tab w:val="right" w:pos="9356"/>
        </w:tabs>
        <w:spacing w:after="48" w:line="26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https://www.researchgate.net/publication/363133906_Samba_Identifying_Inappropriate_Videos_for_Young_Children_on_YouTube</w:t>
      </w:r>
    </w:p>
    <w:p w14:paraId="36E0D667" w14:textId="77777777" w:rsidR="0049650F" w:rsidRDefault="0049650F">
      <w:pPr>
        <w:keepNext/>
        <w:tabs>
          <w:tab w:val="right" w:pos="9356"/>
        </w:tabs>
        <w:spacing w:before="48" w:after="48" w:line="264" w:lineRule="auto"/>
        <w:jc w:val="both"/>
        <w:rPr>
          <w:rFonts w:ascii="Times New Roman" w:eastAsia="Times New Roman" w:hAnsi="Times New Roman" w:cs="Times New Roman"/>
          <w:sz w:val="26"/>
          <w:szCs w:val="26"/>
        </w:rPr>
      </w:pPr>
    </w:p>
    <w:p w14:paraId="6A8E096D" w14:textId="77777777" w:rsidR="0049650F" w:rsidRDefault="005B1D5B">
      <w:pPr>
        <w:keepNext/>
        <w:numPr>
          <w:ilvl w:val="0"/>
          <w:numId w:val="2"/>
        </w:numPr>
        <w:tabs>
          <w:tab w:val="right" w:pos="9356"/>
        </w:tabs>
        <w:spacing w:before="48" w:after="0" w:line="26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Model AI được sử dụng để fine-tune</w:t>
      </w:r>
    </w:p>
    <w:p w14:paraId="660C9CE5" w14:textId="7BAB6D1F" w:rsidR="0049650F" w:rsidRDefault="002120AB">
      <w:pPr>
        <w:keepNext/>
        <w:numPr>
          <w:ilvl w:val="1"/>
          <w:numId w:val="2"/>
        </w:numPr>
        <w:tabs>
          <w:tab w:val="right" w:pos="9356"/>
        </w:tabs>
        <w:spacing w:after="48" w:line="264" w:lineRule="auto"/>
        <w:jc w:val="both"/>
        <w:rPr>
          <w:rFonts w:ascii="Times New Roman" w:eastAsia="Times New Roman" w:hAnsi="Times New Roman" w:cs="Times New Roman"/>
          <w:sz w:val="26"/>
          <w:szCs w:val="26"/>
        </w:rPr>
      </w:pPr>
      <w:hyperlink r:id="rId32" w:history="1">
        <w:r w:rsidR="007F75B0" w:rsidRPr="00C35FE8">
          <w:rPr>
            <w:rStyle w:val="Hyperlink"/>
            <w:rFonts w:ascii="Times New Roman" w:eastAsia="Times New Roman" w:hAnsi="Times New Roman" w:cs="Times New Roman"/>
            <w:sz w:val="26"/>
            <w:szCs w:val="26"/>
          </w:rPr>
          <w:t>https://huggingface.co/michellejieli/NSFW_text_classifier?not-for-all-audiences=true</w:t>
        </w:r>
      </w:hyperlink>
    </w:p>
    <w:p w14:paraId="0CEBF887" w14:textId="69946AE1" w:rsidR="0049650F" w:rsidRPr="00D3083D" w:rsidRDefault="00D3083D" w:rsidP="00D3083D">
      <w:pPr>
        <w:keepNext/>
        <w:numPr>
          <w:ilvl w:val="1"/>
          <w:numId w:val="2"/>
        </w:numPr>
        <w:tabs>
          <w:tab w:val="right" w:pos="9356"/>
        </w:tabs>
        <w:spacing w:after="48" w:line="264" w:lineRule="auto"/>
        <w:jc w:val="both"/>
        <w:rPr>
          <w:rFonts w:ascii="Times New Roman" w:eastAsia="Times New Roman" w:hAnsi="Times New Roman" w:cs="Times New Roman"/>
          <w:sz w:val="26"/>
          <w:szCs w:val="26"/>
        </w:rPr>
      </w:pPr>
      <w:r w:rsidRPr="00D3083D">
        <w:rPr>
          <w:rFonts w:ascii="Times New Roman" w:eastAsia="Times New Roman" w:hAnsi="Times New Roman" w:cs="Times New Roman"/>
          <w:sz w:val="26"/>
          <w:szCs w:val="26"/>
        </w:rPr>
        <w:t>https://huggingface.co/s-nlp/roberta_toxicity_classifier</w:t>
      </w:r>
    </w:p>
    <w:p w14:paraId="53AA05C5" w14:textId="77777777" w:rsidR="0049650F" w:rsidRDefault="0049650F">
      <w:pPr>
        <w:spacing w:after="60" w:line="400" w:lineRule="auto"/>
        <w:jc w:val="both"/>
        <w:rPr>
          <w:rFonts w:ascii="Times New Roman" w:eastAsia="Times New Roman" w:hAnsi="Times New Roman" w:cs="Times New Roman"/>
          <w:b/>
          <w:sz w:val="26"/>
          <w:szCs w:val="26"/>
        </w:rPr>
      </w:pPr>
    </w:p>
    <w:p w14:paraId="3CAC2F48" w14:textId="77777777" w:rsidR="0049650F" w:rsidRDefault="005B1D5B">
      <w:pPr>
        <w:tabs>
          <w:tab w:val="right" w:pos="9214"/>
        </w:tabs>
        <w:ind w:left="-284" w:right="-57"/>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 xml:space="preserve"> ……, ngày </w:t>
      </w:r>
      <w:proofErr w:type="gramStart"/>
      <w:r>
        <w:rPr>
          <w:rFonts w:ascii="Times New Roman" w:eastAsia="Times New Roman" w:hAnsi="Times New Roman" w:cs="Times New Roman"/>
          <w:i/>
          <w:sz w:val="26"/>
          <w:szCs w:val="26"/>
        </w:rPr>
        <w:t>25  tháng</w:t>
      </w:r>
      <w:proofErr w:type="gramEnd"/>
      <w:r>
        <w:rPr>
          <w:rFonts w:ascii="Times New Roman" w:eastAsia="Times New Roman" w:hAnsi="Times New Roman" w:cs="Times New Roman"/>
          <w:i/>
          <w:sz w:val="26"/>
          <w:szCs w:val="26"/>
        </w:rPr>
        <w:t xml:space="preserve"> 4 năm 2024</w:t>
      </w:r>
    </w:p>
    <w:p w14:paraId="349EB965" w14:textId="787731C5" w:rsidR="0049650F" w:rsidRDefault="00890B0B" w:rsidP="00890B0B">
      <w:pPr>
        <w:tabs>
          <w:tab w:val="left" w:pos="870"/>
          <w:tab w:val="right" w:pos="9083"/>
        </w:tabs>
        <w:spacing w:before="120" w:line="380" w:lineRule="auto"/>
        <w:ind w:left="-284" w:right="-57"/>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Xác nhận của nhà trường</w:t>
      </w:r>
      <w:r>
        <w:rPr>
          <w:rFonts w:ascii="Times New Roman" w:eastAsia="Times New Roman" w:hAnsi="Times New Roman" w:cs="Times New Roman"/>
          <w:b/>
          <w:sz w:val="26"/>
          <w:szCs w:val="26"/>
        </w:rPr>
        <w:tab/>
      </w:r>
      <w:r w:rsidR="005B1D5B">
        <w:rPr>
          <w:rFonts w:ascii="Times New Roman" w:eastAsia="Times New Roman" w:hAnsi="Times New Roman" w:cs="Times New Roman"/>
          <w:b/>
          <w:sz w:val="26"/>
          <w:szCs w:val="26"/>
        </w:rPr>
        <w:t>Chữ ký của tác giả/nhóm tác giả</w:t>
      </w:r>
    </w:p>
    <w:p w14:paraId="483B222C" w14:textId="77777777" w:rsidR="0049650F" w:rsidRDefault="005B1D5B">
      <w:pPr>
        <w:rPr>
          <w:rFonts w:ascii="Times New Roman" w:eastAsia="Times New Roman" w:hAnsi="Times New Roman" w:cs="Times New Roman"/>
          <w:b/>
          <w:sz w:val="28"/>
          <w:szCs w:val="28"/>
        </w:rPr>
      </w:pPr>
      <w:r>
        <w:rPr>
          <w:color w:val="000000"/>
          <w:sz w:val="28"/>
          <w:szCs w:val="28"/>
        </w:rPr>
        <w:br/>
      </w:r>
    </w:p>
    <w:sectPr w:rsidR="0049650F" w:rsidSect="00943159">
      <w:headerReference w:type="default" r:id="rId33"/>
      <w:footerReference w:type="default" r:id="rId34"/>
      <w:pgSz w:w="11906" w:h="16838"/>
      <w:pgMar w:top="1134" w:right="1440" w:bottom="851" w:left="1440" w:header="426"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06EF9" w14:textId="77777777" w:rsidR="002120AB" w:rsidRDefault="002120AB">
      <w:pPr>
        <w:spacing w:after="0" w:line="240" w:lineRule="auto"/>
      </w:pPr>
      <w:r>
        <w:separator/>
      </w:r>
    </w:p>
  </w:endnote>
  <w:endnote w:type="continuationSeparator" w:id="0">
    <w:p w14:paraId="37E5EC1A" w14:textId="77777777" w:rsidR="002120AB" w:rsidRDefault="0021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867C" w14:textId="77777777" w:rsidR="0049650F" w:rsidRDefault="004965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20B0F" w14:textId="77777777" w:rsidR="002120AB" w:rsidRDefault="002120AB">
      <w:pPr>
        <w:spacing w:after="0" w:line="240" w:lineRule="auto"/>
      </w:pPr>
      <w:r>
        <w:separator/>
      </w:r>
    </w:p>
  </w:footnote>
  <w:footnote w:type="continuationSeparator" w:id="0">
    <w:p w14:paraId="2599CC33" w14:textId="77777777" w:rsidR="002120AB" w:rsidRDefault="0021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E65FC" w14:textId="77777777" w:rsidR="0049650F" w:rsidRDefault="005B1D5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124B99"/>
        <w:sz w:val="24"/>
        <w:szCs w:val="24"/>
      </w:rPr>
    </w:pPr>
    <w:r>
      <w:rPr>
        <w:rFonts w:ascii="Times New Roman" w:eastAsia="Times New Roman" w:hAnsi="Times New Roman" w:cs="Times New Roman"/>
        <w:b/>
        <w:color w:val="124B99"/>
        <w:sz w:val="24"/>
        <w:szCs w:val="24"/>
      </w:rPr>
      <w:t>HỘI THI TIN HỌC TRẺ THÀNH PHỐ HỒ CHÍ MINH LẦN THỨ 32, NĂM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10B2"/>
    <w:multiLevelType w:val="hybridMultilevel"/>
    <w:tmpl w:val="E2709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014F2"/>
    <w:multiLevelType w:val="multilevel"/>
    <w:tmpl w:val="78A6F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077C47"/>
    <w:multiLevelType w:val="multilevel"/>
    <w:tmpl w:val="0FA0C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5E2350"/>
    <w:multiLevelType w:val="hybridMultilevel"/>
    <w:tmpl w:val="C69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50F"/>
    <w:rsid w:val="0011253C"/>
    <w:rsid w:val="001E492E"/>
    <w:rsid w:val="002120AB"/>
    <w:rsid w:val="00332C6B"/>
    <w:rsid w:val="0049650F"/>
    <w:rsid w:val="00550943"/>
    <w:rsid w:val="005B1D5B"/>
    <w:rsid w:val="005B71FE"/>
    <w:rsid w:val="005C61DC"/>
    <w:rsid w:val="006132C4"/>
    <w:rsid w:val="006320D9"/>
    <w:rsid w:val="007F75B0"/>
    <w:rsid w:val="00890B0B"/>
    <w:rsid w:val="00943159"/>
    <w:rsid w:val="00B647FB"/>
    <w:rsid w:val="00C14989"/>
    <w:rsid w:val="00D3083D"/>
    <w:rsid w:val="00E170D8"/>
    <w:rsid w:val="00F26DD4"/>
    <w:rsid w:val="00FA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02E9"/>
  <w15:docId w15:val="{FBBA25EA-ABE8-423E-82BF-5C465770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link w:val="NoSpacingChar"/>
    <w:uiPriority w:val="1"/>
    <w:qFormat/>
    <w:rsid w:val="00943159"/>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43159"/>
    <w:rPr>
      <w:rFonts w:asciiTheme="minorHAnsi" w:eastAsiaTheme="minorEastAsia" w:hAnsiTheme="minorHAnsi" w:cstheme="minorBidi"/>
      <w:lang w:eastAsia="en-US"/>
    </w:rPr>
  </w:style>
  <w:style w:type="paragraph" w:styleId="ListParagraph">
    <w:name w:val="List Paragraph"/>
    <w:basedOn w:val="Normal"/>
    <w:uiPriority w:val="34"/>
    <w:qFormat/>
    <w:rsid w:val="007F75B0"/>
    <w:pPr>
      <w:ind w:left="720"/>
      <w:contextualSpacing/>
    </w:pPr>
  </w:style>
  <w:style w:type="character" w:styleId="Hyperlink">
    <w:name w:val="Hyperlink"/>
    <w:basedOn w:val="DefaultParagraphFont"/>
    <w:uiPriority w:val="99"/>
    <w:unhideWhenUsed/>
    <w:rsid w:val="007F75B0"/>
    <w:rPr>
      <w:color w:val="0000FF" w:themeColor="hyperlink"/>
      <w:u w:val="single"/>
    </w:rPr>
  </w:style>
  <w:style w:type="character" w:styleId="UnresolvedMention">
    <w:name w:val="Unresolved Mention"/>
    <w:basedOn w:val="DefaultParagraphFont"/>
    <w:uiPriority w:val="99"/>
    <w:semiHidden/>
    <w:unhideWhenUsed/>
    <w:rsid w:val="007F75B0"/>
    <w:rPr>
      <w:color w:val="605E5C"/>
      <w:shd w:val="clear" w:color="auto" w:fill="E1DFDD"/>
    </w:rPr>
  </w:style>
  <w:style w:type="paragraph" w:styleId="Caption">
    <w:name w:val="caption"/>
    <w:basedOn w:val="Normal"/>
    <w:next w:val="Normal"/>
    <w:uiPriority w:val="35"/>
    <w:unhideWhenUsed/>
    <w:qFormat/>
    <w:rsid w:val="007F75B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073423">
      <w:bodyDiv w:val="1"/>
      <w:marLeft w:val="0"/>
      <w:marRight w:val="0"/>
      <w:marTop w:val="0"/>
      <w:marBottom w:val="0"/>
      <w:divBdr>
        <w:top w:val="none" w:sz="0" w:space="0" w:color="auto"/>
        <w:left w:val="none" w:sz="0" w:space="0" w:color="auto"/>
        <w:bottom w:val="none" w:sz="0" w:space="0" w:color="auto"/>
        <w:right w:val="none" w:sz="0" w:space="0" w:color="auto"/>
      </w:divBdr>
      <w:divsChild>
        <w:div w:id="928585624">
          <w:marLeft w:val="0"/>
          <w:marRight w:val="0"/>
          <w:marTop w:val="0"/>
          <w:marBottom w:val="0"/>
          <w:divBdr>
            <w:top w:val="none" w:sz="0" w:space="0" w:color="auto"/>
            <w:left w:val="none" w:sz="0" w:space="0" w:color="auto"/>
            <w:bottom w:val="none" w:sz="0" w:space="0" w:color="auto"/>
            <w:right w:val="none" w:sz="0" w:space="0" w:color="auto"/>
          </w:divBdr>
          <w:divsChild>
            <w:div w:id="21317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10877">
      <w:bodyDiv w:val="1"/>
      <w:marLeft w:val="0"/>
      <w:marRight w:val="0"/>
      <w:marTop w:val="0"/>
      <w:marBottom w:val="0"/>
      <w:divBdr>
        <w:top w:val="none" w:sz="0" w:space="0" w:color="auto"/>
        <w:left w:val="none" w:sz="0" w:space="0" w:color="auto"/>
        <w:bottom w:val="none" w:sz="0" w:space="0" w:color="auto"/>
        <w:right w:val="none" w:sz="0" w:space="0" w:color="auto"/>
      </w:divBdr>
      <w:divsChild>
        <w:div w:id="849830573">
          <w:marLeft w:val="0"/>
          <w:marRight w:val="0"/>
          <w:marTop w:val="0"/>
          <w:marBottom w:val="0"/>
          <w:divBdr>
            <w:top w:val="none" w:sz="0" w:space="0" w:color="auto"/>
            <w:left w:val="none" w:sz="0" w:space="0" w:color="auto"/>
            <w:bottom w:val="none" w:sz="0" w:space="0" w:color="auto"/>
            <w:right w:val="none" w:sz="0" w:space="0" w:color="auto"/>
          </w:divBdr>
          <w:divsChild>
            <w:div w:id="76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154">
      <w:bodyDiv w:val="1"/>
      <w:marLeft w:val="0"/>
      <w:marRight w:val="0"/>
      <w:marTop w:val="0"/>
      <w:marBottom w:val="0"/>
      <w:divBdr>
        <w:top w:val="none" w:sz="0" w:space="0" w:color="auto"/>
        <w:left w:val="none" w:sz="0" w:space="0" w:color="auto"/>
        <w:bottom w:val="none" w:sz="0" w:space="0" w:color="auto"/>
        <w:right w:val="none" w:sz="0" w:space="0" w:color="auto"/>
      </w:divBdr>
      <w:divsChild>
        <w:div w:id="1642878246">
          <w:marLeft w:val="0"/>
          <w:marRight w:val="0"/>
          <w:marTop w:val="0"/>
          <w:marBottom w:val="0"/>
          <w:divBdr>
            <w:top w:val="none" w:sz="0" w:space="0" w:color="auto"/>
            <w:left w:val="none" w:sz="0" w:space="0" w:color="auto"/>
            <w:bottom w:val="none" w:sz="0" w:space="0" w:color="auto"/>
            <w:right w:val="none" w:sz="0" w:space="0" w:color="auto"/>
          </w:divBdr>
          <w:divsChild>
            <w:div w:id="9301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958">
      <w:bodyDiv w:val="1"/>
      <w:marLeft w:val="0"/>
      <w:marRight w:val="0"/>
      <w:marTop w:val="0"/>
      <w:marBottom w:val="0"/>
      <w:divBdr>
        <w:top w:val="none" w:sz="0" w:space="0" w:color="auto"/>
        <w:left w:val="none" w:sz="0" w:space="0" w:color="auto"/>
        <w:bottom w:val="none" w:sz="0" w:space="0" w:color="auto"/>
        <w:right w:val="none" w:sz="0" w:space="0" w:color="auto"/>
      </w:divBdr>
      <w:divsChild>
        <w:div w:id="1534029760">
          <w:marLeft w:val="0"/>
          <w:marRight w:val="0"/>
          <w:marTop w:val="0"/>
          <w:marBottom w:val="0"/>
          <w:divBdr>
            <w:top w:val="none" w:sz="0" w:space="0" w:color="auto"/>
            <w:left w:val="none" w:sz="0" w:space="0" w:color="auto"/>
            <w:bottom w:val="none" w:sz="0" w:space="0" w:color="auto"/>
            <w:right w:val="none" w:sz="0" w:space="0" w:color="auto"/>
          </w:divBdr>
          <w:divsChild>
            <w:div w:id="2523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7704">
      <w:bodyDiv w:val="1"/>
      <w:marLeft w:val="0"/>
      <w:marRight w:val="0"/>
      <w:marTop w:val="0"/>
      <w:marBottom w:val="0"/>
      <w:divBdr>
        <w:top w:val="none" w:sz="0" w:space="0" w:color="auto"/>
        <w:left w:val="none" w:sz="0" w:space="0" w:color="auto"/>
        <w:bottom w:val="none" w:sz="0" w:space="0" w:color="auto"/>
        <w:right w:val="none" w:sz="0" w:space="0" w:color="auto"/>
      </w:divBdr>
      <w:divsChild>
        <w:div w:id="686521071">
          <w:marLeft w:val="0"/>
          <w:marRight w:val="0"/>
          <w:marTop w:val="0"/>
          <w:marBottom w:val="0"/>
          <w:divBdr>
            <w:top w:val="none" w:sz="0" w:space="0" w:color="auto"/>
            <w:left w:val="none" w:sz="0" w:space="0" w:color="auto"/>
            <w:bottom w:val="none" w:sz="0" w:space="0" w:color="auto"/>
            <w:right w:val="none" w:sz="0" w:space="0" w:color="auto"/>
          </w:divBdr>
          <w:divsChild>
            <w:div w:id="12290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821">
      <w:bodyDiv w:val="1"/>
      <w:marLeft w:val="0"/>
      <w:marRight w:val="0"/>
      <w:marTop w:val="0"/>
      <w:marBottom w:val="0"/>
      <w:divBdr>
        <w:top w:val="none" w:sz="0" w:space="0" w:color="auto"/>
        <w:left w:val="none" w:sz="0" w:space="0" w:color="auto"/>
        <w:bottom w:val="none" w:sz="0" w:space="0" w:color="auto"/>
        <w:right w:val="none" w:sz="0" w:space="0" w:color="auto"/>
      </w:divBdr>
      <w:divsChild>
        <w:div w:id="1678459965">
          <w:marLeft w:val="0"/>
          <w:marRight w:val="0"/>
          <w:marTop w:val="0"/>
          <w:marBottom w:val="0"/>
          <w:divBdr>
            <w:top w:val="none" w:sz="0" w:space="0" w:color="auto"/>
            <w:left w:val="none" w:sz="0" w:space="0" w:color="auto"/>
            <w:bottom w:val="none" w:sz="0" w:space="0" w:color="auto"/>
            <w:right w:val="none" w:sz="0" w:space="0" w:color="auto"/>
          </w:divBdr>
          <w:divsChild>
            <w:div w:id="1287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s-nlp/roberta_toxicity_classifier" TargetMode="External"/><Relationship Id="rId18" Type="http://schemas.openxmlformats.org/officeDocument/2006/relationships/image" Target="media/image7.png"/><Relationship Id="rId26" Type="http://schemas.openxmlformats.org/officeDocument/2006/relationships/hyperlink" Target="https://huggingface.co/" TargetMode="Externa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Tranlehungphi@gmail.com" TargetMode="External"/><Relationship Id="rId17" Type="http://schemas.openxmlformats.org/officeDocument/2006/relationships/image" Target="media/image6.png"/><Relationship Id="rId25" Type="http://schemas.openxmlformats.org/officeDocument/2006/relationships/hyperlink" Target="https://github.com/AryenSinghal/YouTube-Video-Summariser"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uggingface.co/docs/transformers/tasks/sequence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ocphucthinh194@gmail.com" TargetMode="External"/><Relationship Id="rId24" Type="http://schemas.openxmlformats.org/officeDocument/2006/relationships/image" Target="media/image13.png"/><Relationship Id="rId32" Type="http://schemas.openxmlformats.org/officeDocument/2006/relationships/hyperlink" Target="https://huggingface.co/michellejieli/NSFW_text_classifier?not-for-all-audiences=tru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colab.research.google.com/github/huggingface/notebooks/blob/main/transformers_doc/en/tensorflow/sequence_classification.ipynb" TargetMode="External"/><Relationship Id="rId36" Type="http://schemas.openxmlformats.org/officeDocument/2006/relationships/glossaryDocument" Target="glossary/document.xml"/><Relationship Id="rId10" Type="http://schemas.openxmlformats.org/officeDocument/2006/relationships/hyperlink" Target="mailto:vuongchanhhung@gmail.com" TargetMode="External"/><Relationship Id="rId19" Type="http://schemas.openxmlformats.org/officeDocument/2006/relationships/image" Target="media/image8.png"/><Relationship Id="rId31" Type="http://schemas.openxmlformats.org/officeDocument/2006/relationships/hyperlink" Target="https://www.freecodecamp.org/news/javascript-post-request-how-to-send-an-http-post-request-in-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huggingface.co/datasets" TargetMode="External"/><Relationship Id="rId30" Type="http://schemas.openxmlformats.org/officeDocument/2006/relationships/hyperlink" Target="https://developer.chrome.com/docs/extensions/get-started/tutorial/hello-world?hl=vi"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CD2283D28D4672972258843EEAB1EF"/>
        <w:category>
          <w:name w:val="General"/>
          <w:gallery w:val="placeholder"/>
        </w:category>
        <w:types>
          <w:type w:val="bbPlcHdr"/>
        </w:types>
        <w:behaviors>
          <w:behavior w:val="content"/>
        </w:behaviors>
        <w:guid w:val="{84542967-2B7F-4722-8400-9588D119D07A}"/>
      </w:docPartPr>
      <w:docPartBody>
        <w:p w:rsidR="00174877" w:rsidRDefault="00461AD3" w:rsidP="00461AD3">
          <w:pPr>
            <w:pStyle w:val="7FCD2283D28D4672972258843EEAB1EF"/>
          </w:pPr>
          <w:r>
            <w:rPr>
              <w:rFonts w:asciiTheme="majorHAnsi" w:eastAsiaTheme="majorEastAsia" w:hAnsiTheme="majorHAnsi" w:cstheme="majorBidi"/>
              <w:caps/>
              <w:color w:val="4472C4" w:themeColor="accent1"/>
              <w:sz w:val="80"/>
              <w:szCs w:val="80"/>
            </w:rPr>
            <w:t>[Document title]</w:t>
          </w:r>
        </w:p>
      </w:docPartBody>
    </w:docPart>
    <w:docPart>
      <w:docPartPr>
        <w:name w:val="8A31C51BD3004856AF1D72B6F8B790C8"/>
        <w:category>
          <w:name w:val="General"/>
          <w:gallery w:val="placeholder"/>
        </w:category>
        <w:types>
          <w:type w:val="bbPlcHdr"/>
        </w:types>
        <w:behaviors>
          <w:behavior w:val="content"/>
        </w:behaviors>
        <w:guid w:val="{50BB76CF-18D7-43C2-81C2-2788F38B215E}"/>
      </w:docPartPr>
      <w:docPartBody>
        <w:p w:rsidR="00174877" w:rsidRDefault="00461AD3" w:rsidP="00461AD3">
          <w:pPr>
            <w:pStyle w:val="8A31C51BD3004856AF1D72B6F8B790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D3"/>
    <w:rsid w:val="00174877"/>
    <w:rsid w:val="002A5EBD"/>
    <w:rsid w:val="0038697B"/>
    <w:rsid w:val="00461AD3"/>
    <w:rsid w:val="00467B45"/>
    <w:rsid w:val="004D513E"/>
    <w:rsid w:val="009D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CD2283D28D4672972258843EEAB1EF">
    <w:name w:val="7FCD2283D28D4672972258843EEAB1EF"/>
    <w:rsid w:val="00461AD3"/>
  </w:style>
  <w:style w:type="paragraph" w:customStyle="1" w:styleId="8A31C51BD3004856AF1D72B6F8B790C8">
    <w:name w:val="8A31C51BD3004856AF1D72B6F8B790C8"/>
    <w:rsid w:val="0046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Dự án tin học trẻ</vt:lpstr>
    </vt:vector>
  </TitlesOfParts>
  <Company>THPT: Trần khai nguyên</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tin học trẻ</dc:title>
  <dc:subject>Ứng dụng nhận diện video không phù hợp với trẻ em trên Youtube</dc:subject>
  <dc:creator>DELL</dc:creator>
  <cp:lastModifiedBy>DELL</cp:lastModifiedBy>
  <cp:revision>2</cp:revision>
  <dcterms:created xsi:type="dcterms:W3CDTF">2024-07-05T06:22:00Z</dcterms:created>
  <dcterms:modified xsi:type="dcterms:W3CDTF">2024-07-05T06:22:00Z</dcterms:modified>
</cp:coreProperties>
</file>