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A9E1" w14:textId="3D811690" w:rsidR="002F7652" w:rsidRDefault="00480DDD">
      <w:r>
        <w:t>Prompt 1:</w:t>
      </w:r>
    </w:p>
    <w:p w14:paraId="11CECB69" w14:textId="08446928" w:rsidR="00480DDD" w:rsidRDefault="00480DDD">
      <w:proofErr w:type="spellStart"/>
      <w:r w:rsidRPr="00480DDD">
        <w:t>Viết</w:t>
      </w:r>
      <w:proofErr w:type="spellEnd"/>
      <w:r w:rsidRPr="00480DDD">
        <w:t xml:space="preserve"> </w:t>
      </w:r>
      <w:proofErr w:type="spellStart"/>
      <w:r w:rsidRPr="00480DDD">
        <w:t>hàm</w:t>
      </w:r>
      <w:proofErr w:type="spellEnd"/>
      <w:r w:rsidRPr="00480DDD">
        <w:t xml:space="preserve"> C </w:t>
      </w:r>
      <w:proofErr w:type="spellStart"/>
      <w:r w:rsidRPr="00480DDD">
        <w:t>kiểm</w:t>
      </w:r>
      <w:proofErr w:type="spellEnd"/>
      <w:r w:rsidRPr="00480DDD">
        <w:t xml:space="preserve"> </w:t>
      </w:r>
      <w:proofErr w:type="spellStart"/>
      <w:r w:rsidRPr="00480DDD">
        <w:t>tra</w:t>
      </w:r>
      <w:proofErr w:type="spellEnd"/>
      <w:r w:rsidRPr="00480DDD">
        <w:t xml:space="preserve"> </w:t>
      </w:r>
      <w:proofErr w:type="spellStart"/>
      <w:r w:rsidRPr="00480DDD">
        <w:t>số</w:t>
      </w:r>
      <w:proofErr w:type="spellEnd"/>
      <w:r w:rsidRPr="00480DDD">
        <w:t xml:space="preserve"> </w:t>
      </w:r>
      <w:proofErr w:type="spellStart"/>
      <w:r w:rsidRPr="00480DDD">
        <w:t>nguyên</w:t>
      </w:r>
      <w:proofErr w:type="spellEnd"/>
      <w:r w:rsidRPr="00480DDD">
        <w:t xml:space="preserve"> </w:t>
      </w:r>
      <w:proofErr w:type="spellStart"/>
      <w:r w:rsidRPr="00480DDD">
        <w:t>tố</w:t>
      </w:r>
      <w:proofErr w:type="spellEnd"/>
      <w:r w:rsidRPr="00480DDD">
        <w:t>.</w:t>
      </w:r>
    </w:p>
    <w:p w14:paraId="121A3F63" w14:textId="6DB60DB7" w:rsidR="00480DDD" w:rsidRDefault="00480DDD">
      <w:r>
        <w:t>Prompt 2:</w:t>
      </w:r>
    </w:p>
    <w:p w14:paraId="34202216" w14:textId="125F5E57" w:rsidR="00480DDD" w:rsidRDefault="00480DDD">
      <w:proofErr w:type="spellStart"/>
      <w:r w:rsidRPr="00480DDD">
        <w:t>Viết</w:t>
      </w:r>
      <w:proofErr w:type="spellEnd"/>
      <w:r w:rsidRPr="00480DDD">
        <w:t xml:space="preserve"> </w:t>
      </w:r>
      <w:proofErr w:type="spellStart"/>
      <w:r w:rsidRPr="00480DDD">
        <w:t>hàm</w:t>
      </w:r>
      <w:proofErr w:type="spellEnd"/>
      <w:r w:rsidRPr="00480DDD">
        <w:t xml:space="preserve"> C </w:t>
      </w:r>
      <w:proofErr w:type="spellStart"/>
      <w:r w:rsidRPr="00480DDD">
        <w:t>kiểm</w:t>
      </w:r>
      <w:proofErr w:type="spellEnd"/>
      <w:r w:rsidRPr="00480DDD">
        <w:t xml:space="preserve"> </w:t>
      </w:r>
      <w:proofErr w:type="spellStart"/>
      <w:r w:rsidRPr="00480DDD">
        <w:t>tra</w:t>
      </w:r>
      <w:proofErr w:type="spellEnd"/>
      <w:r w:rsidRPr="00480DDD">
        <w:t xml:space="preserve"> </w:t>
      </w:r>
      <w:proofErr w:type="spellStart"/>
      <w:r w:rsidRPr="00480DDD">
        <w:t>số</w:t>
      </w:r>
      <w:proofErr w:type="spellEnd"/>
      <w:r w:rsidRPr="00480DDD">
        <w:t xml:space="preserve"> </w:t>
      </w:r>
      <w:proofErr w:type="spellStart"/>
      <w:r w:rsidRPr="00480DDD">
        <w:t>nguyên</w:t>
      </w:r>
      <w:proofErr w:type="spellEnd"/>
      <w:r w:rsidRPr="00480DDD">
        <w:t xml:space="preserve"> </w:t>
      </w:r>
      <w:proofErr w:type="spellStart"/>
      <w:r w:rsidRPr="00480DDD">
        <w:t>tố</w:t>
      </w:r>
      <w:proofErr w:type="spellEnd"/>
      <w:r w:rsidRPr="00480DDD">
        <w:t xml:space="preserve">, </w:t>
      </w:r>
      <w:proofErr w:type="spellStart"/>
      <w:r w:rsidRPr="00480DDD">
        <w:t>có</w:t>
      </w:r>
      <w:proofErr w:type="spellEnd"/>
      <w:r w:rsidRPr="00480DDD">
        <w:t xml:space="preserve"> </w:t>
      </w:r>
      <w:proofErr w:type="spellStart"/>
      <w:r w:rsidRPr="00480DDD">
        <w:t>chú</w:t>
      </w:r>
      <w:proofErr w:type="spellEnd"/>
      <w:r w:rsidRPr="00480DDD">
        <w:t xml:space="preserve"> </w:t>
      </w:r>
      <w:proofErr w:type="spellStart"/>
      <w:r w:rsidRPr="00480DDD">
        <w:t>thích</w:t>
      </w:r>
      <w:proofErr w:type="spellEnd"/>
      <w:r w:rsidRPr="00480DDD">
        <w:t xml:space="preserve"> </w:t>
      </w:r>
      <w:proofErr w:type="spellStart"/>
      <w:r w:rsidRPr="00480DDD">
        <w:t>từng</w:t>
      </w:r>
      <w:proofErr w:type="spellEnd"/>
      <w:r w:rsidRPr="00480DDD">
        <w:t xml:space="preserve"> </w:t>
      </w:r>
      <w:proofErr w:type="spellStart"/>
      <w:r w:rsidRPr="00480DDD">
        <w:t>bước</w:t>
      </w:r>
      <w:proofErr w:type="spellEnd"/>
      <w:r w:rsidRPr="00480DDD">
        <w:t>.</w:t>
      </w:r>
      <w:r w:rsidRPr="00480DDD">
        <w:br/>
      </w:r>
      <w:proofErr w:type="spellStart"/>
      <w:r w:rsidRPr="00480DDD">
        <w:t>Đầu</w:t>
      </w:r>
      <w:proofErr w:type="spellEnd"/>
      <w:r w:rsidRPr="00480DDD">
        <w:t xml:space="preserve"> </w:t>
      </w:r>
      <w:proofErr w:type="spellStart"/>
      <w:r w:rsidRPr="00480DDD">
        <w:t>vào</w:t>
      </w:r>
      <w:proofErr w:type="spellEnd"/>
      <w:r w:rsidRPr="00480DDD">
        <w:t xml:space="preserve"> </w:t>
      </w:r>
      <w:proofErr w:type="spellStart"/>
      <w:r w:rsidRPr="00480DDD">
        <w:t>là</w:t>
      </w:r>
      <w:proofErr w:type="spellEnd"/>
      <w:r w:rsidRPr="00480DDD">
        <w:t xml:space="preserve"> </w:t>
      </w:r>
      <w:proofErr w:type="spellStart"/>
      <w:r w:rsidRPr="00480DDD">
        <w:t>số</w:t>
      </w:r>
      <w:proofErr w:type="spellEnd"/>
      <w:r w:rsidRPr="00480DDD">
        <w:t xml:space="preserve"> </w:t>
      </w:r>
      <w:proofErr w:type="spellStart"/>
      <w:r w:rsidRPr="00480DDD">
        <w:t>nguyên</w:t>
      </w:r>
      <w:proofErr w:type="spellEnd"/>
      <w:r w:rsidRPr="00480DDD">
        <w:t xml:space="preserve"> </w:t>
      </w:r>
      <w:proofErr w:type="spellStart"/>
      <w:r w:rsidRPr="00480DDD">
        <w:t>dương</w:t>
      </w:r>
      <w:proofErr w:type="spellEnd"/>
      <w:r w:rsidRPr="00480DDD">
        <w:t xml:space="preserve"> n.</w:t>
      </w:r>
      <w:r w:rsidRPr="00480DDD">
        <w:br/>
      </w:r>
      <w:proofErr w:type="spellStart"/>
      <w:r w:rsidRPr="00480DDD">
        <w:t>Hàm</w:t>
      </w:r>
      <w:proofErr w:type="spellEnd"/>
      <w:r w:rsidRPr="00480DDD">
        <w:t xml:space="preserve"> </w:t>
      </w:r>
      <w:proofErr w:type="spellStart"/>
      <w:r w:rsidRPr="00480DDD">
        <w:t>trả</w:t>
      </w:r>
      <w:proofErr w:type="spellEnd"/>
      <w:r w:rsidRPr="00480DDD">
        <w:t xml:space="preserve"> </w:t>
      </w:r>
      <w:proofErr w:type="spellStart"/>
      <w:r w:rsidRPr="00480DDD">
        <w:t>về</w:t>
      </w:r>
      <w:proofErr w:type="spellEnd"/>
      <w:r w:rsidRPr="00480DDD">
        <w:t xml:space="preserve"> 1 </w:t>
      </w:r>
      <w:proofErr w:type="spellStart"/>
      <w:r w:rsidRPr="00480DDD">
        <w:t>nếu</w:t>
      </w:r>
      <w:proofErr w:type="spellEnd"/>
      <w:r w:rsidRPr="00480DDD">
        <w:t xml:space="preserve"> n </w:t>
      </w:r>
      <w:proofErr w:type="spellStart"/>
      <w:r w:rsidRPr="00480DDD">
        <w:t>là</w:t>
      </w:r>
      <w:proofErr w:type="spellEnd"/>
      <w:r w:rsidRPr="00480DDD">
        <w:t xml:space="preserve"> </w:t>
      </w:r>
      <w:proofErr w:type="spellStart"/>
      <w:r w:rsidRPr="00480DDD">
        <w:t>số</w:t>
      </w:r>
      <w:proofErr w:type="spellEnd"/>
      <w:r w:rsidRPr="00480DDD">
        <w:t xml:space="preserve"> </w:t>
      </w:r>
      <w:proofErr w:type="spellStart"/>
      <w:r w:rsidRPr="00480DDD">
        <w:t>nguyên</w:t>
      </w:r>
      <w:proofErr w:type="spellEnd"/>
      <w:r w:rsidRPr="00480DDD">
        <w:t xml:space="preserve"> </w:t>
      </w:r>
      <w:proofErr w:type="spellStart"/>
      <w:r w:rsidRPr="00480DDD">
        <w:t>tố</w:t>
      </w:r>
      <w:proofErr w:type="spellEnd"/>
      <w:r w:rsidRPr="00480DDD">
        <w:t xml:space="preserve">, 0 </w:t>
      </w:r>
      <w:proofErr w:type="spellStart"/>
      <w:r w:rsidRPr="00480DDD">
        <w:t>nếu</w:t>
      </w:r>
      <w:proofErr w:type="spellEnd"/>
      <w:r w:rsidRPr="00480DDD">
        <w:t xml:space="preserve"> </w:t>
      </w:r>
      <w:proofErr w:type="spellStart"/>
      <w:r w:rsidRPr="00480DDD">
        <w:t>không</w:t>
      </w:r>
      <w:proofErr w:type="spellEnd"/>
      <w:r w:rsidRPr="00480DDD">
        <w:t>.</w:t>
      </w:r>
      <w:r w:rsidRPr="00480DDD">
        <w:br/>
      </w:r>
      <w:proofErr w:type="spellStart"/>
      <w:r w:rsidRPr="00480DDD">
        <w:t>Tối</w:t>
      </w:r>
      <w:proofErr w:type="spellEnd"/>
      <w:r w:rsidRPr="00480DDD">
        <w:t xml:space="preserve"> </w:t>
      </w:r>
      <w:proofErr w:type="spellStart"/>
      <w:r w:rsidRPr="00480DDD">
        <w:t>ưu</w:t>
      </w:r>
      <w:proofErr w:type="spellEnd"/>
      <w:r w:rsidRPr="00480DDD">
        <w:t xml:space="preserve"> </w:t>
      </w:r>
      <w:proofErr w:type="spellStart"/>
      <w:r w:rsidRPr="00480DDD">
        <w:t>vòng</w:t>
      </w:r>
      <w:proofErr w:type="spellEnd"/>
      <w:r w:rsidRPr="00480DDD">
        <w:t xml:space="preserve"> </w:t>
      </w:r>
      <w:proofErr w:type="spellStart"/>
      <w:r w:rsidRPr="00480DDD">
        <w:t>lặp</w:t>
      </w:r>
      <w:proofErr w:type="spellEnd"/>
      <w:r w:rsidRPr="00480DDD">
        <w:t xml:space="preserve"> </w:t>
      </w:r>
      <w:proofErr w:type="spellStart"/>
      <w:r w:rsidRPr="00480DDD">
        <w:t>nếu</w:t>
      </w:r>
      <w:proofErr w:type="spellEnd"/>
      <w:r w:rsidRPr="00480DDD">
        <w:t xml:space="preserve"> </w:t>
      </w:r>
      <w:proofErr w:type="spellStart"/>
      <w:r w:rsidRPr="00480DDD">
        <w:t>có</w:t>
      </w:r>
      <w:proofErr w:type="spellEnd"/>
      <w:r w:rsidRPr="00480DDD">
        <w:t xml:space="preserve"> </w:t>
      </w:r>
      <w:proofErr w:type="spellStart"/>
      <w:r w:rsidRPr="00480DDD">
        <w:t>thể</w:t>
      </w:r>
      <w:proofErr w:type="spellEnd"/>
      <w:r w:rsidRPr="00480DDD">
        <w:t xml:space="preserve"> </w:t>
      </w:r>
      <w:proofErr w:type="spellStart"/>
      <w:r w:rsidRPr="00480DDD">
        <w:t>và</w:t>
      </w:r>
      <w:proofErr w:type="spellEnd"/>
      <w:r w:rsidRPr="00480DDD">
        <w:t xml:space="preserve"> </w:t>
      </w:r>
      <w:proofErr w:type="spellStart"/>
      <w:r w:rsidRPr="00480DDD">
        <w:t>viết</w:t>
      </w:r>
      <w:proofErr w:type="spellEnd"/>
      <w:r w:rsidRPr="00480DDD">
        <w:t xml:space="preserve"> code </w:t>
      </w:r>
      <w:proofErr w:type="spellStart"/>
      <w:r w:rsidRPr="00480DDD">
        <w:t>dễ</w:t>
      </w:r>
      <w:proofErr w:type="spellEnd"/>
      <w:r w:rsidRPr="00480DDD">
        <w:t xml:space="preserve"> </w:t>
      </w:r>
      <w:proofErr w:type="spellStart"/>
      <w:r w:rsidRPr="00480DDD">
        <w:t>đọc</w:t>
      </w:r>
      <w:proofErr w:type="spellEnd"/>
      <w:r w:rsidRPr="00480DDD">
        <w:t xml:space="preserve"> </w:t>
      </w:r>
      <w:proofErr w:type="spellStart"/>
      <w:r w:rsidRPr="00480DDD">
        <w:t>cho</w:t>
      </w:r>
      <w:proofErr w:type="spellEnd"/>
      <w:r w:rsidRPr="00480DDD">
        <w:t xml:space="preserve"> </w:t>
      </w:r>
      <w:proofErr w:type="spellStart"/>
      <w:r w:rsidRPr="00480DDD">
        <w:t>sinh</w:t>
      </w:r>
      <w:proofErr w:type="spellEnd"/>
      <w:r w:rsidRPr="00480DDD">
        <w:t xml:space="preserve"> </w:t>
      </w:r>
      <w:proofErr w:type="spellStart"/>
      <w:r w:rsidRPr="00480DDD">
        <w:t>viên</w:t>
      </w:r>
      <w:proofErr w:type="spellEnd"/>
      <w:r w:rsidRPr="00480DDD">
        <w:t xml:space="preserve"> </w:t>
      </w:r>
      <w:proofErr w:type="spellStart"/>
      <w:r w:rsidRPr="00480DDD">
        <w:t>mới</w:t>
      </w:r>
      <w:proofErr w:type="spellEnd"/>
      <w:r w:rsidRPr="00480DDD">
        <w:t xml:space="preserve"> </w:t>
      </w:r>
      <w:proofErr w:type="spellStart"/>
      <w:r w:rsidRPr="00480DDD">
        <w:t>học</w:t>
      </w:r>
      <w:proofErr w:type="spellEnd"/>
      <w:r w:rsidRPr="00480DDD">
        <w:t xml:space="preserve"> 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1827"/>
        <w:gridCol w:w="2027"/>
      </w:tblGrid>
      <w:tr w:rsidR="00480DDD" w:rsidRPr="00480DDD" w14:paraId="0C053354" w14:textId="77777777" w:rsidTr="00480DDD">
        <w:tc>
          <w:tcPr>
            <w:tcW w:w="0" w:type="auto"/>
            <w:hideMark/>
          </w:tcPr>
          <w:p w14:paraId="4B849A9B" w14:textId="77777777" w:rsidR="00480DDD" w:rsidRPr="00480DDD" w:rsidRDefault="00480DDD" w:rsidP="00480DD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80DDD">
              <w:rPr>
                <w:b/>
                <w:bCs/>
              </w:rPr>
              <w:t>Tiêu</w:t>
            </w:r>
            <w:proofErr w:type="spellEnd"/>
            <w:r w:rsidRPr="00480DDD">
              <w:rPr>
                <w:b/>
                <w:bCs/>
              </w:rPr>
              <w:t xml:space="preserve"> </w:t>
            </w:r>
            <w:proofErr w:type="spellStart"/>
            <w:r w:rsidRPr="00480DD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92C1210" w14:textId="77777777" w:rsidR="00480DDD" w:rsidRPr="00480DDD" w:rsidRDefault="00480DDD" w:rsidP="00480DDD">
            <w:pPr>
              <w:spacing w:after="160" w:line="278" w:lineRule="auto"/>
              <w:rPr>
                <w:b/>
                <w:bCs/>
              </w:rPr>
            </w:pPr>
            <w:r w:rsidRPr="00480DDD">
              <w:rPr>
                <w:b/>
                <w:bCs/>
              </w:rPr>
              <w:t>Prompt 1 (</w:t>
            </w:r>
            <w:proofErr w:type="spellStart"/>
            <w:r w:rsidRPr="00480DDD">
              <w:rPr>
                <w:b/>
                <w:bCs/>
              </w:rPr>
              <w:t>ngắn</w:t>
            </w:r>
            <w:proofErr w:type="spellEnd"/>
            <w:r w:rsidRPr="00480DDD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ABDBCE9" w14:textId="77777777" w:rsidR="00480DDD" w:rsidRPr="00480DDD" w:rsidRDefault="00480DDD" w:rsidP="00480DDD">
            <w:pPr>
              <w:spacing w:after="160" w:line="278" w:lineRule="auto"/>
              <w:rPr>
                <w:b/>
                <w:bCs/>
              </w:rPr>
            </w:pPr>
            <w:r w:rsidRPr="00480DDD">
              <w:rPr>
                <w:b/>
                <w:bCs/>
              </w:rPr>
              <w:t xml:space="preserve">Prompt 2 (chi </w:t>
            </w:r>
            <w:proofErr w:type="spellStart"/>
            <w:r w:rsidRPr="00480DDD">
              <w:rPr>
                <w:b/>
                <w:bCs/>
              </w:rPr>
              <w:t>tiết</w:t>
            </w:r>
            <w:proofErr w:type="spellEnd"/>
            <w:r w:rsidRPr="00480DDD">
              <w:rPr>
                <w:b/>
                <w:bCs/>
              </w:rPr>
              <w:t>)</w:t>
            </w:r>
          </w:p>
        </w:tc>
      </w:tr>
      <w:tr w:rsidR="00480DDD" w:rsidRPr="00480DDD" w14:paraId="71BFDA83" w14:textId="77777777" w:rsidTr="00480DDD">
        <w:tc>
          <w:tcPr>
            <w:tcW w:w="0" w:type="auto"/>
            <w:hideMark/>
          </w:tcPr>
          <w:p w14:paraId="3E8EDA95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Độ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dài</w:t>
            </w:r>
            <w:proofErr w:type="spellEnd"/>
            <w:r w:rsidRPr="00480DDD">
              <w:t xml:space="preserve"> code</w:t>
            </w:r>
          </w:p>
        </w:tc>
        <w:tc>
          <w:tcPr>
            <w:tcW w:w="0" w:type="auto"/>
            <w:hideMark/>
          </w:tcPr>
          <w:p w14:paraId="09646165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AF91C4E" w14:textId="77777777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Dài </w:t>
            </w:r>
            <w:proofErr w:type="spellStart"/>
            <w:r w:rsidRPr="00480DDD">
              <w:t>hơn</w:t>
            </w:r>
            <w:proofErr w:type="spellEnd"/>
          </w:p>
        </w:tc>
      </w:tr>
      <w:tr w:rsidR="00480DDD" w:rsidRPr="00480DDD" w14:paraId="3142944A" w14:textId="77777777" w:rsidTr="00480DDD">
        <w:tc>
          <w:tcPr>
            <w:tcW w:w="0" w:type="auto"/>
            <w:hideMark/>
          </w:tcPr>
          <w:p w14:paraId="682ECF4B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Chú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66D36C40" w14:textId="3F2857C2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 </w:t>
            </w:r>
            <w:proofErr w:type="spellStart"/>
            <w:r w:rsidRPr="00480DDD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7ECC4B1" w14:textId="284A1E3F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 </w:t>
            </w:r>
            <w:proofErr w:type="spellStart"/>
            <w:r w:rsidRPr="00480DDD">
              <w:t>Có</w:t>
            </w:r>
            <w:proofErr w:type="spellEnd"/>
          </w:p>
        </w:tc>
      </w:tr>
      <w:tr w:rsidR="00480DDD" w:rsidRPr="00480DDD" w14:paraId="250B6AD4" w14:textId="77777777" w:rsidTr="00480DDD">
        <w:tc>
          <w:tcPr>
            <w:tcW w:w="0" w:type="auto"/>
            <w:hideMark/>
          </w:tcPr>
          <w:p w14:paraId="623FBA7D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Tối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ưu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thuật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1E244EC" w14:textId="09BB952E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 </w:t>
            </w:r>
            <w:proofErr w:type="spellStart"/>
            <w:r w:rsidRPr="00480DDD">
              <w:t>Chưa</w:t>
            </w:r>
            <w:proofErr w:type="spellEnd"/>
          </w:p>
        </w:tc>
        <w:tc>
          <w:tcPr>
            <w:tcW w:w="0" w:type="auto"/>
            <w:hideMark/>
          </w:tcPr>
          <w:p w14:paraId="207AE0B6" w14:textId="3E771DD8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 </w:t>
            </w:r>
            <w:proofErr w:type="spellStart"/>
            <w:r w:rsidRPr="00480DDD">
              <w:t>Có</w:t>
            </w:r>
            <w:proofErr w:type="spellEnd"/>
            <w:r w:rsidRPr="00480DDD">
              <w:t xml:space="preserve"> </w:t>
            </w:r>
          </w:p>
        </w:tc>
      </w:tr>
      <w:tr w:rsidR="00480DDD" w:rsidRPr="00480DDD" w14:paraId="23261AAA" w14:textId="77777777" w:rsidTr="00480DDD">
        <w:tc>
          <w:tcPr>
            <w:tcW w:w="0" w:type="auto"/>
            <w:hideMark/>
          </w:tcPr>
          <w:p w14:paraId="420E1025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Độ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dễ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308E4012" w14:textId="77777777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Trung </w:t>
            </w:r>
            <w:proofErr w:type="spellStart"/>
            <w:r w:rsidRPr="00480DDD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C3CCA34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Rất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dễ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hiểu</w:t>
            </w:r>
            <w:proofErr w:type="spellEnd"/>
          </w:p>
        </w:tc>
      </w:tr>
      <w:tr w:rsidR="00480DDD" w:rsidRPr="00480DDD" w14:paraId="3F14D285" w14:textId="77777777" w:rsidTr="00480DDD">
        <w:tc>
          <w:tcPr>
            <w:tcW w:w="0" w:type="auto"/>
            <w:hideMark/>
          </w:tcPr>
          <w:p w14:paraId="07D9A335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Đối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tượng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phù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356EB9D" w14:textId="77777777" w:rsidR="00480DDD" w:rsidRPr="00480DDD" w:rsidRDefault="00480DDD" w:rsidP="00480DDD">
            <w:pPr>
              <w:spacing w:after="160" w:line="278" w:lineRule="auto"/>
            </w:pPr>
            <w:proofErr w:type="spellStart"/>
            <w:r w:rsidRPr="00480DDD">
              <w:t>Người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biết</w:t>
            </w:r>
            <w:proofErr w:type="spellEnd"/>
            <w:r w:rsidRPr="00480DDD">
              <w:t xml:space="preserve"> C</w:t>
            </w:r>
          </w:p>
        </w:tc>
        <w:tc>
          <w:tcPr>
            <w:tcW w:w="0" w:type="auto"/>
            <w:hideMark/>
          </w:tcPr>
          <w:p w14:paraId="7899CB2F" w14:textId="77777777" w:rsidR="00480DDD" w:rsidRPr="00480DDD" w:rsidRDefault="00480DDD" w:rsidP="00480DDD">
            <w:pPr>
              <w:spacing w:after="160" w:line="278" w:lineRule="auto"/>
            </w:pPr>
            <w:r w:rsidRPr="00480DDD">
              <w:t xml:space="preserve">Sinh </w:t>
            </w:r>
            <w:proofErr w:type="spellStart"/>
            <w:r w:rsidRPr="00480DDD">
              <w:t>viên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mới</w:t>
            </w:r>
            <w:proofErr w:type="spellEnd"/>
            <w:r w:rsidRPr="00480DDD">
              <w:t xml:space="preserve"> </w:t>
            </w:r>
            <w:proofErr w:type="spellStart"/>
            <w:r w:rsidRPr="00480DDD">
              <w:t>học</w:t>
            </w:r>
            <w:proofErr w:type="spellEnd"/>
          </w:p>
        </w:tc>
      </w:tr>
    </w:tbl>
    <w:p w14:paraId="7DE0F1B0" w14:textId="77777777" w:rsidR="00480DDD" w:rsidRDefault="00480DDD"/>
    <w:p w14:paraId="3B5B3E2F" w14:textId="5FED13EA" w:rsidR="00480DDD" w:rsidRPr="00480DDD" w:rsidRDefault="00480DDD" w:rsidP="00480DDD">
      <w:r w:rsidRPr="00480DDD">
        <w:t>Prompt 2:</w:t>
      </w:r>
    </w:p>
    <w:p w14:paraId="366D70D5" w14:textId="77777777" w:rsidR="00480DDD" w:rsidRPr="00480DDD" w:rsidRDefault="00480DDD" w:rsidP="00480DDD">
      <w:proofErr w:type="spellStart"/>
      <w:r w:rsidRPr="00480DDD">
        <w:t>Có</w:t>
      </w:r>
      <w:proofErr w:type="spellEnd"/>
      <w:r w:rsidRPr="00480DDD">
        <w:t xml:space="preserve"> </w:t>
      </w:r>
      <w:proofErr w:type="spellStart"/>
      <w:r w:rsidRPr="00480DDD">
        <w:t>chú</w:t>
      </w:r>
      <w:proofErr w:type="spellEnd"/>
      <w:r w:rsidRPr="00480DDD">
        <w:t xml:space="preserve"> </w:t>
      </w:r>
      <w:proofErr w:type="spellStart"/>
      <w:r w:rsidRPr="00480DDD">
        <w:t>thích</w:t>
      </w:r>
      <w:proofErr w:type="spellEnd"/>
    </w:p>
    <w:p w14:paraId="1F8E7A77" w14:textId="77777777" w:rsidR="00480DDD" w:rsidRPr="00480DDD" w:rsidRDefault="00480DDD" w:rsidP="00480DDD">
      <w:proofErr w:type="spellStart"/>
      <w:r w:rsidRPr="00480DDD">
        <w:t>Dễ</w:t>
      </w:r>
      <w:proofErr w:type="spellEnd"/>
      <w:r w:rsidRPr="00480DDD">
        <w:t xml:space="preserve"> </w:t>
      </w:r>
      <w:proofErr w:type="spellStart"/>
      <w:r w:rsidRPr="00480DDD">
        <w:t>đọc</w:t>
      </w:r>
      <w:proofErr w:type="spellEnd"/>
    </w:p>
    <w:p w14:paraId="37FCEDF7" w14:textId="77777777" w:rsidR="00480DDD" w:rsidRPr="00480DDD" w:rsidRDefault="00480DDD" w:rsidP="00480DDD">
      <w:r w:rsidRPr="00480DDD">
        <w:t xml:space="preserve">Hiệu </w:t>
      </w:r>
      <w:proofErr w:type="spellStart"/>
      <w:r w:rsidRPr="00480DDD">
        <w:t>năng</w:t>
      </w:r>
      <w:proofErr w:type="spellEnd"/>
      <w:r w:rsidRPr="00480DDD">
        <w:t xml:space="preserve"> </w:t>
      </w:r>
      <w:proofErr w:type="spellStart"/>
      <w:r w:rsidRPr="00480DDD">
        <w:t>tốt</w:t>
      </w:r>
      <w:proofErr w:type="spellEnd"/>
      <w:r w:rsidRPr="00480DDD">
        <w:t xml:space="preserve"> </w:t>
      </w:r>
      <w:proofErr w:type="spellStart"/>
      <w:r w:rsidRPr="00480DDD">
        <w:t>hơn</w:t>
      </w:r>
      <w:proofErr w:type="spellEnd"/>
    </w:p>
    <w:p w14:paraId="638F33E3" w14:textId="77777777" w:rsidR="00480DDD" w:rsidRPr="00480DDD" w:rsidRDefault="00480DDD" w:rsidP="00480DDD">
      <w:r w:rsidRPr="00480DDD">
        <w:t>Prompt 1:</w:t>
      </w:r>
    </w:p>
    <w:p w14:paraId="07C66D66" w14:textId="77777777" w:rsidR="00480DDD" w:rsidRPr="00480DDD" w:rsidRDefault="00480DDD" w:rsidP="00480DDD">
      <w:proofErr w:type="spellStart"/>
      <w:r w:rsidRPr="00480DDD">
        <w:t>Đúng</w:t>
      </w:r>
      <w:proofErr w:type="spellEnd"/>
      <w:r w:rsidRPr="00480DDD">
        <w:t xml:space="preserve"> logic</w:t>
      </w:r>
    </w:p>
    <w:p w14:paraId="625FA50A" w14:textId="77777777" w:rsidR="00480DDD" w:rsidRPr="00480DDD" w:rsidRDefault="00480DDD" w:rsidP="00480DDD">
      <w:proofErr w:type="spellStart"/>
      <w:r w:rsidRPr="00480DDD">
        <w:t>Nhưng</w:t>
      </w:r>
      <w:proofErr w:type="spellEnd"/>
      <w:r w:rsidRPr="00480DDD">
        <w:t xml:space="preserve"> </w:t>
      </w:r>
      <w:proofErr w:type="spellStart"/>
      <w:r w:rsidRPr="00480DDD">
        <w:t>chưa</w:t>
      </w:r>
      <w:proofErr w:type="spellEnd"/>
      <w:r w:rsidRPr="00480DDD">
        <w:t xml:space="preserve"> </w:t>
      </w:r>
      <w:proofErr w:type="spellStart"/>
      <w:r w:rsidRPr="00480DDD">
        <w:t>tối</w:t>
      </w:r>
      <w:proofErr w:type="spellEnd"/>
      <w:r w:rsidRPr="00480DDD">
        <w:t xml:space="preserve"> </w:t>
      </w:r>
      <w:proofErr w:type="spellStart"/>
      <w:r w:rsidRPr="00480DDD">
        <w:t>ưu</w:t>
      </w:r>
      <w:proofErr w:type="spellEnd"/>
    </w:p>
    <w:p w14:paraId="0A4B5950" w14:textId="77777777" w:rsidR="00480DDD" w:rsidRPr="00480DDD" w:rsidRDefault="00480DDD" w:rsidP="00480DDD">
      <w:proofErr w:type="spellStart"/>
      <w:r w:rsidRPr="00480DDD">
        <w:t>Không</w:t>
      </w:r>
      <w:proofErr w:type="spellEnd"/>
      <w:r w:rsidRPr="00480DDD">
        <w:t xml:space="preserve"> </w:t>
      </w:r>
      <w:proofErr w:type="spellStart"/>
      <w:r w:rsidRPr="00480DDD">
        <w:t>phù</w:t>
      </w:r>
      <w:proofErr w:type="spellEnd"/>
      <w:r w:rsidRPr="00480DDD">
        <w:t xml:space="preserve"> </w:t>
      </w:r>
      <w:proofErr w:type="spellStart"/>
      <w:r w:rsidRPr="00480DDD">
        <w:t>hợp</w:t>
      </w:r>
      <w:proofErr w:type="spellEnd"/>
      <w:r w:rsidRPr="00480DDD">
        <w:t xml:space="preserve"> </w:t>
      </w:r>
      <w:proofErr w:type="spellStart"/>
      <w:r w:rsidRPr="00480DDD">
        <w:t>để</w:t>
      </w:r>
      <w:proofErr w:type="spellEnd"/>
      <w:r w:rsidRPr="00480DDD">
        <w:t xml:space="preserve"> </w:t>
      </w:r>
      <w:proofErr w:type="spellStart"/>
      <w:r w:rsidRPr="00480DDD">
        <w:t>học</w:t>
      </w:r>
      <w:proofErr w:type="spellEnd"/>
    </w:p>
    <w:p w14:paraId="5AB2897D" w14:textId="77777777" w:rsidR="00480DDD" w:rsidRDefault="00480DDD"/>
    <w:sectPr w:rsidR="0048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2E3F"/>
    <w:multiLevelType w:val="multilevel"/>
    <w:tmpl w:val="BDD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2B61"/>
    <w:multiLevelType w:val="multilevel"/>
    <w:tmpl w:val="CCD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89896">
    <w:abstractNumId w:val="1"/>
  </w:num>
  <w:num w:numId="2" w16cid:durableId="158776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DD"/>
    <w:rsid w:val="002F7652"/>
    <w:rsid w:val="00480DDD"/>
    <w:rsid w:val="004D12B4"/>
    <w:rsid w:val="008F439E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D902"/>
  <w15:chartTrackingRefBased/>
  <w15:docId w15:val="{10B4518C-132F-46BA-AF0B-68D7A3CC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2025-12-16T01:17:00Z</dcterms:created>
  <dcterms:modified xsi:type="dcterms:W3CDTF">2025-12-16T01:22:00Z</dcterms:modified>
</cp:coreProperties>
</file>