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:rsidTr="002263F6">
        <w:tc>
          <w:tcPr>
            <w:tcW w:w="3539" w:type="dxa"/>
          </w:tcPr>
          <w:p w:rsidR="006B1713" w:rsidRPr="00DB75E9" w:rsidRDefault="006B1713">
            <w:pPr>
              <w:rPr>
                <w:rFonts w:ascii="Cambria" w:hAnsi="Cambria"/>
              </w:rPr>
            </w:pPr>
            <w:r w:rsidRPr="00DB75E9">
              <w:rPr>
                <w:rFonts w:ascii="Cambria" w:hAnsi="Cambria"/>
                <w:noProof/>
              </w:rPr>
              <w:drawing>
                <wp:inline distT="0" distB="0" distL="0" distR="0" wp14:anchorId="4D9A15AE" wp14:editId="2B3E8F53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B1713" w:rsidRPr="00DB75E9" w:rsidRDefault="006B1713" w:rsidP="006B1713">
            <w:pPr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tâm: </w:t>
            </w:r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 Đà Nẵng</w:t>
            </w:r>
          </w:p>
        </w:tc>
        <w:tc>
          <w:tcPr>
            <w:tcW w:w="6747" w:type="dxa"/>
            <w:vAlign w:val="center"/>
          </w:tcPr>
          <w:p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:rsidR="006B1713" w:rsidRPr="00DB75E9" w:rsidRDefault="006B1713" w:rsidP="003A0C38">
            <w:pPr>
              <w:tabs>
                <w:tab w:val="left" w:leader="dot" w:pos="991"/>
              </w:tabs>
              <w:spacing w:line="360" w:lineRule="auto"/>
              <w:ind w:right="-64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3A0C38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8219A0">
              <w:rPr>
                <w:rFonts w:ascii="Cambria" w:eastAsia="Times New Roman" w:hAnsi="Cambria" w:cs="Arial"/>
                <w:sz w:val="24"/>
                <w:szCs w:val="24"/>
              </w:rPr>
              <w:t>C0320G1…</w:t>
            </w:r>
            <w:r w:rsidR="003A0C38">
              <w:rPr>
                <w:rFonts w:ascii="Cambria" w:eastAsia="Times New Roman" w:hAnsi="Cambria" w:cs="Arial"/>
                <w:sz w:val="24"/>
                <w:szCs w:val="24"/>
              </w:rPr>
              <w:t>……</w:t>
            </w:r>
            <w:r w:rsidR="008219A0">
              <w:rPr>
                <w:rFonts w:ascii="Cambria" w:eastAsia="Times New Roman" w:hAnsi="Cambria" w:cs="Arial"/>
                <w:sz w:val="24"/>
                <w:szCs w:val="24"/>
              </w:rPr>
              <w:t>………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8219A0">
              <w:rPr>
                <w:rFonts w:ascii="Cambria" w:eastAsia="Times New Roman" w:hAnsi="Cambria" w:cs="Arial"/>
                <w:sz w:val="24"/>
                <w:szCs w:val="24"/>
              </w:rPr>
              <w:t>1…………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…………</w:t>
            </w:r>
            <w:r w:rsidR="003A0C38">
              <w:rPr>
                <w:rFonts w:ascii="Cambria" w:eastAsia="Times New Roman" w:hAnsi="Cambria" w:cs="Arial"/>
                <w:sz w:val="24"/>
                <w:szCs w:val="24"/>
              </w:rPr>
              <w:t>…</w:t>
            </w:r>
            <w:bookmarkStart w:id="0" w:name="_GoBack"/>
            <w:bookmarkEnd w:id="0"/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……..</w:t>
            </w:r>
          </w:p>
          <w:p w:rsidR="002263F6" w:rsidRPr="00DB75E9" w:rsidRDefault="002263F6" w:rsidP="003A0C38">
            <w:pPr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 học</w:t>
            </w:r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8219A0">
              <w:rPr>
                <w:rFonts w:ascii="Cambria" w:eastAsia="Times New Roman" w:hAnsi="Cambria" w:cs="Arial"/>
                <w:sz w:val="24"/>
                <w:szCs w:val="24"/>
              </w:rPr>
              <w:t>CGC8JAVA</w:t>
            </w:r>
            <w:r w:rsidR="003A0C38">
              <w:rPr>
                <w:rFonts w:ascii="Cambria" w:eastAsia="Times New Roman" w:hAnsi="Cambria" w:cs="Arial"/>
                <w:sz w:val="24"/>
                <w:szCs w:val="24"/>
              </w:rPr>
              <w:t>……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. </w:t>
            </w: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 học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8219A0">
              <w:rPr>
                <w:rFonts w:ascii="Cambria" w:eastAsia="Times New Roman" w:hAnsi="Cambria" w:cs="Arial"/>
                <w:sz w:val="24"/>
                <w:szCs w:val="24"/>
              </w:rPr>
              <w:t>8h-12h; 13h30-17h30</w:t>
            </w:r>
          </w:p>
        </w:tc>
      </w:tr>
    </w:tbl>
    <w:p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 dấu vào ô thích hợp</w:t>
      </w:r>
    </w:p>
    <w:p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r w:rsidR="00370C48" w:rsidRPr="00DB75E9">
        <w:rPr>
          <w:rFonts w:ascii="Cambria" w:hAnsi="Cambria"/>
          <w:b/>
          <w:sz w:val="24"/>
          <w:szCs w:val="24"/>
        </w:rPr>
        <w:t>………………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Instructor đến lớp đúng giờ</w:t>
            </w:r>
          </w:p>
          <w:p w:rsidR="00D97BEA" w:rsidRPr="008219A0" w:rsidRDefault="000B32FA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sym w:font="Webdings" w:char="F063"/>
            </w: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sv-SE"/>
              </w:rPr>
              <w:t xml:space="preserve"> </w:t>
            </w:r>
            <w:r w:rsidR="00D97BEA" w:rsidRPr="008219A0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Luôn đúng giờ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lần đến trễ giờ </w:t>
            </w:r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xuyên không đúng giờ</w:t>
            </w:r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dạy của Instructor</w:t>
            </w:r>
          </w:p>
          <w:p w:rsidR="000A0DD9" w:rsidRPr="008219A0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8219A0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8219A0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8219A0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A0DD9" w:rsidRPr="008219A0" w:rsidRDefault="000A0DD9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sym w:font="Webdings" w:char="F063"/>
            </w: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sv-SE"/>
              </w:rPr>
              <w:t xml:space="preserve"> </w:t>
            </w:r>
            <w:r w:rsidRPr="008219A0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 cấp đủ nội dung giúp học viên vượt qua bài học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:rsidR="00D97BEA" w:rsidRPr="008219A0" w:rsidRDefault="000B32FA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sym w:font="Webdings" w:char="F063"/>
            </w: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sv-SE"/>
              </w:rPr>
              <w:t xml:space="preserve"> </w:t>
            </w:r>
            <w:r w:rsidR="00D97BEA" w:rsidRPr="008219A0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Đầy đủ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kỹ thuật của Instructor trong giờ lý thuyết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8219A0" w:rsidRDefault="000B32FA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sym w:font="Webdings" w:char="F063"/>
            </w: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sv-SE"/>
              </w:rPr>
              <w:t xml:space="preserve"> </w:t>
            </w:r>
            <w:r w:rsidRPr="008219A0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5. Instructor giải đáp thắc mắc của học viên</w:t>
            </w:r>
          </w:p>
          <w:p w:rsidR="000B32FA" w:rsidRPr="008219A0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color w:val="FF0000"/>
                <w:sz w:val="24"/>
                <w:szCs w:val="24"/>
              </w:rPr>
            </w:pP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sym w:font="Webdings" w:char="F063"/>
            </w: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sv-SE"/>
              </w:rPr>
              <w:t xml:space="preserve"> </w:t>
            </w:r>
            <w:r w:rsidRPr="008219A0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Giải đáp ngay</w:t>
            </w:r>
            <w:r w:rsidRPr="008219A0">
              <w:rPr>
                <w:rFonts w:ascii="Cambria" w:eastAsia="Times New Roman" w:hAnsi="Cambria" w:cs="Arial"/>
                <w:b/>
                <w:bCs/>
                <w:color w:val="FF0000"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 đáp vào buổi hôm sau</w:t>
            </w:r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>ĐÁNH GIÁ TUTOR: ………………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Tutor có mặt đúng giờ trong giờ thực hành</w:t>
            </w:r>
          </w:p>
          <w:p w:rsidR="0088446F" w:rsidRPr="008219A0" w:rsidRDefault="00DB75E9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sym w:font="Webdings" w:char="F063"/>
            </w: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sv-SE"/>
              </w:rPr>
              <w:t xml:space="preserve"> </w:t>
            </w:r>
            <w:r w:rsidR="0088446F" w:rsidRPr="008219A0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Luôn đúng giờ</w:t>
            </w:r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 khi đúng giờ</w:t>
            </w:r>
          </w:p>
          <w:p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 đúng giờ</w:t>
            </w:r>
          </w:p>
        </w:tc>
        <w:tc>
          <w:tcPr>
            <w:tcW w:w="5220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giải của Tutor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8219A0" w:rsidRDefault="000B32FA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sym w:font="Webdings" w:char="F063"/>
            </w: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sv-SE"/>
              </w:rPr>
              <w:t xml:space="preserve"> </w:t>
            </w:r>
            <w:r w:rsidRPr="008219A0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Nắm bắt được tình hình học tập của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:rsidR="000B32FA" w:rsidRPr="008219A0" w:rsidRDefault="000B32FA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sym w:font="Webdings" w:char="F063"/>
            </w: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sv-SE"/>
              </w:rPr>
              <w:t xml:space="preserve"> </w:t>
            </w:r>
            <w:r w:rsidRPr="008219A0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Đầy đủ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 trợ kỹ thuật của tutor trong giờ thực hành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8219A0" w:rsidRDefault="000B32FA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sym w:font="Webdings" w:char="F063"/>
            </w:r>
            <w:r w:rsidRPr="008219A0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sv-SE"/>
              </w:rPr>
              <w:t xml:space="preserve"> </w:t>
            </w:r>
            <w:r w:rsidRPr="008219A0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Tutor giải đáp thắc mắc của học viên</w:t>
            </w:r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:rsidR="0088446F" w:rsidRPr="003A0C38" w:rsidRDefault="00DB75E9" w:rsidP="00DB75E9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3A0C38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sym w:font="Webdings" w:char="F063"/>
            </w:r>
            <w:r w:rsidR="00FF42C2" w:rsidRPr="003A0C38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r w:rsidR="0088446F" w:rsidRPr="003A0C38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Giải đáp tốt</w:t>
            </w:r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>ĐÁNH GIÁ COACH: ………….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:rsidTr="0029336A">
        <w:tc>
          <w:tcPr>
            <w:tcW w:w="4981" w:type="dxa"/>
          </w:tcPr>
          <w:p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việc học tập hàng tuần cho HV</w:t>
            </w:r>
          </w:p>
          <w:p w:rsidR="000B32FA" w:rsidRPr="003A0C38" w:rsidRDefault="000B32FA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3A0C38">
              <w:rPr>
                <w:rFonts w:ascii="Cambria" w:eastAsia="Times New Roman" w:hAnsi="Cambria" w:cs="Times New Roman"/>
                <w:color w:val="FF0000"/>
                <w:sz w:val="26"/>
                <w:szCs w:val="26"/>
              </w:rPr>
              <w:sym w:font="Webdings" w:char="F063"/>
            </w:r>
            <w:r w:rsidRPr="003A0C38">
              <w:rPr>
                <w:rFonts w:ascii="Cambria" w:eastAsia="Times New Roman" w:hAnsi="Cambria" w:cs="Times New Roman"/>
                <w:color w:val="FF0000"/>
                <w:sz w:val="26"/>
                <w:szCs w:val="26"/>
                <w:lang w:val="sv-SE"/>
              </w:rPr>
              <w:t xml:space="preserve"> </w:t>
            </w:r>
            <w:r w:rsidRPr="003A0C38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Rất đầy đủ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2.Nắm bắt được tình hình học tập của 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3A0C38" w:rsidRDefault="000B32FA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3A0C38">
              <w:rPr>
                <w:rFonts w:ascii="Cambria" w:eastAsia="Times New Roman" w:hAnsi="Cambria" w:cs="Times New Roman"/>
                <w:color w:val="FF0000"/>
                <w:sz w:val="26"/>
                <w:szCs w:val="26"/>
              </w:rPr>
              <w:sym w:font="Webdings" w:char="F063"/>
            </w:r>
            <w:r w:rsidRPr="003A0C38">
              <w:rPr>
                <w:rFonts w:ascii="Cambria" w:eastAsia="Times New Roman" w:hAnsi="Cambria" w:cs="Times New Roman"/>
                <w:color w:val="FF0000"/>
                <w:sz w:val="26"/>
                <w:szCs w:val="26"/>
                <w:lang w:val="sv-SE"/>
              </w:rPr>
              <w:t xml:space="preserve"> </w:t>
            </w:r>
            <w:r w:rsidRPr="003A0C38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29336A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Coach với Học viên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3A0C38" w:rsidRDefault="000B32FA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3A0C38">
              <w:rPr>
                <w:rFonts w:ascii="Cambria" w:eastAsia="Times New Roman" w:hAnsi="Cambria" w:cs="Times New Roman"/>
                <w:color w:val="FF0000"/>
                <w:sz w:val="26"/>
                <w:szCs w:val="26"/>
              </w:rPr>
              <w:sym w:font="Webdings" w:char="F063"/>
            </w:r>
            <w:r w:rsidRPr="003A0C38">
              <w:rPr>
                <w:rFonts w:ascii="Cambria" w:eastAsia="Times New Roman" w:hAnsi="Cambria" w:cs="Times New Roman"/>
                <w:color w:val="FF0000"/>
                <w:sz w:val="26"/>
                <w:szCs w:val="26"/>
                <w:lang w:val="sv-SE"/>
              </w:rPr>
              <w:t xml:space="preserve"> </w:t>
            </w:r>
            <w:r w:rsidRPr="003A0C38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4.Coach giải đáp thắc mắc của Học viên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:rsidR="000B32FA" w:rsidRPr="003A0C38" w:rsidRDefault="000B32FA" w:rsidP="008B0BD1">
            <w:pPr>
              <w:spacing w:line="276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A0C38">
              <w:rPr>
                <w:rFonts w:ascii="Cambria" w:eastAsia="Times New Roman" w:hAnsi="Cambria" w:cs="Times New Roman"/>
                <w:color w:val="FF0000"/>
                <w:sz w:val="26"/>
                <w:szCs w:val="26"/>
              </w:rPr>
              <w:sym w:font="Webdings" w:char="F063"/>
            </w:r>
            <w:r w:rsidRPr="003A0C38">
              <w:rPr>
                <w:rFonts w:ascii="Cambria" w:eastAsia="Times New Roman" w:hAnsi="Cambria" w:cs="Times New Roman"/>
                <w:color w:val="FF0000"/>
                <w:sz w:val="26"/>
                <w:szCs w:val="26"/>
                <w:lang w:val="sv-SE"/>
              </w:rPr>
              <w:t xml:space="preserve"> </w:t>
            </w:r>
            <w:r w:rsidRPr="003A0C38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Giải đáp 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r w:rsidRPr="00BE46A3">
        <w:rPr>
          <w:rFonts w:ascii="Cambria" w:hAnsi="Cambria"/>
          <w:i/>
        </w:rPr>
        <w:t>Trân trọng</w:t>
      </w:r>
      <w:r w:rsidR="0015147F" w:rsidRPr="00BE46A3">
        <w:rPr>
          <w:rFonts w:ascii="Cambria" w:hAnsi="Cambria"/>
          <w:i/>
        </w:rPr>
        <w:t xml:space="preserve"> cảm ơn bạn!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42"/>
    <w:rsid w:val="00034ECE"/>
    <w:rsid w:val="00092163"/>
    <w:rsid w:val="000A0DD9"/>
    <w:rsid w:val="000B32FA"/>
    <w:rsid w:val="0015147F"/>
    <w:rsid w:val="00181E36"/>
    <w:rsid w:val="001B5644"/>
    <w:rsid w:val="001C00D2"/>
    <w:rsid w:val="002263F6"/>
    <w:rsid w:val="00321625"/>
    <w:rsid w:val="00370C48"/>
    <w:rsid w:val="003A0C38"/>
    <w:rsid w:val="00467CD8"/>
    <w:rsid w:val="00500D06"/>
    <w:rsid w:val="00541B99"/>
    <w:rsid w:val="005913E3"/>
    <w:rsid w:val="005F485D"/>
    <w:rsid w:val="00651FB6"/>
    <w:rsid w:val="006B1713"/>
    <w:rsid w:val="00704542"/>
    <w:rsid w:val="008219A0"/>
    <w:rsid w:val="00830073"/>
    <w:rsid w:val="008358D4"/>
    <w:rsid w:val="0088446F"/>
    <w:rsid w:val="008B0BD1"/>
    <w:rsid w:val="009F1B7F"/>
    <w:rsid w:val="00A223D3"/>
    <w:rsid w:val="00BE46A3"/>
    <w:rsid w:val="00BF6E12"/>
    <w:rsid w:val="00D55D66"/>
    <w:rsid w:val="00D97BEA"/>
    <w:rsid w:val="00DA2634"/>
    <w:rsid w:val="00DA3408"/>
    <w:rsid w:val="00DB75E9"/>
    <w:rsid w:val="00E0556C"/>
    <w:rsid w:val="00E10B5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CDF1"/>
  <w15:docId w15:val="{1AA7158B-CFE5-43A1-A22D-79C8D4E1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Admin</cp:lastModifiedBy>
  <cp:revision>2</cp:revision>
  <dcterms:created xsi:type="dcterms:W3CDTF">2020-04-29T01:52:00Z</dcterms:created>
  <dcterms:modified xsi:type="dcterms:W3CDTF">2020-04-29T01:52:00Z</dcterms:modified>
</cp:coreProperties>
</file>