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C94" w:rsidRPr="0047408F" w:rsidRDefault="00856913" w:rsidP="001169F7">
      <w:pPr>
        <w:jc w:val="center"/>
        <w:rPr>
          <w:rFonts w:asciiTheme="majorHAnsi" w:hAnsiTheme="majorHAnsi" w:cstheme="majorHAnsi"/>
          <w:b/>
          <w:sz w:val="40"/>
          <w:szCs w:val="40"/>
        </w:rPr>
      </w:pPr>
      <w:r w:rsidRPr="0047408F">
        <w:rPr>
          <w:rFonts w:asciiTheme="majorHAnsi" w:hAnsiTheme="majorHAnsi" w:cstheme="majorHAnsi"/>
          <w:b/>
          <w:sz w:val="40"/>
          <w:szCs w:val="40"/>
        </w:rPr>
        <w:t>FORM KẾT QUẢ ĐỌC KIỂM SOÁT</w:t>
      </w:r>
    </w:p>
    <w:p w:rsidR="001169F7" w:rsidRPr="0047408F" w:rsidRDefault="001169F7" w:rsidP="001169F7">
      <w:pPr>
        <w:jc w:val="both"/>
        <w:rPr>
          <w:rFonts w:asciiTheme="majorHAnsi" w:hAnsiTheme="majorHAnsi" w:cstheme="majorHAnsi"/>
          <w:b/>
          <w:sz w:val="28"/>
          <w:szCs w:val="28"/>
        </w:rPr>
      </w:pPr>
      <w:r w:rsidRPr="0047408F">
        <w:rPr>
          <w:rFonts w:asciiTheme="majorHAnsi" w:hAnsiTheme="majorHAnsi" w:cstheme="majorHAnsi"/>
          <w:b/>
          <w:sz w:val="28"/>
          <w:szCs w:val="28"/>
        </w:rPr>
        <w:t>Thông tin chung</w:t>
      </w:r>
    </w:p>
    <w:p w:rsidR="007E4A27" w:rsidRPr="0047408F" w:rsidRDefault="007E4A27" w:rsidP="001169F7">
      <w:pPr>
        <w:jc w:val="both"/>
        <w:rPr>
          <w:rFonts w:asciiTheme="majorHAnsi" w:hAnsiTheme="majorHAnsi" w:cstheme="majorHAnsi"/>
          <w:sz w:val="28"/>
          <w:szCs w:val="28"/>
        </w:rPr>
      </w:pPr>
      <w:r w:rsidRPr="0047408F">
        <w:rPr>
          <w:rFonts w:asciiTheme="majorHAnsi" w:hAnsiTheme="majorHAnsi" w:cstheme="majorHAnsi"/>
          <w:sz w:val="28"/>
          <w:szCs w:val="28"/>
        </w:rPr>
        <w:t>Ngày tháng:</w:t>
      </w:r>
      <w:r w:rsidR="0047408F" w:rsidRPr="0047408F">
        <w:rPr>
          <w:rFonts w:asciiTheme="majorHAnsi" w:hAnsiTheme="majorHAnsi" w:cstheme="majorHAnsi"/>
          <w:sz w:val="28"/>
          <w:szCs w:val="28"/>
        </w:rPr>
        <w:t xml:space="preserve"> 18/05</w:t>
      </w:r>
      <w:r w:rsidR="0047408F">
        <w:rPr>
          <w:rFonts w:asciiTheme="majorHAnsi" w:hAnsiTheme="majorHAnsi" w:cstheme="majorHAnsi"/>
          <w:sz w:val="28"/>
          <w:szCs w:val="28"/>
        </w:rPr>
        <w:t>/2020</w:t>
      </w:r>
    </w:p>
    <w:p w:rsidR="007E4A27" w:rsidRPr="0047408F" w:rsidRDefault="007E4A27" w:rsidP="001169F7">
      <w:pPr>
        <w:jc w:val="both"/>
        <w:rPr>
          <w:rFonts w:asciiTheme="majorHAnsi" w:hAnsiTheme="majorHAnsi" w:cstheme="majorHAnsi"/>
          <w:sz w:val="28"/>
          <w:szCs w:val="28"/>
        </w:rPr>
      </w:pPr>
      <w:r w:rsidRPr="0047408F">
        <w:rPr>
          <w:rFonts w:asciiTheme="majorHAnsi" w:hAnsiTheme="majorHAnsi" w:cstheme="majorHAnsi"/>
          <w:sz w:val="28"/>
          <w:szCs w:val="28"/>
        </w:rPr>
        <w:t>Sách đọc:</w:t>
      </w:r>
      <w:r w:rsidR="0047408F">
        <w:rPr>
          <w:rFonts w:asciiTheme="majorHAnsi" w:hAnsiTheme="majorHAnsi" w:cstheme="majorHAnsi"/>
          <w:sz w:val="28"/>
          <w:szCs w:val="28"/>
        </w:rPr>
        <w:t xml:space="preserve"> Tăng tọc độ đọc hiểu để thành công.</w:t>
      </w:r>
    </w:p>
    <w:p w:rsidR="00483654" w:rsidRPr="0047408F" w:rsidRDefault="00483654" w:rsidP="001169F7">
      <w:pPr>
        <w:jc w:val="both"/>
        <w:rPr>
          <w:rFonts w:asciiTheme="majorHAnsi" w:hAnsiTheme="majorHAnsi" w:cstheme="majorHAnsi"/>
          <w:sz w:val="28"/>
          <w:szCs w:val="28"/>
        </w:rPr>
      </w:pPr>
      <w:r w:rsidRPr="0047408F">
        <w:rPr>
          <w:rFonts w:asciiTheme="majorHAnsi" w:hAnsiTheme="majorHAnsi" w:cstheme="majorHAnsi"/>
          <w:sz w:val="28"/>
          <w:szCs w:val="28"/>
        </w:rPr>
        <w:t>Timebox:</w:t>
      </w:r>
      <w:r w:rsidR="0047408F">
        <w:rPr>
          <w:rFonts w:asciiTheme="majorHAnsi" w:hAnsiTheme="majorHAnsi" w:cstheme="majorHAnsi"/>
          <w:sz w:val="28"/>
          <w:szCs w:val="28"/>
        </w:rPr>
        <w:t xml:space="preserve"> 35 phút</w:t>
      </w:r>
    </w:p>
    <w:p w:rsidR="00483654" w:rsidRPr="0047408F" w:rsidRDefault="00483654" w:rsidP="001169F7">
      <w:pPr>
        <w:jc w:val="both"/>
        <w:rPr>
          <w:rFonts w:asciiTheme="majorHAnsi" w:hAnsiTheme="majorHAnsi" w:cstheme="majorHAnsi"/>
          <w:b/>
          <w:sz w:val="28"/>
          <w:szCs w:val="28"/>
        </w:rPr>
      </w:pPr>
      <w:r w:rsidRPr="0047408F">
        <w:rPr>
          <w:rFonts w:asciiTheme="majorHAnsi" w:hAnsiTheme="majorHAnsi" w:cstheme="majorHAnsi"/>
          <w:b/>
          <w:sz w:val="28"/>
          <w:szCs w:val="28"/>
        </w:rPr>
        <w:t>KẾT QUẢ:</w:t>
      </w:r>
    </w:p>
    <w:p w:rsidR="001169F7" w:rsidRPr="0047408F" w:rsidRDefault="001169F7" w:rsidP="001169F7">
      <w:pPr>
        <w:jc w:val="both"/>
        <w:rPr>
          <w:rFonts w:asciiTheme="majorHAnsi" w:hAnsiTheme="majorHAnsi" w:cstheme="majorHAnsi"/>
          <w:sz w:val="28"/>
          <w:szCs w:val="28"/>
        </w:rPr>
      </w:pPr>
    </w:p>
    <w:p w:rsidR="001169F7" w:rsidRDefault="007B7631" w:rsidP="001169F7">
      <w:pPr>
        <w:numPr>
          <w:ilvl w:val="1"/>
          <w:numId w:val="1"/>
        </w:numPr>
        <w:jc w:val="both"/>
        <w:rPr>
          <w:rFonts w:asciiTheme="majorHAnsi" w:hAnsiTheme="majorHAnsi" w:cstheme="majorHAnsi"/>
          <w:sz w:val="28"/>
          <w:szCs w:val="28"/>
        </w:rPr>
      </w:pPr>
      <w:r w:rsidRPr="0047408F">
        <w:rPr>
          <w:rFonts w:asciiTheme="majorHAnsi" w:hAnsiTheme="majorHAnsi" w:cstheme="majorHAnsi"/>
          <w:sz w:val="28"/>
          <w:szCs w:val="28"/>
        </w:rPr>
        <w:t>Cuốn sách thuộc loại gì?</w:t>
      </w:r>
    </w:p>
    <w:p w:rsidR="0047408F" w:rsidRPr="0047408F" w:rsidRDefault="0047408F" w:rsidP="0047408F">
      <w:pPr>
        <w:ind w:left="1080"/>
        <w:jc w:val="both"/>
        <w:rPr>
          <w:rFonts w:asciiTheme="majorHAnsi" w:hAnsiTheme="majorHAnsi" w:cstheme="majorHAnsi"/>
          <w:sz w:val="28"/>
          <w:szCs w:val="28"/>
        </w:rPr>
      </w:pPr>
      <w:r>
        <w:rPr>
          <w:rFonts w:asciiTheme="majorHAnsi" w:hAnsiTheme="majorHAnsi" w:cstheme="majorHAnsi"/>
          <w:sz w:val="28"/>
          <w:szCs w:val="28"/>
        </w:rPr>
        <w:t>Tâm lý và kỹ năng sống</w:t>
      </w:r>
    </w:p>
    <w:p w:rsidR="000775A3" w:rsidRPr="0047408F" w:rsidRDefault="007B7631" w:rsidP="001169F7">
      <w:pPr>
        <w:numPr>
          <w:ilvl w:val="1"/>
          <w:numId w:val="1"/>
        </w:numPr>
        <w:jc w:val="both"/>
        <w:rPr>
          <w:rFonts w:asciiTheme="majorHAnsi" w:hAnsiTheme="majorHAnsi" w:cstheme="majorHAnsi"/>
          <w:sz w:val="28"/>
          <w:szCs w:val="28"/>
        </w:rPr>
      </w:pPr>
      <w:r w:rsidRPr="0047408F">
        <w:rPr>
          <w:rFonts w:asciiTheme="majorHAnsi" w:hAnsiTheme="majorHAnsi" w:cstheme="majorHAnsi"/>
          <w:sz w:val="28"/>
          <w:szCs w:val="28"/>
        </w:rPr>
        <w:t>Tổng quan cuốn sách nói đến điều gì?</w:t>
      </w:r>
    </w:p>
    <w:p w:rsidR="001169F7" w:rsidRPr="0047408F" w:rsidRDefault="0047408F" w:rsidP="00357408">
      <w:pPr>
        <w:pStyle w:val="ListParagraph"/>
        <w:rPr>
          <w:rFonts w:asciiTheme="majorHAnsi" w:hAnsiTheme="majorHAnsi" w:cstheme="majorHAnsi"/>
          <w:sz w:val="28"/>
          <w:szCs w:val="28"/>
        </w:rPr>
      </w:pPr>
      <w:r>
        <w:rPr>
          <w:rFonts w:asciiTheme="majorHAnsi" w:hAnsiTheme="majorHAnsi" w:cstheme="majorHAnsi"/>
          <w:sz w:val="28"/>
          <w:szCs w:val="28"/>
        </w:rPr>
        <w:t xml:space="preserve">      </w:t>
      </w:r>
      <w:r w:rsidR="00357408">
        <w:rPr>
          <w:rFonts w:asciiTheme="majorHAnsi" w:hAnsiTheme="majorHAnsi" w:cstheme="majorHAnsi"/>
          <w:color w:val="333333"/>
          <w:sz w:val="28"/>
          <w:szCs w:val="28"/>
          <w:shd w:val="clear" w:color="auto" w:fill="FFFFFF"/>
        </w:rPr>
        <w:t>Đ</w:t>
      </w:r>
      <w:r w:rsidR="00357408" w:rsidRPr="00357408">
        <w:rPr>
          <w:rFonts w:asciiTheme="majorHAnsi" w:hAnsiTheme="majorHAnsi" w:cstheme="majorHAnsi"/>
          <w:color w:val="333333"/>
          <w:sz w:val="28"/>
          <w:szCs w:val="28"/>
          <w:shd w:val="clear" w:color="auto" w:fill="FFFFFF"/>
        </w:rPr>
        <w:t>iều quan trọng là phải thực hành tăng tốc độ đọc với một khối lượng lớn các văn bản khác nhau, kết quả là tốc độ đọc sẽ tự động tăng lênKêt và người đọc sẽ ghi nhớ những gì họ đọc tốt hơn nhiều.</w:t>
      </w:r>
    </w:p>
    <w:p w:rsidR="000775A3" w:rsidRPr="0047408F" w:rsidRDefault="007B7631" w:rsidP="001169F7">
      <w:pPr>
        <w:numPr>
          <w:ilvl w:val="1"/>
          <w:numId w:val="1"/>
        </w:numPr>
        <w:jc w:val="both"/>
        <w:rPr>
          <w:rFonts w:asciiTheme="majorHAnsi" w:hAnsiTheme="majorHAnsi" w:cstheme="majorHAnsi"/>
          <w:sz w:val="28"/>
          <w:szCs w:val="28"/>
        </w:rPr>
      </w:pPr>
      <w:r w:rsidRPr="0047408F">
        <w:rPr>
          <w:rFonts w:asciiTheme="majorHAnsi" w:hAnsiTheme="majorHAnsi" w:cstheme="majorHAnsi"/>
          <w:sz w:val="28"/>
          <w:szCs w:val="28"/>
        </w:rPr>
        <w:t>Luận điểm chính và cấu trúc của cuốn sách?</w:t>
      </w:r>
    </w:p>
    <w:p w:rsidR="001169F7" w:rsidRPr="0047408F" w:rsidRDefault="0047408F" w:rsidP="001169F7">
      <w:pPr>
        <w:jc w:val="both"/>
        <w:rPr>
          <w:rFonts w:asciiTheme="majorHAnsi" w:hAnsiTheme="majorHAnsi" w:cstheme="majorHAnsi"/>
          <w:sz w:val="28"/>
          <w:szCs w:val="28"/>
        </w:rPr>
      </w:pPr>
      <w:r>
        <w:rPr>
          <w:rFonts w:asciiTheme="majorHAnsi" w:hAnsiTheme="majorHAnsi" w:cstheme="majorHAnsi"/>
          <w:sz w:val="28"/>
          <w:szCs w:val="28"/>
        </w:rPr>
        <w:t xml:space="preserve">                  </w:t>
      </w:r>
      <w:r w:rsidRPr="0047408F">
        <w:rPr>
          <w:rFonts w:asciiTheme="majorHAnsi" w:hAnsiTheme="majorHAnsi" w:cstheme="majorHAnsi"/>
          <w:color w:val="333333"/>
          <w:sz w:val="28"/>
          <w:szCs w:val="28"/>
          <w:shd w:val="clear" w:color="auto" w:fill="FFFFFF"/>
        </w:rPr>
        <w:t>T</w:t>
      </w:r>
      <w:r w:rsidRPr="0047408F">
        <w:rPr>
          <w:rFonts w:asciiTheme="majorHAnsi" w:hAnsiTheme="majorHAnsi" w:cstheme="majorHAnsi"/>
          <w:color w:val="333333"/>
          <w:sz w:val="28"/>
          <w:szCs w:val="28"/>
          <w:shd w:val="clear" w:color="auto" w:fill="FFFFFF"/>
        </w:rPr>
        <w:t>ăng tốc độ đọc hiểu lên đến gấp đôi hay thậm chí ba bốn lần trở nên rất cần thiết đối với bất kì ai</w:t>
      </w:r>
    </w:p>
    <w:p w:rsidR="000775A3" w:rsidRPr="0047408F" w:rsidRDefault="007B7631" w:rsidP="001169F7">
      <w:pPr>
        <w:numPr>
          <w:ilvl w:val="1"/>
          <w:numId w:val="1"/>
        </w:numPr>
        <w:jc w:val="both"/>
        <w:rPr>
          <w:rFonts w:asciiTheme="majorHAnsi" w:hAnsiTheme="majorHAnsi" w:cstheme="majorHAnsi"/>
          <w:sz w:val="28"/>
          <w:szCs w:val="28"/>
        </w:rPr>
      </w:pPr>
      <w:r w:rsidRPr="0047408F">
        <w:rPr>
          <w:rFonts w:asciiTheme="majorHAnsi" w:hAnsiTheme="majorHAnsi" w:cstheme="majorHAnsi"/>
          <w:sz w:val="28"/>
          <w:szCs w:val="28"/>
        </w:rPr>
        <w:t>Thông điệp của tác giá?</w:t>
      </w:r>
    </w:p>
    <w:p w:rsidR="001169F7" w:rsidRPr="0047408F" w:rsidRDefault="0047408F" w:rsidP="001169F7">
      <w:pPr>
        <w:jc w:val="both"/>
        <w:rPr>
          <w:rFonts w:asciiTheme="majorHAnsi" w:hAnsiTheme="majorHAnsi" w:cstheme="majorHAnsi"/>
          <w:sz w:val="28"/>
          <w:szCs w:val="28"/>
        </w:rPr>
      </w:pPr>
      <w:r>
        <w:rPr>
          <w:rFonts w:asciiTheme="majorHAnsi" w:hAnsiTheme="majorHAnsi" w:cstheme="majorHAnsi"/>
          <w:sz w:val="28"/>
          <w:szCs w:val="28"/>
        </w:rPr>
        <w:t xml:space="preserve">                   </w:t>
      </w:r>
      <w:r w:rsidRPr="0047408F">
        <w:rPr>
          <w:rFonts w:asciiTheme="majorHAnsi" w:hAnsiTheme="majorHAnsi" w:cstheme="majorHAnsi"/>
          <w:color w:val="333333"/>
          <w:sz w:val="28"/>
          <w:szCs w:val="28"/>
          <w:shd w:val="clear" w:color="auto" w:fill="FFFFFF"/>
        </w:rPr>
        <w:t>Tăng tốc độ đọc sẽ làm giảm khả năng bị phân tâm và do đó chúng ta sẽ hiểu các văn bản mình đọc tốt hơn nhiều</w:t>
      </w:r>
    </w:p>
    <w:p w:rsidR="000775A3" w:rsidRPr="0047408F" w:rsidRDefault="007B7631" w:rsidP="001169F7">
      <w:pPr>
        <w:numPr>
          <w:ilvl w:val="1"/>
          <w:numId w:val="1"/>
        </w:numPr>
        <w:jc w:val="both"/>
        <w:rPr>
          <w:rFonts w:asciiTheme="majorHAnsi" w:hAnsiTheme="majorHAnsi" w:cstheme="majorHAnsi"/>
          <w:sz w:val="28"/>
          <w:szCs w:val="28"/>
        </w:rPr>
      </w:pPr>
      <w:r w:rsidRPr="0047408F">
        <w:rPr>
          <w:rFonts w:asciiTheme="majorHAnsi" w:hAnsiTheme="majorHAnsi" w:cstheme="majorHAnsi"/>
          <w:sz w:val="28"/>
          <w:szCs w:val="28"/>
        </w:rPr>
        <w:t>Ý nghĩa của cuốn sách?</w:t>
      </w:r>
    </w:p>
    <w:p w:rsidR="001169F7" w:rsidRPr="0047408F" w:rsidRDefault="0047408F">
      <w:pPr>
        <w:rPr>
          <w:rFonts w:asciiTheme="majorHAnsi" w:hAnsiTheme="majorHAnsi" w:cstheme="majorHAnsi"/>
        </w:rPr>
      </w:pPr>
      <w:r>
        <w:rPr>
          <w:rFonts w:asciiTheme="majorHAnsi" w:hAnsiTheme="majorHAnsi" w:cstheme="majorHAnsi"/>
        </w:rPr>
        <w:t xml:space="preserve">                       </w:t>
      </w:r>
      <w:r w:rsidR="00686B9C">
        <w:rPr>
          <w:rFonts w:asciiTheme="majorHAnsi" w:hAnsiTheme="majorHAnsi" w:cstheme="majorHAnsi"/>
        </w:rPr>
        <w:t xml:space="preserve"> </w:t>
      </w:r>
      <w:bookmarkStart w:id="0" w:name="_GoBack"/>
      <w:bookmarkEnd w:id="0"/>
    </w:p>
    <w:sectPr w:rsidR="001169F7" w:rsidRPr="0047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A445E"/>
    <w:multiLevelType w:val="hybridMultilevel"/>
    <w:tmpl w:val="01A800C4"/>
    <w:lvl w:ilvl="0" w:tplc="DDB86DF8">
      <w:start w:val="1"/>
      <w:numFmt w:val="decimal"/>
      <w:lvlText w:val="%1."/>
      <w:lvlJc w:val="left"/>
      <w:pPr>
        <w:tabs>
          <w:tab w:val="num" w:pos="720"/>
        </w:tabs>
        <w:ind w:left="720" w:hanging="360"/>
      </w:pPr>
    </w:lvl>
    <w:lvl w:ilvl="1" w:tplc="3968CFCC">
      <w:start w:val="1"/>
      <w:numFmt w:val="decimal"/>
      <w:lvlText w:val="%2."/>
      <w:lvlJc w:val="left"/>
      <w:pPr>
        <w:tabs>
          <w:tab w:val="num" w:pos="1440"/>
        </w:tabs>
        <w:ind w:left="1440" w:hanging="360"/>
      </w:pPr>
    </w:lvl>
    <w:lvl w:ilvl="2" w:tplc="520E7980" w:tentative="1">
      <w:start w:val="1"/>
      <w:numFmt w:val="decimal"/>
      <w:lvlText w:val="%3."/>
      <w:lvlJc w:val="left"/>
      <w:pPr>
        <w:tabs>
          <w:tab w:val="num" w:pos="2160"/>
        </w:tabs>
        <w:ind w:left="2160" w:hanging="360"/>
      </w:pPr>
    </w:lvl>
    <w:lvl w:ilvl="3" w:tplc="BBF89870" w:tentative="1">
      <w:start w:val="1"/>
      <w:numFmt w:val="decimal"/>
      <w:lvlText w:val="%4."/>
      <w:lvlJc w:val="left"/>
      <w:pPr>
        <w:tabs>
          <w:tab w:val="num" w:pos="2880"/>
        </w:tabs>
        <w:ind w:left="2880" w:hanging="360"/>
      </w:pPr>
    </w:lvl>
    <w:lvl w:ilvl="4" w:tplc="6D1E78EE" w:tentative="1">
      <w:start w:val="1"/>
      <w:numFmt w:val="decimal"/>
      <w:lvlText w:val="%5."/>
      <w:lvlJc w:val="left"/>
      <w:pPr>
        <w:tabs>
          <w:tab w:val="num" w:pos="3600"/>
        </w:tabs>
        <w:ind w:left="3600" w:hanging="360"/>
      </w:pPr>
    </w:lvl>
    <w:lvl w:ilvl="5" w:tplc="A4B8C85C" w:tentative="1">
      <w:start w:val="1"/>
      <w:numFmt w:val="decimal"/>
      <w:lvlText w:val="%6."/>
      <w:lvlJc w:val="left"/>
      <w:pPr>
        <w:tabs>
          <w:tab w:val="num" w:pos="4320"/>
        </w:tabs>
        <w:ind w:left="4320" w:hanging="360"/>
      </w:pPr>
    </w:lvl>
    <w:lvl w:ilvl="6" w:tplc="FD8227C8" w:tentative="1">
      <w:start w:val="1"/>
      <w:numFmt w:val="decimal"/>
      <w:lvlText w:val="%7."/>
      <w:lvlJc w:val="left"/>
      <w:pPr>
        <w:tabs>
          <w:tab w:val="num" w:pos="5040"/>
        </w:tabs>
        <w:ind w:left="5040" w:hanging="360"/>
      </w:pPr>
    </w:lvl>
    <w:lvl w:ilvl="7" w:tplc="B02891D8" w:tentative="1">
      <w:start w:val="1"/>
      <w:numFmt w:val="decimal"/>
      <w:lvlText w:val="%8."/>
      <w:lvlJc w:val="left"/>
      <w:pPr>
        <w:tabs>
          <w:tab w:val="num" w:pos="5760"/>
        </w:tabs>
        <w:ind w:left="5760" w:hanging="360"/>
      </w:pPr>
    </w:lvl>
    <w:lvl w:ilvl="8" w:tplc="849CB44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913"/>
    <w:rsid w:val="000775A3"/>
    <w:rsid w:val="001169F7"/>
    <w:rsid w:val="001D1C44"/>
    <w:rsid w:val="00357408"/>
    <w:rsid w:val="0047408F"/>
    <w:rsid w:val="00483654"/>
    <w:rsid w:val="00686B9C"/>
    <w:rsid w:val="007B7631"/>
    <w:rsid w:val="007E4A27"/>
    <w:rsid w:val="00856913"/>
    <w:rsid w:val="00D61C94"/>
    <w:rsid w:val="00DA56C7"/>
    <w:rsid w:val="00FF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20F0"/>
  <w15:chartTrackingRefBased/>
  <w15:docId w15:val="{E079024C-0583-4483-872D-1148870A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3816">
      <w:bodyDiv w:val="1"/>
      <w:marLeft w:val="0"/>
      <w:marRight w:val="0"/>
      <w:marTop w:val="0"/>
      <w:marBottom w:val="0"/>
      <w:divBdr>
        <w:top w:val="none" w:sz="0" w:space="0" w:color="auto"/>
        <w:left w:val="none" w:sz="0" w:space="0" w:color="auto"/>
        <w:bottom w:val="none" w:sz="0" w:space="0" w:color="auto"/>
        <w:right w:val="none" w:sz="0" w:space="0" w:color="auto"/>
      </w:divBdr>
      <w:divsChild>
        <w:div w:id="424766558">
          <w:marLeft w:val="1440"/>
          <w:marRight w:val="0"/>
          <w:marTop w:val="100"/>
          <w:marBottom w:val="0"/>
          <w:divBdr>
            <w:top w:val="none" w:sz="0" w:space="0" w:color="auto"/>
            <w:left w:val="none" w:sz="0" w:space="0" w:color="auto"/>
            <w:bottom w:val="none" w:sz="0" w:space="0" w:color="auto"/>
            <w:right w:val="none" w:sz="0" w:space="0" w:color="auto"/>
          </w:divBdr>
        </w:div>
        <w:div w:id="2018581722">
          <w:marLeft w:val="1440"/>
          <w:marRight w:val="0"/>
          <w:marTop w:val="100"/>
          <w:marBottom w:val="0"/>
          <w:divBdr>
            <w:top w:val="none" w:sz="0" w:space="0" w:color="auto"/>
            <w:left w:val="none" w:sz="0" w:space="0" w:color="auto"/>
            <w:bottom w:val="none" w:sz="0" w:space="0" w:color="auto"/>
            <w:right w:val="none" w:sz="0" w:space="0" w:color="auto"/>
          </w:divBdr>
        </w:div>
        <w:div w:id="1602908347">
          <w:marLeft w:val="1440"/>
          <w:marRight w:val="0"/>
          <w:marTop w:val="100"/>
          <w:marBottom w:val="0"/>
          <w:divBdr>
            <w:top w:val="none" w:sz="0" w:space="0" w:color="auto"/>
            <w:left w:val="none" w:sz="0" w:space="0" w:color="auto"/>
            <w:bottom w:val="none" w:sz="0" w:space="0" w:color="auto"/>
            <w:right w:val="none" w:sz="0" w:space="0" w:color="auto"/>
          </w:divBdr>
        </w:div>
        <w:div w:id="261383745">
          <w:marLeft w:val="1440"/>
          <w:marRight w:val="0"/>
          <w:marTop w:val="100"/>
          <w:marBottom w:val="0"/>
          <w:divBdr>
            <w:top w:val="none" w:sz="0" w:space="0" w:color="auto"/>
            <w:left w:val="none" w:sz="0" w:space="0" w:color="auto"/>
            <w:bottom w:val="none" w:sz="0" w:space="0" w:color="auto"/>
            <w:right w:val="none" w:sz="0" w:space="0" w:color="auto"/>
          </w:divBdr>
        </w:div>
        <w:div w:id="1067725724">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PhuongNT</dc:creator>
  <cp:keywords/>
  <dc:description/>
  <cp:lastModifiedBy>Admin</cp:lastModifiedBy>
  <cp:revision>4</cp:revision>
  <dcterms:created xsi:type="dcterms:W3CDTF">2020-05-18T08:37:00Z</dcterms:created>
  <dcterms:modified xsi:type="dcterms:W3CDTF">2020-05-18T08:39:00Z</dcterms:modified>
</cp:coreProperties>
</file>