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Tesssstttttttt.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Page 1.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Chữ đậm.</w:t>
      </w:r>
    </w:p>
    <w:p>
      <w:pPr>
        <w:pStyle w:val="LOnormal"/>
        <w:rPr>
          <w:i/>
          <w:i/>
          <w:iCs/>
        </w:rPr>
      </w:pPr>
      <w:r>
        <w:rPr>
          <w:i/>
          <w:iCs/>
        </w:rPr>
        <w:t>Chữ Nghiêng.</w:t>
      </w:r>
    </w:p>
    <w:p>
      <w:pPr>
        <w:pStyle w:val="LOnormal"/>
        <w:rPr>
          <w:u w:val="single"/>
        </w:rPr>
      </w:pPr>
      <w:r>
        <w:rPr>
          <w:u w:val="single"/>
        </w:rPr>
        <w:t>Có gạch chân.</w:t>
      </w:r>
    </w:p>
    <w:p>
      <w:pPr>
        <w:pStyle w:val="LOnormal"/>
        <w:rPr>
          <w:strike/>
        </w:rPr>
      </w:pPr>
      <w:r>
        <w:rPr>
          <w:strike/>
        </w:rPr>
        <w:t>Strike.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  <w:t>Đây có hẳn 1 câu. Test thử xem như thế nào. Cứ tách ra thôi.</w:t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STT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Tên 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Tuổi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Lớp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Hưng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KTPM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Tài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KHMT</w:t>
            </w:r>
          </w:p>
        </w:tc>
      </w:tr>
    </w:tbl>
    <w:p>
      <w:pPr>
        <w:pStyle w:val="LOnormal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LOnormal"/>
        <w:rPr/>
      </w:pPr>
      <w:r>
        <w:rPr/>
        <w:t>page 2 nay</w:t>
      </w:r>
      <w:r>
        <w:br w:type="page"/>
      </w:r>
    </w:p>
    <w:p>
      <w:pPr>
        <w:pStyle w:val="LOnormal"/>
        <w:rPr/>
      </w:pPr>
      <w:r>
        <w:rPr/>
        <w:t>page 3 luon</w:t>
      </w:r>
      <w:r>
        <w:br w:type="page"/>
      </w:r>
    </w:p>
    <w:p>
      <w:pPr>
        <w:pStyle w:val="LOnormal"/>
        <w:rPr/>
      </w:pPr>
      <w:r>
        <w:rPr/>
        <w:t>page 4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46</Words>
  <Characters>159</Characters>
  <CharactersWithSpaces>184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2022-11-16T00:38:18Z</dcterms:modified>
  <cp:revision>6</cp:revision>
  <dc:subject/>
  <dc:title/>
</cp:coreProperties>
</file>