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8F6" w:rsidRDefault="005D68F6">
      <w:pPr>
        <w:rPr>
          <w:rFonts w:eastAsia="Times New Roman"/>
        </w:rPr>
      </w:pPr>
      <w:r>
        <w:rPr>
          <w:rFonts w:eastAsia="Times New Roman"/>
        </w:rPr>
        <w:t xml:space="preserve">Crowe Horwath </w:t>
      </w:r>
      <w:proofErr w:type="spellStart"/>
      <w:r>
        <w:rPr>
          <w:rFonts w:eastAsia="Times New Roman"/>
        </w:rPr>
        <w:t>enoVestor</w:t>
      </w:r>
      <w:proofErr w:type="spellEnd"/>
      <w:r>
        <w:rPr>
          <w:rFonts w:eastAsia="Times New Roman"/>
        </w:rPr>
        <w:t xml:space="preserve"> Mobile FAQ</w:t>
      </w:r>
      <w:r>
        <w:rPr>
          <w:rFonts w:eastAsia="Times New Roman"/>
        </w:rPr>
        <w:br/>
      </w:r>
      <w:r>
        <w:rPr>
          <w:rFonts w:eastAsia="Times New Roman"/>
        </w:rPr>
        <w:br/>
        <w:t xml:space="preserve">1. What are my Fund ID, </w:t>
      </w:r>
      <w:proofErr w:type="spellStart"/>
      <w:r>
        <w:rPr>
          <w:rFonts w:eastAsia="Times New Roman"/>
        </w:rPr>
        <w:t>Organis</w:t>
      </w:r>
      <w:r>
        <w:rPr>
          <w:rFonts w:eastAsia="Times New Roman"/>
        </w:rPr>
        <w:t>ation</w:t>
      </w:r>
      <w:proofErr w:type="spellEnd"/>
      <w:r>
        <w:rPr>
          <w:rFonts w:eastAsia="Times New Roman"/>
        </w:rPr>
        <w:t xml:space="preserve"> ID and User ID to login to </w:t>
      </w:r>
      <w:proofErr w:type="spellStart"/>
      <w:r>
        <w:rPr>
          <w:rFonts w:eastAsia="Times New Roman"/>
        </w:rPr>
        <w:t>enoVestor</w:t>
      </w:r>
      <w:proofErr w:type="spellEnd"/>
      <w:r>
        <w:rPr>
          <w:rFonts w:eastAsia="Times New Roman"/>
        </w:rPr>
        <w:t xml:space="preserve"> Mobile?</w:t>
      </w:r>
      <w:r>
        <w:rPr>
          <w:rFonts w:eastAsia="Times New Roman"/>
        </w:rPr>
        <w:br/>
      </w:r>
      <w:r>
        <w:rPr>
          <w:rFonts w:eastAsia="Times New Roman"/>
        </w:rPr>
        <w:br/>
        <w:t>Your credentials are included in the Welcome Letter.</w:t>
      </w:r>
      <w:r>
        <w:rPr>
          <w:rFonts w:eastAsia="Times New Roman"/>
        </w:rPr>
        <w:br/>
      </w:r>
      <w:r>
        <w:rPr>
          <w:rFonts w:eastAsia="Times New Roman"/>
        </w:rPr>
        <w:br/>
        <w:t xml:space="preserve">2. What should I do if I have forgotten my Fund ID, </w:t>
      </w:r>
      <w:proofErr w:type="spellStart"/>
      <w:r>
        <w:rPr>
          <w:rFonts w:eastAsia="Times New Roman"/>
        </w:rPr>
        <w:t>Organisation</w:t>
      </w:r>
      <w:proofErr w:type="spellEnd"/>
      <w:r>
        <w:rPr>
          <w:rFonts w:eastAsia="Times New Roman"/>
        </w:rPr>
        <w:t xml:space="preserve"> ID or User ID?</w:t>
      </w:r>
      <w:r>
        <w:rPr>
          <w:rFonts w:eastAsia="Times New Roman"/>
        </w:rPr>
        <w:br/>
      </w:r>
      <w:r>
        <w:rPr>
          <w:rFonts w:eastAsia="Times New Roman"/>
        </w:rPr>
        <w:br/>
        <w:t xml:space="preserve">Kindly email to </w:t>
      </w:r>
      <w:hyperlink r:id="rId4" w:history="1">
        <w:r>
          <w:rPr>
            <w:rStyle w:val="Hyperlink"/>
            <w:rFonts w:eastAsia="Times New Roman"/>
          </w:rPr>
          <w:t>enovestorcare@crowehorwath.com.sg</w:t>
        </w:r>
      </w:hyperlink>
      <w:r>
        <w:rPr>
          <w:rFonts w:eastAsia="Times New Roman"/>
        </w:rPr>
        <w:t xml:space="preserve"> to request for the retrieval of your credentials.</w:t>
      </w:r>
      <w:r>
        <w:rPr>
          <w:rFonts w:eastAsia="Times New Roman"/>
        </w:rPr>
        <w:br/>
      </w:r>
      <w:r>
        <w:rPr>
          <w:rFonts w:eastAsia="Times New Roman"/>
        </w:rPr>
        <w:br/>
        <w:t>3. What should I do if I have forgotten my login PIN?</w:t>
      </w:r>
      <w:r>
        <w:rPr>
          <w:rFonts w:eastAsia="Times New Roman"/>
        </w:rPr>
        <w:br/>
      </w:r>
      <w:r>
        <w:rPr>
          <w:rFonts w:eastAsia="Times New Roman"/>
        </w:rPr>
        <w:br/>
        <w:t xml:space="preserve">You can reset your login PIN by clicking on this link. This process expects that your current mobile number and email address are updated in our records.  In case you have changed your mobile number and/or email address, please download and complete the attached </w:t>
      </w:r>
      <w:proofErr w:type="spellStart"/>
      <w:r>
        <w:rPr>
          <w:rFonts w:eastAsia="Times New Roman"/>
        </w:rPr>
        <w:t>enoVestor</w:t>
      </w:r>
      <w:proofErr w:type="spellEnd"/>
      <w:r>
        <w:rPr>
          <w:rFonts w:eastAsia="Times New Roman"/>
        </w:rPr>
        <w:t xml:space="preserve"> Maintenance Form and mail to: </w:t>
      </w:r>
    </w:p>
    <w:p w:rsidR="005D68F6" w:rsidRDefault="005D68F6">
      <w:pPr>
        <w:rPr>
          <w:rFonts w:eastAsia="Times New Roman"/>
        </w:rPr>
      </w:pPr>
      <w:r>
        <w:rPr>
          <w:rFonts w:eastAsia="Times New Roman"/>
        </w:rPr>
        <w:t xml:space="preserve">Crowe Horwath First Trust Fund Services </w:t>
      </w:r>
    </w:p>
    <w:p w:rsidR="005D68F6" w:rsidRDefault="005D68F6">
      <w:pPr>
        <w:rPr>
          <w:rFonts w:eastAsia="Times New Roman"/>
        </w:rPr>
      </w:pPr>
      <w:r>
        <w:rPr>
          <w:rFonts w:eastAsia="Times New Roman"/>
        </w:rPr>
        <w:t xml:space="preserve">8 Shenton Way </w:t>
      </w:r>
    </w:p>
    <w:p w:rsidR="005D68F6" w:rsidRDefault="005D68F6">
      <w:pPr>
        <w:rPr>
          <w:rFonts w:eastAsia="Times New Roman"/>
        </w:rPr>
      </w:pPr>
      <w:r>
        <w:rPr>
          <w:rFonts w:eastAsia="Times New Roman"/>
        </w:rPr>
        <w:t xml:space="preserve">#05-01 AXA Tower </w:t>
      </w:r>
    </w:p>
    <w:p w:rsidR="005D68F6" w:rsidRDefault="005D68F6">
      <w:pPr>
        <w:rPr>
          <w:rFonts w:eastAsia="Times New Roman"/>
        </w:rPr>
      </w:pPr>
      <w:r>
        <w:rPr>
          <w:rFonts w:eastAsia="Times New Roman"/>
        </w:rPr>
        <w:t xml:space="preserve">Singapore 068811 </w:t>
      </w:r>
    </w:p>
    <w:p w:rsidR="005D68F6" w:rsidRDefault="005D68F6">
      <w:pPr>
        <w:rPr>
          <w:rFonts w:eastAsia="Times New Roman"/>
        </w:rPr>
      </w:pPr>
      <w:r>
        <w:rPr>
          <w:rFonts w:eastAsia="Times New Roman"/>
        </w:rPr>
        <w:t xml:space="preserve">Attention: </w:t>
      </w:r>
      <w:proofErr w:type="spellStart"/>
      <w:r>
        <w:rPr>
          <w:rFonts w:eastAsia="Times New Roman"/>
        </w:rPr>
        <w:t>enoVestor</w:t>
      </w:r>
      <w:proofErr w:type="spellEnd"/>
      <w:r>
        <w:rPr>
          <w:rFonts w:eastAsia="Times New Roman"/>
        </w:rPr>
        <w:t xml:space="preserve"> Care</w:t>
      </w:r>
      <w:r>
        <w:rPr>
          <w:rFonts w:eastAsia="Times New Roman"/>
        </w:rPr>
        <w:br/>
      </w:r>
      <w:r>
        <w:rPr>
          <w:rFonts w:eastAsia="Times New Roman"/>
        </w:rPr>
        <w:br/>
        <w:t xml:space="preserve">4. Do I need to fill up an additional form to register additional user(s) for </w:t>
      </w:r>
      <w:proofErr w:type="spellStart"/>
      <w:r>
        <w:rPr>
          <w:rFonts w:eastAsia="Times New Roman"/>
        </w:rPr>
        <w:t>enoVestor</w:t>
      </w:r>
      <w:proofErr w:type="spellEnd"/>
      <w:r>
        <w:rPr>
          <w:rFonts w:eastAsia="Times New Roman"/>
        </w:rPr>
        <w:t xml:space="preserve"> Mobile?</w:t>
      </w:r>
      <w:r>
        <w:rPr>
          <w:rFonts w:eastAsia="Times New Roman"/>
        </w:rPr>
        <w:br/>
      </w:r>
      <w:r>
        <w:rPr>
          <w:rFonts w:eastAsia="Times New Roman"/>
        </w:rPr>
        <w:br/>
        <w:t xml:space="preserve">Yes. Please download and complete the attached </w:t>
      </w:r>
      <w:proofErr w:type="spellStart"/>
      <w:r>
        <w:rPr>
          <w:rFonts w:eastAsia="Times New Roman"/>
        </w:rPr>
        <w:t>enoVestor</w:t>
      </w:r>
      <w:proofErr w:type="spellEnd"/>
      <w:r>
        <w:rPr>
          <w:rFonts w:eastAsia="Times New Roman"/>
        </w:rPr>
        <w:t xml:space="preserve"> Maintenance Form and </w:t>
      </w:r>
      <w:r>
        <w:rPr>
          <w:rFonts w:eastAsia="Times New Roman"/>
        </w:rPr>
        <w:t xml:space="preserve">mail to: </w:t>
      </w:r>
    </w:p>
    <w:p w:rsidR="005D68F6" w:rsidRDefault="005D68F6">
      <w:pPr>
        <w:rPr>
          <w:rFonts w:eastAsia="Times New Roman"/>
        </w:rPr>
      </w:pPr>
      <w:r>
        <w:rPr>
          <w:rFonts w:eastAsia="Times New Roman"/>
        </w:rPr>
        <w:t xml:space="preserve">Crowe Horwath First Trust Fund Services </w:t>
      </w:r>
    </w:p>
    <w:p w:rsidR="005D68F6" w:rsidRDefault="005D68F6">
      <w:pPr>
        <w:rPr>
          <w:rFonts w:eastAsia="Times New Roman"/>
        </w:rPr>
      </w:pPr>
      <w:r>
        <w:rPr>
          <w:rFonts w:eastAsia="Times New Roman"/>
        </w:rPr>
        <w:t>8 Shenton Way</w:t>
      </w:r>
    </w:p>
    <w:p w:rsidR="005D68F6" w:rsidRDefault="005D68F6">
      <w:pPr>
        <w:rPr>
          <w:rFonts w:eastAsia="Times New Roman"/>
        </w:rPr>
      </w:pPr>
      <w:r>
        <w:rPr>
          <w:rFonts w:eastAsia="Times New Roman"/>
        </w:rPr>
        <w:t xml:space="preserve">#05-01 AXA Tower </w:t>
      </w:r>
    </w:p>
    <w:p w:rsidR="005D68F6" w:rsidRDefault="005D68F6">
      <w:pPr>
        <w:rPr>
          <w:rFonts w:eastAsia="Times New Roman"/>
        </w:rPr>
      </w:pPr>
      <w:r>
        <w:rPr>
          <w:rFonts w:eastAsia="Times New Roman"/>
        </w:rPr>
        <w:t xml:space="preserve">Singapore 068811 </w:t>
      </w:r>
    </w:p>
    <w:p w:rsidR="005D68F6" w:rsidRDefault="005D68F6">
      <w:pPr>
        <w:rPr>
          <w:rFonts w:eastAsia="Times New Roman"/>
        </w:rPr>
      </w:pPr>
      <w:r>
        <w:rPr>
          <w:rFonts w:eastAsia="Times New Roman"/>
        </w:rPr>
        <w:t xml:space="preserve">Attention: </w:t>
      </w:r>
      <w:proofErr w:type="spellStart"/>
      <w:r>
        <w:rPr>
          <w:rFonts w:eastAsia="Times New Roman"/>
        </w:rPr>
        <w:t>enoVestor</w:t>
      </w:r>
      <w:proofErr w:type="spellEnd"/>
      <w:r>
        <w:rPr>
          <w:rFonts w:eastAsia="Times New Roman"/>
        </w:rPr>
        <w:t xml:space="preserve"> Care</w:t>
      </w:r>
      <w:r>
        <w:rPr>
          <w:rFonts w:eastAsia="Times New Roman"/>
        </w:rPr>
        <w:br/>
      </w:r>
      <w:r>
        <w:rPr>
          <w:rFonts w:eastAsia="Times New Roman"/>
        </w:rPr>
        <w:br/>
        <w:t>No additional registration or fees are required.</w:t>
      </w:r>
      <w:r>
        <w:rPr>
          <w:rFonts w:eastAsia="Times New Roman"/>
        </w:rPr>
        <w:br/>
      </w:r>
      <w:r>
        <w:rPr>
          <w:rFonts w:eastAsia="Times New Roman"/>
        </w:rPr>
        <w:br/>
        <w:t xml:space="preserve">5. I have just received all my login credentials. Can I login to </w:t>
      </w:r>
      <w:proofErr w:type="spellStart"/>
      <w:r>
        <w:rPr>
          <w:rFonts w:eastAsia="Times New Roman"/>
        </w:rPr>
        <w:t>enoVestor</w:t>
      </w:r>
      <w:proofErr w:type="spellEnd"/>
      <w:r>
        <w:rPr>
          <w:rFonts w:eastAsia="Times New Roman"/>
        </w:rPr>
        <w:t xml:space="preserve"> Mobile immediately?</w:t>
      </w:r>
      <w:r>
        <w:rPr>
          <w:rFonts w:eastAsia="Times New Roman"/>
        </w:rPr>
        <w:br/>
      </w:r>
      <w:r>
        <w:rPr>
          <w:rFonts w:eastAsia="Times New Roman"/>
        </w:rPr>
        <w:br/>
        <w:t xml:space="preserve">Yes. Upon your first login using the PIN provided earlier, you will be prompted to change your login PIN. </w:t>
      </w:r>
      <w:r>
        <w:rPr>
          <w:rFonts w:eastAsia="Times New Roman"/>
        </w:rPr>
        <w:br/>
      </w:r>
    </w:p>
    <w:p w:rsidR="005D68F6" w:rsidRDefault="005D68F6">
      <w:pPr>
        <w:rPr>
          <w:rFonts w:eastAsia="Times New Roman"/>
        </w:rPr>
      </w:pPr>
      <w:r>
        <w:rPr>
          <w:rFonts w:eastAsia="Times New Roman"/>
        </w:rPr>
        <w:lastRenderedPageBreak/>
        <w:br/>
        <w:t xml:space="preserve">6. What are the services available on </w:t>
      </w:r>
      <w:proofErr w:type="spellStart"/>
      <w:r>
        <w:rPr>
          <w:rFonts w:eastAsia="Times New Roman"/>
        </w:rPr>
        <w:t>enoVestor</w:t>
      </w:r>
      <w:proofErr w:type="spellEnd"/>
      <w:r>
        <w:rPr>
          <w:rFonts w:eastAsia="Times New Roman"/>
        </w:rPr>
        <w:t xml:space="preserve"> Mobile?</w:t>
      </w:r>
      <w:r>
        <w:rPr>
          <w:rFonts w:eastAsia="Times New Roman"/>
        </w:rPr>
        <w:br/>
      </w:r>
      <w:r>
        <w:rPr>
          <w:rFonts w:eastAsia="Times New Roman"/>
        </w:rPr>
        <w:br/>
        <w:t>Some of the key features include:</w:t>
      </w:r>
      <w:r>
        <w:rPr>
          <w:rFonts w:eastAsia="Times New Roman"/>
        </w:rPr>
        <w:br/>
      </w:r>
      <w:r>
        <w:rPr>
          <w:rFonts w:eastAsia="Times New Roman"/>
        </w:rPr>
        <w:br/>
        <w:t>• Update account holder information instantly and securely</w:t>
      </w:r>
      <w:r>
        <w:rPr>
          <w:rFonts w:eastAsia="Times New Roman"/>
        </w:rPr>
        <w:br/>
      </w:r>
      <w:r>
        <w:rPr>
          <w:rFonts w:eastAsia="Times New Roman"/>
        </w:rPr>
        <w:br/>
        <w:t>• Retrieve detail of all subscriptions, redemptions, transfers and other related transactions</w:t>
      </w:r>
      <w:r>
        <w:rPr>
          <w:rFonts w:eastAsia="Times New Roman"/>
        </w:rPr>
        <w:br/>
      </w:r>
      <w:r>
        <w:rPr>
          <w:rFonts w:eastAsia="Times New Roman"/>
        </w:rPr>
        <w:br/>
        <w:t xml:space="preserve">• View current and historical outstanding share balances and market value of investment portfolio </w:t>
      </w:r>
      <w:r>
        <w:rPr>
          <w:rFonts w:eastAsia="Times New Roman"/>
        </w:rPr>
        <w:br/>
      </w:r>
      <w:r>
        <w:rPr>
          <w:rFonts w:eastAsia="Times New Roman"/>
        </w:rPr>
        <w:br/>
        <w:t>7. Who can I contact if I need further assistance?</w:t>
      </w:r>
      <w:r>
        <w:rPr>
          <w:rFonts w:eastAsia="Times New Roman"/>
        </w:rPr>
        <w:br/>
      </w:r>
      <w:r>
        <w:rPr>
          <w:rFonts w:eastAsia="Times New Roman"/>
        </w:rPr>
        <w:br/>
        <w:t xml:space="preserve">Kindly email to </w:t>
      </w:r>
      <w:hyperlink r:id="rId5" w:history="1">
        <w:r>
          <w:rPr>
            <w:rStyle w:val="Hyperlink"/>
            <w:rFonts w:eastAsia="Times New Roman"/>
          </w:rPr>
          <w:t>enoVestorcare@crowehorwath.com.sg</w:t>
        </w:r>
      </w:hyperlink>
      <w:r>
        <w:rPr>
          <w:rFonts w:eastAsia="Times New Roman"/>
        </w:rPr>
        <w:t xml:space="preserve"> and we will revert to you within the next business day.</w:t>
      </w:r>
      <w:r>
        <w:rPr>
          <w:rFonts w:eastAsia="Times New Roman"/>
        </w:rPr>
        <w:br/>
      </w:r>
      <w:r>
        <w:rPr>
          <w:rFonts w:eastAsia="Times New Roman"/>
        </w:rPr>
        <w:br/>
        <w:t>8. Where can I find the Terms and Conditions that govern this service?</w:t>
      </w:r>
      <w:r>
        <w:rPr>
          <w:rFonts w:eastAsia="Times New Roman"/>
        </w:rPr>
        <w:br/>
      </w:r>
      <w:r>
        <w:rPr>
          <w:rFonts w:eastAsia="Times New Roman"/>
        </w:rPr>
        <w:br/>
        <w:t>You may download the Terms and Conditions here.</w:t>
      </w:r>
    </w:p>
    <w:p w:rsidR="005D68F6" w:rsidRDefault="005D68F6" w:rsidP="005D68F6">
      <w:pPr>
        <w:rPr>
          <w:rFonts w:eastAsia="Times New Roman"/>
        </w:rPr>
      </w:pPr>
      <w:r>
        <w:rPr>
          <w:rFonts w:eastAsia="Times New Roman"/>
        </w:rPr>
        <w:t xml:space="preserve">9.Does </w:t>
      </w:r>
      <w:proofErr w:type="spellStart"/>
      <w:r>
        <w:rPr>
          <w:rFonts w:eastAsia="Times New Roman"/>
        </w:rPr>
        <w:t>enoVestor</w:t>
      </w:r>
      <w:proofErr w:type="spellEnd"/>
      <w:r>
        <w:rPr>
          <w:rFonts w:eastAsia="Times New Roman"/>
        </w:rPr>
        <w:t xml:space="preserve"> Mobile has a built-in automatic logout feature?</w:t>
      </w:r>
    </w:p>
    <w:p w:rsidR="005D68F6" w:rsidRDefault="005D68F6" w:rsidP="005D68F6">
      <w:pPr>
        <w:rPr>
          <w:rFonts w:eastAsia="Times New Roman"/>
        </w:rPr>
      </w:pPr>
      <w:r>
        <w:rPr>
          <w:rFonts w:eastAsia="Times New Roman"/>
        </w:rPr>
        <w:t xml:space="preserve">Your session will be automatically terminated if you are inactive for more than 10 minutes. You will need to login again using your Fund ID, </w:t>
      </w:r>
      <w:proofErr w:type="spellStart"/>
      <w:r>
        <w:rPr>
          <w:rFonts w:eastAsia="Times New Roman"/>
        </w:rPr>
        <w:t>Organisation</w:t>
      </w:r>
      <w:proofErr w:type="spellEnd"/>
      <w:r>
        <w:rPr>
          <w:rFonts w:eastAsia="Times New Roman"/>
        </w:rPr>
        <w:t xml:space="preserve"> ID, User ID and PIN if you wish to continue to access to the service. </w:t>
      </w:r>
    </w:p>
    <w:p w:rsidR="005D68F6" w:rsidRDefault="005D68F6" w:rsidP="005D68F6">
      <w:pPr>
        <w:rPr>
          <w:rFonts w:eastAsia="Times New Roman"/>
        </w:rPr>
      </w:pPr>
      <w:r>
        <w:rPr>
          <w:rFonts w:eastAsia="Times New Roman"/>
        </w:rPr>
        <w:t xml:space="preserve">10. How many invalid login attempts can I make before my user account is locked out from </w:t>
      </w:r>
      <w:proofErr w:type="spellStart"/>
      <w:r>
        <w:rPr>
          <w:rFonts w:eastAsia="Times New Roman"/>
        </w:rPr>
        <w:t>enoVestor</w:t>
      </w:r>
      <w:proofErr w:type="spellEnd"/>
      <w:r>
        <w:rPr>
          <w:rFonts w:eastAsia="Times New Roman"/>
        </w:rPr>
        <w:t xml:space="preserve"> Mobile?</w:t>
      </w:r>
    </w:p>
    <w:p w:rsidR="005D68F6" w:rsidRDefault="005D68F6" w:rsidP="005D68F6">
      <w:pPr>
        <w:rPr>
          <w:rFonts w:eastAsia="Times New Roman"/>
        </w:rPr>
      </w:pPr>
      <w:r>
        <w:rPr>
          <w:rFonts w:eastAsia="Times New Roman"/>
        </w:rPr>
        <w:t>The User ID will be locked out after 5 invalid login attempts.</w:t>
      </w:r>
    </w:p>
    <w:p w:rsidR="005D68F6" w:rsidRDefault="005D68F6" w:rsidP="005D68F6">
      <w:pPr>
        <w:rPr>
          <w:rFonts w:eastAsia="Times New Roman"/>
        </w:rPr>
      </w:pPr>
      <w:r>
        <w:rPr>
          <w:rFonts w:eastAsia="Times New Roman"/>
        </w:rPr>
        <w:t>11. What should I do if my user account is locked?</w:t>
      </w:r>
    </w:p>
    <w:p w:rsidR="005D68F6" w:rsidRDefault="005D68F6" w:rsidP="005D68F6">
      <w:pPr>
        <w:rPr>
          <w:rFonts w:eastAsia="Times New Roman"/>
        </w:rPr>
      </w:pPr>
      <w:r>
        <w:rPr>
          <w:rFonts w:eastAsia="Times New Roman"/>
        </w:rPr>
        <w:t xml:space="preserve">If your user account is locked, please download and complete the attached </w:t>
      </w:r>
      <w:proofErr w:type="spellStart"/>
      <w:r>
        <w:rPr>
          <w:rFonts w:eastAsia="Times New Roman"/>
        </w:rPr>
        <w:t>enoVestor</w:t>
      </w:r>
      <w:proofErr w:type="spellEnd"/>
      <w:r>
        <w:rPr>
          <w:rFonts w:eastAsia="Times New Roman"/>
        </w:rPr>
        <w:t xml:space="preserve"> Maintenance Form and mail to: </w:t>
      </w:r>
    </w:p>
    <w:p w:rsidR="005D68F6" w:rsidRDefault="005D68F6" w:rsidP="005D68F6">
      <w:pPr>
        <w:rPr>
          <w:rFonts w:eastAsia="Times New Roman"/>
        </w:rPr>
      </w:pPr>
      <w:r>
        <w:rPr>
          <w:rFonts w:eastAsia="Times New Roman"/>
        </w:rPr>
        <w:t xml:space="preserve">Crowe Horwath First Trust Fund Services </w:t>
      </w:r>
    </w:p>
    <w:p w:rsidR="005D68F6" w:rsidRDefault="005D68F6" w:rsidP="005D68F6">
      <w:pPr>
        <w:rPr>
          <w:rFonts w:eastAsia="Times New Roman"/>
        </w:rPr>
      </w:pPr>
      <w:r>
        <w:rPr>
          <w:rFonts w:eastAsia="Times New Roman"/>
        </w:rPr>
        <w:t xml:space="preserve">8 Shenton Way </w:t>
      </w:r>
    </w:p>
    <w:p w:rsidR="005D68F6" w:rsidRDefault="005D68F6" w:rsidP="005D68F6">
      <w:pPr>
        <w:rPr>
          <w:rFonts w:eastAsia="Times New Roman"/>
        </w:rPr>
      </w:pPr>
      <w:r>
        <w:rPr>
          <w:rFonts w:eastAsia="Times New Roman"/>
        </w:rPr>
        <w:t xml:space="preserve">#05-01 AXA Tower </w:t>
      </w:r>
    </w:p>
    <w:p w:rsidR="005D68F6" w:rsidRDefault="005D68F6" w:rsidP="005D68F6">
      <w:pPr>
        <w:rPr>
          <w:rFonts w:eastAsia="Times New Roman"/>
        </w:rPr>
      </w:pPr>
      <w:r>
        <w:rPr>
          <w:rFonts w:eastAsia="Times New Roman"/>
        </w:rPr>
        <w:t xml:space="preserve">Singapore 068811 </w:t>
      </w:r>
    </w:p>
    <w:p w:rsidR="005D68F6" w:rsidRDefault="005D68F6" w:rsidP="005D68F6">
      <w:pPr>
        <w:rPr>
          <w:rFonts w:eastAsia="Times New Roman"/>
        </w:rPr>
      </w:pPr>
      <w:r>
        <w:rPr>
          <w:rFonts w:eastAsia="Times New Roman"/>
        </w:rPr>
        <w:t xml:space="preserve">Attention: </w:t>
      </w:r>
      <w:proofErr w:type="spellStart"/>
      <w:r>
        <w:rPr>
          <w:rFonts w:eastAsia="Times New Roman"/>
        </w:rPr>
        <w:t>enoVestor</w:t>
      </w:r>
      <w:proofErr w:type="spellEnd"/>
      <w:r>
        <w:rPr>
          <w:rFonts w:eastAsia="Times New Roman"/>
        </w:rPr>
        <w:t xml:space="preserve"> Care</w:t>
      </w:r>
    </w:p>
    <w:p w:rsidR="00B46C4C" w:rsidRDefault="005D68F6">
      <w:bookmarkStart w:id="0" w:name="_GoBack"/>
      <w:bookmarkEnd w:id="0"/>
      <w:r>
        <w:rPr>
          <w:rFonts w:eastAsia="Times New Roman"/>
        </w:rPr>
        <w:br/>
      </w:r>
      <w:r>
        <w:rPr>
          <w:rFonts w:eastAsia="Times New Roman"/>
        </w:rPr>
        <w:br/>
      </w:r>
    </w:p>
    <w:sectPr w:rsidR="00B4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F6"/>
    <w:rsid w:val="000035DE"/>
    <w:rsid w:val="00012F34"/>
    <w:rsid w:val="00016DE7"/>
    <w:rsid w:val="00035B2C"/>
    <w:rsid w:val="00035CDC"/>
    <w:rsid w:val="00053CF8"/>
    <w:rsid w:val="000612B4"/>
    <w:rsid w:val="000614C7"/>
    <w:rsid w:val="000B55BB"/>
    <w:rsid w:val="000C56AB"/>
    <w:rsid w:val="000E0EE7"/>
    <w:rsid w:val="000E63E6"/>
    <w:rsid w:val="000F350E"/>
    <w:rsid w:val="000F41DF"/>
    <w:rsid w:val="00104922"/>
    <w:rsid w:val="00104FD2"/>
    <w:rsid w:val="0011362F"/>
    <w:rsid w:val="00121249"/>
    <w:rsid w:val="00122D23"/>
    <w:rsid w:val="00145AC9"/>
    <w:rsid w:val="00151C02"/>
    <w:rsid w:val="00154B7D"/>
    <w:rsid w:val="00156936"/>
    <w:rsid w:val="001616C0"/>
    <w:rsid w:val="00177D91"/>
    <w:rsid w:val="001A616E"/>
    <w:rsid w:val="001E452D"/>
    <w:rsid w:val="001E7774"/>
    <w:rsid w:val="001F6092"/>
    <w:rsid w:val="00200CDD"/>
    <w:rsid w:val="00204320"/>
    <w:rsid w:val="00241E23"/>
    <w:rsid w:val="00257EF1"/>
    <w:rsid w:val="00271D73"/>
    <w:rsid w:val="0028377F"/>
    <w:rsid w:val="002838DD"/>
    <w:rsid w:val="00285D0B"/>
    <w:rsid w:val="002868BE"/>
    <w:rsid w:val="002B2D59"/>
    <w:rsid w:val="002C2769"/>
    <w:rsid w:val="002C2F4C"/>
    <w:rsid w:val="002D058B"/>
    <w:rsid w:val="002D353A"/>
    <w:rsid w:val="002D4BF2"/>
    <w:rsid w:val="002E4B26"/>
    <w:rsid w:val="002E6815"/>
    <w:rsid w:val="002F436F"/>
    <w:rsid w:val="00303042"/>
    <w:rsid w:val="003073F0"/>
    <w:rsid w:val="003123C7"/>
    <w:rsid w:val="00330E97"/>
    <w:rsid w:val="00376F02"/>
    <w:rsid w:val="003827E3"/>
    <w:rsid w:val="003937CD"/>
    <w:rsid w:val="00397693"/>
    <w:rsid w:val="003A03B4"/>
    <w:rsid w:val="003A253A"/>
    <w:rsid w:val="003C501E"/>
    <w:rsid w:val="0041046C"/>
    <w:rsid w:val="00437404"/>
    <w:rsid w:val="00440627"/>
    <w:rsid w:val="004546B2"/>
    <w:rsid w:val="004724E1"/>
    <w:rsid w:val="00485784"/>
    <w:rsid w:val="004B223A"/>
    <w:rsid w:val="004B5060"/>
    <w:rsid w:val="004D7153"/>
    <w:rsid w:val="004E6533"/>
    <w:rsid w:val="004F52DA"/>
    <w:rsid w:val="00500EA2"/>
    <w:rsid w:val="00516B00"/>
    <w:rsid w:val="00521B88"/>
    <w:rsid w:val="00523467"/>
    <w:rsid w:val="00525022"/>
    <w:rsid w:val="00536F0B"/>
    <w:rsid w:val="00540C53"/>
    <w:rsid w:val="0054785B"/>
    <w:rsid w:val="00557B68"/>
    <w:rsid w:val="00573D7B"/>
    <w:rsid w:val="00582D13"/>
    <w:rsid w:val="00584DAB"/>
    <w:rsid w:val="005915F4"/>
    <w:rsid w:val="00593735"/>
    <w:rsid w:val="00597557"/>
    <w:rsid w:val="005B05C5"/>
    <w:rsid w:val="005C2497"/>
    <w:rsid w:val="005D68F6"/>
    <w:rsid w:val="005E4394"/>
    <w:rsid w:val="005F2951"/>
    <w:rsid w:val="005F57E8"/>
    <w:rsid w:val="0060084D"/>
    <w:rsid w:val="00604DD1"/>
    <w:rsid w:val="00631E63"/>
    <w:rsid w:val="006326A0"/>
    <w:rsid w:val="00634385"/>
    <w:rsid w:val="00657922"/>
    <w:rsid w:val="006633E4"/>
    <w:rsid w:val="006769BF"/>
    <w:rsid w:val="006B0CB9"/>
    <w:rsid w:val="006B743D"/>
    <w:rsid w:val="006D6D84"/>
    <w:rsid w:val="006E7EEE"/>
    <w:rsid w:val="006F19DA"/>
    <w:rsid w:val="006F6CFB"/>
    <w:rsid w:val="00711747"/>
    <w:rsid w:val="00726279"/>
    <w:rsid w:val="00734ED9"/>
    <w:rsid w:val="00736A53"/>
    <w:rsid w:val="0075789E"/>
    <w:rsid w:val="007B51C4"/>
    <w:rsid w:val="007C467A"/>
    <w:rsid w:val="007C6520"/>
    <w:rsid w:val="007E70BE"/>
    <w:rsid w:val="007F6B0B"/>
    <w:rsid w:val="0081117A"/>
    <w:rsid w:val="00815DFC"/>
    <w:rsid w:val="00823142"/>
    <w:rsid w:val="00825481"/>
    <w:rsid w:val="00826430"/>
    <w:rsid w:val="0084087A"/>
    <w:rsid w:val="00843626"/>
    <w:rsid w:val="00846DC2"/>
    <w:rsid w:val="00886178"/>
    <w:rsid w:val="008A48E7"/>
    <w:rsid w:val="008B37F8"/>
    <w:rsid w:val="008C272E"/>
    <w:rsid w:val="008C66EA"/>
    <w:rsid w:val="008C7B52"/>
    <w:rsid w:val="009045AE"/>
    <w:rsid w:val="009252CB"/>
    <w:rsid w:val="0092756A"/>
    <w:rsid w:val="00927CDE"/>
    <w:rsid w:val="00940685"/>
    <w:rsid w:val="00945C6D"/>
    <w:rsid w:val="009609FD"/>
    <w:rsid w:val="0096735A"/>
    <w:rsid w:val="00972282"/>
    <w:rsid w:val="009C18DA"/>
    <w:rsid w:val="009C4A5D"/>
    <w:rsid w:val="009C4B6B"/>
    <w:rsid w:val="009C7283"/>
    <w:rsid w:val="009E68ED"/>
    <w:rsid w:val="009F138E"/>
    <w:rsid w:val="009F4C3B"/>
    <w:rsid w:val="00A02C4E"/>
    <w:rsid w:val="00A20FD8"/>
    <w:rsid w:val="00A23D6B"/>
    <w:rsid w:val="00A44534"/>
    <w:rsid w:val="00A4790E"/>
    <w:rsid w:val="00A561C7"/>
    <w:rsid w:val="00A7468E"/>
    <w:rsid w:val="00AB7F97"/>
    <w:rsid w:val="00AF324F"/>
    <w:rsid w:val="00B01DFB"/>
    <w:rsid w:val="00B02057"/>
    <w:rsid w:val="00B149C4"/>
    <w:rsid w:val="00B2567B"/>
    <w:rsid w:val="00B3007A"/>
    <w:rsid w:val="00B330E5"/>
    <w:rsid w:val="00B46C4C"/>
    <w:rsid w:val="00B605D8"/>
    <w:rsid w:val="00B80363"/>
    <w:rsid w:val="00B92AAD"/>
    <w:rsid w:val="00BA56D2"/>
    <w:rsid w:val="00BC209C"/>
    <w:rsid w:val="00BC2A56"/>
    <w:rsid w:val="00BD61D8"/>
    <w:rsid w:val="00BD62A8"/>
    <w:rsid w:val="00BF2BA5"/>
    <w:rsid w:val="00BF36B5"/>
    <w:rsid w:val="00BF6ACF"/>
    <w:rsid w:val="00C10A54"/>
    <w:rsid w:val="00C244AB"/>
    <w:rsid w:val="00C34002"/>
    <w:rsid w:val="00C44CCB"/>
    <w:rsid w:val="00C776DC"/>
    <w:rsid w:val="00C9459F"/>
    <w:rsid w:val="00CB7484"/>
    <w:rsid w:val="00CF26EF"/>
    <w:rsid w:val="00CF3EF7"/>
    <w:rsid w:val="00CF5D74"/>
    <w:rsid w:val="00D337BB"/>
    <w:rsid w:val="00D4346C"/>
    <w:rsid w:val="00D53677"/>
    <w:rsid w:val="00D64F9E"/>
    <w:rsid w:val="00D650AD"/>
    <w:rsid w:val="00D93A8D"/>
    <w:rsid w:val="00DA3A77"/>
    <w:rsid w:val="00DB4708"/>
    <w:rsid w:val="00DB4896"/>
    <w:rsid w:val="00DB740F"/>
    <w:rsid w:val="00DC29E0"/>
    <w:rsid w:val="00DD044B"/>
    <w:rsid w:val="00DE5347"/>
    <w:rsid w:val="00E11208"/>
    <w:rsid w:val="00E14413"/>
    <w:rsid w:val="00E15E03"/>
    <w:rsid w:val="00E4284D"/>
    <w:rsid w:val="00E53001"/>
    <w:rsid w:val="00E63EB4"/>
    <w:rsid w:val="00E65A63"/>
    <w:rsid w:val="00E736CC"/>
    <w:rsid w:val="00E82314"/>
    <w:rsid w:val="00E87A2D"/>
    <w:rsid w:val="00E90C3B"/>
    <w:rsid w:val="00E91E66"/>
    <w:rsid w:val="00EA7D9F"/>
    <w:rsid w:val="00EB6987"/>
    <w:rsid w:val="00EE4145"/>
    <w:rsid w:val="00F04988"/>
    <w:rsid w:val="00F278E2"/>
    <w:rsid w:val="00F5661C"/>
    <w:rsid w:val="00F62FCF"/>
    <w:rsid w:val="00F9117C"/>
    <w:rsid w:val="00F93367"/>
    <w:rsid w:val="00F949C0"/>
    <w:rsid w:val="00FE3587"/>
    <w:rsid w:val="00FF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D478"/>
  <w15:chartTrackingRefBased/>
  <w15:docId w15:val="{1F7C9EFB-3FF2-4C5E-AD36-3D465ADC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6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6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noVestorcare@crowehorwath.com.sg" TargetMode="External"/><Relationship Id="rId4" Type="http://schemas.openxmlformats.org/officeDocument/2006/relationships/hyperlink" Target="mailto:enovestorcare@crowehorwath.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Pao</dc:creator>
  <cp:keywords/>
  <dc:description/>
  <cp:lastModifiedBy>James Pao</cp:lastModifiedBy>
  <cp:revision>1</cp:revision>
  <dcterms:created xsi:type="dcterms:W3CDTF">2017-10-22T17:12:00Z</dcterms:created>
  <dcterms:modified xsi:type="dcterms:W3CDTF">2017-10-22T17:18:00Z</dcterms:modified>
</cp:coreProperties>
</file>