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FEAFD" w14:textId="77777777" w:rsidR="00EE3FCE" w:rsidRDefault="00E5531C" w:rsidP="0087738C">
      <w:pPr>
        <w:spacing w:before="280" w:after="120" w:line="276" w:lineRule="auto"/>
        <w:jc w:val="center"/>
      </w:pPr>
      <w:r>
        <w:rPr>
          <w:b/>
          <w:bCs/>
          <w:sz w:val="26"/>
          <w:szCs w:val="26"/>
        </w:rPr>
        <w:t>ABSTRACT</w:t>
      </w:r>
    </w:p>
    <w:p w14:paraId="7E34E61F" w14:textId="77777777" w:rsidR="00936427" w:rsidRDefault="00E5531C" w:rsidP="00936427">
      <w:pPr>
        <w:spacing w:after="120"/>
        <w:ind w:firstLine="567"/>
      </w:pPr>
      <w:r>
        <w:t>Campus navigation remains a persistent challenge for new students, faculty, and visitors of Eastern International University (EIU), whose sprawling grounds contain multiple academic blocks, support facilities, parking areas, and pedestrian walkways that are insufficiently represented by commercial mapping platforms.</w:t>
      </w:r>
    </w:p>
    <w:p w14:paraId="4BDE0AB0" w14:textId="5FB78F17" w:rsidR="00936427" w:rsidRDefault="00E5531C" w:rsidP="00936427">
      <w:pPr>
        <w:spacing w:after="120"/>
        <w:ind w:firstLine="567"/>
      </w:pPr>
      <w:r>
        <w:t xml:space="preserve"> This report documents the design, implementation</w:t>
      </w:r>
      <w:r w:rsidR="001D3F97">
        <w:t xml:space="preserve"> </w:t>
      </w:r>
      <w:r>
        <w:t>of  a lightweight cross-platform mobile navigation application built with React Native and the Expo framework. The application renders a fully interactive Google Maps base layer augmented with custom spatial overlays derived from EIU's internal GIS data, originally encode</w:t>
      </w:r>
      <w:r w:rsidR="00223255">
        <w:t>f</w:t>
      </w:r>
      <w:r>
        <w:t>d as Shapefile layers</w:t>
      </w:r>
      <w:r w:rsidR="009A5384">
        <w:t>[8]</w:t>
      </w:r>
      <w:r>
        <w:t xml:space="preserve"> and subsequently converted into the GeoJSON format</w:t>
      </w:r>
      <w:r w:rsidR="009A5384">
        <w:t>[4]</w:t>
      </w:r>
      <w:r>
        <w:t xml:space="preserve">. The routing core employs the A\* (A-star) pathfinding algorithm operating over a custom-built graph data structure whose nodes and edges are derived from the campus pedestrian road network. The Haversine formula is used as the heuristic for geographic distance estimation. </w:t>
      </w:r>
    </w:p>
    <w:p w14:paraId="5C86D914" w14:textId="4E6D22D4" w:rsidR="00EE3FCE" w:rsidRDefault="00E5531C" w:rsidP="00936427">
      <w:pPr>
        <w:spacing w:after="120"/>
        <w:ind w:firstLine="567"/>
      </w:pPr>
      <w:r>
        <w:t>The application provides point-to-point route planning between labelled landmarks, real-time GPS localisation via the device's native location services, and a polished bottom-sheet user interface.</w:t>
      </w:r>
    </w:p>
    <w:p w14:paraId="1D6E9E71" w14:textId="42B2D83A" w:rsidR="00EE3FCE" w:rsidRDefault="004C3BBC" w:rsidP="0087738C">
      <w:r>
        <w:br w:type="page"/>
      </w:r>
    </w:p>
    <w:p w14:paraId="68DB486A" w14:textId="77777777" w:rsidR="00EE3FCE" w:rsidRDefault="00E5531C">
      <w:pPr>
        <w:spacing w:before="280" w:after="120" w:line="276" w:lineRule="auto"/>
        <w:jc w:val="center"/>
      </w:pPr>
      <w:r>
        <w:rPr>
          <w:b/>
          <w:bCs/>
          <w:sz w:val="26"/>
          <w:szCs w:val="26"/>
        </w:rPr>
        <w:lastRenderedPageBreak/>
        <w:t>ACKNOWLEDGEMENT</w:t>
      </w:r>
    </w:p>
    <w:p w14:paraId="3F75ECAA" w14:textId="77777777" w:rsidR="00EE3FCE" w:rsidRDefault="00EE3FCE">
      <w:pPr>
        <w:spacing w:after="120"/>
      </w:pPr>
    </w:p>
    <w:p w14:paraId="1EE9759E" w14:textId="4A1BAB9B" w:rsidR="00EE3FCE" w:rsidRDefault="00E5531C" w:rsidP="00936427">
      <w:pPr>
        <w:spacing w:after="120"/>
        <w:ind w:firstLine="567"/>
      </w:pPr>
      <w:r>
        <w:t>We would like to express our sincere gratitude to everyone who has supported and encouraged us throughout the development of this project.</w:t>
      </w:r>
    </w:p>
    <w:p w14:paraId="4DD0EC51" w14:textId="229344AF" w:rsidR="00EE3FCE" w:rsidRDefault="00E5531C" w:rsidP="00936427">
      <w:pPr>
        <w:spacing w:after="120"/>
        <w:ind w:firstLine="567"/>
      </w:pPr>
      <w:r>
        <w:t>First and foremost, we are deeply grateful to our supervisor, Mr. Do Dang Thanh Huy, for his invaluable guidance, continuous support, and dedicated mentorship. His expert advice, constructive feedback, and constant encouragement have been essential in helping us navigate through various challenges and successfully complete this report.</w:t>
      </w:r>
    </w:p>
    <w:p w14:paraId="6306BA2A" w14:textId="2CD8436D" w:rsidR="004C3BBC" w:rsidRDefault="00E5531C" w:rsidP="00936427">
      <w:pPr>
        <w:spacing w:after="120"/>
        <w:ind w:firstLine="567"/>
      </w:pPr>
      <w:r>
        <w:t xml:space="preserve">We would also like to extend our thanks to the School of Computing and Information Technology, Eastern International University, for providing a highly functional learning environment and the necessary resources for our research and development. </w:t>
      </w:r>
    </w:p>
    <w:p w14:paraId="60517DDB" w14:textId="621DF126" w:rsidR="00936427" w:rsidRDefault="004C3BBC" w:rsidP="0087738C">
      <w:r>
        <w:br w:type="page"/>
      </w:r>
    </w:p>
    <w:p w14:paraId="45EC2DF4" w14:textId="77777777" w:rsidR="00EE3FCE" w:rsidRDefault="00E5531C">
      <w:pPr>
        <w:spacing w:before="280" w:after="120" w:line="276" w:lineRule="auto"/>
        <w:jc w:val="center"/>
      </w:pPr>
      <w:r>
        <w:rPr>
          <w:b/>
          <w:bCs/>
          <w:sz w:val="26"/>
          <w:szCs w:val="26"/>
        </w:rPr>
        <w:lastRenderedPageBreak/>
        <w:t>TABLE OF CONTENTS</w:t>
      </w:r>
    </w:p>
    <w:p w14:paraId="10ABBC5D" w14:textId="1C11DCF4" w:rsidR="00EE3FCE" w:rsidRDefault="00E5531C" w:rsidP="0096148C">
      <w:pPr>
        <w:tabs>
          <w:tab w:val="right" w:leader="dot" w:pos="8931"/>
        </w:tabs>
        <w:spacing w:after="80" w:line="312" w:lineRule="auto"/>
        <w:jc w:val="left"/>
      </w:pPr>
      <w:r>
        <w:rPr>
          <w:b/>
          <w:bCs/>
        </w:rPr>
        <w:t xml:space="preserve"> </w:t>
      </w:r>
      <w:r w:rsidRPr="00936427">
        <w:rPr>
          <w:b/>
          <w:bCs/>
        </w:rPr>
        <w:t>ABSTRACT</w:t>
      </w:r>
      <w:r>
        <w:tab/>
        <w:t>i</w:t>
      </w:r>
    </w:p>
    <w:p w14:paraId="276603A5" w14:textId="74564AB7" w:rsidR="00EE3FCE" w:rsidRDefault="00E5531C" w:rsidP="0096148C">
      <w:pPr>
        <w:tabs>
          <w:tab w:val="right" w:leader="dot" w:pos="8931"/>
        </w:tabs>
        <w:spacing w:after="80" w:line="312" w:lineRule="auto"/>
        <w:jc w:val="left"/>
      </w:pPr>
      <w:r>
        <w:t xml:space="preserve"> </w:t>
      </w:r>
      <w:r w:rsidRPr="00936427">
        <w:rPr>
          <w:b/>
          <w:bCs/>
        </w:rPr>
        <w:t>ACKNOWLEDGEMENT</w:t>
      </w:r>
      <w:r>
        <w:tab/>
        <w:t>ii</w:t>
      </w:r>
    </w:p>
    <w:p w14:paraId="0FA68BD7" w14:textId="2D7D32A9" w:rsidR="00EE3FCE" w:rsidRDefault="00E5531C" w:rsidP="0096148C">
      <w:pPr>
        <w:tabs>
          <w:tab w:val="right" w:leader="dot" w:pos="8931"/>
        </w:tabs>
        <w:spacing w:after="80" w:line="312" w:lineRule="auto"/>
        <w:jc w:val="left"/>
      </w:pPr>
      <w:r>
        <w:rPr>
          <w:b/>
          <w:bCs/>
        </w:rPr>
        <w:t xml:space="preserve"> TABLE OF CONTENTS</w:t>
      </w:r>
      <w:r>
        <w:tab/>
        <w:t>iii</w:t>
      </w:r>
    </w:p>
    <w:p w14:paraId="034F61BE" w14:textId="370D51B1" w:rsidR="00EE3FCE" w:rsidRPr="00936427" w:rsidRDefault="00E5531C" w:rsidP="0096148C">
      <w:pPr>
        <w:tabs>
          <w:tab w:val="right" w:leader="dot" w:pos="8931"/>
        </w:tabs>
        <w:spacing w:after="80" w:line="312" w:lineRule="auto"/>
        <w:jc w:val="left"/>
      </w:pPr>
      <w:r w:rsidRPr="00936427">
        <w:rPr>
          <w:b/>
          <w:bCs/>
        </w:rPr>
        <w:t xml:space="preserve"> LIST OF FIGURES</w:t>
      </w:r>
      <w:r w:rsidRPr="00936427">
        <w:tab/>
        <w:t>iv</w:t>
      </w:r>
    </w:p>
    <w:p w14:paraId="17657710" w14:textId="1503B40B" w:rsidR="00EE3FCE" w:rsidRDefault="00E5531C" w:rsidP="0096148C">
      <w:pPr>
        <w:tabs>
          <w:tab w:val="right" w:leader="dot" w:pos="8931"/>
        </w:tabs>
        <w:spacing w:after="80" w:line="312" w:lineRule="auto"/>
        <w:jc w:val="left"/>
      </w:pPr>
      <w:r w:rsidRPr="00936427">
        <w:rPr>
          <w:b/>
          <w:bCs/>
        </w:rPr>
        <w:t xml:space="preserve"> LIST OF TABLES</w:t>
      </w:r>
      <w:r>
        <w:tab/>
        <w:t>v</w:t>
      </w:r>
    </w:p>
    <w:p w14:paraId="2A956DC5" w14:textId="4A1EBB13" w:rsidR="00EE3FCE" w:rsidRDefault="00E5531C" w:rsidP="0096148C">
      <w:pPr>
        <w:tabs>
          <w:tab w:val="right" w:leader="dot" w:pos="8931"/>
        </w:tabs>
        <w:spacing w:after="80" w:line="312" w:lineRule="auto"/>
        <w:jc w:val="left"/>
      </w:pPr>
      <w:r>
        <w:t xml:space="preserve"> </w:t>
      </w:r>
      <w:r w:rsidRPr="00936427">
        <w:rPr>
          <w:b/>
          <w:bCs/>
        </w:rPr>
        <w:t>LIST OF ABBREVIATI</w:t>
      </w:r>
      <w:r>
        <w:t>ONS</w:t>
      </w:r>
      <w:r>
        <w:tab/>
        <w:t>vi</w:t>
      </w:r>
    </w:p>
    <w:p w14:paraId="41A0D796" w14:textId="17FBA0C5" w:rsidR="00EE3FCE" w:rsidRDefault="00E5531C" w:rsidP="0096148C">
      <w:pPr>
        <w:tabs>
          <w:tab w:val="right" w:leader="dot" w:pos="8931"/>
        </w:tabs>
        <w:spacing w:after="80" w:line="312" w:lineRule="auto"/>
        <w:jc w:val="left"/>
      </w:pPr>
      <w:r>
        <w:rPr>
          <w:b/>
          <w:bCs/>
        </w:rPr>
        <w:t xml:space="preserve"> CHAPTER 1. INTRODUCTION</w:t>
      </w:r>
      <w:r>
        <w:rPr>
          <w:b/>
          <w:bCs/>
        </w:rPr>
        <w:tab/>
        <w:t>1</w:t>
      </w:r>
    </w:p>
    <w:p w14:paraId="527B7819" w14:textId="2B536961" w:rsidR="00EE3FCE" w:rsidRDefault="00E5531C" w:rsidP="0096148C">
      <w:pPr>
        <w:tabs>
          <w:tab w:val="right" w:leader="dot" w:pos="8931"/>
        </w:tabs>
        <w:spacing w:after="80" w:line="312" w:lineRule="auto"/>
        <w:jc w:val="left"/>
      </w:pPr>
      <w:r>
        <w:t xml:space="preserve"> 1.1. Project Statement</w:t>
      </w:r>
      <w:r>
        <w:tab/>
        <w:t>1</w:t>
      </w:r>
    </w:p>
    <w:p w14:paraId="65BB326B" w14:textId="2C585CB7" w:rsidR="00EE3FCE" w:rsidRDefault="00E5531C" w:rsidP="0096148C">
      <w:pPr>
        <w:tabs>
          <w:tab w:val="right" w:leader="dot" w:pos="8931"/>
        </w:tabs>
        <w:spacing w:after="80" w:line="312" w:lineRule="auto"/>
        <w:jc w:val="left"/>
      </w:pPr>
      <w:r>
        <w:t xml:space="preserve"> 1.2. Background and Motivation</w:t>
      </w:r>
      <w:r>
        <w:tab/>
      </w:r>
      <w:r w:rsidR="00E54403">
        <w:t>1</w:t>
      </w:r>
    </w:p>
    <w:p w14:paraId="598A1CD2" w14:textId="23D54C30" w:rsidR="00EE3FCE" w:rsidRDefault="00E5531C" w:rsidP="0096148C">
      <w:pPr>
        <w:tabs>
          <w:tab w:val="right" w:leader="dot" w:pos="8931"/>
        </w:tabs>
        <w:spacing w:after="80" w:line="312" w:lineRule="auto"/>
        <w:jc w:val="left"/>
      </w:pPr>
      <w:r>
        <w:t xml:space="preserve"> 1.3. Objectives and Scope</w:t>
      </w:r>
      <w:r>
        <w:tab/>
      </w:r>
      <w:r w:rsidR="00E54403">
        <w:t>2</w:t>
      </w:r>
    </w:p>
    <w:p w14:paraId="228077FC" w14:textId="036BDD06" w:rsidR="00EE3FCE" w:rsidRDefault="00E5531C" w:rsidP="0096148C">
      <w:pPr>
        <w:tabs>
          <w:tab w:val="right" w:leader="dot" w:pos="8931"/>
        </w:tabs>
        <w:spacing w:after="80" w:line="312" w:lineRule="auto"/>
        <w:jc w:val="left"/>
      </w:pPr>
      <w:r>
        <w:rPr>
          <w:b/>
          <w:bCs/>
        </w:rPr>
        <w:t xml:space="preserve"> CHAPTER 2. RELATED WORKS</w:t>
      </w:r>
      <w:r>
        <w:rPr>
          <w:b/>
          <w:bCs/>
        </w:rPr>
        <w:tab/>
        <w:t>4</w:t>
      </w:r>
    </w:p>
    <w:p w14:paraId="3587D444" w14:textId="6481EE60" w:rsidR="00EE3FCE" w:rsidRDefault="00E5531C" w:rsidP="0096148C">
      <w:pPr>
        <w:tabs>
          <w:tab w:val="right" w:leader="dot" w:pos="8931"/>
        </w:tabs>
        <w:spacing w:after="80" w:line="312" w:lineRule="auto"/>
        <w:jc w:val="left"/>
      </w:pPr>
      <w:r>
        <w:t xml:space="preserve"> 2.1. Campus Navigation Systems</w:t>
      </w:r>
      <w:r>
        <w:tab/>
      </w:r>
      <w:r w:rsidR="002E490A">
        <w:t>4</w:t>
      </w:r>
    </w:p>
    <w:p w14:paraId="36E706C0" w14:textId="69210986" w:rsidR="00EE3FCE" w:rsidRDefault="00E5531C" w:rsidP="0096148C">
      <w:pPr>
        <w:tabs>
          <w:tab w:val="right" w:leader="dot" w:pos="8931"/>
        </w:tabs>
        <w:spacing w:after="80" w:line="312" w:lineRule="auto"/>
        <w:jc w:val="left"/>
      </w:pPr>
      <w:r>
        <w:t xml:space="preserve"> 2.2. Cross-Platform Mobile Frameworks</w:t>
      </w:r>
      <w:r>
        <w:tab/>
      </w:r>
      <w:r w:rsidR="002E490A">
        <w:t>5</w:t>
      </w:r>
    </w:p>
    <w:p w14:paraId="57FAC99E" w14:textId="523F1FC6" w:rsidR="00EE3FCE" w:rsidRDefault="00E5531C" w:rsidP="0096148C">
      <w:pPr>
        <w:tabs>
          <w:tab w:val="right" w:leader="dot" w:pos="8931"/>
        </w:tabs>
        <w:spacing w:after="80" w:line="312" w:lineRule="auto"/>
        <w:jc w:val="left"/>
      </w:pPr>
      <w:r>
        <w:rPr>
          <w:b/>
          <w:bCs/>
        </w:rPr>
        <w:t xml:space="preserve"> CHAPTER 3. PROPOSED APPROACH, ANALYSIS, AND DESIGN</w:t>
      </w:r>
      <w:r>
        <w:rPr>
          <w:b/>
          <w:bCs/>
        </w:rPr>
        <w:tab/>
        <w:t>7</w:t>
      </w:r>
    </w:p>
    <w:p w14:paraId="4B159262" w14:textId="525A0EF3" w:rsidR="00EE3FCE" w:rsidRDefault="00E5531C" w:rsidP="0096148C">
      <w:pPr>
        <w:tabs>
          <w:tab w:val="right" w:leader="dot" w:pos="8931"/>
        </w:tabs>
        <w:spacing w:after="80" w:line="312" w:lineRule="auto"/>
        <w:jc w:val="left"/>
      </w:pPr>
      <w:r>
        <w:t xml:space="preserve"> 3.1. Requirements Analysis</w:t>
      </w:r>
      <w:r>
        <w:tab/>
      </w:r>
      <w:r w:rsidR="00930C17">
        <w:t>7</w:t>
      </w:r>
    </w:p>
    <w:p w14:paraId="159D873B" w14:textId="16C76B02" w:rsidR="00EE3FCE" w:rsidRDefault="00E5531C" w:rsidP="0096148C">
      <w:pPr>
        <w:tabs>
          <w:tab w:val="right" w:leader="dot" w:pos="8931"/>
        </w:tabs>
        <w:spacing w:after="80" w:line="312" w:lineRule="auto"/>
        <w:jc w:val="left"/>
      </w:pPr>
      <w:r>
        <w:t xml:space="preserve"> 3.2. Spatial Data Architecture and Shapefile Processing</w:t>
      </w:r>
      <w:r>
        <w:tab/>
        <w:t>9</w:t>
      </w:r>
    </w:p>
    <w:p w14:paraId="57599CCD" w14:textId="7B60FC7F" w:rsidR="00EE3FCE" w:rsidRDefault="00E5531C" w:rsidP="0096148C">
      <w:pPr>
        <w:tabs>
          <w:tab w:val="right" w:leader="dot" w:pos="8931"/>
        </w:tabs>
        <w:spacing w:after="80" w:line="312" w:lineRule="auto"/>
        <w:jc w:val="left"/>
      </w:pPr>
      <w:r>
        <w:t xml:space="preserve"> 3.3. Routing Algorithm and Data Flow</w:t>
      </w:r>
      <w:r>
        <w:tab/>
        <w:t>11</w:t>
      </w:r>
    </w:p>
    <w:p w14:paraId="23E1516C" w14:textId="7257A4F7" w:rsidR="00EE3FCE" w:rsidRDefault="00E5531C" w:rsidP="0096148C">
      <w:pPr>
        <w:tabs>
          <w:tab w:val="right" w:leader="dot" w:pos="8931"/>
        </w:tabs>
        <w:spacing w:after="80" w:line="312" w:lineRule="auto"/>
        <w:jc w:val="left"/>
      </w:pPr>
      <w:r>
        <w:t xml:space="preserve"> 3.4. User Interface (UI) Design</w:t>
      </w:r>
      <w:r>
        <w:tab/>
        <w:t>1</w:t>
      </w:r>
      <w:r w:rsidR="00930C17">
        <w:t>6</w:t>
      </w:r>
    </w:p>
    <w:p w14:paraId="15FD53C2" w14:textId="40052AFC" w:rsidR="00EE3FCE" w:rsidRDefault="00E5531C" w:rsidP="0096148C">
      <w:pPr>
        <w:tabs>
          <w:tab w:val="right" w:leader="dot" w:pos="8931"/>
        </w:tabs>
        <w:spacing w:after="80" w:line="312" w:lineRule="auto"/>
        <w:jc w:val="left"/>
      </w:pPr>
      <w:r>
        <w:rPr>
          <w:b/>
          <w:bCs/>
        </w:rPr>
        <w:t xml:space="preserve"> CHAPTER 4. RESULTS AND DISCUSSION</w:t>
      </w:r>
      <w:r>
        <w:rPr>
          <w:b/>
          <w:bCs/>
        </w:rPr>
        <w:tab/>
        <w:t>1</w:t>
      </w:r>
      <w:r w:rsidR="00930C17">
        <w:rPr>
          <w:b/>
          <w:bCs/>
        </w:rPr>
        <w:t>9</w:t>
      </w:r>
    </w:p>
    <w:p w14:paraId="328303CE" w14:textId="32307232" w:rsidR="00EE3FCE" w:rsidRDefault="00E5531C" w:rsidP="0096148C">
      <w:pPr>
        <w:tabs>
          <w:tab w:val="right" w:leader="dot" w:pos="8931"/>
        </w:tabs>
        <w:spacing w:after="80" w:line="312" w:lineRule="auto"/>
        <w:jc w:val="left"/>
      </w:pPr>
      <w:r>
        <w:t xml:space="preserve"> 4.1. Implementation Environment</w:t>
      </w:r>
      <w:r>
        <w:tab/>
        <w:t>1</w:t>
      </w:r>
      <w:r w:rsidR="00930C17">
        <w:t>9</w:t>
      </w:r>
    </w:p>
    <w:p w14:paraId="6735D6DE" w14:textId="2FB82850" w:rsidR="00EE3FCE" w:rsidRDefault="00E5531C" w:rsidP="0096148C">
      <w:pPr>
        <w:tabs>
          <w:tab w:val="right" w:leader="dot" w:pos="8931"/>
        </w:tabs>
        <w:spacing w:after="80" w:line="312" w:lineRule="auto"/>
        <w:jc w:val="left"/>
      </w:pPr>
      <w:r>
        <w:t xml:space="preserve"> 4.2. Application Interfaces and Functionalities</w:t>
      </w:r>
      <w:r>
        <w:tab/>
        <w:t>1</w:t>
      </w:r>
      <w:r w:rsidR="00930C17">
        <w:t>9</w:t>
      </w:r>
    </w:p>
    <w:p w14:paraId="1780E51B" w14:textId="6B352487" w:rsidR="00EE3FCE" w:rsidRDefault="00E5531C" w:rsidP="0096148C">
      <w:pPr>
        <w:tabs>
          <w:tab w:val="right" w:leader="dot" w:pos="8931"/>
        </w:tabs>
        <w:spacing w:after="80" w:line="312" w:lineRule="auto"/>
        <w:jc w:val="left"/>
      </w:pPr>
      <w:r>
        <w:t xml:space="preserve"> 4.3. </w:t>
      </w:r>
      <w:r w:rsidR="00930C17" w:rsidRPr="00930C17">
        <w:t>Demo Observations and Limitations</w:t>
      </w:r>
      <w:r>
        <w:tab/>
        <w:t>2</w:t>
      </w:r>
      <w:r w:rsidR="008E723B">
        <w:t>6</w:t>
      </w:r>
    </w:p>
    <w:p w14:paraId="46E20A36" w14:textId="760D0544" w:rsidR="00EE3FCE" w:rsidRDefault="00E5531C" w:rsidP="0096148C">
      <w:pPr>
        <w:tabs>
          <w:tab w:val="right" w:leader="dot" w:pos="8931"/>
        </w:tabs>
        <w:spacing w:after="80" w:line="312" w:lineRule="auto"/>
        <w:jc w:val="left"/>
      </w:pPr>
      <w:r>
        <w:rPr>
          <w:b/>
          <w:bCs/>
        </w:rPr>
        <w:t xml:space="preserve"> CHAPTER 5. CONCLUSION AND FUTURE WORKS</w:t>
      </w:r>
      <w:r>
        <w:rPr>
          <w:b/>
          <w:bCs/>
        </w:rPr>
        <w:tab/>
        <w:t>2</w:t>
      </w:r>
      <w:r w:rsidR="008E723B">
        <w:rPr>
          <w:b/>
          <w:bCs/>
        </w:rPr>
        <w:t>7</w:t>
      </w:r>
    </w:p>
    <w:p w14:paraId="68AE8571" w14:textId="0A9244A5" w:rsidR="00EE3FCE" w:rsidRDefault="00E5531C" w:rsidP="0096148C">
      <w:pPr>
        <w:tabs>
          <w:tab w:val="right" w:leader="dot" w:pos="8931"/>
        </w:tabs>
        <w:spacing w:after="80" w:line="312" w:lineRule="auto"/>
        <w:jc w:val="left"/>
      </w:pPr>
      <w:r>
        <w:t xml:space="preserve"> 5.1. Conclusion</w:t>
      </w:r>
      <w:r>
        <w:tab/>
        <w:t>2</w:t>
      </w:r>
      <w:r w:rsidR="006E4D34">
        <w:t>7</w:t>
      </w:r>
    </w:p>
    <w:p w14:paraId="0A42395D" w14:textId="09C6C4DE" w:rsidR="00EE3FCE" w:rsidRDefault="00E5531C" w:rsidP="0096148C">
      <w:pPr>
        <w:tabs>
          <w:tab w:val="right" w:leader="dot" w:pos="8931"/>
        </w:tabs>
        <w:spacing w:after="80" w:line="312" w:lineRule="auto"/>
        <w:jc w:val="left"/>
      </w:pPr>
      <w:r>
        <w:t xml:space="preserve"> 5.2. Future Works</w:t>
      </w:r>
      <w:r>
        <w:tab/>
        <w:t>2</w:t>
      </w:r>
      <w:r w:rsidR="006E4D34">
        <w:t>7</w:t>
      </w:r>
    </w:p>
    <w:p w14:paraId="299F5B2F" w14:textId="177A8DB4" w:rsidR="00EE3FCE" w:rsidRDefault="00E5531C" w:rsidP="0096148C">
      <w:pPr>
        <w:tabs>
          <w:tab w:val="right" w:leader="dot" w:pos="8931"/>
        </w:tabs>
        <w:spacing w:after="80" w:line="312" w:lineRule="auto"/>
        <w:jc w:val="left"/>
      </w:pPr>
      <w:r>
        <w:t xml:space="preserve"> REFERENCES</w:t>
      </w:r>
      <w:r>
        <w:tab/>
        <w:t>2</w:t>
      </w:r>
      <w:r w:rsidR="006E4D34">
        <w:t>9</w:t>
      </w:r>
    </w:p>
    <w:p w14:paraId="729E398C" w14:textId="2337E7EB" w:rsidR="00936427" w:rsidRDefault="00936427" w:rsidP="0096148C">
      <w:pPr>
        <w:tabs>
          <w:tab w:val="right" w:leader="dot" w:pos="8931"/>
        </w:tabs>
        <w:rPr>
          <w:b/>
          <w:bCs/>
          <w:sz w:val="26"/>
          <w:szCs w:val="26"/>
        </w:rPr>
      </w:pPr>
    </w:p>
    <w:p w14:paraId="2931D2BB" w14:textId="77777777" w:rsidR="0087738C" w:rsidRDefault="0087738C">
      <w:pPr>
        <w:rPr>
          <w:b/>
          <w:bCs/>
          <w:sz w:val="26"/>
          <w:szCs w:val="26"/>
        </w:rPr>
      </w:pPr>
      <w:r>
        <w:rPr>
          <w:b/>
          <w:bCs/>
          <w:sz w:val="26"/>
          <w:szCs w:val="26"/>
        </w:rPr>
        <w:br w:type="page"/>
      </w:r>
    </w:p>
    <w:p w14:paraId="1DD17238" w14:textId="31B934F8" w:rsidR="00EE3FCE" w:rsidRDefault="00E5531C" w:rsidP="0096148C">
      <w:pPr>
        <w:tabs>
          <w:tab w:val="right" w:leader="dot" w:pos="8931"/>
        </w:tabs>
        <w:spacing w:before="280" w:after="120" w:line="276" w:lineRule="auto"/>
        <w:jc w:val="center"/>
      </w:pPr>
      <w:r>
        <w:rPr>
          <w:b/>
          <w:bCs/>
          <w:sz w:val="26"/>
          <w:szCs w:val="26"/>
        </w:rPr>
        <w:lastRenderedPageBreak/>
        <w:t>LIST OF FIGURES</w:t>
      </w:r>
    </w:p>
    <w:p w14:paraId="071784D2" w14:textId="6C847632" w:rsidR="00EE3FCE" w:rsidRDefault="00E5531C" w:rsidP="0096148C">
      <w:pPr>
        <w:tabs>
          <w:tab w:val="right" w:leader="dot" w:pos="8931"/>
        </w:tabs>
        <w:spacing w:after="80" w:line="312" w:lineRule="auto"/>
        <w:jc w:val="left"/>
      </w:pPr>
      <w:r>
        <w:t xml:space="preserve"> Figure 3.1. System Architecture Overview</w:t>
      </w:r>
      <w:r>
        <w:tab/>
      </w:r>
      <w:r w:rsidR="00BB479F">
        <w:t>9</w:t>
      </w:r>
    </w:p>
    <w:p w14:paraId="2C4F21CA" w14:textId="6C1E969A" w:rsidR="00EE3FCE" w:rsidRDefault="00E5531C" w:rsidP="0096148C">
      <w:pPr>
        <w:tabs>
          <w:tab w:val="right" w:leader="dot" w:pos="8931"/>
        </w:tabs>
        <w:spacing w:after="80" w:line="312" w:lineRule="auto"/>
        <w:jc w:val="left"/>
      </w:pPr>
      <w:r>
        <w:t xml:space="preserve"> Figure 3.2. GeoJSON Data Pipeline</w:t>
      </w:r>
      <w:r>
        <w:tab/>
        <w:t>1</w:t>
      </w:r>
      <w:r w:rsidR="001D5F2D">
        <w:t>1</w:t>
      </w:r>
    </w:p>
    <w:p w14:paraId="72D01061" w14:textId="49990714" w:rsidR="00EE3FCE" w:rsidRDefault="00E5531C" w:rsidP="0096148C">
      <w:pPr>
        <w:tabs>
          <w:tab w:val="right" w:leader="dot" w:pos="8931"/>
        </w:tabs>
        <w:spacing w:after="80" w:line="312" w:lineRule="auto"/>
        <w:jc w:val="left"/>
      </w:pPr>
      <w:r>
        <w:t xml:space="preserve"> Figure 3.3. Campus Graph Network Representation</w:t>
      </w:r>
      <w:r>
        <w:tab/>
        <w:t>12</w:t>
      </w:r>
    </w:p>
    <w:p w14:paraId="33115CD0" w14:textId="78FEC07B" w:rsidR="00EE3FCE" w:rsidRDefault="00E5531C" w:rsidP="0096148C">
      <w:pPr>
        <w:tabs>
          <w:tab w:val="right" w:leader="dot" w:pos="8931"/>
        </w:tabs>
        <w:spacing w:after="80" w:line="312" w:lineRule="auto"/>
        <w:jc w:val="left"/>
      </w:pPr>
      <w:r>
        <w:t xml:space="preserve"> Figure 3.4. A\* Algorithm Flowchart</w:t>
      </w:r>
      <w:r>
        <w:tab/>
        <w:t>1</w:t>
      </w:r>
      <w:r w:rsidR="005B4640">
        <w:t>3</w:t>
      </w:r>
    </w:p>
    <w:p w14:paraId="3C226FE7" w14:textId="69973356" w:rsidR="00EE3FCE" w:rsidRDefault="00E5531C" w:rsidP="0096148C">
      <w:pPr>
        <w:tabs>
          <w:tab w:val="right" w:leader="dot" w:pos="8931"/>
        </w:tabs>
        <w:spacing w:after="80" w:line="312" w:lineRule="auto"/>
        <w:jc w:val="left"/>
      </w:pPr>
      <w:r>
        <w:t xml:space="preserve"> Figure 3.5. </w:t>
      </w:r>
      <w:r w:rsidR="002665E0" w:rsidRPr="002665E0">
        <w:t>UI Component Hierarchy</w:t>
      </w:r>
      <w:r>
        <w:tab/>
        <w:t>1</w:t>
      </w:r>
      <w:r w:rsidR="005B4640">
        <w:t>8</w:t>
      </w:r>
    </w:p>
    <w:p w14:paraId="5272BB9A" w14:textId="77777777" w:rsidR="00936427" w:rsidRDefault="00936427" w:rsidP="0096148C">
      <w:pPr>
        <w:tabs>
          <w:tab w:val="right" w:leader="dot" w:pos="8931"/>
        </w:tabs>
        <w:rPr>
          <w:b/>
          <w:bCs/>
          <w:sz w:val="26"/>
          <w:szCs w:val="26"/>
        </w:rPr>
      </w:pPr>
      <w:r>
        <w:rPr>
          <w:b/>
          <w:bCs/>
          <w:sz w:val="26"/>
          <w:szCs w:val="26"/>
        </w:rPr>
        <w:br w:type="page"/>
      </w:r>
    </w:p>
    <w:p w14:paraId="683AA815" w14:textId="5E264061" w:rsidR="00EE3FCE" w:rsidRDefault="00E5531C" w:rsidP="0096148C">
      <w:pPr>
        <w:tabs>
          <w:tab w:val="right" w:leader="dot" w:pos="8931"/>
        </w:tabs>
        <w:spacing w:before="280" w:after="120" w:line="276" w:lineRule="auto"/>
        <w:jc w:val="center"/>
        <w:rPr>
          <w:b/>
          <w:bCs/>
          <w:sz w:val="26"/>
          <w:szCs w:val="26"/>
        </w:rPr>
      </w:pPr>
      <w:r>
        <w:rPr>
          <w:b/>
          <w:bCs/>
          <w:sz w:val="26"/>
          <w:szCs w:val="26"/>
        </w:rPr>
        <w:lastRenderedPageBreak/>
        <w:t>LIST OF TABLES</w:t>
      </w:r>
    </w:p>
    <w:p w14:paraId="7C80BE46" w14:textId="3C58EB26" w:rsidR="005823D4" w:rsidRPr="005823D4" w:rsidRDefault="0086488E" w:rsidP="005823D4">
      <w:pPr>
        <w:tabs>
          <w:tab w:val="right" w:leader="dot" w:pos="8931"/>
        </w:tabs>
        <w:spacing w:after="120"/>
      </w:pPr>
      <w:r>
        <w:t xml:space="preserve"> </w:t>
      </w:r>
      <w:r w:rsidR="005823D4" w:rsidRPr="005823D4">
        <w:t>Table 2.1. Framework Comparison</w:t>
      </w:r>
      <w:r w:rsidR="005823D4">
        <w:tab/>
        <w:t>6</w:t>
      </w:r>
    </w:p>
    <w:p w14:paraId="2D4F2B49" w14:textId="0B3D7ED4" w:rsidR="00EE3FCE" w:rsidRDefault="00E5531C" w:rsidP="005823D4">
      <w:pPr>
        <w:tabs>
          <w:tab w:val="right" w:leader="dot" w:pos="8931"/>
        </w:tabs>
        <w:spacing w:after="80" w:line="312" w:lineRule="auto"/>
        <w:jc w:val="left"/>
      </w:pPr>
      <w:r>
        <w:t xml:space="preserve"> Table 3.1. Functional Requirements</w:t>
      </w:r>
      <w:r>
        <w:tab/>
        <w:t>7</w:t>
      </w:r>
    </w:p>
    <w:p w14:paraId="513C5A72" w14:textId="5137471B" w:rsidR="00EE3FCE" w:rsidRDefault="00E5531C" w:rsidP="0096148C">
      <w:pPr>
        <w:tabs>
          <w:tab w:val="right" w:leader="dot" w:pos="8931"/>
        </w:tabs>
        <w:spacing w:after="80" w:line="312" w:lineRule="auto"/>
        <w:jc w:val="left"/>
      </w:pPr>
      <w:r>
        <w:t xml:space="preserve"> Table 3.2. Non-Functional Requirements</w:t>
      </w:r>
      <w:r>
        <w:tab/>
        <w:t>8</w:t>
      </w:r>
    </w:p>
    <w:p w14:paraId="1366B9D5" w14:textId="50AFCA92" w:rsidR="00EE3FCE" w:rsidRDefault="00E5531C" w:rsidP="0096148C">
      <w:pPr>
        <w:tabs>
          <w:tab w:val="right" w:leader="dot" w:pos="8931"/>
        </w:tabs>
        <w:spacing w:after="80" w:line="312" w:lineRule="auto"/>
        <w:jc w:val="left"/>
      </w:pPr>
      <w:r>
        <w:t xml:space="preserve"> Table 3.3. Campus Landmark Coordinates</w:t>
      </w:r>
      <w:r>
        <w:tab/>
        <w:t>10</w:t>
      </w:r>
    </w:p>
    <w:p w14:paraId="66F3E1DD" w14:textId="02FB353C" w:rsidR="00EE3FCE" w:rsidRDefault="00E5531C" w:rsidP="0096148C">
      <w:pPr>
        <w:tabs>
          <w:tab w:val="right" w:leader="dot" w:pos="8931"/>
        </w:tabs>
        <w:spacing w:after="80" w:line="312" w:lineRule="auto"/>
        <w:jc w:val="left"/>
      </w:pPr>
      <w:r>
        <w:t xml:space="preserve"> Table 3.4. streets.json Feature Properties</w:t>
      </w:r>
      <w:r>
        <w:tab/>
        <w:t>11</w:t>
      </w:r>
    </w:p>
    <w:p w14:paraId="352CD20C" w14:textId="3A8FA8F2" w:rsidR="00EE3FCE" w:rsidRDefault="00E5531C" w:rsidP="0096148C">
      <w:pPr>
        <w:tabs>
          <w:tab w:val="right" w:leader="dot" w:pos="8931"/>
        </w:tabs>
        <w:spacing w:after="80" w:line="312" w:lineRule="auto"/>
        <w:jc w:val="left"/>
      </w:pPr>
      <w:r>
        <w:t xml:space="preserve"> Table 4.1. Development Environment Specifications</w:t>
      </w:r>
      <w:r>
        <w:tab/>
        <w:t>1</w:t>
      </w:r>
      <w:r w:rsidR="00F72202">
        <w:t>9</w:t>
      </w:r>
    </w:p>
    <w:p w14:paraId="1382EC61" w14:textId="584972E1" w:rsidR="00EE3FCE" w:rsidRDefault="00E5531C" w:rsidP="0096148C">
      <w:pPr>
        <w:tabs>
          <w:tab w:val="right" w:leader="dot" w:pos="8931"/>
        </w:tabs>
        <w:spacing w:after="80" w:line="312" w:lineRule="auto"/>
        <w:jc w:val="left"/>
      </w:pPr>
      <w:r>
        <w:t xml:space="preserve"> </w:t>
      </w:r>
    </w:p>
    <w:p w14:paraId="4324EA33" w14:textId="77777777" w:rsidR="00936427" w:rsidRDefault="00936427">
      <w:pPr>
        <w:rPr>
          <w:b/>
          <w:bCs/>
          <w:sz w:val="26"/>
          <w:szCs w:val="26"/>
        </w:rPr>
      </w:pPr>
      <w:r>
        <w:rPr>
          <w:b/>
          <w:bCs/>
          <w:sz w:val="26"/>
          <w:szCs w:val="26"/>
        </w:rPr>
        <w:br w:type="page"/>
      </w:r>
    </w:p>
    <w:p w14:paraId="20B30CCC" w14:textId="1693E780" w:rsidR="00EE3FCE" w:rsidRDefault="00E5531C">
      <w:pPr>
        <w:spacing w:before="280" w:after="120" w:line="276" w:lineRule="auto"/>
        <w:jc w:val="center"/>
      </w:pPr>
      <w:r>
        <w:rPr>
          <w:b/>
          <w:bCs/>
          <w:sz w:val="26"/>
          <w:szCs w:val="26"/>
        </w:rPr>
        <w:lastRenderedPageBreak/>
        <w:t>LIST OF ABBREVIATIONS</w:t>
      </w:r>
    </w:p>
    <w:tbl>
      <w:tblPr>
        <w:tblStyle w:val="a"/>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EE3FCE" w14:paraId="5F4473FD" w14:textId="77777777">
        <w:trPr>
          <w:jc w:val="center"/>
        </w:trPr>
        <w:tc>
          <w:tcPr>
            <w:tcW w:w="3135" w:type="dxa"/>
          </w:tcPr>
          <w:p w14:paraId="0FFEB37F" w14:textId="77777777" w:rsidR="00EE3FCE" w:rsidRDefault="00E5531C">
            <w:pPr>
              <w:spacing w:before="60" w:after="60"/>
              <w:jc w:val="left"/>
            </w:pPr>
            <w:r>
              <w:rPr>
                <w:b/>
                <w:bCs/>
                <w:sz w:val="22"/>
                <w:szCs w:val="22"/>
              </w:rPr>
              <w:t>No.</w:t>
            </w:r>
          </w:p>
        </w:tc>
        <w:tc>
          <w:tcPr>
            <w:tcW w:w="3135" w:type="dxa"/>
          </w:tcPr>
          <w:p w14:paraId="3938CA42" w14:textId="77777777" w:rsidR="00EE3FCE" w:rsidRDefault="00E5531C">
            <w:pPr>
              <w:spacing w:before="60" w:after="60"/>
              <w:jc w:val="left"/>
            </w:pPr>
            <w:r>
              <w:rPr>
                <w:b/>
                <w:bCs/>
                <w:sz w:val="22"/>
                <w:szCs w:val="22"/>
              </w:rPr>
              <w:t>Term</w:t>
            </w:r>
          </w:p>
        </w:tc>
        <w:tc>
          <w:tcPr>
            <w:tcW w:w="3135" w:type="dxa"/>
          </w:tcPr>
          <w:p w14:paraId="52B40584" w14:textId="77777777" w:rsidR="00EE3FCE" w:rsidRDefault="00E5531C">
            <w:pPr>
              <w:spacing w:before="60" w:after="60"/>
              <w:jc w:val="left"/>
            </w:pPr>
            <w:r>
              <w:rPr>
                <w:b/>
                <w:bCs/>
                <w:sz w:val="22"/>
                <w:szCs w:val="22"/>
              </w:rPr>
              <w:t>Meaning</w:t>
            </w:r>
          </w:p>
        </w:tc>
      </w:tr>
      <w:tr w:rsidR="00EE3FCE" w14:paraId="22532956" w14:textId="77777777">
        <w:trPr>
          <w:jc w:val="center"/>
        </w:trPr>
        <w:tc>
          <w:tcPr>
            <w:tcW w:w="3135" w:type="dxa"/>
          </w:tcPr>
          <w:p w14:paraId="6022A559" w14:textId="77777777" w:rsidR="00EE3FCE" w:rsidRDefault="00E5531C">
            <w:pPr>
              <w:spacing w:before="60" w:after="60"/>
              <w:jc w:val="left"/>
            </w:pPr>
            <w:r>
              <w:rPr>
                <w:sz w:val="22"/>
                <w:szCs w:val="22"/>
              </w:rPr>
              <w:t>1</w:t>
            </w:r>
          </w:p>
        </w:tc>
        <w:tc>
          <w:tcPr>
            <w:tcW w:w="3135" w:type="dxa"/>
          </w:tcPr>
          <w:p w14:paraId="2C2E2B83" w14:textId="77777777" w:rsidR="00EE3FCE" w:rsidRDefault="00E5531C">
            <w:pPr>
              <w:spacing w:before="60" w:after="60"/>
              <w:jc w:val="left"/>
            </w:pPr>
            <w:r>
              <w:rPr>
                <w:sz w:val="22"/>
                <w:szCs w:val="22"/>
              </w:rPr>
              <w:t>API</w:t>
            </w:r>
          </w:p>
        </w:tc>
        <w:tc>
          <w:tcPr>
            <w:tcW w:w="3135" w:type="dxa"/>
          </w:tcPr>
          <w:p w14:paraId="024814D0" w14:textId="77777777" w:rsidR="00EE3FCE" w:rsidRDefault="00E5531C">
            <w:pPr>
              <w:spacing w:before="60" w:after="60"/>
              <w:jc w:val="left"/>
            </w:pPr>
            <w:r>
              <w:rPr>
                <w:sz w:val="22"/>
                <w:szCs w:val="22"/>
              </w:rPr>
              <w:t>Application Programming Interface</w:t>
            </w:r>
          </w:p>
        </w:tc>
      </w:tr>
      <w:tr w:rsidR="00EE3FCE" w14:paraId="5AC4974A" w14:textId="77777777">
        <w:trPr>
          <w:jc w:val="center"/>
        </w:trPr>
        <w:tc>
          <w:tcPr>
            <w:tcW w:w="3135" w:type="dxa"/>
          </w:tcPr>
          <w:p w14:paraId="6B657D71" w14:textId="77777777" w:rsidR="00EE3FCE" w:rsidRDefault="00E5531C">
            <w:pPr>
              <w:spacing w:before="60" w:after="60"/>
              <w:jc w:val="left"/>
            </w:pPr>
            <w:r>
              <w:rPr>
                <w:sz w:val="22"/>
                <w:szCs w:val="22"/>
              </w:rPr>
              <w:t>2</w:t>
            </w:r>
          </w:p>
        </w:tc>
        <w:tc>
          <w:tcPr>
            <w:tcW w:w="3135" w:type="dxa"/>
          </w:tcPr>
          <w:p w14:paraId="2F8A478C" w14:textId="77777777" w:rsidR="00EE3FCE" w:rsidRDefault="00E5531C">
            <w:pPr>
              <w:spacing w:before="60" w:after="60"/>
              <w:jc w:val="left"/>
            </w:pPr>
            <w:r>
              <w:rPr>
                <w:sz w:val="22"/>
                <w:szCs w:val="22"/>
              </w:rPr>
              <w:t>EIU</w:t>
            </w:r>
          </w:p>
        </w:tc>
        <w:tc>
          <w:tcPr>
            <w:tcW w:w="3135" w:type="dxa"/>
          </w:tcPr>
          <w:p w14:paraId="66E7841F" w14:textId="77777777" w:rsidR="00EE3FCE" w:rsidRDefault="00E5531C">
            <w:pPr>
              <w:spacing w:before="60" w:after="60"/>
              <w:jc w:val="left"/>
            </w:pPr>
            <w:r>
              <w:rPr>
                <w:sz w:val="22"/>
                <w:szCs w:val="22"/>
              </w:rPr>
              <w:t>Eastern International University</w:t>
            </w:r>
          </w:p>
        </w:tc>
      </w:tr>
      <w:tr w:rsidR="00EE3FCE" w14:paraId="26BC1427" w14:textId="77777777">
        <w:trPr>
          <w:jc w:val="center"/>
        </w:trPr>
        <w:tc>
          <w:tcPr>
            <w:tcW w:w="3135" w:type="dxa"/>
          </w:tcPr>
          <w:p w14:paraId="42ECDFA7" w14:textId="77777777" w:rsidR="00EE3FCE" w:rsidRDefault="00E5531C">
            <w:pPr>
              <w:spacing w:before="60" w:after="60"/>
              <w:jc w:val="left"/>
            </w:pPr>
            <w:r>
              <w:rPr>
                <w:sz w:val="22"/>
                <w:szCs w:val="22"/>
              </w:rPr>
              <w:t>3</w:t>
            </w:r>
          </w:p>
        </w:tc>
        <w:tc>
          <w:tcPr>
            <w:tcW w:w="3135" w:type="dxa"/>
          </w:tcPr>
          <w:p w14:paraId="144CE77B" w14:textId="77777777" w:rsidR="00EE3FCE" w:rsidRDefault="00E5531C">
            <w:pPr>
              <w:spacing w:before="60" w:after="60"/>
              <w:jc w:val="left"/>
            </w:pPr>
            <w:r>
              <w:rPr>
                <w:sz w:val="22"/>
                <w:szCs w:val="22"/>
              </w:rPr>
              <w:t>GeoJSON</w:t>
            </w:r>
          </w:p>
        </w:tc>
        <w:tc>
          <w:tcPr>
            <w:tcW w:w="3135" w:type="dxa"/>
          </w:tcPr>
          <w:p w14:paraId="65591D0B" w14:textId="77777777" w:rsidR="00EE3FCE" w:rsidRDefault="00E5531C">
            <w:pPr>
              <w:spacing w:before="60" w:after="60"/>
              <w:jc w:val="left"/>
            </w:pPr>
            <w:r>
              <w:rPr>
                <w:sz w:val="22"/>
                <w:szCs w:val="22"/>
              </w:rPr>
              <w:t>Geographic JavaScript Object Notation</w:t>
            </w:r>
          </w:p>
        </w:tc>
      </w:tr>
      <w:tr w:rsidR="00EE3FCE" w14:paraId="6604A820" w14:textId="77777777">
        <w:trPr>
          <w:trHeight w:val="357"/>
          <w:jc w:val="center"/>
        </w:trPr>
        <w:tc>
          <w:tcPr>
            <w:tcW w:w="3135" w:type="dxa"/>
          </w:tcPr>
          <w:p w14:paraId="185DD7E3" w14:textId="77777777" w:rsidR="00EE3FCE" w:rsidRDefault="00E5531C">
            <w:pPr>
              <w:spacing w:before="60" w:after="60"/>
              <w:jc w:val="left"/>
            </w:pPr>
            <w:r>
              <w:rPr>
                <w:sz w:val="22"/>
                <w:szCs w:val="22"/>
              </w:rPr>
              <w:t>4</w:t>
            </w:r>
          </w:p>
        </w:tc>
        <w:tc>
          <w:tcPr>
            <w:tcW w:w="3135" w:type="dxa"/>
          </w:tcPr>
          <w:p w14:paraId="632FF063" w14:textId="77777777" w:rsidR="00EE3FCE" w:rsidRDefault="00E5531C">
            <w:pPr>
              <w:spacing w:before="60" w:after="60"/>
              <w:jc w:val="left"/>
            </w:pPr>
            <w:r>
              <w:rPr>
                <w:sz w:val="22"/>
                <w:szCs w:val="22"/>
              </w:rPr>
              <w:t>GIS</w:t>
            </w:r>
          </w:p>
        </w:tc>
        <w:tc>
          <w:tcPr>
            <w:tcW w:w="3135" w:type="dxa"/>
          </w:tcPr>
          <w:p w14:paraId="4125E666" w14:textId="77777777" w:rsidR="00EE3FCE" w:rsidRDefault="00E5531C">
            <w:pPr>
              <w:spacing w:before="60" w:after="60"/>
              <w:jc w:val="left"/>
            </w:pPr>
            <w:r>
              <w:rPr>
                <w:sz w:val="22"/>
                <w:szCs w:val="22"/>
              </w:rPr>
              <w:t>Geographic Information System</w:t>
            </w:r>
          </w:p>
        </w:tc>
      </w:tr>
      <w:tr w:rsidR="00EE3FCE" w14:paraId="4CF26E8F" w14:textId="77777777">
        <w:trPr>
          <w:jc w:val="center"/>
        </w:trPr>
        <w:tc>
          <w:tcPr>
            <w:tcW w:w="3135" w:type="dxa"/>
          </w:tcPr>
          <w:p w14:paraId="5BB2C1FE" w14:textId="77777777" w:rsidR="00EE3FCE" w:rsidRDefault="00E5531C">
            <w:pPr>
              <w:spacing w:before="60" w:after="60"/>
              <w:jc w:val="left"/>
            </w:pPr>
            <w:r>
              <w:rPr>
                <w:sz w:val="22"/>
                <w:szCs w:val="22"/>
              </w:rPr>
              <w:t>5</w:t>
            </w:r>
          </w:p>
        </w:tc>
        <w:tc>
          <w:tcPr>
            <w:tcW w:w="3135" w:type="dxa"/>
          </w:tcPr>
          <w:p w14:paraId="73C91C77" w14:textId="77777777" w:rsidR="00EE3FCE" w:rsidRDefault="00E5531C">
            <w:pPr>
              <w:spacing w:before="60" w:after="60"/>
              <w:jc w:val="left"/>
            </w:pPr>
            <w:r>
              <w:rPr>
                <w:sz w:val="22"/>
                <w:szCs w:val="22"/>
              </w:rPr>
              <w:t>GPS</w:t>
            </w:r>
          </w:p>
        </w:tc>
        <w:tc>
          <w:tcPr>
            <w:tcW w:w="3135" w:type="dxa"/>
          </w:tcPr>
          <w:p w14:paraId="0555F05A" w14:textId="77777777" w:rsidR="00EE3FCE" w:rsidRDefault="00E5531C">
            <w:pPr>
              <w:spacing w:before="60" w:after="60"/>
              <w:jc w:val="left"/>
            </w:pPr>
            <w:r>
              <w:rPr>
                <w:sz w:val="22"/>
                <w:szCs w:val="22"/>
              </w:rPr>
              <w:t>Global Positioning System</w:t>
            </w:r>
          </w:p>
        </w:tc>
      </w:tr>
      <w:tr w:rsidR="00EE3FCE" w14:paraId="2B080D79" w14:textId="77777777">
        <w:trPr>
          <w:jc w:val="center"/>
        </w:trPr>
        <w:tc>
          <w:tcPr>
            <w:tcW w:w="3135" w:type="dxa"/>
          </w:tcPr>
          <w:p w14:paraId="0B8830D4" w14:textId="77777777" w:rsidR="00EE3FCE" w:rsidRDefault="00E5531C">
            <w:pPr>
              <w:spacing w:before="60" w:after="60"/>
              <w:jc w:val="left"/>
            </w:pPr>
            <w:r>
              <w:rPr>
                <w:sz w:val="22"/>
                <w:szCs w:val="22"/>
              </w:rPr>
              <w:t>6</w:t>
            </w:r>
          </w:p>
        </w:tc>
        <w:tc>
          <w:tcPr>
            <w:tcW w:w="3135" w:type="dxa"/>
          </w:tcPr>
          <w:p w14:paraId="02C5F66F" w14:textId="77777777" w:rsidR="00EE3FCE" w:rsidRDefault="00E5531C">
            <w:pPr>
              <w:spacing w:before="60" w:after="60"/>
              <w:jc w:val="left"/>
            </w:pPr>
            <w:r>
              <w:rPr>
                <w:sz w:val="22"/>
                <w:szCs w:val="22"/>
              </w:rPr>
              <w:t>JSON</w:t>
            </w:r>
          </w:p>
        </w:tc>
        <w:tc>
          <w:tcPr>
            <w:tcW w:w="3135" w:type="dxa"/>
          </w:tcPr>
          <w:p w14:paraId="7F8BA363" w14:textId="77777777" w:rsidR="00EE3FCE" w:rsidRDefault="00E5531C">
            <w:pPr>
              <w:spacing w:before="60" w:after="60"/>
              <w:jc w:val="left"/>
            </w:pPr>
            <w:r>
              <w:rPr>
                <w:sz w:val="22"/>
                <w:szCs w:val="22"/>
              </w:rPr>
              <w:t>JavaScript Object Notation</w:t>
            </w:r>
          </w:p>
        </w:tc>
      </w:tr>
      <w:tr w:rsidR="00EE3FCE" w14:paraId="511AE79A" w14:textId="77777777">
        <w:trPr>
          <w:jc w:val="center"/>
        </w:trPr>
        <w:tc>
          <w:tcPr>
            <w:tcW w:w="3135" w:type="dxa"/>
          </w:tcPr>
          <w:p w14:paraId="6EF992C7" w14:textId="77777777" w:rsidR="00EE3FCE" w:rsidRDefault="00E5531C">
            <w:pPr>
              <w:spacing w:before="60" w:after="60"/>
              <w:jc w:val="left"/>
            </w:pPr>
            <w:r>
              <w:rPr>
                <w:sz w:val="22"/>
                <w:szCs w:val="22"/>
              </w:rPr>
              <w:t>7</w:t>
            </w:r>
          </w:p>
        </w:tc>
        <w:tc>
          <w:tcPr>
            <w:tcW w:w="3135" w:type="dxa"/>
          </w:tcPr>
          <w:p w14:paraId="7780C27E" w14:textId="77777777" w:rsidR="00EE3FCE" w:rsidRDefault="00E5531C">
            <w:pPr>
              <w:spacing w:before="60" w:after="60"/>
              <w:jc w:val="left"/>
            </w:pPr>
            <w:r>
              <w:rPr>
                <w:sz w:val="22"/>
                <w:szCs w:val="22"/>
              </w:rPr>
              <w:t>JSX / TSX</w:t>
            </w:r>
          </w:p>
        </w:tc>
        <w:tc>
          <w:tcPr>
            <w:tcW w:w="3135" w:type="dxa"/>
          </w:tcPr>
          <w:p w14:paraId="21B252B0" w14:textId="77777777" w:rsidR="00EE3FCE" w:rsidRDefault="00E5531C">
            <w:pPr>
              <w:spacing w:before="60" w:after="60"/>
              <w:jc w:val="left"/>
            </w:pPr>
            <w:r>
              <w:rPr>
                <w:sz w:val="22"/>
                <w:szCs w:val="22"/>
              </w:rPr>
              <w:t>JavaScript XML / TypeScript XML</w:t>
            </w:r>
          </w:p>
        </w:tc>
      </w:tr>
      <w:tr w:rsidR="00EE3FCE" w14:paraId="7E0B226B" w14:textId="77777777">
        <w:trPr>
          <w:jc w:val="center"/>
        </w:trPr>
        <w:tc>
          <w:tcPr>
            <w:tcW w:w="3135" w:type="dxa"/>
          </w:tcPr>
          <w:p w14:paraId="1033EB98" w14:textId="77777777" w:rsidR="00EE3FCE" w:rsidRDefault="00E5531C">
            <w:pPr>
              <w:spacing w:before="60" w:after="60"/>
              <w:jc w:val="left"/>
            </w:pPr>
            <w:r>
              <w:rPr>
                <w:sz w:val="22"/>
                <w:szCs w:val="22"/>
              </w:rPr>
              <w:t>8</w:t>
            </w:r>
          </w:p>
        </w:tc>
        <w:tc>
          <w:tcPr>
            <w:tcW w:w="3135" w:type="dxa"/>
          </w:tcPr>
          <w:p w14:paraId="32E1E83B" w14:textId="77777777" w:rsidR="00EE3FCE" w:rsidRDefault="00E5531C">
            <w:pPr>
              <w:spacing w:before="60" w:after="60"/>
              <w:jc w:val="left"/>
            </w:pPr>
            <w:r>
              <w:rPr>
                <w:sz w:val="22"/>
                <w:szCs w:val="22"/>
              </w:rPr>
              <w:t>SDK</w:t>
            </w:r>
          </w:p>
        </w:tc>
        <w:tc>
          <w:tcPr>
            <w:tcW w:w="3135" w:type="dxa"/>
          </w:tcPr>
          <w:p w14:paraId="1F96FA40" w14:textId="77777777" w:rsidR="00EE3FCE" w:rsidRDefault="00E5531C">
            <w:pPr>
              <w:spacing w:before="60" w:after="60"/>
              <w:jc w:val="left"/>
            </w:pPr>
            <w:r>
              <w:rPr>
                <w:sz w:val="22"/>
                <w:szCs w:val="22"/>
              </w:rPr>
              <w:t>Software Development Kit</w:t>
            </w:r>
          </w:p>
        </w:tc>
      </w:tr>
      <w:tr w:rsidR="00EE3FCE" w14:paraId="38825C60" w14:textId="77777777">
        <w:trPr>
          <w:jc w:val="center"/>
        </w:trPr>
        <w:tc>
          <w:tcPr>
            <w:tcW w:w="3135" w:type="dxa"/>
          </w:tcPr>
          <w:p w14:paraId="0C34536B" w14:textId="77777777" w:rsidR="00EE3FCE" w:rsidRDefault="00E5531C">
            <w:pPr>
              <w:spacing w:before="60" w:after="60"/>
              <w:jc w:val="left"/>
            </w:pPr>
            <w:r>
              <w:rPr>
                <w:sz w:val="22"/>
                <w:szCs w:val="22"/>
              </w:rPr>
              <w:t>9</w:t>
            </w:r>
          </w:p>
        </w:tc>
        <w:tc>
          <w:tcPr>
            <w:tcW w:w="3135" w:type="dxa"/>
          </w:tcPr>
          <w:p w14:paraId="4E70DCC1" w14:textId="77777777" w:rsidR="00EE3FCE" w:rsidRDefault="00E5531C">
            <w:pPr>
              <w:spacing w:before="60" w:after="60"/>
              <w:jc w:val="left"/>
            </w:pPr>
            <w:r>
              <w:rPr>
                <w:sz w:val="22"/>
                <w:szCs w:val="22"/>
              </w:rPr>
              <w:t>UI / UX</w:t>
            </w:r>
          </w:p>
        </w:tc>
        <w:tc>
          <w:tcPr>
            <w:tcW w:w="3135" w:type="dxa"/>
          </w:tcPr>
          <w:p w14:paraId="5AD1AA62" w14:textId="77777777" w:rsidR="00EE3FCE" w:rsidRDefault="00E5531C">
            <w:pPr>
              <w:spacing w:before="60" w:after="60"/>
              <w:jc w:val="left"/>
            </w:pPr>
            <w:r>
              <w:rPr>
                <w:sz w:val="22"/>
                <w:szCs w:val="22"/>
              </w:rPr>
              <w:t>User Interface / User Experience</w:t>
            </w:r>
          </w:p>
        </w:tc>
      </w:tr>
      <w:tr w:rsidR="00EE3FCE" w14:paraId="47AF5E37" w14:textId="77777777">
        <w:trPr>
          <w:jc w:val="center"/>
        </w:trPr>
        <w:tc>
          <w:tcPr>
            <w:tcW w:w="3135" w:type="dxa"/>
          </w:tcPr>
          <w:p w14:paraId="7C1EA27E" w14:textId="77777777" w:rsidR="00EE3FCE" w:rsidRDefault="00E5531C">
            <w:pPr>
              <w:spacing w:before="60" w:after="60"/>
              <w:jc w:val="left"/>
            </w:pPr>
            <w:r>
              <w:rPr>
                <w:sz w:val="22"/>
                <w:szCs w:val="22"/>
              </w:rPr>
              <w:t>10</w:t>
            </w:r>
          </w:p>
        </w:tc>
        <w:tc>
          <w:tcPr>
            <w:tcW w:w="3135" w:type="dxa"/>
          </w:tcPr>
          <w:p w14:paraId="3E4CB0E3" w14:textId="77777777" w:rsidR="00EE3FCE" w:rsidRDefault="00E5531C">
            <w:pPr>
              <w:spacing w:before="60" w:after="60"/>
              <w:jc w:val="left"/>
            </w:pPr>
            <w:r>
              <w:rPr>
                <w:sz w:val="22"/>
                <w:szCs w:val="22"/>
              </w:rPr>
              <w:t>WGS-84</w:t>
            </w:r>
          </w:p>
        </w:tc>
        <w:tc>
          <w:tcPr>
            <w:tcW w:w="3135" w:type="dxa"/>
          </w:tcPr>
          <w:p w14:paraId="1F2ACAB6" w14:textId="77777777" w:rsidR="00EE3FCE" w:rsidRDefault="00E5531C">
            <w:pPr>
              <w:spacing w:before="60" w:after="60"/>
              <w:jc w:val="left"/>
            </w:pPr>
            <w:r>
              <w:rPr>
                <w:sz w:val="22"/>
                <w:szCs w:val="22"/>
              </w:rPr>
              <w:t>World Geodetic System 1984</w:t>
            </w:r>
          </w:p>
        </w:tc>
      </w:tr>
    </w:tbl>
    <w:p w14:paraId="4F74F615" w14:textId="776E1218" w:rsidR="00477888" w:rsidRDefault="00477888">
      <w:pPr>
        <w:rPr>
          <w:b/>
          <w:bCs/>
          <w:sz w:val="28"/>
          <w:szCs w:val="28"/>
        </w:rPr>
        <w:sectPr w:rsidR="00477888" w:rsidSect="00477888">
          <w:footerReference w:type="default" r:id="rId8"/>
          <w:pgSz w:w="11907" w:h="16840"/>
          <w:pgMar w:top="1134" w:right="1134" w:bottom="1134" w:left="1701" w:header="720" w:footer="505" w:gutter="0"/>
          <w:pgNumType w:fmt="lowerRoman" w:start="1"/>
          <w:cols w:space="720"/>
          <w:docGrid w:linePitch="326"/>
        </w:sectPr>
      </w:pPr>
    </w:p>
    <w:p w14:paraId="2DBE435E" w14:textId="1658BBA4" w:rsidR="00EE3FCE" w:rsidRDefault="00E5531C" w:rsidP="0087738C">
      <w:pPr>
        <w:spacing w:before="280" w:after="120" w:line="276" w:lineRule="auto"/>
        <w:jc w:val="center"/>
      </w:pPr>
      <w:r>
        <w:rPr>
          <w:b/>
          <w:bCs/>
          <w:sz w:val="28"/>
          <w:szCs w:val="28"/>
        </w:rPr>
        <w:lastRenderedPageBreak/>
        <w:t>CHAPTER 1. INTRODUCTION</w:t>
      </w:r>
    </w:p>
    <w:p w14:paraId="772B2963" w14:textId="77777777" w:rsidR="00EE3FCE" w:rsidRDefault="00E5531C">
      <w:pPr>
        <w:spacing w:before="280" w:after="120" w:line="276" w:lineRule="auto"/>
        <w:jc w:val="left"/>
      </w:pPr>
      <w:r>
        <w:rPr>
          <w:b/>
          <w:bCs/>
          <w:sz w:val="26"/>
          <w:szCs w:val="26"/>
        </w:rPr>
        <w:t>1.1. Project Statement</w:t>
      </w:r>
    </w:p>
    <w:p w14:paraId="4DDFBCAA" w14:textId="77777777" w:rsidR="00EE3FCE" w:rsidRDefault="00E5531C" w:rsidP="00936427">
      <w:pPr>
        <w:spacing w:after="120"/>
        <w:ind w:firstLine="567"/>
      </w:pPr>
      <w:r>
        <w:t>Eastern International University occupies a large, multi-block campus in Binh Duong Province, Vietnam. The campus contains numerous academic buildings (Blocks B3, B8, B9, B10, B11), support facilities such as the Library, Canteen, and multiple Parking Zones, all connected by an internal network of pedestrian pathways and roads. New students, prospective applicants, visiting faculty, and delivery personnel frequently encounter difficulty locating specific facilities within this environment.</w:t>
      </w:r>
    </w:p>
    <w:p w14:paraId="1B55AFC9" w14:textId="77777777" w:rsidR="00EE3FCE" w:rsidRDefault="00E5531C" w:rsidP="00936427">
      <w:pPr>
        <w:spacing w:after="120"/>
        <w:ind w:firstLine="567"/>
      </w:pPr>
      <w:r>
        <w:t>The problem is compounded by the fact that commercial mapping services such as Google Maps, Apple Maps, and HERE Maps do not capture the fine-grained internal road topology of private campuses. While these platforms accurately represent the surrounding urban street network, they do not possess data about the pedestrian walkways, named internal roads (e.g., "side-b10-gate4", "circle", "road-canteen"), or the precise spatial relationships between academic blocks within the EIU boundary. A user relying on Google Maps alone would receive no navigational guidance once they enter the campus gate.</w:t>
      </w:r>
    </w:p>
    <w:p w14:paraId="41456652" w14:textId="7DF8BC4B" w:rsidR="00EE3FCE" w:rsidRDefault="00E5531C" w:rsidP="00936427">
      <w:pPr>
        <w:spacing w:after="120"/>
        <w:ind w:firstLine="567"/>
      </w:pPr>
      <w:r>
        <w:t>This project addresses that gap by building a dedicated, lightweight mobile application that provides indoor-grade navigation for the EIU campus using a custom GIS dataset. The application renders the campus map on top of a standard satellite/street base layer, overlays custom polygon and polyline layers derived from the university's own Shapefile data, and computes optimal walking routes between any two named landmarks using a graph-based pathfinding algorithm.</w:t>
      </w:r>
    </w:p>
    <w:p w14:paraId="1E732963" w14:textId="77777777" w:rsidR="00EE3FCE" w:rsidRDefault="00E5531C">
      <w:pPr>
        <w:spacing w:before="280" w:after="120" w:line="276" w:lineRule="auto"/>
        <w:jc w:val="left"/>
      </w:pPr>
      <w:r>
        <w:rPr>
          <w:b/>
          <w:bCs/>
          <w:sz w:val="26"/>
          <w:szCs w:val="26"/>
        </w:rPr>
        <w:t>1.2. Background and Motivation</w:t>
      </w:r>
    </w:p>
    <w:p w14:paraId="43078D63" w14:textId="793DD5A6" w:rsidR="00936427" w:rsidRDefault="00E5531C" w:rsidP="00936427">
      <w:pPr>
        <w:spacing w:after="120"/>
        <w:ind w:firstLine="567"/>
      </w:pPr>
      <w:r>
        <w:t>The proliferation of smartphones has made mobile mapping an essential daily tool for billions of users worldwide. Navigation applications have advanced from simple turn-by-turn street guidance to rich, context-aware platforms integrating indoor positioning, augmented reality, and real-time traffic data. Institutions such as universities, hospitals, airports, and shopping centres have increasingly recognised that commercial maps do not meet their internal wayfinding needs, motivating the development of purpose-built campus navigation solutions.</w:t>
      </w:r>
    </w:p>
    <w:p w14:paraId="1B3271A0" w14:textId="27F81348" w:rsidR="00EE3FCE" w:rsidRDefault="00936427" w:rsidP="0087738C">
      <w:r>
        <w:br w:type="page"/>
      </w:r>
    </w:p>
    <w:p w14:paraId="13C7E150" w14:textId="77777777" w:rsidR="00EE3FCE" w:rsidRDefault="00E5531C" w:rsidP="00936427">
      <w:pPr>
        <w:spacing w:after="120"/>
        <w:ind w:firstLine="567"/>
      </w:pPr>
      <w:r>
        <w:lastRenderedPageBreak/>
        <w:t>Several technical trends converge to make this project feasible without specialist hardware:</w:t>
      </w:r>
    </w:p>
    <w:p w14:paraId="761B8570" w14:textId="717B816F" w:rsidR="00EE3FCE" w:rsidRDefault="00E5531C" w:rsidP="00936427">
      <w:pPr>
        <w:spacing w:after="120"/>
        <w:ind w:firstLine="567"/>
      </w:pPr>
      <w:r>
        <w:rPr>
          <w:b/>
          <w:bCs/>
        </w:rPr>
        <w:t>Cross-platform mobile development</w:t>
      </w:r>
      <w:r>
        <w:t xml:space="preserve"> frameworks such as React Native</w:t>
      </w:r>
      <w:r w:rsidR="006876E7">
        <w:t>[9]</w:t>
      </w:r>
      <w:r>
        <w:t xml:space="preserve"> allow a single TypeScript codebase to compile to both iOS and Android, significantly reducing engineering effort compared to native development in Swift/Objective-C and Kotlin/Java.</w:t>
      </w:r>
    </w:p>
    <w:p w14:paraId="18DB0F8D" w14:textId="77777777" w:rsidR="00EE3FCE" w:rsidRDefault="00E5531C" w:rsidP="00936427">
      <w:pPr>
        <w:spacing w:after="120"/>
        <w:ind w:firstLine="567"/>
      </w:pPr>
      <w:r>
        <w:rPr>
          <w:b/>
          <w:bCs/>
        </w:rPr>
        <w:t>GIS-grade spatial data formats</w:t>
      </w:r>
      <w:r>
        <w:t>, particularly GeoJSON, provide a lightweight, human-readable encoding of geographic geometries (points, polylines, polygons) that can be bundled directly into a mobile application as a static asset — eliminating the need for a backend map tile server.</w:t>
      </w:r>
    </w:p>
    <w:p w14:paraId="26F0636C" w14:textId="77777777" w:rsidR="00EE3FCE" w:rsidRDefault="00E5531C" w:rsidP="00936427">
      <w:pPr>
        <w:spacing w:after="120"/>
        <w:ind w:firstLine="567"/>
      </w:pPr>
      <w:r>
        <w:rPr>
          <w:b/>
          <w:bCs/>
        </w:rPr>
        <w:t>Graph-based pathfinding algorithms</w:t>
      </w:r>
      <w:r>
        <w:t>, specifically A\* (A-star), are well-established in computer science and offer optimal shortest-path solutions for the scale of a campus road network (typically fewer than 1,000 nodes), allowing computation to occur entirely on-device in under one millisecond.</w:t>
      </w:r>
    </w:p>
    <w:p w14:paraId="6F22FFD9" w14:textId="77777777" w:rsidR="00EE3FCE" w:rsidRDefault="00E5531C" w:rsidP="00936427">
      <w:pPr>
        <w:spacing w:after="120"/>
        <w:ind w:firstLine="567"/>
      </w:pPr>
      <w:r>
        <w:t>The motivation for this specific project arose from the direct experience of students and visitors navigating the EIU campus. The campus's architecture — with parallel rows of similarly styled buildings — creates spatial disorientation, and the absence of visible directional signage compounds the problem. A digital navigation tool accessible on a personal smartphone represents the most scalable and low-maintenance solution.</w:t>
      </w:r>
    </w:p>
    <w:p w14:paraId="2CBE0AF7" w14:textId="77777777" w:rsidR="00EE3FCE" w:rsidRDefault="00E5531C">
      <w:pPr>
        <w:spacing w:before="280" w:after="120" w:line="276" w:lineRule="auto"/>
        <w:jc w:val="left"/>
      </w:pPr>
      <w:r>
        <w:rPr>
          <w:b/>
          <w:bCs/>
          <w:sz w:val="26"/>
          <w:szCs w:val="26"/>
        </w:rPr>
        <w:t>1.3. Objectives and Scope</w:t>
      </w:r>
    </w:p>
    <w:p w14:paraId="11B76533" w14:textId="77777777" w:rsidR="00EE3FCE" w:rsidRDefault="00E5531C">
      <w:pPr>
        <w:spacing w:after="120"/>
      </w:pPr>
      <w:r>
        <w:rPr>
          <w:b/>
          <w:bCs/>
        </w:rPr>
        <w:t>Objectives:</w:t>
      </w:r>
    </w:p>
    <w:p w14:paraId="43B2033C" w14:textId="77777777" w:rsidR="00EE3FCE" w:rsidRDefault="00E5531C">
      <w:pPr>
        <w:spacing w:after="120"/>
      </w:pPr>
      <w:r>
        <w:t>1. Develop a functional hybrid mobile application that renders the EIU campus boundary and internal road network as interactive map overlays.</w:t>
      </w:r>
    </w:p>
    <w:p w14:paraId="1F32E6FF" w14:textId="77777777" w:rsidR="00EE3FCE" w:rsidRDefault="00E5531C">
      <w:pPr>
        <w:spacing w:after="120"/>
      </w:pPr>
      <w:r>
        <w:t>2. Implement a graph-based routing engine (A\*) over the custom campus road dataset that computes optimal walking paths between any two named landmarks.</w:t>
      </w:r>
    </w:p>
    <w:p w14:paraId="7ED48213" w14:textId="77777777" w:rsidR="00EE3FCE" w:rsidRDefault="00E5531C">
      <w:pPr>
        <w:spacing w:after="120"/>
      </w:pPr>
      <w:r>
        <w:t>3. Provide real-time GPS localisation so that users can navigate from their current position.</w:t>
      </w:r>
    </w:p>
    <w:p w14:paraId="398F1102" w14:textId="77777777" w:rsidR="00EE3FCE" w:rsidRDefault="00E5531C">
      <w:pPr>
        <w:spacing w:after="120"/>
      </w:pPr>
      <w:r>
        <w:t>4. Design and implement an intuitive, polished user interface featuring a full-screen map, custom building markers, and a draggable route-planning panel.</w:t>
      </w:r>
    </w:p>
    <w:p w14:paraId="408C482D" w14:textId="77777777" w:rsidR="00EE3FCE" w:rsidRDefault="00E5531C">
      <w:pPr>
        <w:spacing w:after="120"/>
      </w:pPr>
      <w:r>
        <w:t>5. Bundle all spatial data as static application assets to eliminate any dependency on backend infrastructure.</w:t>
      </w:r>
    </w:p>
    <w:p w14:paraId="19B829AE" w14:textId="2DCD86EE" w:rsidR="00936427" w:rsidRDefault="00936427">
      <w:pPr>
        <w:spacing w:after="120"/>
        <w:rPr>
          <w:b/>
          <w:bCs/>
        </w:rPr>
      </w:pPr>
    </w:p>
    <w:p w14:paraId="40BE142E" w14:textId="577BAE33" w:rsidR="00901F08" w:rsidRDefault="00881578">
      <w:pPr>
        <w:spacing w:after="120"/>
        <w:rPr>
          <w:b/>
          <w:bCs/>
        </w:rPr>
      </w:pPr>
      <w:r>
        <w:rPr>
          <w:b/>
          <w:bCs/>
        </w:rPr>
        <w:t>s</w:t>
      </w:r>
    </w:p>
    <w:p w14:paraId="60B9C701" w14:textId="56411464" w:rsidR="00EE3FCE" w:rsidRDefault="00E5531C">
      <w:pPr>
        <w:spacing w:after="120"/>
      </w:pPr>
      <w:r>
        <w:rPr>
          <w:b/>
          <w:bCs/>
        </w:rPr>
        <w:lastRenderedPageBreak/>
        <w:t>Scope:</w:t>
      </w:r>
    </w:p>
    <w:p w14:paraId="52145757" w14:textId="77777777" w:rsidR="00EE3FCE" w:rsidRDefault="00E5531C" w:rsidP="00936427">
      <w:pPr>
        <w:spacing w:after="120"/>
        <w:ind w:firstLine="567"/>
      </w:pPr>
      <w:r>
        <w:t>The application is geographically restricted to the EIU campus boundary polygon, defined by the coordinate extent approximately between latitudes 11.0498°N – 11.0558°N and longitudes 106.6631°E – 106.6690°E. The road network dataset covers all internal pedestrian walkways and vehicle roads within this boundary for which GIS data was available at the time of development. The twelve named landmarks included are: Block B3, Block B8, Block B9, Block B10, Block B11 (IT), the Library, the Canteen, the Recruitment Office, Parking Zones 1–4.</w:t>
      </w:r>
    </w:p>
    <w:p w14:paraId="7167869C" w14:textId="050415D9" w:rsidR="005823D4" w:rsidRDefault="00E5531C" w:rsidP="00936427">
      <w:pPr>
        <w:spacing w:after="120"/>
        <w:ind w:firstLine="567"/>
      </w:pPr>
      <w:r>
        <w:t>The scope explicitly excludes: outdoor navigation on public roads beyond the campus boundary, indoor floor-by-floor navigation within buildings, and real-time dynamic features such as event scheduling or crowd density mapping.</w:t>
      </w:r>
    </w:p>
    <w:p w14:paraId="08C6DD35" w14:textId="77777777" w:rsidR="005823D4" w:rsidRDefault="005823D4">
      <w:r>
        <w:br w:type="page"/>
      </w:r>
    </w:p>
    <w:p w14:paraId="05AAD042" w14:textId="77777777" w:rsidR="00EE3FCE" w:rsidRDefault="00EE3FCE" w:rsidP="00936427">
      <w:pPr>
        <w:spacing w:after="120"/>
        <w:ind w:firstLine="567"/>
      </w:pPr>
    </w:p>
    <w:p w14:paraId="2BA3FEFE" w14:textId="77777777" w:rsidR="00EE3FCE" w:rsidRDefault="00E5531C">
      <w:pPr>
        <w:spacing w:before="280" w:after="120" w:line="276" w:lineRule="auto"/>
        <w:jc w:val="center"/>
      </w:pPr>
      <w:r>
        <w:rPr>
          <w:b/>
          <w:bCs/>
          <w:sz w:val="28"/>
          <w:szCs w:val="28"/>
        </w:rPr>
        <w:t>CHAPTER 2. RELATED WORKS</w:t>
      </w:r>
    </w:p>
    <w:p w14:paraId="4D7A148A" w14:textId="77777777" w:rsidR="00EE3FCE" w:rsidRDefault="00E5531C">
      <w:pPr>
        <w:spacing w:before="280" w:after="120" w:line="276" w:lineRule="auto"/>
        <w:jc w:val="left"/>
      </w:pPr>
      <w:r>
        <w:rPr>
          <w:b/>
          <w:bCs/>
          <w:sz w:val="26"/>
          <w:szCs w:val="26"/>
        </w:rPr>
        <w:t>2.1. Campus Navigation Systems</w:t>
      </w:r>
    </w:p>
    <w:p w14:paraId="5F72C9CC" w14:textId="2B0DA569" w:rsidR="00EE3FCE" w:rsidRDefault="00E5531C" w:rsidP="00936427">
      <w:pPr>
        <w:spacing w:after="120"/>
        <w:ind w:firstLine="567"/>
      </w:pPr>
      <w:r>
        <w:t>Campus navigation systems have been an active area of research and commercial development for over a decade</w:t>
      </w:r>
      <w:r w:rsidR="006876E7">
        <w:t>[2]</w:t>
      </w:r>
      <w:r>
        <w:t>. Several approaches exist in the literature and in production:</w:t>
      </w:r>
    </w:p>
    <w:p w14:paraId="51B484E1" w14:textId="77777777" w:rsidR="00EE3FCE" w:rsidRDefault="00E5531C" w:rsidP="00936427">
      <w:pPr>
        <w:spacing w:after="120"/>
        <w:ind w:firstLine="567"/>
      </w:pPr>
      <w:r>
        <w:rPr>
          <w:b/>
          <w:bCs/>
        </w:rPr>
        <w:t>Web-Based GIS Portals:</w:t>
      </w:r>
      <w:r>
        <w:t xml:space="preserve"> Many universities publish static online maps built with ArcGIS Online, Google Maps Platform, or Leaflet.js. These portals present a browser-accessible map with clickable building markers but offer no turn-by-turn routing for pedestrians. Their primary limitation is the requirement for an internet browser and no mobile-native experience.</w:t>
      </w:r>
    </w:p>
    <w:p w14:paraId="155A898D" w14:textId="77777777" w:rsidR="00EE3FCE" w:rsidRDefault="00E5531C" w:rsidP="00936427">
      <w:pPr>
        <w:spacing w:after="120"/>
        <w:ind w:firstLine="567"/>
      </w:pPr>
      <w:r>
        <w:rPr>
          <w:b/>
          <w:bCs/>
        </w:rPr>
        <w:t>Dedicated Native Applications:</w:t>
      </w:r>
      <w:r>
        <w:t xml:space="preserve"> Institutions such as MIT, Stanford, and the National University of Singapore have deployed iOS/Android applications that use the Google Maps SDK or Apple MapKit with custom overlays for internal navigation. These applications typically maintain a backend database of room-level points of interest and integrate with the institution's identity management system. Their limitation is the cost and complexity of maintaining two separate native codebases.</w:t>
      </w:r>
    </w:p>
    <w:p w14:paraId="1EB55E81" w14:textId="2EF74485" w:rsidR="0059189C" w:rsidRPr="0059189C" w:rsidRDefault="00E5531C" w:rsidP="00936427">
      <w:pPr>
        <w:spacing w:after="120"/>
        <w:ind w:firstLine="567"/>
      </w:pPr>
      <w:r>
        <w:rPr>
          <w:b/>
          <w:bCs/>
        </w:rPr>
        <w:t>Hybrid Applications (React Native / Flutter):</w:t>
      </w:r>
      <w:r>
        <w:t xml:space="preserve"> More recent campus navigation projects have adopted cross-platform frameworks. </w:t>
      </w:r>
      <w:r w:rsidR="0059189C" w:rsidRPr="0059189C">
        <w:t>Hybrid Applications (React Native / Flutter): More recent campus navigation projects have adopted cross-platform frameworks. In these systems, bundling a pre-computed routing graph as a local JSON asset, rather than querying a remote routing server over the network, is a best practice that significantly reduces routing latency and enables offline navigation.</w:t>
      </w:r>
    </w:p>
    <w:p w14:paraId="50859E48" w14:textId="7FB004CE" w:rsidR="00EE3FCE" w:rsidRDefault="00E5531C" w:rsidP="00936427">
      <w:pPr>
        <w:spacing w:after="120"/>
        <w:ind w:firstLine="567"/>
      </w:pPr>
      <w:r>
        <w:rPr>
          <w:b/>
          <w:bCs/>
        </w:rPr>
        <w:t>Indoor Navigation Research:</w:t>
      </w:r>
      <w:r>
        <w:t xml:space="preserve"> For multi-storey buildings, GPS signals are unavailable, and researchers have explored Bluetooth Low Energy (BLE) beacon triangulation, Wi-Fi fingerprinting (Mirowski et al., 2013), and visual positioning systems (VPS) using computer vision. These approaches are beyond the scope of this project but represent important directions for future extension.</w:t>
      </w:r>
    </w:p>
    <w:p w14:paraId="3116123D" w14:textId="05B09F6C" w:rsidR="00EE3FCE" w:rsidRDefault="00E5531C" w:rsidP="00936427">
      <w:pPr>
        <w:spacing w:after="120"/>
        <w:ind w:firstLine="567"/>
      </w:pPr>
      <w:r>
        <w:t>The approach taken most closely aligns with the static-asset hybrid model: all routing data is pre-processed and bundled with the application, ensuring that navigation functions correctly even without cellular network connectivity — a significant advantage in areas of poor coverage.</w:t>
      </w:r>
    </w:p>
    <w:p w14:paraId="36C67F15" w14:textId="77777777" w:rsidR="00EE3FCE" w:rsidRDefault="00E5531C">
      <w:pPr>
        <w:spacing w:before="280" w:after="120" w:line="276" w:lineRule="auto"/>
        <w:jc w:val="left"/>
      </w:pPr>
      <w:r>
        <w:rPr>
          <w:b/>
          <w:bCs/>
          <w:sz w:val="26"/>
          <w:szCs w:val="26"/>
        </w:rPr>
        <w:lastRenderedPageBreak/>
        <w:t>2.2. Cross-Platform Mobile Frameworks</w:t>
      </w:r>
    </w:p>
    <w:p w14:paraId="7806290F" w14:textId="77777777" w:rsidR="00EE3FCE" w:rsidRDefault="00E5531C" w:rsidP="00936427">
      <w:pPr>
        <w:spacing w:after="120"/>
        <w:ind w:firstLine="567"/>
      </w:pPr>
      <w:r>
        <w:t>The selection of a development framework is a foundational architectural decision that affects developer productivity, application performance, UI fidelity, and long-term maintainability. Three frameworks dominated consideration for this project:</w:t>
      </w:r>
    </w:p>
    <w:p w14:paraId="1F621BE3" w14:textId="77777777" w:rsidR="00EE3FCE" w:rsidRDefault="00E5531C" w:rsidP="00936427">
      <w:pPr>
        <w:spacing w:after="120"/>
        <w:ind w:firstLine="567"/>
      </w:pPr>
      <w:r>
        <w:rPr>
          <w:b/>
          <w:bCs/>
        </w:rPr>
        <w:t>Flutter (Dart, Google, 2018):</w:t>
      </w:r>
      <w:r>
        <w:t xml:space="preserve"> Flutter compiles to native ARM code and uses its own rendering engine (Skia/Impeller) rather than platform-native UI widgets, producing highly consistent cross-platform appearance. Its map integration ecosystem (flutter_map, google_maps_flutter) is mature. However, Flutter's adoption of Dart — a language with limited prior exposure in academic curricula focused on JavaScript/TypeScript — was identified as a learning overhead risk for a time-constrained project.</w:t>
      </w:r>
    </w:p>
    <w:p w14:paraId="11D49BA0" w14:textId="17ACE4D1" w:rsidR="00EE3FCE" w:rsidRDefault="00E5531C" w:rsidP="00936427">
      <w:pPr>
        <w:spacing w:after="120"/>
        <w:ind w:firstLine="567"/>
      </w:pPr>
      <w:r>
        <w:rPr>
          <w:b/>
          <w:bCs/>
        </w:rPr>
        <w:t>React Native (JavaScript/TypeScript, Meta, 2015):</w:t>
      </w:r>
      <w:r>
        <w:t xml:space="preserve"> React Native renders native platform UI components through a JavaScript bridge (or the newer JSI architecture), giving applications a genuinely native look and feel. Its ecosystem is extensive: the `react-native-maps` library</w:t>
      </w:r>
      <w:r w:rsidR="00B84176">
        <w:t>[6]</w:t>
      </w:r>
      <w:r>
        <w:t xml:space="preserve"> provides a production-grade wrapper around both Google Maps SDK (Android) and Apple MapKit (iOS). Critically, the development team possessed prior experience in React, making the framework the most productive choice.</w:t>
      </w:r>
    </w:p>
    <w:p w14:paraId="2462F988" w14:textId="77777777" w:rsidR="00EE3FCE" w:rsidRDefault="00E5531C" w:rsidP="00936427">
      <w:pPr>
        <w:spacing w:after="120"/>
        <w:ind w:firstLine="567"/>
      </w:pPr>
      <w:r>
        <w:rPr>
          <w:b/>
          <w:bCs/>
        </w:rPr>
        <w:t>Ionic (Angular/React/Vue, HTML/CSS):</w:t>
      </w:r>
      <w:r>
        <w:t xml:space="preserve"> Ionic wraps a web view inside a native shell, meaning the map rendering is performed by the browser engine rather than the native map SDK. This imposes significant performance penalties on map tile rendering and gesture handling, making it unsuitable for a map-centric application.</w:t>
      </w:r>
    </w:p>
    <w:p w14:paraId="040B96EC" w14:textId="77777777" w:rsidR="00EE3FCE" w:rsidRDefault="00E5531C" w:rsidP="00936427">
      <w:pPr>
        <w:spacing w:after="120"/>
        <w:ind w:firstLine="567"/>
      </w:pPr>
      <w:r>
        <w:rPr>
          <w:b/>
          <w:bCs/>
        </w:rPr>
        <w:t>Decision:</w:t>
      </w:r>
      <w:r>
        <w:t xml:space="preserve"> React Native with the Expo managed workflow was selected for the following reasons:</w:t>
      </w:r>
    </w:p>
    <w:p w14:paraId="4BA99E45" w14:textId="77777777" w:rsidR="00EE3FCE" w:rsidRDefault="00E5531C" w:rsidP="00936427">
      <w:pPr>
        <w:spacing w:after="120"/>
        <w:ind w:firstLine="567"/>
      </w:pPr>
      <w:r>
        <w:t>- TypeScript-first development with strong type safety for geographic coordinate types.</w:t>
      </w:r>
    </w:p>
    <w:p w14:paraId="4529A24B" w14:textId="77777777" w:rsidR="00EE3FCE" w:rsidRDefault="00E5531C" w:rsidP="00936427">
      <w:pPr>
        <w:spacing w:after="120"/>
        <w:ind w:firstLine="567"/>
      </w:pPr>
      <w:r>
        <w:t>- `react-native-maps` provides direct access to Google Maps SDK with Polygon, Polyline, and Marker primitives needed for the spatial overlay system.</w:t>
      </w:r>
    </w:p>
    <w:p w14:paraId="6944004B" w14:textId="77777777" w:rsidR="00EE3FCE" w:rsidRDefault="00E5531C" w:rsidP="00936427">
      <w:pPr>
        <w:spacing w:after="120"/>
        <w:ind w:firstLine="567"/>
      </w:pPr>
      <w:r>
        <w:t>- Expo's managed workflow simplifies SDK integration (location, linear gradient, router) without requiring ejection to bare React Native.</w:t>
      </w:r>
    </w:p>
    <w:p w14:paraId="70CC3069" w14:textId="66128713" w:rsidR="00EE3FCE" w:rsidRDefault="00E5531C" w:rsidP="00936427">
      <w:pPr>
        <w:spacing w:after="120"/>
        <w:ind w:firstLine="567"/>
      </w:pPr>
      <w:r>
        <w:t>- `expo-location`</w:t>
      </w:r>
      <w:r w:rsidR="007F7A19">
        <w:t>[5]</w:t>
      </w:r>
      <w:r>
        <w:t xml:space="preserve"> provides a unified, permission-managed GPS API across iOS and Android.</w:t>
      </w:r>
    </w:p>
    <w:p w14:paraId="1BA30138" w14:textId="77777777" w:rsidR="005823D4" w:rsidRDefault="005823D4">
      <w:pPr>
        <w:rPr>
          <w:b/>
          <w:bCs/>
        </w:rPr>
      </w:pPr>
      <w:r>
        <w:rPr>
          <w:b/>
          <w:bCs/>
        </w:rPr>
        <w:br w:type="page"/>
      </w:r>
    </w:p>
    <w:p w14:paraId="646A0CF3" w14:textId="5020F6A5" w:rsidR="00EE3FCE" w:rsidRDefault="00E5531C">
      <w:pPr>
        <w:spacing w:after="120"/>
      </w:pPr>
      <w:r>
        <w:rPr>
          <w:b/>
          <w:bCs/>
        </w:rPr>
        <w:lastRenderedPageBreak/>
        <w:t>Table 2.1. Framework Comparison</w:t>
      </w:r>
    </w:p>
    <w:tbl>
      <w:tblPr>
        <w:tblStyle w:val="a0"/>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EE3FCE" w14:paraId="0A56DD9B" w14:textId="77777777">
        <w:trPr>
          <w:jc w:val="center"/>
        </w:trPr>
        <w:tc>
          <w:tcPr>
            <w:tcW w:w="2351" w:type="dxa"/>
          </w:tcPr>
          <w:p w14:paraId="537FBA31" w14:textId="77777777" w:rsidR="00EE3FCE" w:rsidRDefault="00E5531C">
            <w:pPr>
              <w:spacing w:before="60" w:after="60"/>
              <w:jc w:val="left"/>
            </w:pPr>
            <w:r>
              <w:rPr>
                <w:b/>
                <w:bCs/>
                <w:sz w:val="22"/>
                <w:szCs w:val="22"/>
              </w:rPr>
              <w:t>Criterion</w:t>
            </w:r>
          </w:p>
        </w:tc>
        <w:tc>
          <w:tcPr>
            <w:tcW w:w="2351" w:type="dxa"/>
          </w:tcPr>
          <w:p w14:paraId="6616C390" w14:textId="77777777" w:rsidR="00EE3FCE" w:rsidRDefault="00E5531C">
            <w:pPr>
              <w:spacing w:before="60" w:after="60"/>
              <w:jc w:val="left"/>
            </w:pPr>
            <w:r>
              <w:rPr>
                <w:b/>
                <w:bCs/>
                <w:sz w:val="22"/>
                <w:szCs w:val="22"/>
              </w:rPr>
              <w:t>React Native + Expo</w:t>
            </w:r>
          </w:p>
        </w:tc>
        <w:tc>
          <w:tcPr>
            <w:tcW w:w="2351" w:type="dxa"/>
          </w:tcPr>
          <w:p w14:paraId="12595C62" w14:textId="77777777" w:rsidR="00EE3FCE" w:rsidRDefault="00E5531C">
            <w:pPr>
              <w:spacing w:before="60" w:after="60"/>
              <w:jc w:val="left"/>
            </w:pPr>
            <w:r>
              <w:rPr>
                <w:b/>
                <w:bCs/>
                <w:sz w:val="22"/>
                <w:szCs w:val="22"/>
              </w:rPr>
              <w:t>Flutter</w:t>
            </w:r>
          </w:p>
        </w:tc>
        <w:tc>
          <w:tcPr>
            <w:tcW w:w="2351" w:type="dxa"/>
          </w:tcPr>
          <w:p w14:paraId="0939D2C1" w14:textId="77777777" w:rsidR="00EE3FCE" w:rsidRDefault="00E5531C">
            <w:pPr>
              <w:spacing w:before="60" w:after="60"/>
              <w:jc w:val="left"/>
            </w:pPr>
            <w:r>
              <w:rPr>
                <w:b/>
                <w:bCs/>
                <w:sz w:val="22"/>
                <w:szCs w:val="22"/>
              </w:rPr>
              <w:t>Ionic</w:t>
            </w:r>
          </w:p>
        </w:tc>
      </w:tr>
      <w:tr w:rsidR="00EE3FCE" w14:paraId="1F1548D8" w14:textId="77777777">
        <w:trPr>
          <w:jc w:val="center"/>
        </w:trPr>
        <w:tc>
          <w:tcPr>
            <w:tcW w:w="2351" w:type="dxa"/>
          </w:tcPr>
          <w:p w14:paraId="41802C38" w14:textId="77777777" w:rsidR="00EE3FCE" w:rsidRDefault="00E5531C">
            <w:pPr>
              <w:spacing w:before="60" w:after="60"/>
              <w:jc w:val="left"/>
            </w:pPr>
            <w:r>
              <w:rPr>
                <w:sz w:val="22"/>
                <w:szCs w:val="22"/>
              </w:rPr>
              <w:t>Language</w:t>
            </w:r>
          </w:p>
        </w:tc>
        <w:tc>
          <w:tcPr>
            <w:tcW w:w="2351" w:type="dxa"/>
          </w:tcPr>
          <w:p w14:paraId="6D2D40ED" w14:textId="77777777" w:rsidR="00EE3FCE" w:rsidRDefault="00E5531C">
            <w:pPr>
              <w:spacing w:before="60" w:after="60"/>
              <w:jc w:val="left"/>
            </w:pPr>
            <w:r>
              <w:rPr>
                <w:sz w:val="22"/>
                <w:szCs w:val="22"/>
              </w:rPr>
              <w:t>TypeScript</w:t>
            </w:r>
          </w:p>
        </w:tc>
        <w:tc>
          <w:tcPr>
            <w:tcW w:w="2351" w:type="dxa"/>
          </w:tcPr>
          <w:p w14:paraId="7C20A31A" w14:textId="77777777" w:rsidR="00EE3FCE" w:rsidRDefault="00E5531C">
            <w:pPr>
              <w:spacing w:before="60" w:after="60"/>
              <w:jc w:val="left"/>
            </w:pPr>
            <w:r>
              <w:rPr>
                <w:sz w:val="22"/>
                <w:szCs w:val="22"/>
              </w:rPr>
              <w:t>Dart</w:t>
            </w:r>
          </w:p>
        </w:tc>
        <w:tc>
          <w:tcPr>
            <w:tcW w:w="2351" w:type="dxa"/>
          </w:tcPr>
          <w:p w14:paraId="0B1E28F0" w14:textId="77777777" w:rsidR="00EE3FCE" w:rsidRDefault="00E5531C">
            <w:pPr>
              <w:spacing w:before="60" w:after="60"/>
              <w:jc w:val="left"/>
            </w:pPr>
            <w:r>
              <w:rPr>
                <w:sz w:val="22"/>
                <w:szCs w:val="22"/>
              </w:rPr>
              <w:t>HTML/JS</w:t>
            </w:r>
          </w:p>
        </w:tc>
      </w:tr>
      <w:tr w:rsidR="00EE3FCE" w14:paraId="04FA10B3" w14:textId="77777777">
        <w:trPr>
          <w:jc w:val="center"/>
        </w:trPr>
        <w:tc>
          <w:tcPr>
            <w:tcW w:w="2351" w:type="dxa"/>
          </w:tcPr>
          <w:p w14:paraId="0E984F27" w14:textId="77777777" w:rsidR="00EE3FCE" w:rsidRDefault="00E5531C">
            <w:pPr>
              <w:spacing w:before="60" w:after="60"/>
              <w:jc w:val="left"/>
            </w:pPr>
            <w:r>
              <w:rPr>
                <w:sz w:val="22"/>
                <w:szCs w:val="22"/>
              </w:rPr>
              <w:t>Map SDK</w:t>
            </w:r>
          </w:p>
        </w:tc>
        <w:tc>
          <w:tcPr>
            <w:tcW w:w="2351" w:type="dxa"/>
          </w:tcPr>
          <w:p w14:paraId="042145FE" w14:textId="77777777" w:rsidR="00EE3FCE" w:rsidRDefault="00E5531C">
            <w:pPr>
              <w:spacing w:before="60" w:after="60"/>
              <w:jc w:val="left"/>
            </w:pPr>
            <w:r>
              <w:rPr>
                <w:sz w:val="22"/>
                <w:szCs w:val="22"/>
              </w:rPr>
              <w:t>Google Maps (native)</w:t>
            </w:r>
          </w:p>
        </w:tc>
        <w:tc>
          <w:tcPr>
            <w:tcW w:w="2351" w:type="dxa"/>
          </w:tcPr>
          <w:p w14:paraId="0B86C4F1" w14:textId="77777777" w:rsidR="00EE3FCE" w:rsidRDefault="00E5531C">
            <w:pPr>
              <w:spacing w:before="60" w:after="60"/>
              <w:jc w:val="left"/>
            </w:pPr>
            <w:r>
              <w:rPr>
                <w:sz w:val="22"/>
                <w:szCs w:val="22"/>
              </w:rPr>
              <w:t>Google Maps (native)</w:t>
            </w:r>
          </w:p>
        </w:tc>
        <w:tc>
          <w:tcPr>
            <w:tcW w:w="2351" w:type="dxa"/>
          </w:tcPr>
          <w:p w14:paraId="4C3E16B6" w14:textId="77777777" w:rsidR="00EE3FCE" w:rsidRDefault="00E5531C">
            <w:pPr>
              <w:spacing w:before="60" w:after="60"/>
              <w:jc w:val="left"/>
            </w:pPr>
            <w:r>
              <w:rPr>
                <w:sz w:val="22"/>
                <w:szCs w:val="22"/>
              </w:rPr>
              <w:t>Leaflet (WebView)</w:t>
            </w:r>
          </w:p>
        </w:tc>
      </w:tr>
      <w:tr w:rsidR="00EE3FCE" w14:paraId="29BB5A62" w14:textId="77777777">
        <w:trPr>
          <w:jc w:val="center"/>
        </w:trPr>
        <w:tc>
          <w:tcPr>
            <w:tcW w:w="2351" w:type="dxa"/>
          </w:tcPr>
          <w:p w14:paraId="085F4892" w14:textId="77777777" w:rsidR="00EE3FCE" w:rsidRDefault="00E5531C">
            <w:pPr>
              <w:spacing w:before="60" w:after="60"/>
              <w:jc w:val="left"/>
            </w:pPr>
            <w:r>
              <w:rPr>
                <w:sz w:val="22"/>
                <w:szCs w:val="22"/>
              </w:rPr>
              <w:t>Map Performance</w:t>
            </w:r>
          </w:p>
        </w:tc>
        <w:tc>
          <w:tcPr>
            <w:tcW w:w="2351" w:type="dxa"/>
          </w:tcPr>
          <w:p w14:paraId="4A6FBC97" w14:textId="77777777" w:rsidR="00EE3FCE" w:rsidRDefault="00E5531C">
            <w:pPr>
              <w:spacing w:before="60" w:after="60"/>
              <w:jc w:val="left"/>
            </w:pPr>
            <w:r>
              <w:rPr>
                <w:sz w:val="22"/>
                <w:szCs w:val="22"/>
              </w:rPr>
              <w:t>High</w:t>
            </w:r>
          </w:p>
        </w:tc>
        <w:tc>
          <w:tcPr>
            <w:tcW w:w="2351" w:type="dxa"/>
          </w:tcPr>
          <w:p w14:paraId="3BA2C57F" w14:textId="77777777" w:rsidR="00EE3FCE" w:rsidRDefault="00E5531C">
            <w:pPr>
              <w:spacing w:before="60" w:after="60"/>
              <w:jc w:val="left"/>
            </w:pPr>
            <w:r>
              <w:rPr>
                <w:sz w:val="22"/>
                <w:szCs w:val="22"/>
              </w:rPr>
              <w:t>High</w:t>
            </w:r>
          </w:p>
        </w:tc>
        <w:tc>
          <w:tcPr>
            <w:tcW w:w="2351" w:type="dxa"/>
          </w:tcPr>
          <w:p w14:paraId="6E7F6E67" w14:textId="77777777" w:rsidR="00EE3FCE" w:rsidRDefault="00E5531C">
            <w:pPr>
              <w:spacing w:before="60" w:after="60"/>
              <w:jc w:val="left"/>
            </w:pPr>
            <w:r>
              <w:rPr>
                <w:sz w:val="22"/>
                <w:szCs w:val="22"/>
              </w:rPr>
              <w:t>Medium</w:t>
            </w:r>
          </w:p>
        </w:tc>
      </w:tr>
      <w:tr w:rsidR="00EE3FCE" w14:paraId="2A41709C" w14:textId="77777777">
        <w:trPr>
          <w:jc w:val="center"/>
        </w:trPr>
        <w:tc>
          <w:tcPr>
            <w:tcW w:w="2351" w:type="dxa"/>
          </w:tcPr>
          <w:p w14:paraId="138729E9" w14:textId="77777777" w:rsidR="00EE3FCE" w:rsidRDefault="00E5531C">
            <w:pPr>
              <w:spacing w:before="60" w:after="60"/>
              <w:jc w:val="left"/>
            </w:pPr>
            <w:r>
              <w:rPr>
                <w:sz w:val="22"/>
                <w:szCs w:val="22"/>
              </w:rPr>
              <w:t>GPS Integration</w:t>
            </w:r>
          </w:p>
        </w:tc>
        <w:tc>
          <w:tcPr>
            <w:tcW w:w="2351" w:type="dxa"/>
          </w:tcPr>
          <w:p w14:paraId="435F8DFC" w14:textId="77777777" w:rsidR="00EE3FCE" w:rsidRDefault="00E5531C">
            <w:pPr>
              <w:spacing w:before="60" w:after="60"/>
              <w:jc w:val="left"/>
            </w:pPr>
            <w:r>
              <w:rPr>
                <w:sz w:val="22"/>
                <w:szCs w:val="22"/>
              </w:rPr>
              <w:t>expo-location</w:t>
            </w:r>
          </w:p>
        </w:tc>
        <w:tc>
          <w:tcPr>
            <w:tcW w:w="2351" w:type="dxa"/>
          </w:tcPr>
          <w:p w14:paraId="43D6DB2E" w14:textId="77777777" w:rsidR="00EE3FCE" w:rsidRDefault="00E5531C">
            <w:pPr>
              <w:spacing w:before="60" w:after="60"/>
              <w:jc w:val="left"/>
            </w:pPr>
            <w:r>
              <w:rPr>
                <w:sz w:val="22"/>
                <w:szCs w:val="22"/>
              </w:rPr>
              <w:t>geolocator</w:t>
            </w:r>
          </w:p>
        </w:tc>
        <w:tc>
          <w:tcPr>
            <w:tcW w:w="2351" w:type="dxa"/>
          </w:tcPr>
          <w:p w14:paraId="24A35D5D" w14:textId="77777777" w:rsidR="00EE3FCE" w:rsidRDefault="00E5531C">
            <w:pPr>
              <w:spacing w:before="60" w:after="60"/>
              <w:jc w:val="left"/>
            </w:pPr>
            <w:r>
              <w:rPr>
                <w:sz w:val="22"/>
                <w:szCs w:val="22"/>
              </w:rPr>
              <w:t>Capacitor</w:t>
            </w:r>
          </w:p>
        </w:tc>
      </w:tr>
      <w:tr w:rsidR="00EE3FCE" w14:paraId="07238B9C" w14:textId="77777777">
        <w:trPr>
          <w:jc w:val="center"/>
        </w:trPr>
        <w:tc>
          <w:tcPr>
            <w:tcW w:w="2351" w:type="dxa"/>
          </w:tcPr>
          <w:p w14:paraId="2B89D083" w14:textId="77777777" w:rsidR="00EE3FCE" w:rsidRDefault="00E5531C">
            <w:pPr>
              <w:spacing w:before="60" w:after="60"/>
              <w:jc w:val="left"/>
            </w:pPr>
            <w:r>
              <w:rPr>
                <w:sz w:val="22"/>
                <w:szCs w:val="22"/>
              </w:rPr>
              <w:t>Team Familiarity</w:t>
            </w:r>
          </w:p>
        </w:tc>
        <w:tc>
          <w:tcPr>
            <w:tcW w:w="2351" w:type="dxa"/>
          </w:tcPr>
          <w:p w14:paraId="61110223" w14:textId="77777777" w:rsidR="00EE3FCE" w:rsidRDefault="00E5531C">
            <w:pPr>
              <w:spacing w:before="60" w:after="60"/>
              <w:jc w:val="left"/>
            </w:pPr>
            <w:r>
              <w:rPr>
                <w:sz w:val="22"/>
                <w:szCs w:val="22"/>
              </w:rPr>
              <w:t>High</w:t>
            </w:r>
          </w:p>
        </w:tc>
        <w:tc>
          <w:tcPr>
            <w:tcW w:w="2351" w:type="dxa"/>
          </w:tcPr>
          <w:p w14:paraId="648BDCAB" w14:textId="77777777" w:rsidR="00EE3FCE" w:rsidRDefault="00E5531C">
            <w:pPr>
              <w:spacing w:before="60" w:after="60"/>
              <w:jc w:val="left"/>
            </w:pPr>
            <w:r>
              <w:rPr>
                <w:sz w:val="22"/>
                <w:szCs w:val="22"/>
              </w:rPr>
              <w:t>Low</w:t>
            </w:r>
          </w:p>
        </w:tc>
        <w:tc>
          <w:tcPr>
            <w:tcW w:w="2351" w:type="dxa"/>
          </w:tcPr>
          <w:p w14:paraId="649D71CC" w14:textId="77777777" w:rsidR="00EE3FCE" w:rsidRDefault="00E5531C">
            <w:pPr>
              <w:spacing w:before="60" w:after="60"/>
              <w:jc w:val="left"/>
            </w:pPr>
            <w:r>
              <w:rPr>
                <w:sz w:val="22"/>
                <w:szCs w:val="22"/>
              </w:rPr>
              <w:t>Medium</w:t>
            </w:r>
          </w:p>
        </w:tc>
      </w:tr>
      <w:tr w:rsidR="00EE3FCE" w14:paraId="3633499B" w14:textId="77777777">
        <w:trPr>
          <w:jc w:val="center"/>
        </w:trPr>
        <w:tc>
          <w:tcPr>
            <w:tcW w:w="2351" w:type="dxa"/>
          </w:tcPr>
          <w:p w14:paraId="79AF93BE" w14:textId="77777777" w:rsidR="00EE3FCE" w:rsidRDefault="00E5531C">
            <w:pPr>
              <w:spacing w:before="60" w:after="60"/>
              <w:jc w:val="left"/>
            </w:pPr>
            <w:r>
              <w:rPr>
                <w:sz w:val="22"/>
                <w:szCs w:val="22"/>
              </w:rPr>
              <w:t>**Selected**</w:t>
            </w:r>
          </w:p>
        </w:tc>
        <w:tc>
          <w:tcPr>
            <w:tcW w:w="2351" w:type="dxa"/>
          </w:tcPr>
          <w:p w14:paraId="5FC3E971" w14:textId="77777777" w:rsidR="00EE3FCE" w:rsidRDefault="00E5531C">
            <w:pPr>
              <w:spacing w:before="60" w:after="60"/>
              <w:jc w:val="left"/>
            </w:pPr>
            <w:r>
              <w:rPr>
                <w:rFonts w:ascii="Arial Unicode MS" w:eastAsia="Arial Unicode MS" w:hAnsi="Arial Unicode MS" w:cs="Arial Unicode MS"/>
                <w:sz w:val="22"/>
                <w:szCs w:val="22"/>
              </w:rPr>
              <w:t>✅ Yes</w:t>
            </w:r>
          </w:p>
        </w:tc>
        <w:tc>
          <w:tcPr>
            <w:tcW w:w="2351" w:type="dxa"/>
          </w:tcPr>
          <w:p w14:paraId="79DF72FB" w14:textId="77777777" w:rsidR="00EE3FCE" w:rsidRDefault="00E5531C">
            <w:pPr>
              <w:spacing w:before="60" w:after="60"/>
              <w:jc w:val="left"/>
            </w:pPr>
            <w:r>
              <w:rPr>
                <w:sz w:val="22"/>
                <w:szCs w:val="22"/>
              </w:rPr>
              <w:t>—</w:t>
            </w:r>
          </w:p>
        </w:tc>
        <w:tc>
          <w:tcPr>
            <w:tcW w:w="2351" w:type="dxa"/>
          </w:tcPr>
          <w:p w14:paraId="0C4B0CB6" w14:textId="77777777" w:rsidR="00EE3FCE" w:rsidRDefault="00E5531C">
            <w:pPr>
              <w:spacing w:before="60" w:after="60"/>
              <w:jc w:val="left"/>
            </w:pPr>
            <w:r>
              <w:rPr>
                <w:sz w:val="22"/>
                <w:szCs w:val="22"/>
              </w:rPr>
              <w:t>—</w:t>
            </w:r>
          </w:p>
        </w:tc>
      </w:tr>
    </w:tbl>
    <w:p w14:paraId="2750C6C3" w14:textId="77777777" w:rsidR="0087738C" w:rsidRDefault="0087738C">
      <w:pPr>
        <w:spacing w:before="280" w:after="120" w:line="276" w:lineRule="auto"/>
        <w:jc w:val="center"/>
        <w:rPr>
          <w:b/>
          <w:bCs/>
          <w:sz w:val="28"/>
          <w:szCs w:val="28"/>
        </w:rPr>
      </w:pPr>
    </w:p>
    <w:p w14:paraId="708CFDB6" w14:textId="77777777" w:rsidR="0087738C" w:rsidRDefault="0087738C">
      <w:pPr>
        <w:rPr>
          <w:b/>
          <w:bCs/>
          <w:sz w:val="28"/>
          <w:szCs w:val="28"/>
        </w:rPr>
      </w:pPr>
      <w:r>
        <w:rPr>
          <w:b/>
          <w:bCs/>
          <w:sz w:val="28"/>
          <w:szCs w:val="28"/>
        </w:rPr>
        <w:br w:type="page"/>
      </w:r>
    </w:p>
    <w:p w14:paraId="689B8E95" w14:textId="60E5F24A" w:rsidR="00EE3FCE" w:rsidRDefault="00E5531C">
      <w:pPr>
        <w:spacing w:before="280" w:after="120" w:line="276" w:lineRule="auto"/>
        <w:jc w:val="center"/>
      </w:pPr>
      <w:r>
        <w:rPr>
          <w:b/>
          <w:bCs/>
          <w:sz w:val="28"/>
          <w:szCs w:val="28"/>
        </w:rPr>
        <w:lastRenderedPageBreak/>
        <w:t>CHAPTER 3. PROPOSED APPROACH, ANALYSIS, AND DESIGN</w:t>
      </w:r>
    </w:p>
    <w:p w14:paraId="32B9CAB6" w14:textId="77777777" w:rsidR="00EE3FCE" w:rsidRDefault="00E5531C">
      <w:pPr>
        <w:spacing w:before="280" w:after="120" w:line="276" w:lineRule="auto"/>
        <w:jc w:val="left"/>
      </w:pPr>
      <w:r>
        <w:rPr>
          <w:b/>
          <w:bCs/>
          <w:sz w:val="26"/>
          <w:szCs w:val="26"/>
        </w:rPr>
        <w:t>3.1. Requirements Analysis</w:t>
      </w:r>
    </w:p>
    <w:p w14:paraId="1CA28721" w14:textId="77777777" w:rsidR="00EE3FCE" w:rsidRDefault="00E5531C" w:rsidP="00936427">
      <w:pPr>
        <w:spacing w:after="120"/>
        <w:ind w:firstLine="567"/>
      </w:pPr>
      <w:r>
        <w:t>Requirements were elicited through direct observation of campus navigation difficulties and analysis of comparable navigation systems.</w:t>
      </w:r>
    </w:p>
    <w:p w14:paraId="2226BCC1" w14:textId="77777777" w:rsidR="00EE3FCE" w:rsidRDefault="00E5531C">
      <w:pPr>
        <w:spacing w:after="120"/>
      </w:pPr>
      <w:r>
        <w:rPr>
          <w:b/>
          <w:bCs/>
        </w:rPr>
        <w:t>Table 3.1. Functional Requirements</w:t>
      </w:r>
    </w:p>
    <w:tbl>
      <w:tblPr>
        <w:tblStyle w:val="a1"/>
        <w:tblW w:w="736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5141"/>
        <w:gridCol w:w="1096"/>
      </w:tblGrid>
      <w:tr w:rsidR="00EE3FCE" w14:paraId="4454395E" w14:textId="77777777" w:rsidTr="00EB6003">
        <w:trPr>
          <w:jc w:val="center"/>
        </w:trPr>
        <w:tc>
          <w:tcPr>
            <w:tcW w:w="1129" w:type="dxa"/>
          </w:tcPr>
          <w:p w14:paraId="432401B1" w14:textId="77777777" w:rsidR="00EE3FCE" w:rsidRDefault="00E5531C">
            <w:pPr>
              <w:spacing w:before="60" w:after="60"/>
              <w:jc w:val="left"/>
            </w:pPr>
            <w:r>
              <w:rPr>
                <w:b/>
                <w:bCs/>
                <w:sz w:val="22"/>
                <w:szCs w:val="22"/>
              </w:rPr>
              <w:t>ID</w:t>
            </w:r>
          </w:p>
        </w:tc>
        <w:tc>
          <w:tcPr>
            <w:tcW w:w="5141" w:type="dxa"/>
          </w:tcPr>
          <w:p w14:paraId="5761CB60" w14:textId="77777777" w:rsidR="00EE3FCE" w:rsidRDefault="00E5531C">
            <w:pPr>
              <w:spacing w:before="60" w:after="60"/>
              <w:jc w:val="left"/>
            </w:pPr>
            <w:r>
              <w:rPr>
                <w:b/>
                <w:bCs/>
                <w:sz w:val="22"/>
                <w:szCs w:val="22"/>
              </w:rPr>
              <w:t>Requirement</w:t>
            </w:r>
          </w:p>
        </w:tc>
        <w:tc>
          <w:tcPr>
            <w:tcW w:w="1096" w:type="dxa"/>
          </w:tcPr>
          <w:p w14:paraId="5DC4072D" w14:textId="77777777" w:rsidR="00EE3FCE" w:rsidRDefault="00E5531C">
            <w:pPr>
              <w:spacing w:before="60" w:after="60"/>
              <w:jc w:val="left"/>
            </w:pPr>
            <w:r>
              <w:rPr>
                <w:b/>
                <w:bCs/>
                <w:sz w:val="22"/>
                <w:szCs w:val="22"/>
              </w:rPr>
              <w:t>Priority</w:t>
            </w:r>
          </w:p>
        </w:tc>
      </w:tr>
      <w:tr w:rsidR="00EE3FCE" w14:paraId="6B293DFA" w14:textId="77777777" w:rsidTr="00EB6003">
        <w:trPr>
          <w:jc w:val="center"/>
        </w:trPr>
        <w:tc>
          <w:tcPr>
            <w:tcW w:w="1129" w:type="dxa"/>
          </w:tcPr>
          <w:p w14:paraId="6E2993D4" w14:textId="77777777" w:rsidR="00EE3FCE" w:rsidRDefault="00E5531C">
            <w:pPr>
              <w:spacing w:before="60" w:after="60"/>
              <w:jc w:val="left"/>
            </w:pPr>
            <w:r>
              <w:rPr>
                <w:sz w:val="22"/>
                <w:szCs w:val="22"/>
              </w:rPr>
              <w:t>FR-01</w:t>
            </w:r>
          </w:p>
        </w:tc>
        <w:tc>
          <w:tcPr>
            <w:tcW w:w="5141" w:type="dxa"/>
          </w:tcPr>
          <w:p w14:paraId="4C190D32" w14:textId="77777777" w:rsidR="00EE3FCE" w:rsidRDefault="00E5531C">
            <w:pPr>
              <w:spacing w:before="60" w:after="60"/>
              <w:jc w:val="left"/>
            </w:pPr>
            <w:r>
              <w:rPr>
                <w:sz w:val="22"/>
                <w:szCs w:val="22"/>
              </w:rPr>
              <w:t>Display a full-screen interactive map centred on the EIU campus</w:t>
            </w:r>
          </w:p>
        </w:tc>
        <w:tc>
          <w:tcPr>
            <w:tcW w:w="1096" w:type="dxa"/>
          </w:tcPr>
          <w:p w14:paraId="781C27A1" w14:textId="77777777" w:rsidR="00EE3FCE" w:rsidRDefault="00E5531C">
            <w:pPr>
              <w:spacing w:before="60" w:after="60"/>
              <w:jc w:val="left"/>
            </w:pPr>
            <w:r>
              <w:rPr>
                <w:sz w:val="22"/>
                <w:szCs w:val="22"/>
              </w:rPr>
              <w:t>High</w:t>
            </w:r>
          </w:p>
        </w:tc>
      </w:tr>
      <w:tr w:rsidR="00EE3FCE" w14:paraId="526BC691" w14:textId="77777777" w:rsidTr="00EB6003">
        <w:trPr>
          <w:jc w:val="center"/>
        </w:trPr>
        <w:tc>
          <w:tcPr>
            <w:tcW w:w="1129" w:type="dxa"/>
          </w:tcPr>
          <w:p w14:paraId="283B8EA4" w14:textId="77777777" w:rsidR="00EE3FCE" w:rsidRDefault="00E5531C">
            <w:pPr>
              <w:spacing w:before="60" w:after="60"/>
              <w:jc w:val="left"/>
            </w:pPr>
            <w:r>
              <w:rPr>
                <w:sz w:val="22"/>
                <w:szCs w:val="22"/>
              </w:rPr>
              <w:t>FR-02</w:t>
            </w:r>
          </w:p>
        </w:tc>
        <w:tc>
          <w:tcPr>
            <w:tcW w:w="5141" w:type="dxa"/>
          </w:tcPr>
          <w:p w14:paraId="0FDBF5EF" w14:textId="77777777" w:rsidR="00EE3FCE" w:rsidRDefault="00E5531C">
            <w:pPr>
              <w:spacing w:before="60" w:after="60"/>
              <w:jc w:val="left"/>
            </w:pPr>
            <w:r>
              <w:rPr>
                <w:sz w:val="22"/>
                <w:szCs w:val="22"/>
              </w:rPr>
              <w:t>Render the campus boundary as a semi-transparent polygon overlay</w:t>
            </w:r>
          </w:p>
        </w:tc>
        <w:tc>
          <w:tcPr>
            <w:tcW w:w="1096" w:type="dxa"/>
          </w:tcPr>
          <w:p w14:paraId="047688D3" w14:textId="77777777" w:rsidR="00EE3FCE" w:rsidRDefault="00E5531C">
            <w:pPr>
              <w:spacing w:before="60" w:after="60"/>
              <w:jc w:val="left"/>
            </w:pPr>
            <w:r>
              <w:rPr>
                <w:sz w:val="22"/>
                <w:szCs w:val="22"/>
              </w:rPr>
              <w:t>High</w:t>
            </w:r>
          </w:p>
        </w:tc>
      </w:tr>
      <w:tr w:rsidR="00EE3FCE" w14:paraId="7B1631E4" w14:textId="77777777" w:rsidTr="00EB6003">
        <w:trPr>
          <w:jc w:val="center"/>
        </w:trPr>
        <w:tc>
          <w:tcPr>
            <w:tcW w:w="1129" w:type="dxa"/>
          </w:tcPr>
          <w:p w14:paraId="0BAD8032" w14:textId="77777777" w:rsidR="00EE3FCE" w:rsidRDefault="00E5531C">
            <w:pPr>
              <w:spacing w:before="60" w:after="60"/>
              <w:jc w:val="left"/>
            </w:pPr>
            <w:r>
              <w:rPr>
                <w:sz w:val="22"/>
                <w:szCs w:val="22"/>
              </w:rPr>
              <w:t>FR-03</w:t>
            </w:r>
          </w:p>
        </w:tc>
        <w:tc>
          <w:tcPr>
            <w:tcW w:w="5141" w:type="dxa"/>
          </w:tcPr>
          <w:p w14:paraId="1A1BB7A3" w14:textId="77777777" w:rsidR="00EE3FCE" w:rsidRDefault="00E5531C">
            <w:pPr>
              <w:spacing w:before="60" w:after="60"/>
              <w:jc w:val="left"/>
            </w:pPr>
            <w:r>
              <w:rPr>
                <w:sz w:val="22"/>
                <w:szCs w:val="22"/>
              </w:rPr>
              <w:t>Display custom marker badges for all 12 named landmarks</w:t>
            </w:r>
          </w:p>
        </w:tc>
        <w:tc>
          <w:tcPr>
            <w:tcW w:w="1096" w:type="dxa"/>
          </w:tcPr>
          <w:p w14:paraId="3460A7E8" w14:textId="77777777" w:rsidR="00EE3FCE" w:rsidRDefault="00E5531C">
            <w:pPr>
              <w:spacing w:before="60" w:after="60"/>
              <w:jc w:val="left"/>
            </w:pPr>
            <w:r>
              <w:rPr>
                <w:sz w:val="22"/>
                <w:szCs w:val="22"/>
              </w:rPr>
              <w:t>High</w:t>
            </w:r>
          </w:p>
        </w:tc>
      </w:tr>
      <w:tr w:rsidR="00EE3FCE" w14:paraId="298CAD9F" w14:textId="77777777" w:rsidTr="00EB6003">
        <w:trPr>
          <w:jc w:val="center"/>
        </w:trPr>
        <w:tc>
          <w:tcPr>
            <w:tcW w:w="1129" w:type="dxa"/>
          </w:tcPr>
          <w:p w14:paraId="1D84E407" w14:textId="77777777" w:rsidR="00EE3FCE" w:rsidRDefault="00E5531C">
            <w:pPr>
              <w:spacing w:before="60" w:after="60"/>
              <w:jc w:val="left"/>
            </w:pPr>
            <w:r>
              <w:rPr>
                <w:sz w:val="22"/>
                <w:szCs w:val="22"/>
              </w:rPr>
              <w:t>FR-04</w:t>
            </w:r>
          </w:p>
        </w:tc>
        <w:tc>
          <w:tcPr>
            <w:tcW w:w="5141" w:type="dxa"/>
          </w:tcPr>
          <w:p w14:paraId="0E2C9F1D" w14:textId="77777777" w:rsidR="00EE3FCE" w:rsidRDefault="00E5531C">
            <w:pPr>
              <w:spacing w:before="60" w:after="60"/>
              <w:jc w:val="left"/>
            </w:pPr>
            <w:r>
              <w:rPr>
                <w:sz w:val="22"/>
                <w:szCs w:val="22"/>
              </w:rPr>
              <w:t>Request and use device GPS to show user's current position</w:t>
            </w:r>
          </w:p>
        </w:tc>
        <w:tc>
          <w:tcPr>
            <w:tcW w:w="1096" w:type="dxa"/>
          </w:tcPr>
          <w:p w14:paraId="60E0C259" w14:textId="77777777" w:rsidR="00EE3FCE" w:rsidRDefault="00E5531C">
            <w:pPr>
              <w:spacing w:before="60" w:after="60"/>
              <w:jc w:val="left"/>
            </w:pPr>
            <w:r>
              <w:rPr>
                <w:sz w:val="22"/>
                <w:szCs w:val="22"/>
              </w:rPr>
              <w:t>High</w:t>
            </w:r>
          </w:p>
        </w:tc>
      </w:tr>
      <w:tr w:rsidR="00EE3FCE" w14:paraId="5109A3BE" w14:textId="77777777" w:rsidTr="00EB6003">
        <w:trPr>
          <w:jc w:val="center"/>
        </w:trPr>
        <w:tc>
          <w:tcPr>
            <w:tcW w:w="1129" w:type="dxa"/>
          </w:tcPr>
          <w:p w14:paraId="14ED65B6" w14:textId="77777777" w:rsidR="00EE3FCE" w:rsidRDefault="00E5531C">
            <w:pPr>
              <w:spacing w:before="60" w:after="60"/>
              <w:jc w:val="left"/>
            </w:pPr>
            <w:r>
              <w:rPr>
                <w:sz w:val="22"/>
                <w:szCs w:val="22"/>
              </w:rPr>
              <w:t>FR-05</w:t>
            </w:r>
          </w:p>
        </w:tc>
        <w:tc>
          <w:tcPr>
            <w:tcW w:w="5141" w:type="dxa"/>
          </w:tcPr>
          <w:p w14:paraId="7263AC63" w14:textId="77777777" w:rsidR="00EE3FCE" w:rsidRDefault="00E5531C">
            <w:pPr>
              <w:spacing w:before="60" w:after="60"/>
              <w:jc w:val="left"/>
            </w:pPr>
            <w:r>
              <w:rPr>
                <w:sz w:val="22"/>
                <w:szCs w:val="22"/>
              </w:rPr>
              <w:t>Allow user to select a start and end location via a picker modal</w:t>
            </w:r>
          </w:p>
        </w:tc>
        <w:tc>
          <w:tcPr>
            <w:tcW w:w="1096" w:type="dxa"/>
          </w:tcPr>
          <w:p w14:paraId="74D957C9" w14:textId="77777777" w:rsidR="00EE3FCE" w:rsidRDefault="00E5531C">
            <w:pPr>
              <w:spacing w:before="60" w:after="60"/>
              <w:jc w:val="left"/>
            </w:pPr>
            <w:r>
              <w:rPr>
                <w:sz w:val="22"/>
                <w:szCs w:val="22"/>
              </w:rPr>
              <w:t>High</w:t>
            </w:r>
          </w:p>
        </w:tc>
      </w:tr>
      <w:tr w:rsidR="00EE3FCE" w14:paraId="2DA7F38E" w14:textId="77777777" w:rsidTr="00EB6003">
        <w:trPr>
          <w:jc w:val="center"/>
        </w:trPr>
        <w:tc>
          <w:tcPr>
            <w:tcW w:w="1129" w:type="dxa"/>
          </w:tcPr>
          <w:p w14:paraId="79DB9540" w14:textId="77777777" w:rsidR="00EE3FCE" w:rsidRDefault="00E5531C">
            <w:pPr>
              <w:spacing w:before="60" w:after="60"/>
              <w:jc w:val="left"/>
            </w:pPr>
            <w:r>
              <w:rPr>
                <w:sz w:val="22"/>
                <w:szCs w:val="22"/>
              </w:rPr>
              <w:t>FR-06</w:t>
            </w:r>
          </w:p>
        </w:tc>
        <w:tc>
          <w:tcPr>
            <w:tcW w:w="5141" w:type="dxa"/>
          </w:tcPr>
          <w:p w14:paraId="77F9A14C" w14:textId="77777777" w:rsidR="00EE3FCE" w:rsidRDefault="00E5531C">
            <w:pPr>
              <w:spacing w:before="60" w:after="60"/>
              <w:jc w:val="left"/>
            </w:pPr>
            <w:r>
              <w:rPr>
                <w:sz w:val="22"/>
                <w:szCs w:val="22"/>
              </w:rPr>
              <w:t>Compute the shortest walking route between two selected points</w:t>
            </w:r>
          </w:p>
        </w:tc>
        <w:tc>
          <w:tcPr>
            <w:tcW w:w="1096" w:type="dxa"/>
          </w:tcPr>
          <w:p w14:paraId="3EADD3ED" w14:textId="77777777" w:rsidR="00EE3FCE" w:rsidRDefault="00E5531C">
            <w:pPr>
              <w:spacing w:before="60" w:after="60"/>
              <w:jc w:val="left"/>
            </w:pPr>
            <w:r>
              <w:rPr>
                <w:sz w:val="22"/>
                <w:szCs w:val="22"/>
              </w:rPr>
              <w:t>High</w:t>
            </w:r>
          </w:p>
        </w:tc>
      </w:tr>
      <w:tr w:rsidR="00EE3FCE" w14:paraId="14B9B908" w14:textId="77777777" w:rsidTr="00EB6003">
        <w:trPr>
          <w:jc w:val="center"/>
        </w:trPr>
        <w:tc>
          <w:tcPr>
            <w:tcW w:w="1129" w:type="dxa"/>
          </w:tcPr>
          <w:p w14:paraId="1F375ADE" w14:textId="77777777" w:rsidR="00EE3FCE" w:rsidRDefault="00E5531C">
            <w:pPr>
              <w:spacing w:before="60" w:after="60"/>
              <w:jc w:val="left"/>
            </w:pPr>
            <w:r>
              <w:rPr>
                <w:sz w:val="22"/>
                <w:szCs w:val="22"/>
              </w:rPr>
              <w:t>FR-07</w:t>
            </w:r>
          </w:p>
        </w:tc>
        <w:tc>
          <w:tcPr>
            <w:tcW w:w="5141" w:type="dxa"/>
          </w:tcPr>
          <w:p w14:paraId="29A5A6AE" w14:textId="77777777" w:rsidR="00EE3FCE" w:rsidRDefault="00E5531C">
            <w:pPr>
              <w:spacing w:before="60" w:after="60"/>
              <w:jc w:val="left"/>
            </w:pPr>
            <w:r>
              <w:rPr>
                <w:sz w:val="22"/>
                <w:szCs w:val="22"/>
              </w:rPr>
              <w:t>Render the computed route as a blue polyline on the map</w:t>
            </w:r>
          </w:p>
        </w:tc>
        <w:tc>
          <w:tcPr>
            <w:tcW w:w="1096" w:type="dxa"/>
          </w:tcPr>
          <w:p w14:paraId="52F8253F" w14:textId="77777777" w:rsidR="00EE3FCE" w:rsidRDefault="00E5531C">
            <w:pPr>
              <w:spacing w:before="60" w:after="60"/>
              <w:jc w:val="left"/>
            </w:pPr>
            <w:r>
              <w:rPr>
                <w:sz w:val="22"/>
                <w:szCs w:val="22"/>
              </w:rPr>
              <w:t>High</w:t>
            </w:r>
          </w:p>
        </w:tc>
      </w:tr>
      <w:tr w:rsidR="00EE3FCE" w14:paraId="1C201E45" w14:textId="77777777" w:rsidTr="00EB6003">
        <w:trPr>
          <w:jc w:val="center"/>
        </w:trPr>
        <w:tc>
          <w:tcPr>
            <w:tcW w:w="1129" w:type="dxa"/>
          </w:tcPr>
          <w:p w14:paraId="33FC24E6" w14:textId="77777777" w:rsidR="00EE3FCE" w:rsidRDefault="00E5531C">
            <w:pPr>
              <w:spacing w:before="60" w:after="60"/>
              <w:jc w:val="left"/>
            </w:pPr>
            <w:r>
              <w:rPr>
                <w:sz w:val="22"/>
                <w:szCs w:val="22"/>
              </w:rPr>
              <w:t>FR-08</w:t>
            </w:r>
          </w:p>
        </w:tc>
        <w:tc>
          <w:tcPr>
            <w:tcW w:w="5141" w:type="dxa"/>
          </w:tcPr>
          <w:p w14:paraId="6B205FD9" w14:textId="5E091B9F" w:rsidR="00EE3FCE" w:rsidRDefault="00E5531C">
            <w:pPr>
              <w:spacing w:before="60" w:after="60"/>
              <w:jc w:val="left"/>
            </w:pPr>
            <w:r>
              <w:rPr>
                <w:sz w:val="22"/>
                <w:szCs w:val="22"/>
              </w:rPr>
              <w:t>Auto-zoomhe map to fit the computed route</w:t>
            </w:r>
          </w:p>
        </w:tc>
        <w:tc>
          <w:tcPr>
            <w:tcW w:w="1096" w:type="dxa"/>
          </w:tcPr>
          <w:p w14:paraId="5409EEEF" w14:textId="77777777" w:rsidR="00EE3FCE" w:rsidRDefault="00E5531C">
            <w:pPr>
              <w:spacing w:before="60" w:after="60"/>
              <w:jc w:val="left"/>
            </w:pPr>
            <w:r>
              <w:rPr>
                <w:sz w:val="22"/>
                <w:szCs w:val="22"/>
              </w:rPr>
              <w:t>Medium</w:t>
            </w:r>
          </w:p>
        </w:tc>
      </w:tr>
      <w:tr w:rsidR="00EE3FCE" w14:paraId="09D873AF" w14:textId="77777777" w:rsidTr="00EB6003">
        <w:trPr>
          <w:jc w:val="center"/>
        </w:trPr>
        <w:tc>
          <w:tcPr>
            <w:tcW w:w="1129" w:type="dxa"/>
          </w:tcPr>
          <w:p w14:paraId="1735EF92" w14:textId="77777777" w:rsidR="00EE3FCE" w:rsidRDefault="00E5531C">
            <w:pPr>
              <w:spacing w:before="60" w:after="60"/>
              <w:jc w:val="left"/>
            </w:pPr>
            <w:r>
              <w:rPr>
                <w:sz w:val="22"/>
                <w:szCs w:val="22"/>
              </w:rPr>
              <w:t>FR-09</w:t>
            </w:r>
          </w:p>
        </w:tc>
        <w:tc>
          <w:tcPr>
            <w:tcW w:w="5141" w:type="dxa"/>
          </w:tcPr>
          <w:p w14:paraId="0B3477DA" w14:textId="77777777" w:rsidR="00EE3FCE" w:rsidRDefault="00E5531C">
            <w:pPr>
              <w:spacing w:before="60" w:after="60"/>
              <w:jc w:val="left"/>
            </w:pPr>
            <w:r>
              <w:rPr>
                <w:sz w:val="22"/>
                <w:szCs w:val="22"/>
              </w:rPr>
              <w:t>Allow the user to clear the current route</w:t>
            </w:r>
          </w:p>
        </w:tc>
        <w:tc>
          <w:tcPr>
            <w:tcW w:w="1096" w:type="dxa"/>
          </w:tcPr>
          <w:p w14:paraId="76E6A86E" w14:textId="77777777" w:rsidR="00EE3FCE" w:rsidRDefault="00E5531C">
            <w:pPr>
              <w:spacing w:before="60" w:after="60"/>
              <w:jc w:val="left"/>
            </w:pPr>
            <w:r>
              <w:rPr>
                <w:sz w:val="22"/>
                <w:szCs w:val="22"/>
              </w:rPr>
              <w:t>Medium</w:t>
            </w:r>
          </w:p>
        </w:tc>
      </w:tr>
      <w:tr w:rsidR="00EE3FCE" w14:paraId="22985603" w14:textId="77777777" w:rsidTr="00EB6003">
        <w:trPr>
          <w:jc w:val="center"/>
        </w:trPr>
        <w:tc>
          <w:tcPr>
            <w:tcW w:w="1129" w:type="dxa"/>
          </w:tcPr>
          <w:p w14:paraId="4FDAAD75" w14:textId="77777777" w:rsidR="00EE3FCE" w:rsidRDefault="00E5531C">
            <w:pPr>
              <w:spacing w:before="60" w:after="60"/>
              <w:jc w:val="left"/>
            </w:pPr>
            <w:r>
              <w:rPr>
                <w:sz w:val="22"/>
                <w:szCs w:val="22"/>
              </w:rPr>
              <w:t>FR-10</w:t>
            </w:r>
          </w:p>
        </w:tc>
        <w:tc>
          <w:tcPr>
            <w:tcW w:w="5141" w:type="dxa"/>
          </w:tcPr>
          <w:p w14:paraId="133D33C7" w14:textId="77777777" w:rsidR="00EE3FCE" w:rsidRDefault="00E5531C">
            <w:pPr>
              <w:spacing w:before="60" w:after="60"/>
              <w:jc w:val="left"/>
            </w:pPr>
            <w:r>
              <w:rPr>
                <w:sz w:val="22"/>
                <w:szCs w:val="22"/>
              </w:rPr>
              <w:t>Support tap-on-marker to set destination and auto-route</w:t>
            </w:r>
          </w:p>
        </w:tc>
        <w:tc>
          <w:tcPr>
            <w:tcW w:w="1096" w:type="dxa"/>
          </w:tcPr>
          <w:p w14:paraId="2DF81DB4" w14:textId="77777777" w:rsidR="00EE3FCE" w:rsidRDefault="00E5531C">
            <w:pPr>
              <w:spacing w:before="60" w:after="60"/>
              <w:jc w:val="left"/>
            </w:pPr>
            <w:r>
              <w:rPr>
                <w:sz w:val="22"/>
                <w:szCs w:val="22"/>
              </w:rPr>
              <w:t>Medium</w:t>
            </w:r>
          </w:p>
        </w:tc>
      </w:tr>
      <w:tr w:rsidR="00EE3FCE" w14:paraId="328D843E" w14:textId="77777777" w:rsidTr="00EB6003">
        <w:trPr>
          <w:jc w:val="center"/>
        </w:trPr>
        <w:tc>
          <w:tcPr>
            <w:tcW w:w="1129" w:type="dxa"/>
          </w:tcPr>
          <w:p w14:paraId="49287FD7" w14:textId="77777777" w:rsidR="00EE3FCE" w:rsidRDefault="00E5531C">
            <w:pPr>
              <w:spacing w:before="60" w:after="60"/>
              <w:jc w:val="left"/>
            </w:pPr>
            <w:r>
              <w:rPr>
                <w:sz w:val="22"/>
                <w:szCs w:val="22"/>
              </w:rPr>
              <w:t>FR-11</w:t>
            </w:r>
          </w:p>
        </w:tc>
        <w:tc>
          <w:tcPr>
            <w:tcW w:w="5141" w:type="dxa"/>
          </w:tcPr>
          <w:p w14:paraId="31BD3146" w14:textId="77777777" w:rsidR="00EE3FCE" w:rsidRDefault="00E5531C">
            <w:pPr>
              <w:spacing w:before="60" w:after="60"/>
              <w:jc w:val="left"/>
            </w:pPr>
            <w:r>
              <w:rPr>
                <w:sz w:val="22"/>
                <w:szCs w:val="22"/>
              </w:rPr>
              <w:t>Search/filter buildings by name in the picker modal</w:t>
            </w:r>
          </w:p>
        </w:tc>
        <w:tc>
          <w:tcPr>
            <w:tcW w:w="1096" w:type="dxa"/>
          </w:tcPr>
          <w:p w14:paraId="42181FEC" w14:textId="77777777" w:rsidR="00EE3FCE" w:rsidRDefault="00E5531C">
            <w:pPr>
              <w:spacing w:before="60" w:after="60"/>
              <w:jc w:val="left"/>
            </w:pPr>
            <w:r>
              <w:rPr>
                <w:sz w:val="22"/>
                <w:szCs w:val="22"/>
              </w:rPr>
              <w:t>Medium</w:t>
            </w:r>
          </w:p>
        </w:tc>
      </w:tr>
      <w:tr w:rsidR="00EE3FCE" w14:paraId="0D18CC0E" w14:textId="77777777" w:rsidTr="00EB6003">
        <w:trPr>
          <w:jc w:val="center"/>
        </w:trPr>
        <w:tc>
          <w:tcPr>
            <w:tcW w:w="1129" w:type="dxa"/>
          </w:tcPr>
          <w:p w14:paraId="7A16FA63" w14:textId="77777777" w:rsidR="00EE3FCE" w:rsidRDefault="00E5531C">
            <w:pPr>
              <w:spacing w:before="60" w:after="60"/>
              <w:jc w:val="left"/>
            </w:pPr>
            <w:r>
              <w:rPr>
                <w:sz w:val="22"/>
                <w:szCs w:val="22"/>
              </w:rPr>
              <w:t>FR-12</w:t>
            </w:r>
          </w:p>
        </w:tc>
        <w:tc>
          <w:tcPr>
            <w:tcW w:w="5141" w:type="dxa"/>
          </w:tcPr>
          <w:p w14:paraId="5E90AD30" w14:textId="77777777" w:rsidR="00EE3FCE" w:rsidRDefault="00E5531C">
            <w:pPr>
              <w:spacing w:before="60" w:after="60"/>
              <w:jc w:val="left"/>
            </w:pPr>
            <w:r>
              <w:rPr>
                <w:sz w:val="22"/>
                <w:szCs w:val="22"/>
              </w:rPr>
              <w:t>Collapsible/draggable bottom route-planning sheet</w:t>
            </w:r>
          </w:p>
        </w:tc>
        <w:tc>
          <w:tcPr>
            <w:tcW w:w="1096" w:type="dxa"/>
          </w:tcPr>
          <w:p w14:paraId="6F50E2C7" w14:textId="77777777" w:rsidR="00EE3FCE" w:rsidRDefault="00E5531C">
            <w:pPr>
              <w:spacing w:before="60" w:after="60"/>
              <w:jc w:val="left"/>
            </w:pPr>
            <w:r>
              <w:rPr>
                <w:sz w:val="22"/>
                <w:szCs w:val="22"/>
              </w:rPr>
              <w:t>Low</w:t>
            </w:r>
          </w:p>
        </w:tc>
      </w:tr>
    </w:tbl>
    <w:p w14:paraId="7ECAB08F" w14:textId="77777777" w:rsidR="00C10CB8" w:rsidRDefault="00C10CB8">
      <w:pPr>
        <w:spacing w:after="120"/>
        <w:rPr>
          <w:b/>
          <w:bCs/>
        </w:rPr>
      </w:pPr>
    </w:p>
    <w:p w14:paraId="15783ED9" w14:textId="77777777" w:rsidR="00C10CB8" w:rsidRDefault="00C10CB8">
      <w:pPr>
        <w:rPr>
          <w:b/>
          <w:bCs/>
        </w:rPr>
      </w:pPr>
      <w:r>
        <w:rPr>
          <w:b/>
          <w:bCs/>
        </w:rPr>
        <w:br w:type="page"/>
      </w:r>
    </w:p>
    <w:p w14:paraId="0B58EDF6" w14:textId="40E4680B" w:rsidR="00EE3FCE" w:rsidRDefault="00E5531C">
      <w:pPr>
        <w:spacing w:after="120"/>
      </w:pPr>
      <w:r>
        <w:rPr>
          <w:b/>
          <w:bCs/>
        </w:rPr>
        <w:lastRenderedPageBreak/>
        <w:t>Table 3.2. Non-Functional Requirements</w:t>
      </w:r>
    </w:p>
    <w:tbl>
      <w:tblPr>
        <w:tblStyle w:val="a2"/>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4999"/>
        <w:gridCol w:w="3135"/>
      </w:tblGrid>
      <w:tr w:rsidR="00EE3FCE" w14:paraId="60BB8EB2" w14:textId="77777777" w:rsidTr="00E4775F">
        <w:trPr>
          <w:jc w:val="center"/>
        </w:trPr>
        <w:tc>
          <w:tcPr>
            <w:tcW w:w="1271" w:type="dxa"/>
          </w:tcPr>
          <w:p w14:paraId="6DADA4AC" w14:textId="77777777" w:rsidR="00EE3FCE" w:rsidRDefault="00E5531C">
            <w:pPr>
              <w:spacing w:before="60" w:after="60"/>
              <w:jc w:val="left"/>
            </w:pPr>
            <w:r>
              <w:rPr>
                <w:b/>
                <w:bCs/>
                <w:sz w:val="22"/>
                <w:szCs w:val="22"/>
              </w:rPr>
              <w:t>ID</w:t>
            </w:r>
          </w:p>
        </w:tc>
        <w:tc>
          <w:tcPr>
            <w:tcW w:w="4999" w:type="dxa"/>
          </w:tcPr>
          <w:p w14:paraId="39933E11" w14:textId="77777777" w:rsidR="00EE3FCE" w:rsidRDefault="00E5531C">
            <w:pPr>
              <w:spacing w:before="60" w:after="60"/>
              <w:jc w:val="left"/>
            </w:pPr>
            <w:r>
              <w:rPr>
                <w:b/>
                <w:bCs/>
                <w:sz w:val="22"/>
                <w:szCs w:val="22"/>
              </w:rPr>
              <w:t>Requirement</w:t>
            </w:r>
          </w:p>
        </w:tc>
        <w:tc>
          <w:tcPr>
            <w:tcW w:w="3135" w:type="dxa"/>
          </w:tcPr>
          <w:p w14:paraId="60C0D516" w14:textId="77777777" w:rsidR="00EE3FCE" w:rsidRDefault="00E5531C">
            <w:pPr>
              <w:spacing w:before="60" w:after="60"/>
              <w:jc w:val="left"/>
            </w:pPr>
            <w:r>
              <w:rPr>
                <w:b/>
                <w:bCs/>
                <w:sz w:val="22"/>
                <w:szCs w:val="22"/>
              </w:rPr>
              <w:t>Target</w:t>
            </w:r>
          </w:p>
        </w:tc>
      </w:tr>
      <w:tr w:rsidR="00EE3FCE" w14:paraId="01C56B57" w14:textId="77777777" w:rsidTr="00E4775F">
        <w:trPr>
          <w:jc w:val="center"/>
        </w:trPr>
        <w:tc>
          <w:tcPr>
            <w:tcW w:w="1271" w:type="dxa"/>
          </w:tcPr>
          <w:p w14:paraId="165E3D79" w14:textId="77777777" w:rsidR="00EE3FCE" w:rsidRDefault="00E5531C">
            <w:pPr>
              <w:spacing w:before="60" w:after="60"/>
              <w:jc w:val="left"/>
            </w:pPr>
            <w:r>
              <w:rPr>
                <w:sz w:val="22"/>
                <w:szCs w:val="22"/>
              </w:rPr>
              <w:t>NFR-01</w:t>
            </w:r>
          </w:p>
        </w:tc>
        <w:tc>
          <w:tcPr>
            <w:tcW w:w="4999" w:type="dxa"/>
          </w:tcPr>
          <w:p w14:paraId="386919A2" w14:textId="77777777" w:rsidR="00EE3FCE" w:rsidRDefault="00E5531C">
            <w:pPr>
              <w:spacing w:before="60" w:after="60"/>
              <w:jc w:val="left"/>
            </w:pPr>
            <w:r>
              <w:rPr>
                <w:sz w:val="22"/>
                <w:szCs w:val="22"/>
              </w:rPr>
              <w:t>Route computation latency</w:t>
            </w:r>
          </w:p>
        </w:tc>
        <w:tc>
          <w:tcPr>
            <w:tcW w:w="3135" w:type="dxa"/>
          </w:tcPr>
          <w:p w14:paraId="33092B0D" w14:textId="77777777" w:rsidR="00EE3FCE" w:rsidRPr="00B30C19" w:rsidRDefault="00E5531C">
            <w:pPr>
              <w:spacing w:before="60" w:after="60"/>
              <w:jc w:val="left"/>
            </w:pPr>
            <w:r w:rsidRPr="00B30C19">
              <w:rPr>
                <w:sz w:val="22"/>
                <w:szCs w:val="22"/>
              </w:rPr>
              <w:t>&lt; 100 ms on mid-range Android</w:t>
            </w:r>
          </w:p>
        </w:tc>
      </w:tr>
      <w:tr w:rsidR="00EE3FCE" w14:paraId="2A580174" w14:textId="77777777" w:rsidTr="00E4775F">
        <w:trPr>
          <w:jc w:val="center"/>
        </w:trPr>
        <w:tc>
          <w:tcPr>
            <w:tcW w:w="1271" w:type="dxa"/>
          </w:tcPr>
          <w:p w14:paraId="0DB3A560" w14:textId="77777777" w:rsidR="00EE3FCE" w:rsidRDefault="00E5531C">
            <w:pPr>
              <w:spacing w:before="60" w:after="60"/>
              <w:jc w:val="left"/>
            </w:pPr>
            <w:r>
              <w:rPr>
                <w:sz w:val="22"/>
                <w:szCs w:val="22"/>
              </w:rPr>
              <w:t>NFR-02</w:t>
            </w:r>
          </w:p>
        </w:tc>
        <w:tc>
          <w:tcPr>
            <w:tcW w:w="4999" w:type="dxa"/>
          </w:tcPr>
          <w:p w14:paraId="3FDC1344" w14:textId="77777777" w:rsidR="00EE3FCE" w:rsidRDefault="00E5531C">
            <w:pPr>
              <w:spacing w:before="60" w:after="60"/>
              <w:jc w:val="left"/>
            </w:pPr>
            <w:r>
              <w:rPr>
                <w:sz w:val="22"/>
                <w:szCs w:val="22"/>
              </w:rPr>
              <w:t>Map tile rendering frame rate</w:t>
            </w:r>
          </w:p>
        </w:tc>
        <w:tc>
          <w:tcPr>
            <w:tcW w:w="3135" w:type="dxa"/>
          </w:tcPr>
          <w:p w14:paraId="78DBFBCE" w14:textId="77777777" w:rsidR="00EE3FCE" w:rsidRPr="00B30C19" w:rsidRDefault="00E5531C">
            <w:pPr>
              <w:spacing w:before="60" w:after="60"/>
              <w:jc w:val="left"/>
            </w:pPr>
            <w:r w:rsidRPr="00B30C19">
              <w:rPr>
                <w:rFonts w:eastAsia="Gungsuh"/>
                <w:sz w:val="22"/>
                <w:szCs w:val="22"/>
              </w:rPr>
              <w:t>≥ 30 fps during pan/zoom</w:t>
            </w:r>
          </w:p>
        </w:tc>
      </w:tr>
      <w:tr w:rsidR="00EE3FCE" w14:paraId="7FDCC512" w14:textId="77777777" w:rsidTr="00E4775F">
        <w:trPr>
          <w:jc w:val="center"/>
        </w:trPr>
        <w:tc>
          <w:tcPr>
            <w:tcW w:w="1271" w:type="dxa"/>
          </w:tcPr>
          <w:p w14:paraId="0D3C7D1C" w14:textId="77777777" w:rsidR="00EE3FCE" w:rsidRDefault="00E5531C">
            <w:pPr>
              <w:spacing w:before="60" w:after="60"/>
              <w:jc w:val="left"/>
            </w:pPr>
            <w:r>
              <w:rPr>
                <w:sz w:val="22"/>
                <w:szCs w:val="22"/>
              </w:rPr>
              <w:t>NFR-03</w:t>
            </w:r>
          </w:p>
        </w:tc>
        <w:tc>
          <w:tcPr>
            <w:tcW w:w="4999" w:type="dxa"/>
          </w:tcPr>
          <w:p w14:paraId="649856F6" w14:textId="77777777" w:rsidR="00EE3FCE" w:rsidRDefault="00E5531C">
            <w:pPr>
              <w:spacing w:before="60" w:after="60"/>
              <w:jc w:val="left"/>
            </w:pPr>
            <w:r>
              <w:rPr>
                <w:sz w:val="22"/>
                <w:szCs w:val="22"/>
              </w:rPr>
              <w:t>Application cold-start time</w:t>
            </w:r>
          </w:p>
        </w:tc>
        <w:tc>
          <w:tcPr>
            <w:tcW w:w="3135" w:type="dxa"/>
          </w:tcPr>
          <w:p w14:paraId="434D199F" w14:textId="77777777" w:rsidR="00EE3FCE" w:rsidRPr="00B30C19" w:rsidRDefault="00E5531C">
            <w:pPr>
              <w:spacing w:before="60" w:after="60"/>
              <w:jc w:val="left"/>
            </w:pPr>
            <w:r w:rsidRPr="00B30C19">
              <w:rPr>
                <w:sz w:val="22"/>
                <w:szCs w:val="22"/>
              </w:rPr>
              <w:t>&lt; 4 seconds</w:t>
            </w:r>
          </w:p>
        </w:tc>
      </w:tr>
      <w:tr w:rsidR="00EE3FCE" w14:paraId="2F1D517E" w14:textId="77777777" w:rsidTr="00E4775F">
        <w:trPr>
          <w:jc w:val="center"/>
        </w:trPr>
        <w:tc>
          <w:tcPr>
            <w:tcW w:w="1271" w:type="dxa"/>
          </w:tcPr>
          <w:p w14:paraId="53813B59" w14:textId="77777777" w:rsidR="00EE3FCE" w:rsidRDefault="00E5531C">
            <w:pPr>
              <w:spacing w:before="60" w:after="60"/>
              <w:jc w:val="left"/>
            </w:pPr>
            <w:r>
              <w:rPr>
                <w:sz w:val="22"/>
                <w:szCs w:val="22"/>
              </w:rPr>
              <w:t>NFR-04</w:t>
            </w:r>
          </w:p>
        </w:tc>
        <w:tc>
          <w:tcPr>
            <w:tcW w:w="4999" w:type="dxa"/>
          </w:tcPr>
          <w:p w14:paraId="1FCEB042" w14:textId="77777777" w:rsidR="00EE3FCE" w:rsidRDefault="00E5531C">
            <w:pPr>
              <w:spacing w:before="60" w:after="60"/>
              <w:jc w:val="left"/>
            </w:pPr>
            <w:r>
              <w:rPr>
                <w:sz w:val="22"/>
                <w:szCs w:val="22"/>
              </w:rPr>
              <w:t>GPS position update frequency</w:t>
            </w:r>
          </w:p>
        </w:tc>
        <w:tc>
          <w:tcPr>
            <w:tcW w:w="3135" w:type="dxa"/>
          </w:tcPr>
          <w:p w14:paraId="574C8F2B" w14:textId="77777777" w:rsidR="00EE3FCE" w:rsidRPr="00B30C19" w:rsidRDefault="00E5531C">
            <w:pPr>
              <w:spacing w:before="60" w:after="60"/>
              <w:jc w:val="left"/>
            </w:pPr>
            <w:r w:rsidRPr="00B30C19">
              <w:rPr>
                <w:rFonts w:eastAsia="Gungsuh"/>
                <w:sz w:val="22"/>
                <w:szCs w:val="22"/>
              </w:rPr>
              <w:t>≤ 3 seconds or ≥ 2 m movement</w:t>
            </w:r>
          </w:p>
        </w:tc>
      </w:tr>
      <w:tr w:rsidR="00EE3FCE" w14:paraId="08AB76C3" w14:textId="77777777" w:rsidTr="00E4775F">
        <w:trPr>
          <w:jc w:val="center"/>
        </w:trPr>
        <w:tc>
          <w:tcPr>
            <w:tcW w:w="1271" w:type="dxa"/>
          </w:tcPr>
          <w:p w14:paraId="12CC25B1" w14:textId="77777777" w:rsidR="00EE3FCE" w:rsidRDefault="00E5531C">
            <w:pPr>
              <w:spacing w:before="60" w:after="60"/>
              <w:jc w:val="left"/>
            </w:pPr>
            <w:r>
              <w:rPr>
                <w:sz w:val="22"/>
                <w:szCs w:val="22"/>
              </w:rPr>
              <w:t>NFR-05</w:t>
            </w:r>
          </w:p>
        </w:tc>
        <w:tc>
          <w:tcPr>
            <w:tcW w:w="4999" w:type="dxa"/>
          </w:tcPr>
          <w:p w14:paraId="3CCEC5C0" w14:textId="77777777" w:rsidR="00EE3FCE" w:rsidRDefault="00E5531C">
            <w:pPr>
              <w:spacing w:before="60" w:after="60"/>
              <w:jc w:val="left"/>
            </w:pPr>
            <w:r>
              <w:rPr>
                <w:sz w:val="22"/>
                <w:szCs w:val="22"/>
              </w:rPr>
              <w:t>Bundle size (APK)</w:t>
            </w:r>
          </w:p>
        </w:tc>
        <w:tc>
          <w:tcPr>
            <w:tcW w:w="3135" w:type="dxa"/>
          </w:tcPr>
          <w:p w14:paraId="63853768" w14:textId="77777777" w:rsidR="00EE3FCE" w:rsidRPr="00B30C19" w:rsidRDefault="00E5531C">
            <w:pPr>
              <w:spacing w:before="60" w:after="60"/>
              <w:jc w:val="left"/>
            </w:pPr>
            <w:r w:rsidRPr="00B30C19">
              <w:rPr>
                <w:sz w:val="22"/>
                <w:szCs w:val="22"/>
              </w:rPr>
              <w:t>&lt; 80 MB</w:t>
            </w:r>
          </w:p>
        </w:tc>
      </w:tr>
      <w:tr w:rsidR="00EE3FCE" w14:paraId="69549D48" w14:textId="77777777" w:rsidTr="00E4775F">
        <w:trPr>
          <w:jc w:val="center"/>
        </w:trPr>
        <w:tc>
          <w:tcPr>
            <w:tcW w:w="1271" w:type="dxa"/>
          </w:tcPr>
          <w:p w14:paraId="34F7D27C" w14:textId="77777777" w:rsidR="00EE3FCE" w:rsidRDefault="00E5531C">
            <w:pPr>
              <w:spacing w:before="60" w:after="60"/>
              <w:jc w:val="left"/>
            </w:pPr>
            <w:r>
              <w:rPr>
                <w:sz w:val="22"/>
                <w:szCs w:val="22"/>
              </w:rPr>
              <w:t>NFR-06</w:t>
            </w:r>
          </w:p>
        </w:tc>
        <w:tc>
          <w:tcPr>
            <w:tcW w:w="4999" w:type="dxa"/>
          </w:tcPr>
          <w:p w14:paraId="2252A901" w14:textId="77777777" w:rsidR="00EE3FCE" w:rsidRDefault="00E5531C">
            <w:pPr>
              <w:spacing w:before="60" w:after="60"/>
              <w:jc w:val="left"/>
            </w:pPr>
            <w:r>
              <w:rPr>
                <w:sz w:val="22"/>
                <w:szCs w:val="22"/>
              </w:rPr>
              <w:t>Offline routing capability</w:t>
            </w:r>
          </w:p>
        </w:tc>
        <w:tc>
          <w:tcPr>
            <w:tcW w:w="3135" w:type="dxa"/>
          </w:tcPr>
          <w:p w14:paraId="582A498D" w14:textId="77777777" w:rsidR="00EE3FCE" w:rsidRPr="00B30C19" w:rsidRDefault="00E5531C">
            <w:pPr>
              <w:spacing w:before="60" w:after="60"/>
              <w:jc w:val="left"/>
            </w:pPr>
            <w:r w:rsidRPr="00B30C19">
              <w:rPr>
                <w:sz w:val="22"/>
                <w:szCs w:val="22"/>
              </w:rPr>
              <w:t>Full (no internet needed for routing)</w:t>
            </w:r>
          </w:p>
        </w:tc>
      </w:tr>
    </w:tbl>
    <w:p w14:paraId="29610825" w14:textId="77777777" w:rsidR="0087738C" w:rsidRDefault="0087738C">
      <w:pPr>
        <w:spacing w:before="80" w:after="80" w:line="240" w:lineRule="auto"/>
        <w:ind w:left="567"/>
        <w:jc w:val="left"/>
        <w:rPr>
          <w:rFonts w:ascii="Consolas" w:eastAsia="Consolas" w:hAnsi="Consolas" w:cs="Consolas"/>
          <w:sz w:val="20"/>
          <w:szCs w:val="20"/>
        </w:rPr>
      </w:pPr>
    </w:p>
    <w:p w14:paraId="40A579D1" w14:textId="77777777" w:rsidR="0087738C" w:rsidRDefault="0087738C">
      <w:pPr>
        <w:rPr>
          <w:rFonts w:ascii="Consolas" w:eastAsia="Consolas" w:hAnsi="Consolas" w:cs="Consolas"/>
          <w:sz w:val="20"/>
          <w:szCs w:val="20"/>
        </w:rPr>
      </w:pPr>
      <w:r>
        <w:rPr>
          <w:rFonts w:ascii="Consolas" w:eastAsia="Consolas" w:hAnsi="Consolas" w:cs="Consolas"/>
          <w:sz w:val="20"/>
          <w:szCs w:val="20"/>
        </w:rPr>
        <w:br w:type="page"/>
      </w:r>
    </w:p>
    <w:p w14:paraId="46EE3ACB" w14:textId="592A6F1C" w:rsidR="00EE3FCE" w:rsidRDefault="00E5531C">
      <w:pPr>
        <w:spacing w:before="80" w:after="80" w:line="240" w:lineRule="auto"/>
        <w:ind w:left="567"/>
        <w:jc w:val="left"/>
        <w:rPr>
          <w:rFonts w:ascii="Consolas" w:eastAsia="Consolas" w:hAnsi="Consolas" w:cs="Consolas"/>
          <w:sz w:val="20"/>
          <w:szCs w:val="20"/>
        </w:rPr>
      </w:pPr>
      <w:r>
        <w:rPr>
          <w:rFonts w:ascii="Consolas" w:eastAsia="Consolas" w:hAnsi="Consolas" w:cs="Consolas"/>
          <w:sz w:val="20"/>
          <w:szCs w:val="20"/>
        </w:rPr>
        <w:lastRenderedPageBreak/>
        <w:t>┌─────────────────────────────────────────────────────────────┐</w:t>
      </w:r>
      <w:r>
        <w:rPr>
          <w:rFonts w:ascii="Consolas" w:eastAsia="Consolas" w:hAnsi="Consolas" w:cs="Consolas"/>
          <w:sz w:val="20"/>
          <w:szCs w:val="20"/>
        </w:rPr>
        <w:br/>
        <w:t xml:space="preserve">│                    (React Native / Expo)        </w:t>
      </w:r>
      <w:r w:rsidR="00430365">
        <w:rPr>
          <w:rFonts w:ascii="Consolas" w:eastAsia="Consolas" w:hAnsi="Consolas" w:cs="Consolas"/>
          <w:sz w:val="20"/>
          <w:szCs w:val="20"/>
        </w:rPr>
        <w:tab/>
      </w:r>
      <w:r w:rsidR="00430365">
        <w:rPr>
          <w:rFonts w:ascii="Consolas" w:eastAsia="Consolas" w:hAnsi="Consolas" w:cs="Consolas"/>
          <w:sz w:val="20"/>
          <w:szCs w:val="20"/>
        </w:rPr>
        <w:tab/>
        <w:t xml:space="preserve">  </w:t>
      </w:r>
      <w:r>
        <w:rPr>
          <w:rFonts w:ascii="Consolas" w:eastAsia="Consolas" w:hAnsi="Consolas" w:cs="Consolas"/>
          <w:sz w:val="20"/>
          <w:szCs w:val="20"/>
        </w:rPr>
        <w:t>│</w:t>
      </w:r>
      <w:r>
        <w:rPr>
          <w:rFonts w:ascii="Consolas" w:eastAsia="Consolas" w:hAnsi="Consolas" w:cs="Consolas"/>
          <w:sz w:val="20"/>
          <w:szCs w:val="20"/>
        </w:rPr>
        <w:br/>
        <w:t>│                                                             │</w:t>
      </w:r>
      <w:r>
        <w:rPr>
          <w:rFonts w:ascii="Consolas" w:eastAsia="Consolas" w:hAnsi="Consolas" w:cs="Consolas"/>
          <w:sz w:val="20"/>
          <w:szCs w:val="20"/>
        </w:rPr>
        <w:br/>
        <w:t xml:space="preserve">│  ┌─────────────┐   ┌──────────────────┐   ┌─────────────┐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UI Layer   │   │  Business Logic  │   │  Data Layer │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   │                  │   │             │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HomeScreen  │──▶│ computeRoute()   │──▶│ graph.ts    │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RoutePanel  │   │ handleMarker     │   │ (A* + Graph)│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PickerModal │   │ Press()          │   │             │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MapView     │   │ handlePicker     │   │ streets.json│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   │ Select()         │   │ (GeoJSON)   │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xml:space="preserve">│  └─────────────┘   └──────────────────┘   └─────────────┘  </w:t>
      </w:r>
      <w:r w:rsidR="00547FA1">
        <w:rPr>
          <w:rFonts w:ascii="Consolas" w:eastAsia="Consolas" w:hAnsi="Consolas" w:cs="Consolas"/>
          <w:sz w:val="20"/>
          <w:szCs w:val="20"/>
        </w:rPr>
        <w:t xml:space="preserve"> </w:t>
      </w:r>
      <w:r>
        <w:rPr>
          <w:rFonts w:ascii="Consolas" w:eastAsia="Consolas" w:hAnsi="Consolas" w:cs="Consolas"/>
          <w:sz w:val="20"/>
          <w:szCs w:val="20"/>
        </w:rPr>
        <w:t>│</w:t>
      </w:r>
      <w:r>
        <w:rPr>
          <w:rFonts w:ascii="Consolas" w:eastAsia="Consolas" w:hAnsi="Consolas" w:cs="Consolas"/>
          <w:sz w:val="20"/>
          <w:szCs w:val="20"/>
        </w:rPr>
        <w:br/>
        <w:t>│                                                             │</w:t>
      </w:r>
      <w:r>
        <w:rPr>
          <w:rFonts w:ascii="Consolas" w:eastAsia="Consolas" w:hAnsi="Consolas" w:cs="Consolas"/>
          <w:sz w:val="20"/>
          <w:szCs w:val="20"/>
        </w:rPr>
        <w:br/>
        <w:t>│  ┌─────────────────────────────────────────────────────┐    │</w:t>
      </w:r>
      <w:r>
        <w:rPr>
          <w:rFonts w:ascii="Consolas" w:eastAsia="Consolas" w:hAnsi="Consolas" w:cs="Consolas"/>
          <w:sz w:val="20"/>
          <w:szCs w:val="20"/>
        </w:rPr>
        <w:br/>
        <w:t>│  │               Native Device Services                │    │</w:t>
      </w:r>
      <w:r>
        <w:rPr>
          <w:rFonts w:ascii="Consolas" w:eastAsia="Consolas" w:hAnsi="Consolas" w:cs="Consolas"/>
          <w:sz w:val="20"/>
          <w:szCs w:val="20"/>
        </w:rPr>
        <w:br/>
        <w:t>│  │  expo-location (GPS)   |   Google Maps SDK          │    │</w:t>
      </w:r>
      <w:r>
        <w:rPr>
          <w:rFonts w:ascii="Consolas" w:eastAsia="Consolas" w:hAnsi="Consolas" w:cs="Consolas"/>
          <w:sz w:val="20"/>
          <w:szCs w:val="20"/>
        </w:rPr>
        <w:br/>
        <w:t>│  └─────────────────────────────────────────────────────┘    │</w:t>
      </w:r>
      <w:r>
        <w:rPr>
          <w:rFonts w:ascii="Consolas" w:eastAsia="Consolas" w:hAnsi="Consolas" w:cs="Consolas"/>
          <w:sz w:val="20"/>
          <w:szCs w:val="20"/>
        </w:rPr>
        <w:br/>
        <w:t>└─────────────────────────────────────────────────────────────┘</w:t>
      </w:r>
    </w:p>
    <w:p w14:paraId="60350E34" w14:textId="77777777" w:rsidR="00246FDE" w:rsidRDefault="00246FDE" w:rsidP="004B5B01">
      <w:pPr>
        <w:spacing w:after="120"/>
        <w:jc w:val="center"/>
      </w:pPr>
      <w:r>
        <w:rPr>
          <w:b/>
          <w:bCs/>
        </w:rPr>
        <w:t>Figure 3.1. System Architecture Overview</w:t>
      </w:r>
    </w:p>
    <w:p w14:paraId="16D76471" w14:textId="77777777" w:rsidR="00246FDE" w:rsidRDefault="00246FDE" w:rsidP="00246FDE">
      <w:pPr>
        <w:spacing w:before="80" w:after="80" w:line="240" w:lineRule="auto"/>
        <w:ind w:left="567"/>
        <w:jc w:val="center"/>
      </w:pPr>
    </w:p>
    <w:p w14:paraId="3C526B11" w14:textId="77777777" w:rsidR="00EE3FCE" w:rsidRDefault="00E5531C">
      <w:pPr>
        <w:spacing w:before="280" w:after="120" w:line="276" w:lineRule="auto"/>
        <w:jc w:val="left"/>
      </w:pPr>
      <w:r>
        <w:rPr>
          <w:b/>
          <w:bCs/>
          <w:sz w:val="26"/>
          <w:szCs w:val="26"/>
        </w:rPr>
        <w:t>3.2. Spatial Data Architecture and Shapefile Processing</w:t>
      </w:r>
    </w:p>
    <w:p w14:paraId="40E2458A" w14:textId="77777777" w:rsidR="00EE3FCE" w:rsidRDefault="00E5531C">
      <w:pPr>
        <w:spacing w:before="280" w:after="120" w:line="276" w:lineRule="auto"/>
        <w:jc w:val="left"/>
      </w:pPr>
      <w:r>
        <w:rPr>
          <w:b/>
          <w:bCs/>
        </w:rPr>
        <w:t>3.2.1. Input Data</w:t>
      </w:r>
    </w:p>
    <w:p w14:paraId="43929B38" w14:textId="1B49043C" w:rsidR="00EE3FCE" w:rsidRDefault="00E5531C" w:rsidP="00936427">
      <w:pPr>
        <w:spacing w:after="120"/>
        <w:ind w:firstLine="567"/>
      </w:pPr>
      <w:r>
        <w:t>The spatial dataset for EIU's campus was originally captured in the ESRI Shapefile format</w:t>
      </w:r>
      <w:r w:rsidR="00785D4D">
        <w:t>[8]</w:t>
      </w:r>
      <w:r>
        <w:t>, an industry-standard binary vector format used by GIS software such as QGIS and ArcGIS. The dataset comprised two primary layers:</w:t>
      </w:r>
    </w:p>
    <w:p w14:paraId="6A59963F" w14:textId="77777777" w:rsidR="00EE3FCE" w:rsidRDefault="00E5531C">
      <w:pPr>
        <w:spacing w:after="120"/>
      </w:pPr>
      <w:r>
        <w:t xml:space="preserve">1. </w:t>
      </w:r>
      <w:r>
        <w:rPr>
          <w:b/>
          <w:bCs/>
        </w:rPr>
        <w:t>Polygon Layer (campus_buildings.json):</w:t>
      </w:r>
      <w:r>
        <w:t xml:space="preserve"> Represents the closed boundary polygon of the campus perimeter and the footprints of individual buildings. Encoded as a GeoJSON `MultiPolygon` and `MultiLineString` FeatureCollection with WGS-84 coordinates.</w:t>
      </w:r>
    </w:p>
    <w:p w14:paraId="09E5E61A" w14:textId="77777777" w:rsidR="00EE3FCE" w:rsidRDefault="00E5531C">
      <w:pPr>
        <w:spacing w:after="120"/>
      </w:pPr>
      <w:r>
        <w:t xml:space="preserve">2. </w:t>
      </w:r>
      <w:r>
        <w:rPr>
          <w:b/>
          <w:bCs/>
        </w:rPr>
        <w:t>Polyline Layer (streets.json):</w:t>
      </w:r>
      <w:r>
        <w:t xml:space="preserve"> Represents the internal pedestrian and vehicle road network as a set of `MultiLineString` features. Each feature includes properties:</w:t>
      </w:r>
    </w:p>
    <w:p w14:paraId="53B9268C" w14:textId="77777777" w:rsidR="00EE3FCE" w:rsidRDefault="00E5531C" w:rsidP="00936427">
      <w:pPr>
        <w:spacing w:after="120"/>
        <w:ind w:firstLine="567"/>
      </w:pPr>
      <w:r>
        <w:t>- `id` (integer): unique identifier</w:t>
      </w:r>
    </w:p>
    <w:p w14:paraId="01089E0F" w14:textId="2086E016" w:rsidR="00EE3FCE" w:rsidRDefault="00E5531C" w:rsidP="00936427">
      <w:pPr>
        <w:spacing w:after="120"/>
        <w:ind w:left="993" w:hanging="426"/>
      </w:pPr>
      <w:r>
        <w:t>- `</w:t>
      </w:r>
      <w:r w:rsidR="00FE0E0C">
        <w:t>road</w:t>
      </w:r>
      <w:r>
        <w:t>` (string): Vietnamese road name/tag (e.g., "b8-b9", "gate-gate", "road-canteen")</w:t>
      </w:r>
    </w:p>
    <w:p w14:paraId="42A446B8" w14:textId="77777777" w:rsidR="00EE3FCE" w:rsidRDefault="00E5531C" w:rsidP="00936427">
      <w:pPr>
        <w:spacing w:after="120"/>
        <w:ind w:firstLine="567"/>
      </w:pPr>
      <w:r>
        <w:t>- `length` (float): pre-computed segment length in metres</w:t>
      </w:r>
    </w:p>
    <w:p w14:paraId="3A2F6404" w14:textId="77777777" w:rsidR="0087738C" w:rsidRDefault="0087738C">
      <w:pPr>
        <w:rPr>
          <w:b/>
          <w:bCs/>
        </w:rPr>
      </w:pPr>
      <w:r>
        <w:rPr>
          <w:b/>
          <w:bCs/>
        </w:rPr>
        <w:br w:type="page"/>
      </w:r>
    </w:p>
    <w:p w14:paraId="3339CD33" w14:textId="273F15AD" w:rsidR="00EE3FCE" w:rsidRDefault="00E5531C">
      <w:pPr>
        <w:spacing w:after="120"/>
      </w:pPr>
      <w:r>
        <w:rPr>
          <w:b/>
          <w:bCs/>
        </w:rPr>
        <w:lastRenderedPageBreak/>
        <w:t>Table 3.3. Campus Landmark Coordinates (WGS-84)</w:t>
      </w:r>
    </w:p>
    <w:tbl>
      <w:tblPr>
        <w:tblStyle w:val="a3"/>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EE3FCE" w14:paraId="66AF9950" w14:textId="77777777">
        <w:trPr>
          <w:jc w:val="center"/>
        </w:trPr>
        <w:tc>
          <w:tcPr>
            <w:tcW w:w="2351" w:type="dxa"/>
          </w:tcPr>
          <w:p w14:paraId="4B81DFFD" w14:textId="77777777" w:rsidR="00EE3FCE" w:rsidRDefault="00E5531C">
            <w:pPr>
              <w:spacing w:before="60" w:after="60"/>
              <w:jc w:val="left"/>
            </w:pPr>
            <w:r>
              <w:rPr>
                <w:b/>
                <w:bCs/>
                <w:sz w:val="22"/>
                <w:szCs w:val="22"/>
              </w:rPr>
              <w:t>ID</w:t>
            </w:r>
          </w:p>
        </w:tc>
        <w:tc>
          <w:tcPr>
            <w:tcW w:w="2351" w:type="dxa"/>
          </w:tcPr>
          <w:p w14:paraId="507ACB2B" w14:textId="77777777" w:rsidR="00EE3FCE" w:rsidRDefault="00E5531C">
            <w:pPr>
              <w:spacing w:before="60" w:after="60"/>
              <w:jc w:val="left"/>
            </w:pPr>
            <w:r>
              <w:rPr>
                <w:b/>
                <w:bCs/>
                <w:sz w:val="22"/>
                <w:szCs w:val="22"/>
              </w:rPr>
              <w:t>Name</w:t>
            </w:r>
          </w:p>
        </w:tc>
        <w:tc>
          <w:tcPr>
            <w:tcW w:w="2351" w:type="dxa"/>
          </w:tcPr>
          <w:p w14:paraId="11D11DCB" w14:textId="77777777" w:rsidR="00EE3FCE" w:rsidRDefault="00E5531C">
            <w:pPr>
              <w:spacing w:before="60" w:after="60"/>
              <w:jc w:val="left"/>
            </w:pPr>
            <w:r>
              <w:rPr>
                <w:b/>
                <w:bCs/>
                <w:sz w:val="22"/>
                <w:szCs w:val="22"/>
              </w:rPr>
              <w:t>Latitude</w:t>
            </w:r>
          </w:p>
        </w:tc>
        <w:tc>
          <w:tcPr>
            <w:tcW w:w="2351" w:type="dxa"/>
          </w:tcPr>
          <w:p w14:paraId="1E70C12D" w14:textId="77777777" w:rsidR="00EE3FCE" w:rsidRDefault="00E5531C">
            <w:pPr>
              <w:spacing w:before="60" w:after="60"/>
              <w:jc w:val="left"/>
            </w:pPr>
            <w:r>
              <w:rPr>
                <w:b/>
                <w:bCs/>
                <w:sz w:val="22"/>
                <w:szCs w:val="22"/>
              </w:rPr>
              <w:t>Longitude</w:t>
            </w:r>
          </w:p>
        </w:tc>
      </w:tr>
      <w:tr w:rsidR="00EE3FCE" w14:paraId="07632324" w14:textId="77777777">
        <w:trPr>
          <w:jc w:val="center"/>
        </w:trPr>
        <w:tc>
          <w:tcPr>
            <w:tcW w:w="2351" w:type="dxa"/>
          </w:tcPr>
          <w:p w14:paraId="79997437" w14:textId="77777777" w:rsidR="00EE3FCE" w:rsidRDefault="00E5531C">
            <w:pPr>
              <w:spacing w:before="60" w:after="60"/>
              <w:jc w:val="left"/>
            </w:pPr>
            <w:r>
              <w:rPr>
                <w:sz w:val="22"/>
                <w:szCs w:val="22"/>
              </w:rPr>
              <w:t>b3</w:t>
            </w:r>
          </w:p>
        </w:tc>
        <w:tc>
          <w:tcPr>
            <w:tcW w:w="2351" w:type="dxa"/>
          </w:tcPr>
          <w:p w14:paraId="0F0C603D" w14:textId="77777777" w:rsidR="00EE3FCE" w:rsidRDefault="00E5531C">
            <w:pPr>
              <w:spacing w:before="60" w:after="60"/>
              <w:jc w:val="left"/>
            </w:pPr>
            <w:r>
              <w:rPr>
                <w:sz w:val="22"/>
                <w:szCs w:val="22"/>
              </w:rPr>
              <w:t>Block 3</w:t>
            </w:r>
          </w:p>
        </w:tc>
        <w:tc>
          <w:tcPr>
            <w:tcW w:w="2351" w:type="dxa"/>
          </w:tcPr>
          <w:p w14:paraId="68D4BA2E" w14:textId="77777777" w:rsidR="00EE3FCE" w:rsidRDefault="00E5531C">
            <w:pPr>
              <w:spacing w:before="60" w:after="60"/>
              <w:jc w:val="left"/>
            </w:pPr>
            <w:r>
              <w:rPr>
                <w:sz w:val="22"/>
                <w:szCs w:val="22"/>
              </w:rPr>
              <w:t>11.05251</w:t>
            </w:r>
          </w:p>
        </w:tc>
        <w:tc>
          <w:tcPr>
            <w:tcW w:w="2351" w:type="dxa"/>
          </w:tcPr>
          <w:p w14:paraId="43F7757D" w14:textId="77777777" w:rsidR="00EE3FCE" w:rsidRDefault="00E5531C">
            <w:pPr>
              <w:spacing w:before="60" w:after="60"/>
              <w:jc w:val="left"/>
            </w:pPr>
            <w:r>
              <w:rPr>
                <w:sz w:val="22"/>
                <w:szCs w:val="22"/>
              </w:rPr>
              <w:t>106.667652</w:t>
            </w:r>
          </w:p>
        </w:tc>
      </w:tr>
      <w:tr w:rsidR="00EE3FCE" w14:paraId="7E5B4E5F" w14:textId="77777777">
        <w:trPr>
          <w:jc w:val="center"/>
        </w:trPr>
        <w:tc>
          <w:tcPr>
            <w:tcW w:w="2351" w:type="dxa"/>
          </w:tcPr>
          <w:p w14:paraId="0147D0AF" w14:textId="77777777" w:rsidR="00EE3FCE" w:rsidRDefault="00E5531C">
            <w:pPr>
              <w:spacing w:before="60" w:after="60"/>
              <w:jc w:val="left"/>
            </w:pPr>
            <w:r>
              <w:rPr>
                <w:sz w:val="22"/>
                <w:szCs w:val="22"/>
              </w:rPr>
              <w:t>b8</w:t>
            </w:r>
          </w:p>
        </w:tc>
        <w:tc>
          <w:tcPr>
            <w:tcW w:w="2351" w:type="dxa"/>
          </w:tcPr>
          <w:p w14:paraId="3B1D6A52" w14:textId="77777777" w:rsidR="00EE3FCE" w:rsidRDefault="00E5531C">
            <w:pPr>
              <w:spacing w:before="60" w:after="60"/>
              <w:jc w:val="left"/>
            </w:pPr>
            <w:r>
              <w:rPr>
                <w:sz w:val="22"/>
                <w:szCs w:val="22"/>
              </w:rPr>
              <w:t>Block 8</w:t>
            </w:r>
          </w:p>
        </w:tc>
        <w:tc>
          <w:tcPr>
            <w:tcW w:w="2351" w:type="dxa"/>
          </w:tcPr>
          <w:p w14:paraId="72848DB9" w14:textId="77777777" w:rsidR="00EE3FCE" w:rsidRDefault="00E5531C">
            <w:pPr>
              <w:spacing w:before="60" w:after="60"/>
              <w:jc w:val="left"/>
            </w:pPr>
            <w:r>
              <w:rPr>
                <w:sz w:val="22"/>
                <w:szCs w:val="22"/>
              </w:rPr>
              <w:t>11.054710</w:t>
            </w:r>
          </w:p>
        </w:tc>
        <w:tc>
          <w:tcPr>
            <w:tcW w:w="2351" w:type="dxa"/>
          </w:tcPr>
          <w:p w14:paraId="623DF7E1" w14:textId="77777777" w:rsidR="00EE3FCE" w:rsidRDefault="00E5531C">
            <w:pPr>
              <w:spacing w:before="60" w:after="60"/>
              <w:jc w:val="left"/>
            </w:pPr>
            <w:r>
              <w:rPr>
                <w:sz w:val="22"/>
                <w:szCs w:val="22"/>
              </w:rPr>
              <w:t>106.666477</w:t>
            </w:r>
          </w:p>
        </w:tc>
      </w:tr>
      <w:tr w:rsidR="00EE3FCE" w14:paraId="54E57041" w14:textId="77777777">
        <w:trPr>
          <w:jc w:val="center"/>
        </w:trPr>
        <w:tc>
          <w:tcPr>
            <w:tcW w:w="2351" w:type="dxa"/>
          </w:tcPr>
          <w:p w14:paraId="0FDA9856" w14:textId="77777777" w:rsidR="00EE3FCE" w:rsidRDefault="00E5531C">
            <w:pPr>
              <w:spacing w:before="60" w:after="60"/>
              <w:jc w:val="left"/>
            </w:pPr>
            <w:r>
              <w:rPr>
                <w:sz w:val="22"/>
                <w:szCs w:val="22"/>
              </w:rPr>
              <w:t>b9</w:t>
            </w:r>
          </w:p>
        </w:tc>
        <w:tc>
          <w:tcPr>
            <w:tcW w:w="2351" w:type="dxa"/>
          </w:tcPr>
          <w:p w14:paraId="5012DE9A" w14:textId="77777777" w:rsidR="00EE3FCE" w:rsidRDefault="00E5531C">
            <w:pPr>
              <w:spacing w:before="60" w:after="60"/>
              <w:jc w:val="left"/>
            </w:pPr>
            <w:r>
              <w:rPr>
                <w:sz w:val="22"/>
                <w:szCs w:val="22"/>
              </w:rPr>
              <w:t>Block 9</w:t>
            </w:r>
          </w:p>
        </w:tc>
        <w:tc>
          <w:tcPr>
            <w:tcW w:w="2351" w:type="dxa"/>
          </w:tcPr>
          <w:p w14:paraId="7EF29F18" w14:textId="77777777" w:rsidR="00EE3FCE" w:rsidRDefault="00E5531C">
            <w:pPr>
              <w:spacing w:before="60" w:after="60"/>
              <w:jc w:val="left"/>
            </w:pPr>
            <w:r>
              <w:rPr>
                <w:sz w:val="22"/>
                <w:szCs w:val="22"/>
              </w:rPr>
              <w:t>11.054120</w:t>
            </w:r>
          </w:p>
        </w:tc>
        <w:tc>
          <w:tcPr>
            <w:tcW w:w="2351" w:type="dxa"/>
          </w:tcPr>
          <w:p w14:paraId="3CCE642A" w14:textId="77777777" w:rsidR="00EE3FCE" w:rsidRDefault="00E5531C">
            <w:pPr>
              <w:spacing w:before="60" w:after="60"/>
              <w:jc w:val="left"/>
            </w:pPr>
            <w:r>
              <w:rPr>
                <w:sz w:val="22"/>
                <w:szCs w:val="22"/>
              </w:rPr>
              <w:t>106.664998</w:t>
            </w:r>
          </w:p>
        </w:tc>
      </w:tr>
      <w:tr w:rsidR="00EE3FCE" w14:paraId="454E6267" w14:textId="77777777">
        <w:trPr>
          <w:jc w:val="center"/>
        </w:trPr>
        <w:tc>
          <w:tcPr>
            <w:tcW w:w="2351" w:type="dxa"/>
          </w:tcPr>
          <w:p w14:paraId="01105505" w14:textId="77777777" w:rsidR="00EE3FCE" w:rsidRDefault="00E5531C">
            <w:pPr>
              <w:spacing w:before="60" w:after="60"/>
              <w:jc w:val="left"/>
            </w:pPr>
            <w:r>
              <w:rPr>
                <w:sz w:val="22"/>
                <w:szCs w:val="22"/>
              </w:rPr>
              <w:t>b10</w:t>
            </w:r>
          </w:p>
        </w:tc>
        <w:tc>
          <w:tcPr>
            <w:tcW w:w="2351" w:type="dxa"/>
          </w:tcPr>
          <w:p w14:paraId="6A9A4767" w14:textId="77777777" w:rsidR="00EE3FCE" w:rsidRDefault="00E5531C">
            <w:pPr>
              <w:spacing w:before="60" w:after="60"/>
              <w:jc w:val="left"/>
            </w:pPr>
            <w:r>
              <w:rPr>
                <w:sz w:val="22"/>
                <w:szCs w:val="22"/>
              </w:rPr>
              <w:t>Block 10</w:t>
            </w:r>
          </w:p>
        </w:tc>
        <w:tc>
          <w:tcPr>
            <w:tcW w:w="2351" w:type="dxa"/>
          </w:tcPr>
          <w:p w14:paraId="3BB2292A" w14:textId="77777777" w:rsidR="00EE3FCE" w:rsidRDefault="00E5531C">
            <w:pPr>
              <w:spacing w:before="60" w:after="60"/>
              <w:jc w:val="left"/>
            </w:pPr>
            <w:r>
              <w:rPr>
                <w:sz w:val="22"/>
                <w:szCs w:val="22"/>
              </w:rPr>
              <w:t>11.053615</w:t>
            </w:r>
          </w:p>
        </w:tc>
        <w:tc>
          <w:tcPr>
            <w:tcW w:w="2351" w:type="dxa"/>
          </w:tcPr>
          <w:p w14:paraId="3CE20108" w14:textId="77777777" w:rsidR="00EE3FCE" w:rsidRDefault="00E5531C">
            <w:pPr>
              <w:spacing w:before="60" w:after="60"/>
              <w:jc w:val="left"/>
            </w:pPr>
            <w:r>
              <w:rPr>
                <w:sz w:val="22"/>
                <w:szCs w:val="22"/>
              </w:rPr>
              <w:t>106.665175</w:t>
            </w:r>
          </w:p>
        </w:tc>
      </w:tr>
      <w:tr w:rsidR="00EE3FCE" w14:paraId="328EEBE4" w14:textId="77777777">
        <w:trPr>
          <w:jc w:val="center"/>
        </w:trPr>
        <w:tc>
          <w:tcPr>
            <w:tcW w:w="2351" w:type="dxa"/>
          </w:tcPr>
          <w:p w14:paraId="6B21E2BB" w14:textId="77777777" w:rsidR="00EE3FCE" w:rsidRDefault="00E5531C">
            <w:pPr>
              <w:spacing w:before="60" w:after="60"/>
              <w:jc w:val="left"/>
            </w:pPr>
            <w:r>
              <w:rPr>
                <w:sz w:val="22"/>
                <w:szCs w:val="22"/>
              </w:rPr>
              <w:t>b11</w:t>
            </w:r>
          </w:p>
        </w:tc>
        <w:tc>
          <w:tcPr>
            <w:tcW w:w="2351" w:type="dxa"/>
          </w:tcPr>
          <w:p w14:paraId="0E040D8F" w14:textId="77777777" w:rsidR="00EE3FCE" w:rsidRDefault="00E5531C">
            <w:pPr>
              <w:spacing w:before="60" w:after="60"/>
              <w:jc w:val="left"/>
            </w:pPr>
            <w:r>
              <w:rPr>
                <w:sz w:val="22"/>
                <w:szCs w:val="22"/>
              </w:rPr>
              <w:t>Block 11 (IT)</w:t>
            </w:r>
          </w:p>
        </w:tc>
        <w:tc>
          <w:tcPr>
            <w:tcW w:w="2351" w:type="dxa"/>
          </w:tcPr>
          <w:p w14:paraId="4C88D089" w14:textId="77777777" w:rsidR="00EE3FCE" w:rsidRDefault="00E5531C">
            <w:pPr>
              <w:spacing w:before="60" w:after="60"/>
              <w:jc w:val="left"/>
            </w:pPr>
            <w:r>
              <w:rPr>
                <w:sz w:val="22"/>
                <w:szCs w:val="22"/>
              </w:rPr>
              <w:t>11.054111</w:t>
            </w:r>
          </w:p>
        </w:tc>
        <w:tc>
          <w:tcPr>
            <w:tcW w:w="2351" w:type="dxa"/>
          </w:tcPr>
          <w:p w14:paraId="37B4EA57" w14:textId="77777777" w:rsidR="00EE3FCE" w:rsidRDefault="00E5531C">
            <w:pPr>
              <w:spacing w:before="60" w:after="60"/>
              <w:jc w:val="left"/>
            </w:pPr>
            <w:r>
              <w:rPr>
                <w:sz w:val="22"/>
                <w:szCs w:val="22"/>
              </w:rPr>
              <w:t>106.666735</w:t>
            </w:r>
          </w:p>
        </w:tc>
      </w:tr>
      <w:tr w:rsidR="00EE3FCE" w14:paraId="5402513D" w14:textId="77777777">
        <w:trPr>
          <w:jc w:val="center"/>
        </w:trPr>
        <w:tc>
          <w:tcPr>
            <w:tcW w:w="2351" w:type="dxa"/>
          </w:tcPr>
          <w:p w14:paraId="2FFC4CF7" w14:textId="77777777" w:rsidR="00EE3FCE" w:rsidRDefault="00E5531C">
            <w:pPr>
              <w:spacing w:before="60" w:after="60"/>
              <w:jc w:val="left"/>
            </w:pPr>
            <w:r>
              <w:rPr>
                <w:sz w:val="22"/>
                <w:szCs w:val="22"/>
              </w:rPr>
              <w:t>canteen</w:t>
            </w:r>
          </w:p>
        </w:tc>
        <w:tc>
          <w:tcPr>
            <w:tcW w:w="2351" w:type="dxa"/>
          </w:tcPr>
          <w:p w14:paraId="7D216FFA" w14:textId="77777777" w:rsidR="00EE3FCE" w:rsidRDefault="00E5531C">
            <w:pPr>
              <w:spacing w:before="60" w:after="60"/>
              <w:jc w:val="left"/>
            </w:pPr>
            <w:r>
              <w:rPr>
                <w:sz w:val="22"/>
                <w:szCs w:val="22"/>
              </w:rPr>
              <w:t>Canteen</w:t>
            </w:r>
          </w:p>
        </w:tc>
        <w:tc>
          <w:tcPr>
            <w:tcW w:w="2351" w:type="dxa"/>
          </w:tcPr>
          <w:p w14:paraId="06D1B845" w14:textId="77777777" w:rsidR="00EE3FCE" w:rsidRDefault="00E5531C">
            <w:pPr>
              <w:spacing w:before="60" w:after="60"/>
              <w:jc w:val="left"/>
            </w:pPr>
            <w:r>
              <w:rPr>
                <w:sz w:val="22"/>
                <w:szCs w:val="22"/>
              </w:rPr>
              <w:t>11.055053</w:t>
            </w:r>
          </w:p>
        </w:tc>
        <w:tc>
          <w:tcPr>
            <w:tcW w:w="2351" w:type="dxa"/>
          </w:tcPr>
          <w:p w14:paraId="3696D8A7" w14:textId="77777777" w:rsidR="00EE3FCE" w:rsidRDefault="00E5531C">
            <w:pPr>
              <w:spacing w:before="60" w:after="60"/>
              <w:jc w:val="left"/>
            </w:pPr>
            <w:r>
              <w:rPr>
                <w:sz w:val="22"/>
                <w:szCs w:val="22"/>
              </w:rPr>
              <w:t>106.667248</w:t>
            </w:r>
          </w:p>
        </w:tc>
      </w:tr>
      <w:tr w:rsidR="00EE3FCE" w14:paraId="1824036F" w14:textId="77777777">
        <w:trPr>
          <w:jc w:val="center"/>
        </w:trPr>
        <w:tc>
          <w:tcPr>
            <w:tcW w:w="2351" w:type="dxa"/>
          </w:tcPr>
          <w:p w14:paraId="77F37171" w14:textId="77777777" w:rsidR="00EE3FCE" w:rsidRDefault="00E5531C">
            <w:pPr>
              <w:spacing w:before="60" w:after="60"/>
              <w:jc w:val="left"/>
            </w:pPr>
            <w:r>
              <w:rPr>
                <w:sz w:val="22"/>
                <w:szCs w:val="22"/>
              </w:rPr>
              <w:t>library</w:t>
            </w:r>
          </w:p>
        </w:tc>
        <w:tc>
          <w:tcPr>
            <w:tcW w:w="2351" w:type="dxa"/>
          </w:tcPr>
          <w:p w14:paraId="5153E58D" w14:textId="77777777" w:rsidR="00EE3FCE" w:rsidRDefault="00E5531C">
            <w:pPr>
              <w:spacing w:before="60" w:after="60"/>
              <w:jc w:val="left"/>
            </w:pPr>
            <w:r>
              <w:rPr>
                <w:sz w:val="22"/>
                <w:szCs w:val="22"/>
              </w:rPr>
              <w:t>Library</w:t>
            </w:r>
          </w:p>
        </w:tc>
        <w:tc>
          <w:tcPr>
            <w:tcW w:w="2351" w:type="dxa"/>
          </w:tcPr>
          <w:p w14:paraId="1A9A2279" w14:textId="77777777" w:rsidR="00EE3FCE" w:rsidRDefault="00E5531C">
            <w:pPr>
              <w:spacing w:before="60" w:after="60"/>
              <w:jc w:val="left"/>
            </w:pPr>
            <w:r>
              <w:rPr>
                <w:sz w:val="22"/>
                <w:szCs w:val="22"/>
              </w:rPr>
              <w:t>11.053667</w:t>
            </w:r>
          </w:p>
        </w:tc>
        <w:tc>
          <w:tcPr>
            <w:tcW w:w="2351" w:type="dxa"/>
          </w:tcPr>
          <w:p w14:paraId="2629440A" w14:textId="77777777" w:rsidR="00EE3FCE" w:rsidRDefault="00E5531C">
            <w:pPr>
              <w:spacing w:before="60" w:after="60"/>
              <w:jc w:val="left"/>
            </w:pPr>
            <w:r>
              <w:rPr>
                <w:sz w:val="22"/>
                <w:szCs w:val="22"/>
              </w:rPr>
              <w:t>106.667484</w:t>
            </w:r>
          </w:p>
        </w:tc>
      </w:tr>
      <w:tr w:rsidR="00EE3FCE" w14:paraId="2C584490" w14:textId="77777777">
        <w:trPr>
          <w:jc w:val="center"/>
        </w:trPr>
        <w:tc>
          <w:tcPr>
            <w:tcW w:w="2351" w:type="dxa"/>
          </w:tcPr>
          <w:p w14:paraId="38A47DF6" w14:textId="77777777" w:rsidR="00EE3FCE" w:rsidRDefault="00E5531C">
            <w:pPr>
              <w:spacing w:before="60" w:after="60"/>
              <w:jc w:val="left"/>
            </w:pPr>
            <w:r>
              <w:rPr>
                <w:sz w:val="22"/>
                <w:szCs w:val="22"/>
              </w:rPr>
              <w:t>recruit</w:t>
            </w:r>
          </w:p>
        </w:tc>
        <w:tc>
          <w:tcPr>
            <w:tcW w:w="2351" w:type="dxa"/>
          </w:tcPr>
          <w:p w14:paraId="19810888" w14:textId="77777777" w:rsidR="00EE3FCE" w:rsidRDefault="00E5531C">
            <w:pPr>
              <w:spacing w:before="60" w:after="60"/>
              <w:jc w:val="left"/>
            </w:pPr>
            <w:r>
              <w:rPr>
                <w:sz w:val="22"/>
                <w:szCs w:val="22"/>
              </w:rPr>
              <w:t>Recruitment Office</w:t>
            </w:r>
          </w:p>
        </w:tc>
        <w:tc>
          <w:tcPr>
            <w:tcW w:w="2351" w:type="dxa"/>
          </w:tcPr>
          <w:p w14:paraId="06310BCC" w14:textId="77777777" w:rsidR="00EE3FCE" w:rsidRDefault="00E5531C">
            <w:pPr>
              <w:spacing w:before="60" w:after="60"/>
              <w:jc w:val="left"/>
            </w:pPr>
            <w:r>
              <w:rPr>
                <w:sz w:val="22"/>
                <w:szCs w:val="22"/>
              </w:rPr>
              <w:t>11.052054</w:t>
            </w:r>
          </w:p>
        </w:tc>
        <w:tc>
          <w:tcPr>
            <w:tcW w:w="2351" w:type="dxa"/>
          </w:tcPr>
          <w:p w14:paraId="229E420A" w14:textId="77777777" w:rsidR="00EE3FCE" w:rsidRDefault="00E5531C">
            <w:pPr>
              <w:spacing w:before="60" w:after="60"/>
              <w:jc w:val="left"/>
            </w:pPr>
            <w:r>
              <w:rPr>
                <w:sz w:val="22"/>
                <w:szCs w:val="22"/>
              </w:rPr>
              <w:t>106.667976</w:t>
            </w:r>
          </w:p>
        </w:tc>
      </w:tr>
      <w:tr w:rsidR="00EE3FCE" w14:paraId="762E15A4" w14:textId="77777777">
        <w:trPr>
          <w:jc w:val="center"/>
        </w:trPr>
        <w:tc>
          <w:tcPr>
            <w:tcW w:w="2351" w:type="dxa"/>
          </w:tcPr>
          <w:p w14:paraId="514B145D" w14:textId="77777777" w:rsidR="00EE3FCE" w:rsidRDefault="00E5531C">
            <w:pPr>
              <w:spacing w:before="60" w:after="60"/>
              <w:jc w:val="left"/>
            </w:pPr>
            <w:r>
              <w:rPr>
                <w:sz w:val="22"/>
                <w:szCs w:val="22"/>
              </w:rPr>
              <w:t>parking</w:t>
            </w:r>
          </w:p>
        </w:tc>
        <w:tc>
          <w:tcPr>
            <w:tcW w:w="2351" w:type="dxa"/>
          </w:tcPr>
          <w:p w14:paraId="48591BA3" w14:textId="77777777" w:rsidR="00EE3FCE" w:rsidRDefault="00E5531C">
            <w:pPr>
              <w:spacing w:before="60" w:after="60"/>
              <w:jc w:val="left"/>
            </w:pPr>
            <w:r>
              <w:rPr>
                <w:sz w:val="22"/>
                <w:szCs w:val="22"/>
              </w:rPr>
              <w:t>Parking Zone 1</w:t>
            </w:r>
          </w:p>
        </w:tc>
        <w:tc>
          <w:tcPr>
            <w:tcW w:w="2351" w:type="dxa"/>
          </w:tcPr>
          <w:p w14:paraId="1D860C9E" w14:textId="77777777" w:rsidR="00EE3FCE" w:rsidRDefault="00E5531C">
            <w:pPr>
              <w:spacing w:before="60" w:after="60"/>
              <w:jc w:val="left"/>
            </w:pPr>
            <w:r>
              <w:rPr>
                <w:sz w:val="22"/>
                <w:szCs w:val="22"/>
              </w:rPr>
              <w:t>11.05399</w:t>
            </w:r>
          </w:p>
        </w:tc>
        <w:tc>
          <w:tcPr>
            <w:tcW w:w="2351" w:type="dxa"/>
          </w:tcPr>
          <w:p w14:paraId="3A9EB90E" w14:textId="77777777" w:rsidR="00EE3FCE" w:rsidRDefault="00E5531C">
            <w:pPr>
              <w:spacing w:before="60" w:after="60"/>
              <w:jc w:val="left"/>
            </w:pPr>
            <w:r>
              <w:rPr>
                <w:sz w:val="22"/>
                <w:szCs w:val="22"/>
              </w:rPr>
              <w:t>106.667718</w:t>
            </w:r>
          </w:p>
        </w:tc>
      </w:tr>
      <w:tr w:rsidR="00EE3FCE" w14:paraId="009FE9A8" w14:textId="77777777">
        <w:trPr>
          <w:jc w:val="center"/>
        </w:trPr>
        <w:tc>
          <w:tcPr>
            <w:tcW w:w="2351" w:type="dxa"/>
          </w:tcPr>
          <w:p w14:paraId="61012053" w14:textId="77777777" w:rsidR="00EE3FCE" w:rsidRDefault="00E5531C">
            <w:pPr>
              <w:spacing w:before="60" w:after="60"/>
              <w:jc w:val="left"/>
            </w:pPr>
            <w:r>
              <w:rPr>
                <w:sz w:val="22"/>
                <w:szCs w:val="22"/>
              </w:rPr>
              <w:t>parking2</w:t>
            </w:r>
          </w:p>
        </w:tc>
        <w:tc>
          <w:tcPr>
            <w:tcW w:w="2351" w:type="dxa"/>
          </w:tcPr>
          <w:p w14:paraId="0341F1CA" w14:textId="77777777" w:rsidR="00EE3FCE" w:rsidRDefault="00E5531C">
            <w:pPr>
              <w:spacing w:before="60" w:after="60"/>
              <w:jc w:val="left"/>
            </w:pPr>
            <w:r>
              <w:rPr>
                <w:sz w:val="22"/>
                <w:szCs w:val="22"/>
              </w:rPr>
              <w:t>Parking Zone 2</w:t>
            </w:r>
          </w:p>
        </w:tc>
        <w:tc>
          <w:tcPr>
            <w:tcW w:w="2351" w:type="dxa"/>
          </w:tcPr>
          <w:p w14:paraId="13E57980" w14:textId="77777777" w:rsidR="00EE3FCE" w:rsidRDefault="00E5531C">
            <w:pPr>
              <w:spacing w:before="60" w:after="60"/>
              <w:jc w:val="left"/>
            </w:pPr>
            <w:r>
              <w:rPr>
                <w:sz w:val="22"/>
                <w:szCs w:val="22"/>
              </w:rPr>
              <w:t>11.05218</w:t>
            </w:r>
          </w:p>
        </w:tc>
        <w:tc>
          <w:tcPr>
            <w:tcW w:w="2351" w:type="dxa"/>
          </w:tcPr>
          <w:p w14:paraId="6572CFEF" w14:textId="77777777" w:rsidR="00EE3FCE" w:rsidRDefault="00E5531C">
            <w:pPr>
              <w:spacing w:before="60" w:after="60"/>
              <w:jc w:val="left"/>
            </w:pPr>
            <w:r>
              <w:rPr>
                <w:sz w:val="22"/>
                <w:szCs w:val="22"/>
              </w:rPr>
              <w:t>106.668420</w:t>
            </w:r>
          </w:p>
        </w:tc>
      </w:tr>
      <w:tr w:rsidR="00EE3FCE" w14:paraId="0AD4C2A6" w14:textId="77777777">
        <w:trPr>
          <w:jc w:val="center"/>
        </w:trPr>
        <w:tc>
          <w:tcPr>
            <w:tcW w:w="2351" w:type="dxa"/>
          </w:tcPr>
          <w:p w14:paraId="11D37FBE" w14:textId="77777777" w:rsidR="00EE3FCE" w:rsidRDefault="00E5531C">
            <w:pPr>
              <w:spacing w:before="60" w:after="60"/>
              <w:jc w:val="left"/>
            </w:pPr>
            <w:r>
              <w:rPr>
                <w:sz w:val="22"/>
                <w:szCs w:val="22"/>
              </w:rPr>
              <w:t>parking3</w:t>
            </w:r>
          </w:p>
        </w:tc>
        <w:tc>
          <w:tcPr>
            <w:tcW w:w="2351" w:type="dxa"/>
          </w:tcPr>
          <w:p w14:paraId="79D847DB" w14:textId="77777777" w:rsidR="00EE3FCE" w:rsidRDefault="00E5531C">
            <w:pPr>
              <w:spacing w:before="60" w:after="60"/>
              <w:jc w:val="left"/>
            </w:pPr>
            <w:r>
              <w:rPr>
                <w:sz w:val="22"/>
                <w:szCs w:val="22"/>
              </w:rPr>
              <w:t>Parking Zone 3</w:t>
            </w:r>
          </w:p>
        </w:tc>
        <w:tc>
          <w:tcPr>
            <w:tcW w:w="2351" w:type="dxa"/>
          </w:tcPr>
          <w:p w14:paraId="79498BDD" w14:textId="77777777" w:rsidR="00EE3FCE" w:rsidRDefault="00E5531C">
            <w:pPr>
              <w:spacing w:before="60" w:after="60"/>
              <w:jc w:val="left"/>
            </w:pPr>
            <w:r>
              <w:rPr>
                <w:sz w:val="22"/>
                <w:szCs w:val="22"/>
              </w:rPr>
              <w:t>11.054900</w:t>
            </w:r>
          </w:p>
        </w:tc>
        <w:tc>
          <w:tcPr>
            <w:tcW w:w="2351" w:type="dxa"/>
          </w:tcPr>
          <w:p w14:paraId="158783B7" w14:textId="77777777" w:rsidR="00EE3FCE" w:rsidRDefault="00E5531C">
            <w:pPr>
              <w:spacing w:before="60" w:after="60"/>
              <w:jc w:val="left"/>
            </w:pPr>
            <w:r>
              <w:rPr>
                <w:sz w:val="22"/>
                <w:szCs w:val="22"/>
              </w:rPr>
              <w:t>106.664941</w:t>
            </w:r>
          </w:p>
        </w:tc>
      </w:tr>
      <w:tr w:rsidR="00EE3FCE" w14:paraId="487C073A" w14:textId="77777777">
        <w:trPr>
          <w:jc w:val="center"/>
        </w:trPr>
        <w:tc>
          <w:tcPr>
            <w:tcW w:w="2351" w:type="dxa"/>
          </w:tcPr>
          <w:p w14:paraId="1F3C1281" w14:textId="77777777" w:rsidR="00EE3FCE" w:rsidRDefault="00E5531C">
            <w:pPr>
              <w:spacing w:before="60" w:after="60"/>
              <w:jc w:val="left"/>
            </w:pPr>
            <w:r>
              <w:rPr>
                <w:sz w:val="22"/>
                <w:szCs w:val="22"/>
              </w:rPr>
              <w:t>parking4</w:t>
            </w:r>
          </w:p>
        </w:tc>
        <w:tc>
          <w:tcPr>
            <w:tcW w:w="2351" w:type="dxa"/>
          </w:tcPr>
          <w:p w14:paraId="5E9E9B2E" w14:textId="77777777" w:rsidR="00EE3FCE" w:rsidRDefault="00E5531C">
            <w:pPr>
              <w:spacing w:before="60" w:after="60"/>
              <w:jc w:val="left"/>
            </w:pPr>
            <w:r>
              <w:rPr>
                <w:sz w:val="22"/>
                <w:szCs w:val="22"/>
              </w:rPr>
              <w:t>Parking Zone 4</w:t>
            </w:r>
          </w:p>
        </w:tc>
        <w:tc>
          <w:tcPr>
            <w:tcW w:w="2351" w:type="dxa"/>
          </w:tcPr>
          <w:p w14:paraId="05B41605" w14:textId="77777777" w:rsidR="00EE3FCE" w:rsidRDefault="00E5531C">
            <w:pPr>
              <w:spacing w:before="60" w:after="60"/>
              <w:jc w:val="left"/>
            </w:pPr>
            <w:r>
              <w:rPr>
                <w:sz w:val="22"/>
                <w:szCs w:val="22"/>
              </w:rPr>
              <w:t>11.055177</w:t>
            </w:r>
          </w:p>
        </w:tc>
        <w:tc>
          <w:tcPr>
            <w:tcW w:w="2351" w:type="dxa"/>
          </w:tcPr>
          <w:p w14:paraId="68BD7D47" w14:textId="77777777" w:rsidR="00EE3FCE" w:rsidRDefault="00E5531C">
            <w:pPr>
              <w:spacing w:before="60" w:after="60"/>
              <w:jc w:val="left"/>
            </w:pPr>
            <w:r>
              <w:rPr>
                <w:sz w:val="22"/>
                <w:szCs w:val="22"/>
              </w:rPr>
              <w:t>106.666398</w:t>
            </w:r>
          </w:p>
        </w:tc>
      </w:tr>
    </w:tbl>
    <w:p w14:paraId="592E0E44" w14:textId="77777777" w:rsidR="00EE3FCE" w:rsidRDefault="00E5531C">
      <w:pPr>
        <w:spacing w:before="280" w:after="120" w:line="276" w:lineRule="auto"/>
        <w:jc w:val="left"/>
      </w:pPr>
      <w:r>
        <w:rPr>
          <w:b/>
          <w:bCs/>
        </w:rPr>
        <w:t>3.2.2. Data Conversion Pipeline</w:t>
      </w:r>
    </w:p>
    <w:p w14:paraId="56E62A82" w14:textId="77777777" w:rsidR="00EE3FCE" w:rsidRDefault="00E5531C">
      <w:pPr>
        <w:spacing w:after="120"/>
      </w:pPr>
      <w:r>
        <w:t>The Shapefile-to-application pipeline proceeded as follows:</w:t>
      </w:r>
    </w:p>
    <w:p w14:paraId="56F994F7" w14:textId="77777777" w:rsidR="00EE3FCE" w:rsidRDefault="00E5531C">
      <w:pPr>
        <w:spacing w:after="120"/>
      </w:pPr>
      <w:r>
        <w:t xml:space="preserve">1. </w:t>
      </w:r>
      <w:r>
        <w:rPr>
          <w:b/>
          <w:bCs/>
        </w:rPr>
        <w:t>QGIS Export:</w:t>
      </w:r>
      <w:r>
        <w:t xml:space="preserve"> The original `.shp` Shapefile layers were opened in QGIS and exported to GeoJSON format using the "Save Features As" function with the WGS-84 (EPSG:4326) coordinate reference system.</w:t>
      </w:r>
    </w:p>
    <w:p w14:paraId="3FD4BC78" w14:textId="77777777" w:rsidR="00EE3FCE" w:rsidRDefault="00E5531C">
      <w:pPr>
        <w:spacing w:after="120"/>
      </w:pPr>
      <w:r>
        <w:t xml:space="preserve">2. </w:t>
      </w:r>
      <w:r>
        <w:rPr>
          <w:b/>
          <w:bCs/>
        </w:rPr>
        <w:t>Minification:</w:t>
      </w:r>
      <w:r>
        <w:t xml:space="preserve"> The resulting GeoJSON files were minified (whitespace removed) and saved as `assets/streets.json` and `assets/campus_buildings.json`.</w:t>
      </w:r>
    </w:p>
    <w:p w14:paraId="3364467B" w14:textId="1FE618A4" w:rsidR="00547FA1" w:rsidRDefault="00E5531C" w:rsidP="00502B4C">
      <w:pPr>
        <w:spacing w:after="120"/>
        <w:rPr>
          <w:b/>
          <w:bCs/>
        </w:rPr>
      </w:pPr>
      <w:r>
        <w:t xml:space="preserve">3. </w:t>
      </w:r>
      <w:r>
        <w:rPr>
          <w:b/>
          <w:bCs/>
        </w:rPr>
        <w:t>Build-Time Bundle:</w:t>
      </w:r>
      <w:r>
        <w:t xml:space="preserve"> </w:t>
      </w:r>
      <w:r w:rsidR="00FA1174" w:rsidRPr="00FA1174">
        <w:t>At build time, the application bundler statically embeds both GeoJSON files directly into the application package. This means that all spatial data is available immediately upon launch without requiring any network connection or external server</w:t>
      </w:r>
      <w:r w:rsidR="00FA1174">
        <w:t>.</w:t>
      </w:r>
      <w:r w:rsidR="00547FA1">
        <w:rPr>
          <w:b/>
          <w:bCs/>
        </w:rPr>
        <w:br w:type="page"/>
      </w:r>
    </w:p>
    <w:p w14:paraId="56E8EC3E" w14:textId="35074AD2" w:rsidR="00EE3FCE" w:rsidRDefault="00E5531C">
      <w:pPr>
        <w:spacing w:before="80" w:after="80" w:line="240" w:lineRule="auto"/>
        <w:ind w:left="567"/>
        <w:jc w:val="left"/>
        <w:rPr>
          <w:rFonts w:ascii="Consolas" w:eastAsia="Consolas" w:hAnsi="Consolas" w:cs="Consolas"/>
          <w:sz w:val="20"/>
          <w:szCs w:val="20"/>
        </w:rPr>
      </w:pPr>
      <w:r>
        <w:rPr>
          <w:rFonts w:ascii="Consolas" w:eastAsia="Consolas" w:hAnsi="Consolas" w:cs="Consolas"/>
          <w:sz w:val="20"/>
          <w:szCs w:val="20"/>
        </w:rPr>
        <w:lastRenderedPageBreak/>
        <w:t>ESRI Shapefile (.shp + .dbf + .prj)</w:t>
      </w:r>
      <w:r>
        <w:rPr>
          <w:rFonts w:ascii="Consolas" w:eastAsia="Consolas" w:hAnsi="Consolas" w:cs="Consolas"/>
          <w:sz w:val="20"/>
          <w:szCs w:val="20"/>
        </w:rPr>
        <w:br/>
        <w:t xml:space="preserve">        │</w:t>
      </w:r>
      <w:r>
        <w:rPr>
          <w:rFonts w:ascii="Consolas" w:eastAsia="Consolas" w:hAnsi="Consolas" w:cs="Consolas"/>
          <w:sz w:val="20"/>
          <w:szCs w:val="20"/>
        </w:rPr>
        <w:br/>
        <w:t xml:space="preserve">        ▼</w:t>
      </w:r>
      <w:r>
        <w:rPr>
          <w:rFonts w:ascii="Consolas" w:eastAsia="Consolas" w:hAnsi="Consolas" w:cs="Consolas"/>
          <w:sz w:val="20"/>
          <w:szCs w:val="20"/>
        </w:rPr>
        <w:br/>
        <w:t xml:space="preserve">   QGIS "Save as GeoJSON"  (CRS: EPSG:4326 / WGS-84)</w:t>
      </w:r>
      <w:r>
        <w:rPr>
          <w:rFonts w:ascii="Consolas" w:eastAsia="Consolas" w:hAnsi="Consolas" w:cs="Consolas"/>
          <w:sz w:val="20"/>
          <w:szCs w:val="20"/>
        </w:rPr>
        <w:br/>
        <w:t xml:space="preserve">        │</w:t>
      </w:r>
      <w:r>
        <w:rPr>
          <w:rFonts w:ascii="Consolas" w:eastAsia="Consolas" w:hAnsi="Consolas" w:cs="Consolas"/>
          <w:sz w:val="20"/>
          <w:szCs w:val="20"/>
        </w:rPr>
        <w:br/>
        <w:t xml:space="preserve">        ▼</w:t>
      </w:r>
      <w:r>
        <w:rPr>
          <w:rFonts w:ascii="Consolas" w:eastAsia="Consolas" w:hAnsi="Consolas" w:cs="Consolas"/>
          <w:sz w:val="20"/>
          <w:szCs w:val="20"/>
        </w:rPr>
        <w:br/>
        <w:t xml:space="preserve">  streets.json  ◄──────── MultiLineString features (roads)</w:t>
      </w:r>
      <w:r>
        <w:rPr>
          <w:rFonts w:ascii="Consolas" w:eastAsia="Consolas" w:hAnsi="Consolas" w:cs="Consolas"/>
          <w:sz w:val="20"/>
          <w:szCs w:val="20"/>
        </w:rPr>
        <w:br/>
        <w:t xml:space="preserve">  campus_buildings.json ◄─ MultiPolygon features (buildings)</w:t>
      </w:r>
      <w:r>
        <w:rPr>
          <w:rFonts w:ascii="Consolas" w:eastAsia="Consolas" w:hAnsi="Consolas" w:cs="Consolas"/>
          <w:sz w:val="20"/>
          <w:szCs w:val="20"/>
        </w:rPr>
        <w:br/>
        <w:t xml:space="preserve">        │</w:t>
      </w:r>
      <w:r>
        <w:rPr>
          <w:rFonts w:ascii="Consolas" w:eastAsia="Consolas" w:hAnsi="Consolas" w:cs="Consolas"/>
          <w:sz w:val="20"/>
          <w:szCs w:val="20"/>
        </w:rPr>
        <w:br/>
        <w:t xml:space="preserve">        ▼</w:t>
      </w:r>
      <w:r>
        <w:rPr>
          <w:rFonts w:ascii="Consolas" w:eastAsia="Consolas" w:hAnsi="Consolas" w:cs="Consolas"/>
          <w:sz w:val="20"/>
          <w:szCs w:val="20"/>
        </w:rPr>
        <w:br/>
        <w:t xml:space="preserve">  Metro Bundler (Expo build)</w:t>
      </w:r>
      <w:r>
        <w:rPr>
          <w:rFonts w:ascii="Consolas" w:eastAsia="Consolas" w:hAnsi="Consolas" w:cs="Consolas"/>
          <w:sz w:val="20"/>
          <w:szCs w:val="20"/>
        </w:rPr>
        <w:br/>
        <w:t xml:space="preserve">        │</w:t>
      </w:r>
      <w:r>
        <w:rPr>
          <w:rFonts w:ascii="Consolas" w:eastAsia="Consolas" w:hAnsi="Consolas" w:cs="Consolas"/>
          <w:sz w:val="20"/>
          <w:szCs w:val="20"/>
        </w:rPr>
        <w:br/>
        <w:t xml:space="preserve">        ▼</w:t>
      </w:r>
      <w:r>
        <w:rPr>
          <w:rFonts w:ascii="Consolas" w:eastAsia="Consolas" w:hAnsi="Consolas" w:cs="Consolas"/>
          <w:sz w:val="20"/>
          <w:szCs w:val="20"/>
        </w:rPr>
        <w:br/>
        <w:t xml:space="preserve">  Embedded in JS bundle → No network fetch at runtime</w:t>
      </w:r>
    </w:p>
    <w:p w14:paraId="4503D214" w14:textId="77777777" w:rsidR="00547FA1" w:rsidRDefault="00547FA1" w:rsidP="0012097C">
      <w:pPr>
        <w:spacing w:after="120"/>
        <w:jc w:val="center"/>
      </w:pPr>
      <w:r>
        <w:rPr>
          <w:b/>
          <w:bCs/>
        </w:rPr>
        <w:t>Figure 3.2. GeoJSON Data Pipeline</w:t>
      </w:r>
    </w:p>
    <w:p w14:paraId="73CE1B8C" w14:textId="77777777" w:rsidR="00547FA1" w:rsidRDefault="00547FA1">
      <w:pPr>
        <w:spacing w:before="80" w:after="80" w:line="240" w:lineRule="auto"/>
        <w:ind w:left="567"/>
        <w:jc w:val="left"/>
      </w:pPr>
    </w:p>
    <w:p w14:paraId="40BBFA70" w14:textId="77777777" w:rsidR="00EE3FCE" w:rsidRDefault="00E5531C">
      <w:pPr>
        <w:spacing w:after="120"/>
      </w:pPr>
      <w:r>
        <w:rPr>
          <w:b/>
          <w:bCs/>
        </w:rPr>
        <w:t>Table 3.4. streets.json Feature Properties</w:t>
      </w:r>
    </w:p>
    <w:tbl>
      <w:tblPr>
        <w:tblStyle w:val="a4"/>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EE3FCE" w14:paraId="4B47EA8B" w14:textId="77777777">
        <w:trPr>
          <w:jc w:val="center"/>
        </w:trPr>
        <w:tc>
          <w:tcPr>
            <w:tcW w:w="2351" w:type="dxa"/>
          </w:tcPr>
          <w:p w14:paraId="06837475" w14:textId="77777777" w:rsidR="00EE3FCE" w:rsidRDefault="00E5531C">
            <w:pPr>
              <w:spacing w:before="60" w:after="60"/>
              <w:jc w:val="left"/>
            </w:pPr>
            <w:r>
              <w:rPr>
                <w:b/>
                <w:bCs/>
                <w:sz w:val="22"/>
                <w:szCs w:val="22"/>
              </w:rPr>
              <w:t>Property</w:t>
            </w:r>
          </w:p>
        </w:tc>
        <w:tc>
          <w:tcPr>
            <w:tcW w:w="2351" w:type="dxa"/>
          </w:tcPr>
          <w:p w14:paraId="7C1750D7" w14:textId="77777777" w:rsidR="00EE3FCE" w:rsidRDefault="00E5531C">
            <w:pPr>
              <w:spacing w:before="60" w:after="60"/>
              <w:jc w:val="left"/>
            </w:pPr>
            <w:r>
              <w:rPr>
                <w:b/>
                <w:bCs/>
                <w:sz w:val="22"/>
                <w:szCs w:val="22"/>
              </w:rPr>
              <w:t>Type</w:t>
            </w:r>
          </w:p>
        </w:tc>
        <w:tc>
          <w:tcPr>
            <w:tcW w:w="2351" w:type="dxa"/>
          </w:tcPr>
          <w:p w14:paraId="25854BFB" w14:textId="77777777" w:rsidR="00EE3FCE" w:rsidRDefault="00E5531C">
            <w:pPr>
              <w:spacing w:before="60" w:after="60"/>
              <w:jc w:val="left"/>
            </w:pPr>
            <w:r>
              <w:rPr>
                <w:b/>
                <w:bCs/>
                <w:sz w:val="22"/>
                <w:szCs w:val="22"/>
              </w:rPr>
              <w:t>Example</w:t>
            </w:r>
          </w:p>
        </w:tc>
        <w:tc>
          <w:tcPr>
            <w:tcW w:w="2351" w:type="dxa"/>
          </w:tcPr>
          <w:p w14:paraId="05C0AA0A" w14:textId="77777777" w:rsidR="00EE3FCE" w:rsidRDefault="00E5531C">
            <w:pPr>
              <w:spacing w:before="60" w:after="60"/>
              <w:jc w:val="left"/>
            </w:pPr>
            <w:r>
              <w:rPr>
                <w:b/>
                <w:bCs/>
                <w:sz w:val="22"/>
                <w:szCs w:val="22"/>
              </w:rPr>
              <w:t>Description</w:t>
            </w:r>
          </w:p>
        </w:tc>
      </w:tr>
      <w:tr w:rsidR="00EE3FCE" w14:paraId="3BAF961E" w14:textId="77777777">
        <w:trPr>
          <w:jc w:val="center"/>
        </w:trPr>
        <w:tc>
          <w:tcPr>
            <w:tcW w:w="2351" w:type="dxa"/>
          </w:tcPr>
          <w:p w14:paraId="20FDB715" w14:textId="77777777" w:rsidR="00EE3FCE" w:rsidRDefault="00E5531C">
            <w:pPr>
              <w:spacing w:before="60" w:after="60"/>
              <w:jc w:val="left"/>
            </w:pPr>
            <w:r>
              <w:rPr>
                <w:sz w:val="22"/>
                <w:szCs w:val="22"/>
              </w:rPr>
              <w:t>id</w:t>
            </w:r>
          </w:p>
        </w:tc>
        <w:tc>
          <w:tcPr>
            <w:tcW w:w="2351" w:type="dxa"/>
          </w:tcPr>
          <w:p w14:paraId="40655946" w14:textId="77777777" w:rsidR="00EE3FCE" w:rsidRDefault="00E5531C">
            <w:pPr>
              <w:spacing w:before="60" w:after="60"/>
              <w:jc w:val="left"/>
            </w:pPr>
            <w:r>
              <w:rPr>
                <w:sz w:val="22"/>
                <w:szCs w:val="22"/>
              </w:rPr>
              <w:t>integer</w:t>
            </w:r>
          </w:p>
        </w:tc>
        <w:tc>
          <w:tcPr>
            <w:tcW w:w="2351" w:type="dxa"/>
          </w:tcPr>
          <w:p w14:paraId="0B1EB88F" w14:textId="77777777" w:rsidR="00EE3FCE" w:rsidRDefault="00E5531C">
            <w:pPr>
              <w:spacing w:before="60" w:after="60"/>
              <w:jc w:val="left"/>
            </w:pPr>
            <w:r>
              <w:rPr>
                <w:sz w:val="22"/>
                <w:szCs w:val="22"/>
              </w:rPr>
              <w:t>58</w:t>
            </w:r>
          </w:p>
        </w:tc>
        <w:tc>
          <w:tcPr>
            <w:tcW w:w="2351" w:type="dxa"/>
          </w:tcPr>
          <w:p w14:paraId="349B0F88" w14:textId="77777777" w:rsidR="00EE3FCE" w:rsidRDefault="00E5531C">
            <w:pPr>
              <w:spacing w:before="60" w:after="60"/>
              <w:jc w:val="left"/>
            </w:pPr>
            <w:r>
              <w:rPr>
                <w:sz w:val="22"/>
                <w:szCs w:val="22"/>
              </w:rPr>
              <w:t>Unique segment identifier</w:t>
            </w:r>
          </w:p>
        </w:tc>
      </w:tr>
      <w:tr w:rsidR="00EE3FCE" w14:paraId="002E2133" w14:textId="77777777">
        <w:trPr>
          <w:jc w:val="center"/>
        </w:trPr>
        <w:tc>
          <w:tcPr>
            <w:tcW w:w="2351" w:type="dxa"/>
          </w:tcPr>
          <w:p w14:paraId="5A1EE233" w14:textId="11EAF845" w:rsidR="00EE3FCE" w:rsidRDefault="00FE0E0C">
            <w:pPr>
              <w:spacing w:before="60" w:after="60"/>
              <w:jc w:val="left"/>
            </w:pPr>
            <w:r>
              <w:rPr>
                <w:sz w:val="22"/>
                <w:szCs w:val="22"/>
              </w:rPr>
              <w:t>road</w:t>
            </w:r>
          </w:p>
        </w:tc>
        <w:tc>
          <w:tcPr>
            <w:tcW w:w="2351" w:type="dxa"/>
          </w:tcPr>
          <w:p w14:paraId="6DD8AE8B" w14:textId="77777777" w:rsidR="00EE3FCE" w:rsidRDefault="00E5531C">
            <w:pPr>
              <w:spacing w:before="60" w:after="60"/>
              <w:jc w:val="left"/>
            </w:pPr>
            <w:r>
              <w:rPr>
                <w:sz w:val="22"/>
                <w:szCs w:val="22"/>
              </w:rPr>
              <w:t>string</w:t>
            </w:r>
          </w:p>
        </w:tc>
        <w:tc>
          <w:tcPr>
            <w:tcW w:w="2351" w:type="dxa"/>
          </w:tcPr>
          <w:p w14:paraId="2CACF98B" w14:textId="77777777" w:rsidR="00EE3FCE" w:rsidRDefault="00E5531C">
            <w:pPr>
              <w:spacing w:before="60" w:after="60"/>
              <w:jc w:val="left"/>
            </w:pPr>
            <w:r>
              <w:rPr>
                <w:sz w:val="22"/>
                <w:szCs w:val="22"/>
              </w:rPr>
              <w:t>"b8-b9"</w:t>
            </w:r>
          </w:p>
        </w:tc>
        <w:tc>
          <w:tcPr>
            <w:tcW w:w="2351" w:type="dxa"/>
          </w:tcPr>
          <w:p w14:paraId="02EE0478" w14:textId="77777777" w:rsidR="00EE3FCE" w:rsidRDefault="00E5531C">
            <w:pPr>
              <w:spacing w:before="60" w:after="60"/>
              <w:jc w:val="left"/>
            </w:pPr>
            <w:r>
              <w:rPr>
                <w:sz w:val="22"/>
                <w:szCs w:val="22"/>
              </w:rPr>
              <w:t>Road tag/name in Vietnamese shorthand</w:t>
            </w:r>
          </w:p>
        </w:tc>
      </w:tr>
      <w:tr w:rsidR="00EE3FCE" w14:paraId="3BDDA127" w14:textId="77777777">
        <w:trPr>
          <w:jc w:val="center"/>
        </w:trPr>
        <w:tc>
          <w:tcPr>
            <w:tcW w:w="2351" w:type="dxa"/>
          </w:tcPr>
          <w:p w14:paraId="04BC5E73" w14:textId="77777777" w:rsidR="00EE3FCE" w:rsidRDefault="00E5531C">
            <w:pPr>
              <w:spacing w:before="60" w:after="60"/>
              <w:jc w:val="left"/>
            </w:pPr>
            <w:r>
              <w:rPr>
                <w:sz w:val="22"/>
                <w:szCs w:val="22"/>
              </w:rPr>
              <w:t>length</w:t>
            </w:r>
          </w:p>
        </w:tc>
        <w:tc>
          <w:tcPr>
            <w:tcW w:w="2351" w:type="dxa"/>
          </w:tcPr>
          <w:p w14:paraId="49801FBD" w14:textId="77777777" w:rsidR="00EE3FCE" w:rsidRDefault="00E5531C">
            <w:pPr>
              <w:spacing w:before="60" w:after="60"/>
              <w:jc w:val="left"/>
            </w:pPr>
            <w:r>
              <w:rPr>
                <w:sz w:val="22"/>
                <w:szCs w:val="22"/>
              </w:rPr>
              <w:t>float</w:t>
            </w:r>
          </w:p>
        </w:tc>
        <w:tc>
          <w:tcPr>
            <w:tcW w:w="2351" w:type="dxa"/>
          </w:tcPr>
          <w:p w14:paraId="534E6791" w14:textId="77777777" w:rsidR="00EE3FCE" w:rsidRDefault="00E5531C">
            <w:pPr>
              <w:spacing w:before="60" w:after="60"/>
              <w:jc w:val="left"/>
            </w:pPr>
            <w:r>
              <w:rPr>
                <w:sz w:val="22"/>
                <w:szCs w:val="22"/>
              </w:rPr>
              <w:t>170.415</w:t>
            </w:r>
          </w:p>
        </w:tc>
        <w:tc>
          <w:tcPr>
            <w:tcW w:w="2351" w:type="dxa"/>
          </w:tcPr>
          <w:p w14:paraId="01E7FCE5" w14:textId="77777777" w:rsidR="00EE3FCE" w:rsidRDefault="00E5531C">
            <w:pPr>
              <w:spacing w:before="60" w:after="60"/>
              <w:jc w:val="left"/>
            </w:pPr>
            <w:r>
              <w:rPr>
                <w:sz w:val="22"/>
                <w:szCs w:val="22"/>
              </w:rPr>
              <w:t>Pre-computed segment length (metres)</w:t>
            </w:r>
          </w:p>
        </w:tc>
      </w:tr>
      <w:tr w:rsidR="00EE3FCE" w14:paraId="6B5B04D9" w14:textId="77777777">
        <w:trPr>
          <w:jc w:val="center"/>
        </w:trPr>
        <w:tc>
          <w:tcPr>
            <w:tcW w:w="2351" w:type="dxa"/>
          </w:tcPr>
          <w:p w14:paraId="407C2558" w14:textId="77777777" w:rsidR="00EE3FCE" w:rsidRDefault="00E5531C">
            <w:pPr>
              <w:spacing w:before="60" w:after="60"/>
              <w:jc w:val="left"/>
            </w:pPr>
            <w:r>
              <w:rPr>
                <w:sz w:val="22"/>
                <w:szCs w:val="22"/>
              </w:rPr>
              <w:t>geometry.type</w:t>
            </w:r>
          </w:p>
        </w:tc>
        <w:tc>
          <w:tcPr>
            <w:tcW w:w="2351" w:type="dxa"/>
          </w:tcPr>
          <w:p w14:paraId="75B17915" w14:textId="77777777" w:rsidR="00EE3FCE" w:rsidRDefault="00E5531C">
            <w:pPr>
              <w:spacing w:before="60" w:after="60"/>
              <w:jc w:val="left"/>
            </w:pPr>
            <w:r>
              <w:rPr>
                <w:sz w:val="22"/>
                <w:szCs w:val="22"/>
              </w:rPr>
              <w:t>string</w:t>
            </w:r>
          </w:p>
        </w:tc>
        <w:tc>
          <w:tcPr>
            <w:tcW w:w="2351" w:type="dxa"/>
          </w:tcPr>
          <w:p w14:paraId="347F0BD9" w14:textId="77777777" w:rsidR="00EE3FCE" w:rsidRDefault="00E5531C">
            <w:pPr>
              <w:spacing w:before="60" w:after="60"/>
              <w:jc w:val="left"/>
            </w:pPr>
            <w:r>
              <w:rPr>
                <w:sz w:val="22"/>
                <w:szCs w:val="22"/>
              </w:rPr>
              <w:t>"MultiLineString"</w:t>
            </w:r>
          </w:p>
        </w:tc>
        <w:tc>
          <w:tcPr>
            <w:tcW w:w="2351" w:type="dxa"/>
          </w:tcPr>
          <w:p w14:paraId="08F648FF" w14:textId="77777777" w:rsidR="00EE3FCE" w:rsidRDefault="00E5531C">
            <w:pPr>
              <w:spacing w:before="60" w:after="60"/>
              <w:jc w:val="left"/>
            </w:pPr>
            <w:r>
              <w:rPr>
                <w:sz w:val="22"/>
                <w:szCs w:val="22"/>
              </w:rPr>
              <w:t>GeoJSON geometry type</w:t>
            </w:r>
          </w:p>
        </w:tc>
      </w:tr>
      <w:tr w:rsidR="00EE3FCE" w14:paraId="4347139D" w14:textId="77777777">
        <w:trPr>
          <w:jc w:val="center"/>
        </w:trPr>
        <w:tc>
          <w:tcPr>
            <w:tcW w:w="2351" w:type="dxa"/>
          </w:tcPr>
          <w:p w14:paraId="1DD5EB1A" w14:textId="77777777" w:rsidR="00EE3FCE" w:rsidRDefault="00E5531C">
            <w:pPr>
              <w:spacing w:before="60" w:after="60"/>
              <w:jc w:val="left"/>
            </w:pPr>
            <w:r>
              <w:rPr>
                <w:sz w:val="22"/>
                <w:szCs w:val="22"/>
              </w:rPr>
              <w:t>geometry.coordinates</w:t>
            </w:r>
          </w:p>
        </w:tc>
        <w:tc>
          <w:tcPr>
            <w:tcW w:w="2351" w:type="dxa"/>
          </w:tcPr>
          <w:p w14:paraId="32A8F812" w14:textId="77777777" w:rsidR="00EE3FCE" w:rsidRDefault="00E5531C">
            <w:pPr>
              <w:spacing w:before="60" w:after="60"/>
              <w:jc w:val="left"/>
            </w:pPr>
            <w:r>
              <w:rPr>
                <w:sz w:val="22"/>
                <w:szCs w:val="22"/>
              </w:rPr>
              <w:t>array</w:t>
            </w:r>
          </w:p>
        </w:tc>
        <w:tc>
          <w:tcPr>
            <w:tcW w:w="2351" w:type="dxa"/>
          </w:tcPr>
          <w:p w14:paraId="1741AA26" w14:textId="77777777" w:rsidR="00EE3FCE" w:rsidRDefault="00E5531C">
            <w:pPr>
              <w:spacing w:before="60" w:after="60"/>
              <w:jc w:val="left"/>
            </w:pPr>
            <w:r>
              <w:rPr>
                <w:sz w:val="22"/>
                <w:szCs w:val="22"/>
              </w:rPr>
              <w:t>[[lng, lat], …]</w:t>
            </w:r>
          </w:p>
        </w:tc>
        <w:tc>
          <w:tcPr>
            <w:tcW w:w="2351" w:type="dxa"/>
          </w:tcPr>
          <w:p w14:paraId="4D2944F4" w14:textId="77777777" w:rsidR="00EE3FCE" w:rsidRDefault="00E5531C">
            <w:pPr>
              <w:spacing w:before="60" w:after="60"/>
              <w:jc w:val="left"/>
            </w:pPr>
            <w:r>
              <w:rPr>
                <w:sz w:val="22"/>
                <w:szCs w:val="22"/>
              </w:rPr>
              <w:t>Ordered coordinate pairs (GeoJSON convention: [longitude, latitude])</w:t>
            </w:r>
          </w:p>
        </w:tc>
      </w:tr>
    </w:tbl>
    <w:p w14:paraId="18C8591C" w14:textId="734E609C" w:rsidR="00EE3FCE" w:rsidRDefault="00E5531C" w:rsidP="00936427">
      <w:pPr>
        <w:spacing w:after="120"/>
        <w:ind w:firstLine="567"/>
      </w:pPr>
      <w:r>
        <w:t>An important pre-processing decision was the introduction of a naming convention for road stubs that connect road segments to building interiors. Segments tagged with `</w:t>
      </w:r>
      <w:r w:rsidR="00FE0E0C">
        <w:t>road</w:t>
      </w:r>
      <w:r>
        <w:t xml:space="preserve">` values ending in `-in` (e.g., `"b8-in"`, `"b9-in"`, `"b10-in"`, `"lib-in"`) are </w:t>
      </w:r>
      <w:r>
        <w:rPr>
          <w:b/>
          <w:bCs/>
        </w:rPr>
        <w:t>excluded from the routing graph</w:t>
      </w:r>
      <w:r>
        <w:t xml:space="preserve"> during construction. This prevents the A\* algorithm from routing through building interiors, which would cause the displayed path to visually intersect building footprints.</w:t>
      </w:r>
    </w:p>
    <w:p w14:paraId="590F504D" w14:textId="77777777" w:rsidR="00EE3FCE" w:rsidRDefault="00E5531C">
      <w:pPr>
        <w:spacing w:before="280" w:after="120" w:line="276" w:lineRule="auto"/>
        <w:jc w:val="left"/>
      </w:pPr>
      <w:r>
        <w:rPr>
          <w:b/>
          <w:bCs/>
          <w:sz w:val="26"/>
          <w:szCs w:val="26"/>
        </w:rPr>
        <w:t>3.3. Routing Algorithm and Data Flow</w:t>
      </w:r>
    </w:p>
    <w:p w14:paraId="3B887E9A" w14:textId="77777777" w:rsidR="00EE3FCE" w:rsidRDefault="00E5531C">
      <w:pPr>
        <w:spacing w:before="280" w:after="120" w:line="276" w:lineRule="auto"/>
        <w:jc w:val="left"/>
      </w:pPr>
      <w:r>
        <w:rPr>
          <w:b/>
          <w:bCs/>
        </w:rPr>
        <w:t>3.3.1. Graph Construction</w:t>
      </w:r>
    </w:p>
    <w:p w14:paraId="7E6DB19C" w14:textId="6E5CD267" w:rsidR="00EE3FCE" w:rsidRDefault="00361E3A" w:rsidP="00936427">
      <w:pPr>
        <w:spacing w:after="120"/>
        <w:ind w:firstLine="567"/>
      </w:pPr>
      <w:r w:rsidRPr="00361E3A">
        <w:t>The graph construction module reads the campus road dataset and builds an in-memory, bidirectional weighted graph using an adjacency list structure. This process occurs once at application startup and is shared across all subsequent route queries</w:t>
      </w:r>
      <w:r w:rsidR="00E5531C">
        <w:t>. The construction process is as follows:</w:t>
      </w:r>
    </w:p>
    <w:p w14:paraId="51439B71" w14:textId="61CCB19B" w:rsidR="00EE3FCE" w:rsidRDefault="00E5531C" w:rsidP="00936427">
      <w:pPr>
        <w:spacing w:after="120"/>
        <w:ind w:firstLine="567"/>
      </w:pPr>
      <w:r>
        <w:lastRenderedPageBreak/>
        <w:t xml:space="preserve">1. </w:t>
      </w:r>
      <w:r>
        <w:rPr>
          <w:b/>
          <w:bCs/>
        </w:rPr>
        <w:t>Feature Iteration:</w:t>
      </w:r>
      <w:r>
        <w:t xml:space="preserve"> Each GeoJSON Feature whose geometry type is `MultiLineString` is processed. Features with `</w:t>
      </w:r>
      <w:r w:rsidR="00FE0E0C">
        <w:t>road</w:t>
      </w:r>
      <w:r>
        <w:t>` ending in `-in` are skipped.</w:t>
      </w:r>
    </w:p>
    <w:p w14:paraId="29AF1BF0" w14:textId="77777777" w:rsidR="00EE3FCE" w:rsidRDefault="00E5531C" w:rsidP="00936427">
      <w:pPr>
        <w:spacing w:after="120"/>
        <w:ind w:firstLine="567"/>
      </w:pPr>
      <w:r>
        <w:t xml:space="preserve">2. </w:t>
      </w:r>
      <w:r>
        <w:rPr>
          <w:b/>
          <w:bCs/>
        </w:rPr>
        <w:t>Coordinate Parsing:</w:t>
      </w:r>
      <w:r>
        <w:t xml:space="preserve"> For each LineString within the MultiLineString, consecutive coordinate pairs are processed as directed edges. GeoJSON encodes coordinates as `[longitude, latitude]` (note: reversed from the conventional latitude-first order); this is corrected during parsing.</w:t>
      </w:r>
    </w:p>
    <w:p w14:paraId="3DCF9084" w14:textId="77777777" w:rsidR="00EE3FCE" w:rsidRDefault="00E5531C" w:rsidP="00936427">
      <w:pPr>
        <w:spacing w:after="120"/>
        <w:ind w:firstLine="567"/>
      </w:pPr>
      <w:r>
        <w:t xml:space="preserve">3. </w:t>
      </w:r>
      <w:r>
        <w:rPr>
          <w:b/>
          <w:bCs/>
        </w:rPr>
        <w:t>Node Key Generation:</w:t>
      </w:r>
      <w:r>
        <w:t xml:space="preserve"> Each geographic coordinate is converted to a canonical string key by rounding to 5 decimal places (approximately 1-metre precision): `nodeKey(lat, lng) = "${lat.toFixed(5)},${lng.toFixed(5)}"`. This allows nearby-but-identical coordinates from different features to be correctly identified as the same graph node.</w:t>
      </w:r>
    </w:p>
    <w:p w14:paraId="5EE7F8FC" w14:textId="6B03B155" w:rsidR="00EE3FCE" w:rsidRDefault="00E5531C" w:rsidP="00936427">
      <w:pPr>
        <w:spacing w:after="120"/>
        <w:ind w:firstLine="567"/>
      </w:pPr>
      <w:r>
        <w:t xml:space="preserve">4. </w:t>
      </w:r>
      <w:r>
        <w:rPr>
          <w:b/>
          <w:bCs/>
        </w:rPr>
        <w:t>Edge Weight:</w:t>
      </w:r>
      <w:r>
        <w:t xml:space="preserve"> The edge weight between two adjacent nodes is the Haversine great-circle distance in metres</w:t>
      </w:r>
      <w:r w:rsidR="00307EF0">
        <w:t>[7]</w:t>
      </w:r>
      <w:r>
        <w:t>, computed by `haversine(lat1, lng1, lat2, lng2)`.</w:t>
      </w:r>
    </w:p>
    <w:p w14:paraId="0447BE02" w14:textId="77777777" w:rsidR="00EE3FCE" w:rsidRDefault="00E5531C" w:rsidP="00936427">
      <w:pPr>
        <w:spacing w:after="120"/>
        <w:ind w:firstLine="567"/>
      </w:pPr>
      <w:r>
        <w:t xml:space="preserve">5. </w:t>
      </w:r>
      <w:r>
        <w:rPr>
          <w:b/>
          <w:bCs/>
        </w:rPr>
        <w:t>Bidirectional Edges:</w:t>
      </w:r>
      <w:r>
        <w:rPr>
          <w:rFonts w:ascii="Cardo" w:eastAsia="Cardo" w:hAnsi="Cardo" w:cs="Cardo"/>
        </w:rPr>
        <w:t xml:space="preserve"> Both directions are added (from→to and to→from), correctly modelling the pedestrian network as an undirected graph.</w:t>
      </w:r>
    </w:p>
    <w:p w14:paraId="708AA007" w14:textId="67FB5B5E" w:rsidR="00EE3FCE" w:rsidRPr="005918CF" w:rsidRDefault="00E5531C" w:rsidP="002F5EF1">
      <w:pPr>
        <w:spacing w:before="80" w:after="80" w:line="240" w:lineRule="auto"/>
        <w:ind w:left="567" w:firstLine="216"/>
        <w:jc w:val="left"/>
        <w:rPr>
          <w:rFonts w:ascii="Consolas" w:eastAsia="Consolas" w:hAnsi="Consolas" w:cs="Consolas"/>
        </w:rPr>
      </w:pPr>
      <w:r w:rsidRPr="005918CF">
        <w:rPr>
          <w:rFonts w:ascii="Consolas" w:eastAsia="Consolas" w:hAnsi="Consolas" w:cs="Consolas"/>
        </w:rPr>
        <w:t>[</w:t>
      </w:r>
      <w:r w:rsidRPr="005918CF">
        <w:rPr>
          <w:rFonts w:eastAsia="Consolas"/>
        </w:rPr>
        <w:t>secondGate-circle</w:t>
      </w:r>
      <w:r w:rsidRPr="005918CF">
        <w:rPr>
          <w:rFonts w:ascii="Consolas" w:eastAsia="Consolas" w:hAnsi="Consolas" w:cs="Consolas"/>
        </w:rPr>
        <w:t>] ── [</w:t>
      </w:r>
      <w:r w:rsidRPr="005918CF">
        <w:rPr>
          <w:rFonts w:eastAsia="Consolas"/>
        </w:rPr>
        <w:t>gate-gate</w:t>
      </w:r>
      <w:r w:rsidRPr="005918CF">
        <w:rPr>
          <w:rFonts w:ascii="Consolas" w:eastAsia="Consolas" w:hAnsi="Consolas" w:cs="Consolas"/>
        </w:rPr>
        <w:t>] ──── [</w:t>
      </w:r>
      <w:r w:rsidRPr="005918CF">
        <w:rPr>
          <w:rFonts w:eastAsia="Consolas"/>
        </w:rPr>
        <w:t>canteen road</w:t>
      </w:r>
      <w:r w:rsidRPr="005918CF">
        <w:rPr>
          <w:rFonts w:ascii="Consolas" w:eastAsia="Consolas" w:hAnsi="Consolas" w:cs="Consolas"/>
        </w:rPr>
        <w:t>]</w:t>
      </w:r>
      <w:r w:rsidRPr="005918CF">
        <w:rPr>
          <w:rFonts w:ascii="Consolas" w:eastAsia="Consolas" w:hAnsi="Consolas" w:cs="Consolas"/>
        </w:rPr>
        <w:br/>
        <w:t xml:space="preserve">         │                   │                   │</w:t>
      </w:r>
      <w:r w:rsidRPr="005918CF">
        <w:rPr>
          <w:rFonts w:ascii="Consolas" w:eastAsia="Consolas" w:hAnsi="Consolas" w:cs="Consolas"/>
        </w:rPr>
        <w:br/>
        <w:t xml:space="preserve">    [</w:t>
      </w:r>
      <w:r w:rsidRPr="005918CF">
        <w:rPr>
          <w:rFonts w:eastAsia="Consolas"/>
        </w:rPr>
        <w:t>side road</w:t>
      </w:r>
      <w:r w:rsidRPr="005918CF">
        <w:rPr>
          <w:rFonts w:ascii="Consolas" w:eastAsia="Consolas" w:hAnsi="Consolas" w:cs="Consolas"/>
        </w:rPr>
        <w:t>]         [</w:t>
      </w:r>
      <w:r w:rsidRPr="005918CF">
        <w:rPr>
          <w:rFonts w:eastAsia="Consolas"/>
        </w:rPr>
        <w:t>circle node</w:t>
      </w:r>
      <w:r w:rsidRPr="005918CF">
        <w:rPr>
          <w:rFonts w:ascii="Consolas" w:eastAsia="Consolas" w:hAnsi="Consolas" w:cs="Consolas"/>
        </w:rPr>
        <w:t>]      [</w:t>
      </w:r>
      <w:r w:rsidRPr="005918CF">
        <w:rPr>
          <w:rFonts w:eastAsia="Consolas"/>
        </w:rPr>
        <w:t>b8 junction</w:t>
      </w:r>
      <w:r w:rsidRPr="005918CF">
        <w:rPr>
          <w:rFonts w:ascii="Consolas" w:eastAsia="Consolas" w:hAnsi="Consolas" w:cs="Consolas"/>
        </w:rPr>
        <w:t>]</w:t>
      </w:r>
      <w:r w:rsidRPr="005918CF">
        <w:rPr>
          <w:rFonts w:ascii="Consolas" w:eastAsia="Consolas" w:hAnsi="Consolas" w:cs="Consolas"/>
        </w:rPr>
        <w:br/>
        <w:t xml:space="preserve">         │                   │                   │</w:t>
      </w:r>
      <w:r w:rsidRPr="005918CF">
        <w:rPr>
          <w:rFonts w:ascii="Consolas" w:eastAsia="Consolas" w:hAnsi="Consolas" w:cs="Consolas"/>
        </w:rPr>
        <w:br/>
        <w:t xml:space="preserve">   [</w:t>
      </w:r>
      <w:r w:rsidRPr="005918CF">
        <w:rPr>
          <w:rFonts w:eastAsia="Consolas"/>
        </w:rPr>
        <w:t>b10 road</w:t>
      </w:r>
      <w:r w:rsidRPr="005918CF">
        <w:rPr>
          <w:rFonts w:ascii="Consolas" w:eastAsia="Consolas" w:hAnsi="Consolas" w:cs="Consolas"/>
        </w:rPr>
        <w:t>] ─────── [</w:t>
      </w:r>
      <w:r w:rsidRPr="005918CF">
        <w:rPr>
          <w:rFonts w:eastAsia="Consolas"/>
        </w:rPr>
        <w:t>b10-b10</w:t>
      </w:r>
      <w:r w:rsidRPr="005918CF">
        <w:rPr>
          <w:rFonts w:ascii="Consolas" w:eastAsia="Consolas" w:hAnsi="Consolas" w:cs="Consolas"/>
        </w:rPr>
        <w:t>] ────── [</w:t>
      </w:r>
      <w:r w:rsidRPr="005918CF">
        <w:rPr>
          <w:rFonts w:eastAsia="Consolas"/>
        </w:rPr>
        <w:t>b11 road</w:t>
      </w:r>
      <w:r w:rsidRPr="005918CF">
        <w:rPr>
          <w:rFonts w:ascii="Consolas" w:eastAsia="Consolas" w:hAnsi="Consolas" w:cs="Consolas"/>
        </w:rPr>
        <w:t>] ── [</w:t>
      </w:r>
      <w:r w:rsidRPr="005918CF">
        <w:rPr>
          <w:rFonts w:eastAsia="Consolas"/>
        </w:rPr>
        <w:t>lib</w:t>
      </w:r>
      <w:r w:rsidRPr="005918CF">
        <w:rPr>
          <w:rFonts w:ascii="Consolas" w:eastAsia="Consolas" w:hAnsi="Consolas" w:cs="Consolas"/>
        </w:rPr>
        <w:t>]</w:t>
      </w:r>
      <w:r w:rsidRPr="005918CF">
        <w:rPr>
          <w:rFonts w:ascii="Consolas" w:eastAsia="Consolas" w:hAnsi="Consolas" w:cs="Consolas"/>
        </w:rPr>
        <w:br/>
        <w:t xml:space="preserve">         │                                   │</w:t>
      </w:r>
      <w:r w:rsidRPr="005918CF">
        <w:rPr>
          <w:rFonts w:ascii="Consolas" w:eastAsia="Consolas" w:hAnsi="Consolas" w:cs="Consolas"/>
        </w:rPr>
        <w:br/>
        <w:t xml:space="preserve">    [</w:t>
      </w:r>
      <w:r w:rsidRPr="005918CF">
        <w:rPr>
          <w:rFonts w:eastAsia="Consolas"/>
        </w:rPr>
        <w:t>b9 path</w:t>
      </w:r>
      <w:r w:rsidRPr="005918CF">
        <w:rPr>
          <w:rFonts w:ascii="Consolas" w:eastAsia="Consolas" w:hAnsi="Consolas" w:cs="Consolas"/>
        </w:rPr>
        <w:t>] ─────────────────────── [</w:t>
      </w:r>
      <w:r w:rsidRPr="005918CF">
        <w:rPr>
          <w:rFonts w:eastAsia="Consolas"/>
        </w:rPr>
        <w:t>b11-lib</w:t>
      </w:r>
      <w:r w:rsidRPr="005918CF">
        <w:rPr>
          <w:rFonts w:ascii="Consolas" w:eastAsia="Consolas" w:hAnsi="Consolas" w:cs="Consolas"/>
        </w:rPr>
        <w:t>] ─ [</w:t>
      </w:r>
      <w:r w:rsidRPr="005918CF">
        <w:rPr>
          <w:rFonts w:eastAsia="Consolas"/>
        </w:rPr>
        <w:t>b3</w:t>
      </w:r>
      <w:r w:rsidRPr="005918CF">
        <w:rPr>
          <w:rFonts w:ascii="Consolas" w:eastAsia="Consolas" w:hAnsi="Consolas" w:cs="Consolas"/>
        </w:rPr>
        <w:t>]</w:t>
      </w:r>
    </w:p>
    <w:p w14:paraId="30ED159E" w14:textId="77777777" w:rsidR="002F5EF1" w:rsidRDefault="002F5EF1" w:rsidP="002F5EF1">
      <w:pPr>
        <w:spacing w:after="120"/>
        <w:jc w:val="center"/>
      </w:pPr>
      <w:r>
        <w:rPr>
          <w:b/>
          <w:bCs/>
        </w:rPr>
        <w:t>Figure 3.3. Campus Graph Network Representation</w:t>
      </w:r>
    </w:p>
    <w:p w14:paraId="73E65FEF" w14:textId="77777777" w:rsidR="002F5EF1" w:rsidRDefault="002F5EF1" w:rsidP="002F5EF1">
      <w:pPr>
        <w:spacing w:before="80" w:after="80" w:line="240" w:lineRule="auto"/>
        <w:ind w:left="567" w:firstLine="216"/>
        <w:jc w:val="left"/>
      </w:pPr>
    </w:p>
    <w:p w14:paraId="112A25DB" w14:textId="77777777" w:rsidR="00EE3FCE" w:rsidRDefault="00E5531C">
      <w:pPr>
        <w:spacing w:after="120"/>
      </w:pPr>
      <w:r>
        <w:t>*(Simplified topological representation — each node represents a coordinate pair at a road intersection or waypoint.)*</w:t>
      </w:r>
    </w:p>
    <w:p w14:paraId="18FAF909" w14:textId="77777777" w:rsidR="00EE3FCE" w:rsidRDefault="00E5531C">
      <w:pPr>
        <w:spacing w:before="280" w:after="120" w:line="276" w:lineRule="auto"/>
        <w:jc w:val="left"/>
      </w:pPr>
      <w:r>
        <w:rPr>
          <w:b/>
          <w:bCs/>
        </w:rPr>
        <w:t>3.3.2. Snap-to-Graph</w:t>
      </w:r>
    </w:p>
    <w:p w14:paraId="781E2FB4" w14:textId="42C6DC07" w:rsidR="00255894" w:rsidRPr="00255894" w:rsidRDefault="00255894" w:rsidP="00255894">
      <w:pPr>
        <w:ind w:firstLine="567"/>
      </w:pPr>
      <w:r w:rsidRPr="00255894">
        <w:t>Because building entrance coordinates and GPS positions rarely fall exactly on a road network node, a nearest-neighbour search is performed before every route computation. This process scans all available nodes and identifies the one closest to the given coordinate using the Haversine formula. Given the relatively small size of the campus road network, this linear scan is fast enough to be performed in real time without any noticeable delay.</w:t>
      </w:r>
    </w:p>
    <w:p w14:paraId="10445D8F" w14:textId="77777777" w:rsidR="00255894" w:rsidRDefault="00255894">
      <w:pPr>
        <w:rPr>
          <w:rStyle w:val="Emphasis"/>
          <w:rFonts w:ascii="Segoe UI" w:hAnsi="Segoe UI" w:cs="Segoe UI"/>
          <w:color w:val="CCCCCC"/>
          <w:sz w:val="20"/>
          <w:szCs w:val="20"/>
          <w:bdr w:val="single" w:sz="2" w:space="0" w:color="auto" w:frame="1"/>
          <w:shd w:val="clear" w:color="auto" w:fill="2B2B2B"/>
        </w:rPr>
      </w:pPr>
      <w:r>
        <w:rPr>
          <w:rStyle w:val="Emphasis"/>
          <w:rFonts w:ascii="Segoe UI" w:hAnsi="Segoe UI" w:cs="Segoe UI"/>
          <w:color w:val="CCCCCC"/>
          <w:sz w:val="20"/>
          <w:szCs w:val="20"/>
          <w:bdr w:val="single" w:sz="2" w:space="0" w:color="auto" w:frame="1"/>
          <w:shd w:val="clear" w:color="auto" w:fill="2B2B2B"/>
        </w:rPr>
        <w:br w:type="page"/>
      </w:r>
    </w:p>
    <w:p w14:paraId="333BEA91" w14:textId="39190793" w:rsidR="00EE3FCE" w:rsidRDefault="00E5531C" w:rsidP="00936427">
      <w:pPr>
        <w:spacing w:before="280" w:after="120" w:line="276" w:lineRule="auto"/>
        <w:ind w:firstLine="567"/>
        <w:jc w:val="left"/>
      </w:pPr>
      <w:r>
        <w:rPr>
          <w:b/>
          <w:bCs/>
        </w:rPr>
        <w:lastRenderedPageBreak/>
        <w:t>3.3.3. A\* Pathfinding</w:t>
      </w:r>
    </w:p>
    <w:p w14:paraId="118919DD" w14:textId="4BD26C4A" w:rsidR="00ED12E0" w:rsidRPr="00ED12E0" w:rsidRDefault="00ED12E0" w:rsidP="00ED12E0">
      <w:pPr>
        <w:ind w:firstLine="567"/>
      </w:pPr>
      <w:r w:rsidRPr="00ED12E0">
        <w:t>The routing engine implements the classic A* best-first search algorithm</w:t>
      </w:r>
      <w:r w:rsidR="002A5FBE">
        <w:t>[1],[10]</w:t>
      </w:r>
      <w:r w:rsidRPr="00ED12E0">
        <w:t>. Internally, the algorithm maintains three key data structures: a cost map that tracks the actual distance travelled from the start to each visited node (g-score), an estimated total cost map combining the actual distance with the heuristic distance to the goal (f-score), and a predecessor map used to reconstruct the final path once the destination is reached. A priority queue ordered by f-score ensures that the most promising node is always explored first.</w:t>
      </w:r>
    </w:p>
    <w:p w14:paraId="124D823F" w14:textId="536EF8D9" w:rsidR="00EE3FCE" w:rsidRDefault="00E5531C" w:rsidP="00936427">
      <w:pPr>
        <w:spacing w:after="120"/>
        <w:ind w:firstLine="567"/>
      </w:pPr>
      <w:r>
        <w:rPr>
          <w:b/>
          <w:bCs/>
        </w:rPr>
        <w:t>Heuristic h(n):</w:t>
      </w:r>
      <w:r>
        <w:t xml:space="preserve"> The Haversine distance</w:t>
      </w:r>
      <w:r w:rsidR="00821AFC">
        <w:t>[7]</w:t>
      </w:r>
      <w:r>
        <w:t xml:space="preserve"> from node n to the goal — an </w:t>
      </w:r>
      <w:r>
        <w:rPr>
          <w:b/>
          <w:bCs/>
        </w:rPr>
        <w:t>admissible</w:t>
      </w:r>
      <w:r>
        <w:t xml:space="preserve"> heuristic since the straight-line distance never overestimates the true walking distance on a road network. This guarantees that A\* finds the globally optimal (shortest) path.</w:t>
      </w:r>
    </w:p>
    <w:p w14:paraId="428A54B2" w14:textId="77777777" w:rsidR="00EE3FCE" w:rsidRDefault="00E5531C" w:rsidP="00936427">
      <w:pPr>
        <w:spacing w:after="120"/>
      </w:pPr>
      <w:r>
        <w:rPr>
          <w:b/>
          <w:bCs/>
        </w:rPr>
        <w:t>Algorithm Steps:</w:t>
      </w:r>
    </w:p>
    <w:p w14:paraId="4FE01824" w14:textId="77777777" w:rsidR="00EE3FCE" w:rsidRDefault="00E5531C" w:rsidP="00936427">
      <w:pPr>
        <w:spacing w:after="120"/>
        <w:ind w:firstLine="567"/>
      </w:pPr>
      <w:r>
        <w:t>1. Initialise: push start node with f = h(start, goal); g(start) = 0.</w:t>
      </w:r>
    </w:p>
    <w:p w14:paraId="630AF0FF" w14:textId="77777777" w:rsidR="00EE3FCE" w:rsidRDefault="00E5531C" w:rsidP="00936427">
      <w:pPr>
        <w:spacing w:after="120"/>
        <w:ind w:firstLine="567"/>
      </w:pPr>
      <w:r>
        <w:t>2. Loop: pop the node with smallest fScore.</w:t>
      </w:r>
    </w:p>
    <w:p w14:paraId="35CC5143" w14:textId="77777777" w:rsidR="00EE3FCE" w:rsidRDefault="00E5531C" w:rsidP="00936427">
      <w:pPr>
        <w:spacing w:after="120"/>
        <w:ind w:firstLine="567"/>
      </w:pPr>
      <w:r>
        <w:t>3. If current == goal: reconstruct path by following `cameFrom` pointers and return the ordered `LatLng[]` array.</w:t>
      </w:r>
    </w:p>
    <w:p w14:paraId="7A563D05" w14:textId="77777777" w:rsidR="00EE3FCE" w:rsidRDefault="00E5531C" w:rsidP="00936427">
      <w:pPr>
        <w:spacing w:after="120"/>
        <w:ind w:firstLine="567"/>
      </w:pPr>
      <w:r>
        <w:t>4. For each neighbour: compute tentative g score. If better than previously recorded, update g/f scores, record predecessor, add to open set.</w:t>
      </w:r>
    </w:p>
    <w:p w14:paraId="596FE62C" w14:textId="77777777" w:rsidR="00EE3FCE" w:rsidRDefault="00E5531C" w:rsidP="00936427">
      <w:pPr>
        <w:spacing w:after="120"/>
        <w:ind w:firstLine="567"/>
      </w:pPr>
      <w:r>
        <w:t>5. If open set empties without reaching goal: return `null` (no path exists).</w:t>
      </w:r>
    </w:p>
    <w:p w14:paraId="43055AD3" w14:textId="030CE1DD" w:rsidR="00EE3FCE" w:rsidRDefault="00E5531C">
      <w:pPr>
        <w:spacing w:before="80" w:after="80" w:line="240" w:lineRule="auto"/>
        <w:ind w:left="567"/>
        <w:jc w:val="left"/>
        <w:rPr>
          <w:rFonts w:ascii="Consolas" w:eastAsia="Consolas" w:hAnsi="Consolas" w:cs="Consolas"/>
          <w:sz w:val="20"/>
          <w:szCs w:val="20"/>
        </w:rPr>
      </w:pPr>
      <w:r>
        <w:rPr>
          <w:rFonts w:ascii="Consolas" w:eastAsia="Consolas" w:hAnsi="Consolas" w:cs="Consolas"/>
          <w:sz w:val="20"/>
          <w:szCs w:val="20"/>
        </w:rPr>
        <w:t xml:space="preserve">        START</w:t>
      </w:r>
      <w:r>
        <w:rPr>
          <w:rFonts w:ascii="Consolas" w:eastAsia="Consolas" w:hAnsi="Consolas" w:cs="Consolas"/>
          <w:sz w:val="20"/>
          <w:szCs w:val="20"/>
        </w:rPr>
        <w:br/>
        <w:t xml:space="preserve">          │</w:t>
      </w:r>
      <w:r>
        <w:rPr>
          <w:rFonts w:ascii="Consolas" w:eastAsia="Consolas" w:hAnsi="Consolas" w:cs="Consolas"/>
          <w:sz w:val="20"/>
          <w:szCs w:val="20"/>
        </w:rPr>
        <w:br/>
        <w:t xml:space="preserve">          ▼</w:t>
      </w:r>
      <w:r>
        <w:rPr>
          <w:rFonts w:ascii="Consolas" w:eastAsia="Consolas" w:hAnsi="Consolas" w:cs="Consolas"/>
          <w:sz w:val="20"/>
          <w:szCs w:val="20"/>
        </w:rPr>
        <w:br/>
        <w:t xml:space="preserve">  Push (start, f=h(start,goal))</w:t>
      </w:r>
      <w:r>
        <w:rPr>
          <w:rFonts w:ascii="Consolas" w:eastAsia="Consolas" w:hAnsi="Consolas" w:cs="Consolas"/>
          <w:sz w:val="20"/>
          <w:szCs w:val="20"/>
        </w:rPr>
        <w:br/>
        <w:t xml:space="preserve">  into openSet</w:t>
      </w:r>
      <w:r>
        <w:rPr>
          <w:rFonts w:ascii="Consolas" w:eastAsia="Consolas" w:hAnsi="Consolas" w:cs="Consolas"/>
          <w:sz w:val="20"/>
          <w:szCs w:val="20"/>
        </w:rPr>
        <w:br/>
        <w:t xml:space="preserve">          │</w:t>
      </w:r>
      <w:r>
        <w:rPr>
          <w:rFonts w:ascii="Consolas" w:eastAsia="Consolas" w:hAnsi="Consolas" w:cs="Consolas"/>
          <w:sz w:val="20"/>
          <w:szCs w:val="20"/>
        </w:rPr>
        <w:br/>
        <w:t xml:space="preserve">          ▼</w:t>
      </w:r>
      <w:r>
        <w:rPr>
          <w:rFonts w:ascii="Consolas" w:eastAsia="Consolas" w:hAnsi="Consolas" w:cs="Consolas"/>
          <w:sz w:val="20"/>
          <w:szCs w:val="20"/>
        </w:rPr>
        <w:br/>
        <w:t xml:space="preserve">  ┌─ openSet empty? ──YES──▶ return null (no path)</w:t>
      </w:r>
      <w:r>
        <w:rPr>
          <w:rFonts w:ascii="Consolas" w:eastAsia="Consolas" w:hAnsi="Consolas" w:cs="Consolas"/>
          <w:sz w:val="20"/>
          <w:szCs w:val="20"/>
        </w:rPr>
        <w:br/>
        <w:t xml:space="preserve">  │       │ NO</w:t>
      </w:r>
      <w:r>
        <w:rPr>
          <w:rFonts w:ascii="Consolas" w:eastAsia="Consolas" w:hAnsi="Consolas" w:cs="Consolas"/>
          <w:sz w:val="20"/>
          <w:szCs w:val="20"/>
        </w:rPr>
        <w:br/>
        <w:t xml:space="preserve">  │       ▼</w:t>
      </w:r>
      <w:r>
        <w:rPr>
          <w:rFonts w:ascii="Consolas" w:eastAsia="Consolas" w:hAnsi="Consolas" w:cs="Consolas"/>
          <w:sz w:val="20"/>
          <w:szCs w:val="20"/>
        </w:rPr>
        <w:br/>
        <w:t xml:space="preserve">  │  Pop node with lowest fScore</w:t>
      </w:r>
      <w:r>
        <w:rPr>
          <w:rFonts w:ascii="Consolas" w:eastAsia="Consolas" w:hAnsi="Consolas" w:cs="Consolas"/>
          <w:sz w:val="20"/>
          <w:szCs w:val="20"/>
        </w:rPr>
        <w:br/>
        <w:t xml:space="preserve">  │       │</w:t>
      </w:r>
      <w:r>
        <w:rPr>
          <w:rFonts w:ascii="Consolas" w:eastAsia="Consolas" w:hAnsi="Consolas" w:cs="Consolas"/>
          <w:sz w:val="20"/>
          <w:szCs w:val="20"/>
        </w:rPr>
        <w:br/>
        <w:t xml:space="preserve">  │  current == goal? ──YES──▶ Reconstruct path ──▶ return LatLng[]</w:t>
      </w:r>
      <w:r>
        <w:rPr>
          <w:rFonts w:ascii="Consolas" w:eastAsia="Consolas" w:hAnsi="Consolas" w:cs="Consolas"/>
          <w:sz w:val="20"/>
          <w:szCs w:val="20"/>
        </w:rPr>
        <w:br/>
        <w:t xml:space="preserve">  │       │ NO</w:t>
      </w:r>
      <w:r>
        <w:rPr>
          <w:rFonts w:ascii="Consolas" w:eastAsia="Consolas" w:hAnsi="Consolas" w:cs="Consolas"/>
          <w:sz w:val="20"/>
          <w:szCs w:val="20"/>
        </w:rPr>
        <w:br/>
        <w:t xml:space="preserve">  │       ▼</w:t>
      </w:r>
      <w:r>
        <w:rPr>
          <w:rFonts w:ascii="Consolas" w:eastAsia="Consolas" w:hAnsi="Consolas" w:cs="Consolas"/>
          <w:sz w:val="20"/>
          <w:szCs w:val="20"/>
        </w:rPr>
        <w:br/>
        <w:t xml:space="preserve">  │  For each neighbour of current:</w:t>
      </w:r>
      <w:r>
        <w:rPr>
          <w:rFonts w:ascii="Consolas" w:eastAsia="Consolas" w:hAnsi="Consolas" w:cs="Consolas"/>
          <w:sz w:val="20"/>
          <w:szCs w:val="20"/>
        </w:rPr>
        <w:br/>
        <w:t xml:space="preserve">  │    tentativeG = g(current) + edge_weight</w:t>
      </w:r>
      <w:r>
        <w:rPr>
          <w:rFonts w:ascii="Consolas" w:eastAsia="Consolas" w:hAnsi="Consolas" w:cs="Consolas"/>
          <w:sz w:val="20"/>
          <w:szCs w:val="20"/>
        </w:rPr>
        <w:br/>
        <w:t xml:space="preserve">  │    if tentativeG &lt; g(neighbour):</w:t>
      </w:r>
      <w:r>
        <w:rPr>
          <w:rFonts w:ascii="Consolas" w:eastAsia="Consolas" w:hAnsi="Consolas" w:cs="Consolas"/>
          <w:sz w:val="20"/>
          <w:szCs w:val="20"/>
        </w:rPr>
        <w:br/>
        <w:t xml:space="preserve">  │      cameFrom[neighbour] = current</w:t>
      </w:r>
      <w:r>
        <w:rPr>
          <w:rFonts w:ascii="Consolas" w:eastAsia="Consolas" w:hAnsi="Consolas" w:cs="Consolas"/>
          <w:sz w:val="20"/>
          <w:szCs w:val="20"/>
        </w:rPr>
        <w:br/>
        <w:t xml:space="preserve">  │      g(neighbour) = tentativeG</w:t>
      </w:r>
      <w:r>
        <w:rPr>
          <w:rFonts w:ascii="Consolas" w:eastAsia="Consolas" w:hAnsi="Consolas" w:cs="Consolas"/>
          <w:sz w:val="20"/>
          <w:szCs w:val="20"/>
        </w:rPr>
        <w:br/>
        <w:t xml:space="preserve">  │      f(neighbour) = tentativeG + h(neighbour, goal)</w:t>
      </w:r>
      <w:r>
        <w:rPr>
          <w:rFonts w:ascii="Consolas" w:eastAsia="Consolas" w:hAnsi="Consolas" w:cs="Consolas"/>
          <w:sz w:val="20"/>
          <w:szCs w:val="20"/>
        </w:rPr>
        <w:br/>
        <w:t xml:space="preserve">  │      push neighbour to openSet</w:t>
      </w:r>
      <w:r>
        <w:rPr>
          <w:rFonts w:ascii="Consolas" w:eastAsia="Consolas" w:hAnsi="Consolas" w:cs="Consolas"/>
          <w:sz w:val="20"/>
          <w:szCs w:val="20"/>
        </w:rPr>
        <w:br/>
        <w:t xml:space="preserve">  └───────┘</w:t>
      </w:r>
    </w:p>
    <w:p w14:paraId="7A411866" w14:textId="27083BAB" w:rsidR="008E351E" w:rsidRDefault="008E351E" w:rsidP="008E351E">
      <w:pPr>
        <w:spacing w:after="120"/>
        <w:jc w:val="center"/>
        <w:rPr>
          <w:b/>
          <w:bCs/>
        </w:rPr>
      </w:pPr>
      <w:r>
        <w:rPr>
          <w:b/>
          <w:bCs/>
        </w:rPr>
        <w:t>Figure 3.4. A\* Algorithm Flowchart</w:t>
      </w:r>
    </w:p>
    <w:p w14:paraId="01E5CE97" w14:textId="6A276CAB" w:rsidR="0092518C" w:rsidRDefault="0092518C">
      <w:pPr>
        <w:rPr>
          <w:b/>
          <w:bCs/>
        </w:rPr>
      </w:pPr>
    </w:p>
    <w:p w14:paraId="37B61DE7"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r w:rsidRPr="00286890">
        <w:rPr>
          <w:color w:val="000000" w:themeColor="text1"/>
          <w:lang w:val="en-US"/>
        </w:rPr>
        <w:t>function HAVERSINE(lat1, lng1, lat2, lng2) → real</w:t>
      </w:r>
    </w:p>
    <w:p w14:paraId="60A5F3DE"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r w:rsidRPr="00286890">
        <w:rPr>
          <w:color w:val="000000" w:themeColor="text1"/>
          <w:lang w:val="en-US"/>
        </w:rPr>
        <w:t xml:space="preserve">    // Returns the great-circle distance in metres between two GPS coordinates.</w:t>
      </w:r>
    </w:p>
    <w:p w14:paraId="59897A64"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p>
    <w:p w14:paraId="0A293A01"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r w:rsidRPr="00286890">
        <w:rPr>
          <w:color w:val="000000" w:themeColor="text1"/>
          <w:lang w:val="en-US"/>
        </w:rPr>
        <w:t>function NODE_KEY(lat, lng) → string</w:t>
      </w:r>
    </w:p>
    <w:p w14:paraId="6AA2EC83"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r w:rsidRPr="00286890">
        <w:rPr>
          <w:color w:val="000000" w:themeColor="text1"/>
          <w:lang w:val="en-US"/>
        </w:rPr>
        <w:t xml:space="preserve">    // Returns a canonical string key rounded to 5 decimal places (~1 m precision).</w:t>
      </w:r>
    </w:p>
    <w:p w14:paraId="0758479E"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r w:rsidRPr="00286890">
        <w:rPr>
          <w:color w:val="000000" w:themeColor="text1"/>
          <w:lang w:val="en-US"/>
        </w:rPr>
        <w:t xml:space="preserve">    return format("{lat:.5f},{lng:.5f}")</w:t>
      </w:r>
    </w:p>
    <w:p w14:paraId="60C02CB2"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p>
    <w:p w14:paraId="477FA0A0"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r w:rsidRPr="00286890">
        <w:rPr>
          <w:color w:val="000000" w:themeColor="text1"/>
          <w:lang w:val="en-US"/>
        </w:rPr>
        <w:t>function SNAP_TO_GRAPH(graph, lat, lng) → nodeKey</w:t>
      </w:r>
    </w:p>
    <w:p w14:paraId="0641EC8D"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r w:rsidRPr="00286890">
        <w:rPr>
          <w:color w:val="000000" w:themeColor="text1"/>
          <w:lang w:val="en-US"/>
        </w:rPr>
        <w:t xml:space="preserve">    // Returns the key of the graph node nearest to the given GPS coordinate.</w:t>
      </w:r>
    </w:p>
    <w:p w14:paraId="2A1C8935"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r w:rsidRPr="00286890">
        <w:rPr>
          <w:color w:val="000000" w:themeColor="text1"/>
          <w:lang w:val="en-US"/>
        </w:rPr>
        <w:t xml:space="preserve">    bestKey  ← ""</w:t>
      </w:r>
    </w:p>
    <w:p w14:paraId="23C881A2"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r w:rsidRPr="00286890">
        <w:rPr>
          <w:color w:val="000000" w:themeColor="text1"/>
          <w:lang w:val="en-US"/>
        </w:rPr>
        <w:t xml:space="preserve">    bestDist ← ∞</w:t>
      </w:r>
    </w:p>
    <w:p w14:paraId="5E21F359"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r w:rsidRPr="00286890">
        <w:rPr>
          <w:color w:val="000000" w:themeColor="text1"/>
          <w:lang w:val="en-US"/>
        </w:rPr>
        <w:t xml:space="preserve">    for each (key, coord) in graph.nodes do</w:t>
      </w:r>
    </w:p>
    <w:p w14:paraId="578192D2"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r w:rsidRPr="00286890">
        <w:rPr>
          <w:color w:val="000000" w:themeColor="text1"/>
          <w:lang w:val="en-US"/>
        </w:rPr>
        <w:t xml:space="preserve">        d ← HAVERSINE(lat, lng, coord.lat, coord.lng)</w:t>
      </w:r>
    </w:p>
    <w:p w14:paraId="20EA54F0"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r w:rsidRPr="00286890">
        <w:rPr>
          <w:color w:val="000000" w:themeColor="text1"/>
          <w:lang w:val="en-US"/>
        </w:rPr>
        <w:t xml:space="preserve">        if d &lt; bestDist then</w:t>
      </w:r>
    </w:p>
    <w:p w14:paraId="58C93C13"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r w:rsidRPr="00286890">
        <w:rPr>
          <w:color w:val="000000" w:themeColor="text1"/>
          <w:lang w:val="en-US"/>
        </w:rPr>
        <w:t xml:space="preserve">            bestDist ← d</w:t>
      </w:r>
    </w:p>
    <w:p w14:paraId="3B128A48"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jc w:val="left"/>
        <w:rPr>
          <w:color w:val="000000" w:themeColor="text1"/>
          <w:lang w:val="en-US"/>
        </w:rPr>
      </w:pPr>
      <w:r w:rsidRPr="00286890">
        <w:rPr>
          <w:color w:val="000000" w:themeColor="text1"/>
          <w:lang w:val="en-US"/>
        </w:rPr>
        <w:t xml:space="preserve">            bestKey  ← key</w:t>
      </w:r>
    </w:p>
    <w:p w14:paraId="514FBCC7" w14:textId="77777777" w:rsidR="0092518C" w:rsidRPr="00286890" w:rsidRDefault="0092518C" w:rsidP="00BE37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color w:val="000000" w:themeColor="text1"/>
          <w:lang w:val="en-US"/>
        </w:rPr>
      </w:pPr>
      <w:r w:rsidRPr="00286890">
        <w:rPr>
          <w:color w:val="000000" w:themeColor="text1"/>
          <w:lang w:val="en-US"/>
        </w:rPr>
        <w:t xml:space="preserve">    return bestKey</w:t>
      </w:r>
    </w:p>
    <w:p w14:paraId="47C94CB2"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function ASTAR(graph, startKey, endKey) → path | null</w:t>
      </w:r>
    </w:p>
    <w:p w14:paraId="1090365D"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07823E44"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 ── Edge case ──────────────────────────────────────────────────</w:t>
      </w:r>
    </w:p>
    <w:p w14:paraId="2A9B7E30"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if startKey = endKey then</w:t>
      </w:r>
    </w:p>
    <w:p w14:paraId="2A44B5DB"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return [ graph.nodes[startKey] ]</w:t>
      </w:r>
    </w:p>
    <w:p w14:paraId="290151CD"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32ABE4A3"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endCoord ← graph.nodes[endKey]</w:t>
      </w:r>
    </w:p>
    <w:p w14:paraId="076F1FC7"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if endCoord = null then</w:t>
      </w:r>
    </w:p>
    <w:p w14:paraId="4D22D19C"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return null</w:t>
      </w:r>
    </w:p>
    <w:p w14:paraId="4BD02FFA"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0CCD6FA7"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 ── Initialisation ─────────────────────────────────────────────</w:t>
      </w:r>
    </w:p>
    <w:p w14:paraId="40410760"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gScore ← empty map          // g(n): actual cost from start → n</w:t>
      </w:r>
    </w:p>
    <w:p w14:paraId="19C4C013"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fScore ← empty map          // f(n) = g(n) + h(n)</w:t>
      </w:r>
    </w:p>
    <w:p w14:paraId="2C095658"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cameFrom ← empty map        // for path reconstruction</w:t>
      </w:r>
    </w:p>
    <w:p w14:paraId="7D4245B5"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7279257D"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gScore[startKey] ← 0</w:t>
      </w:r>
    </w:p>
    <w:p w14:paraId="2CA02C9D"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17DC54C9"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startCoord ← graph.nodes[startKey]</w:t>
      </w:r>
    </w:p>
    <w:p w14:paraId="7AAD5D03"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h0 ← HAVERSINE(startCoord.lat, startCoord.lng,</w:t>
      </w:r>
    </w:p>
    <w:p w14:paraId="67D62C8E"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endCoord.lat,   endCoord.lng)</w:t>
      </w:r>
    </w:p>
    <w:p w14:paraId="1E783627"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fScore[startKey] ← h0</w:t>
      </w:r>
    </w:p>
    <w:p w14:paraId="04C24599"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2BF4A060"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openSet     ← min-priority-queue keyed on fScore</w:t>
      </w:r>
    </w:p>
    <w:p w14:paraId="62B959A4"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openSetKeys ← empty set         // for fast membership test</w:t>
      </w:r>
    </w:p>
    <w:p w14:paraId="7BB0CF74"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49137E0A"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openSet.push( (fScore[startKey], startKey) )</w:t>
      </w:r>
    </w:p>
    <w:p w14:paraId="0BD72ADD"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openSetKeys.add(startKey)</w:t>
      </w:r>
    </w:p>
    <w:p w14:paraId="589422F8"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460E7742"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 ── Main loop ──────────────────────────────────────────────────</w:t>
      </w:r>
    </w:p>
    <w:p w14:paraId="3401FFC9"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while openSet is not empty do</w:t>
      </w:r>
    </w:p>
    <w:p w14:paraId="4BBE8F92"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6896ADCD"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 1. Dequeue node with lowest f-score</w:t>
      </w:r>
    </w:p>
    <w:p w14:paraId="77968289"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(_, current) ← openSet.pop_min()</w:t>
      </w:r>
    </w:p>
    <w:p w14:paraId="641AC5A4"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openSetKeys.remove(current)</w:t>
      </w:r>
    </w:p>
    <w:p w14:paraId="721D18CA"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614CF305"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 2. Goal check</w:t>
      </w:r>
    </w:p>
    <w:p w14:paraId="6013E78C"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if current = endKey then</w:t>
      </w:r>
    </w:p>
    <w:p w14:paraId="76A6D2CD"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return RECONSTRUCT_PATH(cameFrom, graph.nodes, current)</w:t>
      </w:r>
    </w:p>
    <w:p w14:paraId="78F206B8"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77F8B19C"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 3. Expand neighbours</w:t>
      </w:r>
    </w:p>
    <w:p w14:paraId="1AC295C0"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currentG ← gScore[current]   // always defined at this point</w:t>
      </w:r>
    </w:p>
    <w:p w14:paraId="35F7A5C4"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789F20D3"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for each edge (neighbourKey, weight, coord) in graph.adjacency[current] do</w:t>
      </w:r>
    </w:p>
    <w:p w14:paraId="0BBB2994"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2636CE09"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tentativeG ← currentG + weight</w:t>
      </w:r>
    </w:p>
    <w:p w14:paraId="1F8AFCBF"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320EFE2F"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if tentativeG &lt; gScore.get(neighbourKey, default=∞) then</w:t>
      </w:r>
    </w:p>
    <w:p w14:paraId="043A1FE7"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44E697B1"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 Better path found — update records</w:t>
      </w:r>
    </w:p>
    <w:p w14:paraId="5D5632AC"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cameFrom[neighbourKey]  ← current</w:t>
      </w:r>
    </w:p>
    <w:p w14:paraId="4EE2D45D"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gScore[neighbourKey]    ← tentativeG</w:t>
      </w:r>
    </w:p>
    <w:p w14:paraId="6EF9D27E"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h ← HAVERSINE(coord.lat, coord.lng,</w:t>
      </w:r>
    </w:p>
    <w:p w14:paraId="010D1C65"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endCoord.lat, endCoord.lng)</w:t>
      </w:r>
    </w:p>
    <w:p w14:paraId="6F070277"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fScore[neighbourKey]    ← tentativeG + h</w:t>
      </w:r>
    </w:p>
    <w:p w14:paraId="7AF67CC6"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5D1DB2BC"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 Add to open set if not already present</w:t>
      </w:r>
    </w:p>
    <w:p w14:paraId="575ECB69"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if neighbourKey </w:t>
      </w:r>
      <w:r w:rsidRPr="00286890">
        <w:rPr>
          <w:rStyle w:val="HTMLCode"/>
          <w:rFonts w:ascii="ＭＳ ゴシック" w:eastAsia="ＭＳ ゴシック" w:hAnsi="ＭＳ ゴシック" w:cs="ＭＳ ゴシック" w:hint="eastAsia"/>
          <w:color w:val="000000" w:themeColor="text1"/>
          <w:sz w:val="24"/>
          <w:szCs w:val="24"/>
        </w:rPr>
        <w:t>∉</w:t>
      </w:r>
      <w:r w:rsidRPr="00286890">
        <w:rPr>
          <w:rStyle w:val="HTMLCode"/>
          <w:rFonts w:ascii="Times New Roman" w:hAnsi="Times New Roman" w:cs="Times New Roman"/>
          <w:color w:val="000000" w:themeColor="text1"/>
          <w:sz w:val="24"/>
          <w:szCs w:val="24"/>
        </w:rPr>
        <w:t xml:space="preserve"> openSetKeys then</w:t>
      </w:r>
    </w:p>
    <w:p w14:paraId="6AAE514F"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openSet.push( (fScore[neighbourKey], neighbourKey) )</w:t>
      </w:r>
    </w:p>
    <w:p w14:paraId="3C723F8E"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openSetKeys.add(neighbourKey)</w:t>
      </w:r>
    </w:p>
    <w:p w14:paraId="05FD0E18"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58126A96"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 ── No path exists ─────────────────────────────────────────────</w:t>
      </w:r>
    </w:p>
    <w:p w14:paraId="558FDB5A" w14:textId="77777777" w:rsidR="0092518C" w:rsidRPr="00286890" w:rsidRDefault="0092518C" w:rsidP="00BE3705">
      <w:pPr>
        <w:pStyle w:val="HTMLPreformatted"/>
        <w:rPr>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return null</w:t>
      </w:r>
    </w:p>
    <w:p w14:paraId="4D71B43D"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function RECONSTRUCT_PATH(cameFrom, nodes, current) → list of LatLng</w:t>
      </w:r>
    </w:p>
    <w:p w14:paraId="1E1C6825"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42D42111"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path ← empty list</w:t>
      </w:r>
    </w:p>
    <w:p w14:paraId="5F0569E8"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node ← current</w:t>
      </w:r>
    </w:p>
    <w:p w14:paraId="6DBCD639"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00734CF6"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while node ≠ undefined do</w:t>
      </w:r>
    </w:p>
    <w:p w14:paraId="625C1D68"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path.prepend( nodes[node] )   // add coordinate to front</w:t>
      </w:r>
    </w:p>
    <w:p w14:paraId="02E106C9"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node ← cameFrom.get(node)     // follow parent pointers</w:t>
      </w:r>
    </w:p>
    <w:p w14:paraId="0DCE1075" w14:textId="77777777" w:rsidR="0092518C" w:rsidRPr="00286890" w:rsidRDefault="0092518C" w:rsidP="00BE3705">
      <w:pPr>
        <w:pStyle w:val="HTMLPreformatted"/>
        <w:spacing w:line="326" w:lineRule="atLeast"/>
        <w:rPr>
          <w:rStyle w:val="HTMLCode"/>
          <w:rFonts w:ascii="Times New Roman" w:hAnsi="Times New Roman" w:cs="Times New Roman"/>
          <w:color w:val="000000" w:themeColor="text1"/>
          <w:sz w:val="24"/>
          <w:szCs w:val="24"/>
        </w:rPr>
      </w:pPr>
    </w:p>
    <w:p w14:paraId="355A1E44" w14:textId="77777777" w:rsidR="0092518C" w:rsidRPr="00286890" w:rsidRDefault="0092518C" w:rsidP="00BE3705">
      <w:pPr>
        <w:pStyle w:val="HTMLPreformatted"/>
        <w:rPr>
          <w:rFonts w:ascii="Times New Roman" w:hAnsi="Times New Roman" w:cs="Times New Roman"/>
          <w:color w:val="000000" w:themeColor="text1"/>
          <w:sz w:val="24"/>
          <w:szCs w:val="24"/>
        </w:rPr>
      </w:pPr>
      <w:r w:rsidRPr="00286890">
        <w:rPr>
          <w:rStyle w:val="HTMLCode"/>
          <w:rFonts w:ascii="Times New Roman" w:hAnsi="Times New Roman" w:cs="Times New Roman"/>
          <w:color w:val="000000" w:themeColor="text1"/>
          <w:sz w:val="24"/>
          <w:szCs w:val="24"/>
        </w:rPr>
        <w:t xml:space="preserve">    return path</w:t>
      </w:r>
    </w:p>
    <w:p w14:paraId="0D0E7A84" w14:textId="77777777" w:rsidR="0092518C" w:rsidRDefault="0092518C" w:rsidP="008E351E">
      <w:pPr>
        <w:spacing w:after="120"/>
        <w:jc w:val="center"/>
      </w:pPr>
    </w:p>
    <w:p w14:paraId="531EB118" w14:textId="2F239300" w:rsidR="00784972" w:rsidRDefault="008E351E" w:rsidP="00784972">
      <w:pPr>
        <w:spacing w:after="120"/>
        <w:jc w:val="center"/>
        <w:rPr>
          <w:b/>
          <w:bCs/>
        </w:rPr>
      </w:pPr>
      <w:r>
        <w:rPr>
          <w:rFonts w:ascii="Consolas" w:eastAsia="Consolas" w:hAnsi="Consolas" w:cs="Consolas"/>
          <w:sz w:val="20"/>
          <w:szCs w:val="20"/>
        </w:rPr>
        <w:tab/>
      </w:r>
      <w:r w:rsidR="00784972">
        <w:rPr>
          <w:b/>
          <w:bCs/>
        </w:rPr>
        <w:t>Figure 3.4. A\* Algorithm PseudoCode</w:t>
      </w:r>
    </w:p>
    <w:p w14:paraId="20418386" w14:textId="5B7CC9F9" w:rsidR="008E351E" w:rsidRDefault="008E351E" w:rsidP="008E351E">
      <w:pPr>
        <w:spacing w:before="80" w:after="80" w:line="240" w:lineRule="auto"/>
        <w:jc w:val="left"/>
        <w:rPr>
          <w:rFonts w:ascii="Consolas" w:eastAsia="Consolas" w:hAnsi="Consolas" w:cs="Consolas"/>
          <w:sz w:val="20"/>
          <w:szCs w:val="20"/>
        </w:rPr>
      </w:pPr>
    </w:p>
    <w:p w14:paraId="1271D74B" w14:textId="77777777" w:rsidR="008E351E" w:rsidRDefault="008E351E">
      <w:pPr>
        <w:spacing w:before="80" w:after="80" w:line="240" w:lineRule="auto"/>
        <w:ind w:left="567"/>
        <w:jc w:val="left"/>
      </w:pPr>
    </w:p>
    <w:p w14:paraId="3F7A32E2" w14:textId="77777777" w:rsidR="00EE3FCE" w:rsidRDefault="00E5531C">
      <w:pPr>
        <w:spacing w:before="280" w:after="120" w:line="276" w:lineRule="auto"/>
        <w:jc w:val="left"/>
      </w:pPr>
      <w:r>
        <w:rPr>
          <w:b/>
          <w:bCs/>
        </w:rPr>
        <w:t>3.3.4. End-to-End Data Flow</w:t>
      </w:r>
    </w:p>
    <w:p w14:paraId="2EAF7356" w14:textId="534A3436" w:rsidR="006C61FB" w:rsidRPr="006C61FB" w:rsidRDefault="006C61FB" w:rsidP="0029321E">
      <w:pPr>
        <w:ind w:firstLine="567"/>
      </w:pPr>
      <w:r w:rsidRPr="006C61FB">
        <w:t>When a user initiates a route, the following sequence takes place: 1. Origin resolution: The starting point is determined either from the device's live GPS position or from a building the user has manually selected. 2. Snap to graph: Both the origin and destination coordinates are mapped to their nearest nodes on the campus road network, ensuring the route begins and ends on a valid road segment. 3. Route computation: The routing engine calculates the shortest path between the two snapped nodes and returns an ordered list of geographic waypoints. 4. Map rendering: The computed waypoints are drawn on the map as a visible route path. 5. Auto-zoom: The map camera automatically adjusts its zoom level and position to frame the entire route within the screen, accounting for the bottom control panel</w:t>
      </w:r>
      <w:r w:rsidR="000A7F7D">
        <w:t>.</w:t>
      </w:r>
    </w:p>
    <w:p w14:paraId="1E2C5707" w14:textId="62173093" w:rsidR="00EE3FCE" w:rsidRDefault="00E5531C">
      <w:pPr>
        <w:spacing w:before="280" w:after="120" w:line="276" w:lineRule="auto"/>
        <w:jc w:val="left"/>
      </w:pPr>
      <w:r>
        <w:rPr>
          <w:b/>
          <w:bCs/>
          <w:sz w:val="26"/>
          <w:szCs w:val="26"/>
        </w:rPr>
        <w:t>3.4. User Interface (UI) Design</w:t>
      </w:r>
    </w:p>
    <w:p w14:paraId="26135972" w14:textId="77777777" w:rsidR="00EE3FCE" w:rsidRDefault="00E5531C">
      <w:pPr>
        <w:spacing w:before="280" w:after="120" w:line="276" w:lineRule="auto"/>
        <w:jc w:val="left"/>
      </w:pPr>
      <w:r>
        <w:rPr>
          <w:b/>
          <w:bCs/>
        </w:rPr>
        <w:t>3.4.1. Design Principles</w:t>
      </w:r>
    </w:p>
    <w:p w14:paraId="4F5B4334" w14:textId="63E0A5B5" w:rsidR="00EE3FCE" w:rsidRDefault="00E5531C">
      <w:pPr>
        <w:spacing w:after="120"/>
      </w:pPr>
      <w:r>
        <w:t xml:space="preserve">The UI design follows a </w:t>
      </w:r>
      <w:r>
        <w:rPr>
          <w:b/>
          <w:bCs/>
        </w:rPr>
        <w:t>dark-mode navigation aesthetic</w:t>
      </w:r>
      <w:r>
        <w:t>, inspired by the UI patterns of Google Maps Night Mode, Apple Maps, and Waze. The design priorities were:</w:t>
      </w:r>
    </w:p>
    <w:p w14:paraId="7B2E0518" w14:textId="77777777" w:rsidR="00EE3FCE" w:rsidRDefault="00E5531C">
      <w:pPr>
        <w:spacing w:after="120"/>
      </w:pPr>
      <w:r>
        <w:t xml:space="preserve">- </w:t>
      </w:r>
      <w:r>
        <w:rPr>
          <w:b/>
          <w:bCs/>
        </w:rPr>
        <w:t>Map visibility:</w:t>
      </w:r>
      <w:r>
        <w:t xml:space="preserve"> The map must dominate the screen. Overlaid UI elements are minimal, semi-transparent where possible, and positioned at screen edges.</w:t>
      </w:r>
    </w:p>
    <w:p w14:paraId="2F865671" w14:textId="77777777" w:rsidR="00EE3FCE" w:rsidRDefault="00E5531C">
      <w:pPr>
        <w:spacing w:after="120"/>
      </w:pPr>
      <w:r>
        <w:t xml:space="preserve">- </w:t>
      </w:r>
      <w:r>
        <w:rPr>
          <w:b/>
          <w:bCs/>
        </w:rPr>
        <w:t>Single-thumb reachability:</w:t>
      </w:r>
      <w:r>
        <w:t xml:space="preserve"> The route planner controls are placed at the bottom of the screen, within comfortable reach of a user's thumb when holding a phone in one hand.</w:t>
      </w:r>
    </w:p>
    <w:p w14:paraId="4FAEF61B" w14:textId="77777777" w:rsidR="00EE3FCE" w:rsidRDefault="00E5531C">
      <w:pPr>
        <w:spacing w:after="120"/>
      </w:pPr>
      <w:r>
        <w:t xml:space="preserve">- </w:t>
      </w:r>
      <w:r>
        <w:rPr>
          <w:b/>
          <w:bCs/>
        </w:rPr>
        <w:t>Status clarity:</w:t>
      </w:r>
      <w:r>
        <w:t xml:space="preserve"> The current route state (no route / route active) must be immediately legible at a glance.</w:t>
      </w:r>
    </w:p>
    <w:p w14:paraId="06244779" w14:textId="77777777" w:rsidR="00EE3FCE" w:rsidRDefault="00E5531C">
      <w:pPr>
        <w:spacing w:before="280" w:after="120" w:line="276" w:lineRule="auto"/>
        <w:jc w:val="left"/>
      </w:pPr>
      <w:r>
        <w:rPr>
          <w:b/>
          <w:bCs/>
        </w:rPr>
        <w:t>3.4.2. Main Map Screen</w:t>
      </w:r>
    </w:p>
    <w:p w14:paraId="1B8C4C41" w14:textId="77777777" w:rsidR="004A3F8C" w:rsidRPr="004A3F8C" w:rsidRDefault="004A3F8C" w:rsidP="004A3F8C">
      <w:r w:rsidRPr="004A3F8C">
        <w:t>The main screen is composed of the following layers:</w:t>
      </w:r>
    </w:p>
    <w:p w14:paraId="1D2050A3" w14:textId="2978D4E6" w:rsidR="00EE3FCE" w:rsidRDefault="00E5531C" w:rsidP="00936427">
      <w:pPr>
        <w:spacing w:after="120"/>
        <w:ind w:firstLine="567"/>
      </w:pPr>
      <w:r>
        <w:lastRenderedPageBreak/>
        <w:t xml:space="preserve">- </w:t>
      </w:r>
      <w:r>
        <w:rPr>
          <w:b/>
          <w:bCs/>
        </w:rPr>
        <w:t>MapView (Full-screen):</w:t>
      </w:r>
      <w:r>
        <w:t xml:space="preserve"> Google Maps with `mapType="standard"`, overlaid with:</w:t>
      </w:r>
    </w:p>
    <w:p w14:paraId="7BC2382E" w14:textId="77777777" w:rsidR="00EE3FCE" w:rsidRDefault="00E5531C" w:rsidP="00936427">
      <w:pPr>
        <w:spacing w:after="120"/>
        <w:ind w:firstLine="567"/>
      </w:pPr>
      <w:r>
        <w:t>- A semi-transparent blue-grey Polygon tracing the campus boundary.</w:t>
      </w:r>
    </w:p>
    <w:p w14:paraId="64F23B0A" w14:textId="77777777" w:rsidR="00EE3FCE" w:rsidRDefault="00E5531C" w:rsidP="00936427">
      <w:pPr>
        <w:spacing w:after="120"/>
        <w:ind w:firstLine="567"/>
      </w:pPr>
      <w:r>
        <w:t>- Custom Marker badges for each of the 12 landmarks (white pill with blue border; active destination highlighted in solid blue).</w:t>
      </w:r>
    </w:p>
    <w:p w14:paraId="3BCFD210" w14:textId="77777777" w:rsidR="00EE3FCE" w:rsidRDefault="00E5531C" w:rsidP="00936427">
      <w:pPr>
        <w:spacing w:after="120"/>
        <w:ind w:firstLine="567"/>
      </w:pPr>
      <w:r>
        <w:t>- The dual-layer route Polyline (white stroke, width 9, beneath the blue stroke, width 5) for a Google Maps navigation visual style.</w:t>
      </w:r>
    </w:p>
    <w:p w14:paraId="2EBA8B14" w14:textId="77777777" w:rsidR="00EE3FCE" w:rsidRDefault="00E5531C" w:rsidP="00936427">
      <w:pPr>
        <w:spacing w:after="120"/>
        <w:ind w:firstLine="567"/>
      </w:pPr>
      <w:r>
        <w:t>- A "You are here" dot (pulsing blue circle) at the user's GPS position.</w:t>
      </w:r>
    </w:p>
    <w:p w14:paraId="45763AE2" w14:textId="77777777" w:rsidR="00EE3FCE" w:rsidRDefault="00E5531C" w:rsidP="00936427">
      <w:pPr>
        <w:spacing w:after="120"/>
        <w:ind w:firstLine="567"/>
      </w:pPr>
      <w:r>
        <w:t xml:space="preserve">- </w:t>
      </w:r>
      <w:r>
        <w:rPr>
          <w:b/>
          <w:bCs/>
        </w:rPr>
        <w:t>Vignette gradients:</w:t>
      </w:r>
      <w:r>
        <w:t xml:space="preserve"> Four `&lt;LinearGradient&gt;` overlays (top, bottom, left, right edges) provide a subtle darkening of the map perimeter, focusing the user's visual attention on the campus centre.</w:t>
      </w:r>
    </w:p>
    <w:p w14:paraId="63BDC7EA" w14:textId="77777777" w:rsidR="00EE3FCE" w:rsidRDefault="00E5531C">
      <w:pPr>
        <w:spacing w:before="280" w:after="120" w:line="276" w:lineRule="auto"/>
        <w:jc w:val="left"/>
      </w:pPr>
      <w:r>
        <w:rPr>
          <w:b/>
          <w:bCs/>
        </w:rPr>
        <w:t>3.4.3. Route Panel (Bottom Sheet)</w:t>
      </w:r>
    </w:p>
    <w:p w14:paraId="01E0ECF7" w14:textId="77777777" w:rsidR="008E2530" w:rsidRPr="008E2530" w:rsidRDefault="008E2530" w:rsidP="008E2530">
      <w:pPr>
        <w:ind w:firstLine="709"/>
      </w:pPr>
      <w:r w:rsidRPr="008E2530">
        <w:t>The route planner is implemented as a draggable bottom sheet panel that can be pulled up or pushed down by the user. It snaps smoothly between two fixed heights — an expanded state showing the full route controls, and a collapsed state showing only the panel title. The transition between states uses a spring animation, and the panel content fades in and out accordingly as the height changes.</w:t>
      </w:r>
    </w:p>
    <w:p w14:paraId="67D42102" w14:textId="7959B77B" w:rsidR="00EE3FCE" w:rsidRDefault="00E5531C">
      <w:pPr>
        <w:spacing w:before="280" w:after="120" w:line="276" w:lineRule="auto"/>
        <w:jc w:val="left"/>
      </w:pPr>
      <w:r>
        <w:rPr>
          <w:b/>
          <w:bCs/>
        </w:rPr>
        <w:t>3.4.4. Building Picker Modal</w:t>
      </w:r>
    </w:p>
    <w:p w14:paraId="2A62102C" w14:textId="471CC2F2" w:rsidR="00EE3FCE" w:rsidRDefault="003448E5" w:rsidP="0087738C">
      <w:pPr>
        <w:ind w:firstLine="567"/>
      </w:pPr>
      <w:r w:rsidRPr="003448E5">
        <w:t>The building picker is presented as a full-screen modal that slides up from the bottom of the screen. It contains a real-time search bar that instantly filters the list of campus landmarks as the user types. A 'My Location' option is available at the top of the list when selecting the starting point, allowing users to navigate from their current GPS position. Each entry in the list displays the building's name and a short description, and tapping any item immediately sets it as the selected location and dismisses the modal.</w:t>
      </w:r>
      <w:r w:rsidR="00D00716" w:rsidRPr="003448E5">
        <w:br w:type="page"/>
      </w:r>
    </w:p>
    <w:p w14:paraId="1296C355" w14:textId="16F06316" w:rsidR="00936427" w:rsidRDefault="00E5531C">
      <w:pPr>
        <w:spacing w:before="80" w:after="80" w:line="240" w:lineRule="auto"/>
        <w:ind w:left="567"/>
        <w:jc w:val="left"/>
        <w:rPr>
          <w:rFonts w:ascii="Consolas" w:eastAsia="Consolas" w:hAnsi="Consolas" w:cs="Consolas"/>
          <w:sz w:val="20"/>
          <w:szCs w:val="20"/>
        </w:rPr>
      </w:pPr>
      <w:r>
        <w:rPr>
          <w:rFonts w:ascii="Consolas" w:eastAsia="Consolas" w:hAnsi="Consolas" w:cs="Consolas"/>
          <w:sz w:val="20"/>
          <w:szCs w:val="20"/>
        </w:rPr>
        <w:lastRenderedPageBreak/>
        <w:t>HomeScreen</w:t>
      </w:r>
      <w:r>
        <w:rPr>
          <w:rFonts w:ascii="Consolas" w:eastAsia="Consolas" w:hAnsi="Consolas" w:cs="Consolas"/>
          <w:sz w:val="20"/>
          <w:szCs w:val="20"/>
        </w:rPr>
        <w:br/>
        <w:t>├── MapView</w:t>
      </w:r>
      <w:r>
        <w:rPr>
          <w:rFonts w:ascii="Consolas" w:eastAsia="Consolas" w:hAnsi="Consolas" w:cs="Consolas"/>
          <w:sz w:val="20"/>
          <w:szCs w:val="20"/>
        </w:rPr>
        <w:br/>
        <w:t>│   ├── Polygon (campus boundary)</w:t>
      </w:r>
      <w:r>
        <w:rPr>
          <w:rFonts w:ascii="Consolas" w:eastAsia="Consolas" w:hAnsi="Consolas" w:cs="Consolas"/>
          <w:sz w:val="20"/>
          <w:szCs w:val="20"/>
        </w:rPr>
        <w:br/>
        <w:t>│   ├── Polyline (route — white border)</w:t>
      </w:r>
      <w:r>
        <w:rPr>
          <w:rFonts w:ascii="Consolas" w:eastAsia="Consolas" w:hAnsi="Consolas" w:cs="Consolas"/>
          <w:sz w:val="20"/>
          <w:szCs w:val="20"/>
        </w:rPr>
        <w:br/>
        <w:t>│   ├── Polyline (route — blue fill)</w:t>
      </w:r>
      <w:r>
        <w:rPr>
          <w:rFonts w:ascii="Consolas" w:eastAsia="Consolas" w:hAnsi="Consolas" w:cs="Consolas"/>
          <w:sz w:val="20"/>
          <w:szCs w:val="20"/>
        </w:rPr>
        <w:br/>
        <w:t>│   ├── Marker[] (12 building badges)</w:t>
      </w:r>
      <w:r>
        <w:rPr>
          <w:rFonts w:ascii="Consolas" w:eastAsia="Consolas" w:hAnsi="Consolas" w:cs="Consolas"/>
          <w:sz w:val="20"/>
          <w:szCs w:val="20"/>
        </w:rPr>
        <w:br/>
        <w:t>│   └── Marker (user location dot)</w:t>
      </w:r>
      <w:r>
        <w:rPr>
          <w:rFonts w:ascii="Consolas" w:eastAsia="Consolas" w:hAnsi="Consolas" w:cs="Consolas"/>
          <w:sz w:val="20"/>
          <w:szCs w:val="20"/>
        </w:rPr>
        <w:br/>
        <w:t>├── LinearGradient × 4 (vignette)</w:t>
      </w:r>
      <w:r>
        <w:rPr>
          <w:rFonts w:ascii="Consolas" w:eastAsia="Consolas" w:hAnsi="Consolas" w:cs="Consolas"/>
          <w:sz w:val="20"/>
          <w:szCs w:val="20"/>
        </w:rPr>
        <w:br/>
        <w:t>├── RoutePanel</w:t>
      </w:r>
      <w:r>
        <w:rPr>
          <w:rFonts w:ascii="Consolas" w:eastAsia="Consolas" w:hAnsi="Consolas" w:cs="Consolas"/>
          <w:sz w:val="20"/>
          <w:szCs w:val="20"/>
        </w:rPr>
        <w:br/>
        <w:t>│   ├── PanResponder drag handle</w:t>
      </w:r>
      <w:r>
        <w:rPr>
          <w:rFonts w:ascii="Consolas" w:eastAsia="Consolas" w:hAnsi="Consolas" w:cs="Consolas"/>
          <w:sz w:val="20"/>
          <w:szCs w:val="20"/>
        </w:rPr>
        <w:br/>
        <w:t>│   ├── "From" picker row (TouchableOpacity)</w:t>
      </w:r>
      <w:r>
        <w:rPr>
          <w:rFonts w:ascii="Consolas" w:eastAsia="Consolas" w:hAnsi="Consolas" w:cs="Consolas"/>
          <w:sz w:val="20"/>
          <w:szCs w:val="20"/>
        </w:rPr>
        <w:br/>
        <w:t>│   └── "To" picker row (TouchableOpacity)</w:t>
      </w:r>
      <w:r>
        <w:rPr>
          <w:rFonts w:ascii="Consolas" w:eastAsia="Consolas" w:hAnsi="Consolas" w:cs="Consolas"/>
          <w:sz w:val="20"/>
          <w:szCs w:val="20"/>
        </w:rPr>
        <w:br/>
        <w:t>└── BuildingPickerModal</w:t>
      </w:r>
      <w:r>
        <w:rPr>
          <w:rFonts w:ascii="Consolas" w:eastAsia="Consolas" w:hAnsi="Consolas" w:cs="Consolas"/>
          <w:sz w:val="20"/>
          <w:szCs w:val="20"/>
        </w:rPr>
        <w:br/>
        <w:t xml:space="preserve">    ├── Search bar (TextInput)</w:t>
      </w:r>
      <w:r>
        <w:rPr>
          <w:rFonts w:ascii="Consolas" w:eastAsia="Consolas" w:hAnsi="Consolas" w:cs="Consolas"/>
          <w:sz w:val="20"/>
          <w:szCs w:val="20"/>
        </w:rPr>
        <w:br/>
        <w:t xml:space="preserve">    └── FlatList (buildings + GPS option)</w:t>
      </w:r>
    </w:p>
    <w:p w14:paraId="2980410D" w14:textId="77777777" w:rsidR="008E351E" w:rsidRDefault="008E351E" w:rsidP="008E351E">
      <w:pPr>
        <w:spacing w:after="120"/>
        <w:jc w:val="center"/>
      </w:pPr>
      <w:r>
        <w:rPr>
          <w:b/>
          <w:bCs/>
        </w:rPr>
        <w:t>Figure 3.5. UI Component Hierarchy</w:t>
      </w:r>
    </w:p>
    <w:p w14:paraId="1F15FC64" w14:textId="77777777" w:rsidR="008E351E" w:rsidRDefault="008E351E">
      <w:pPr>
        <w:spacing w:before="80" w:after="80" w:line="240" w:lineRule="auto"/>
        <w:ind w:left="567"/>
        <w:jc w:val="left"/>
        <w:rPr>
          <w:rFonts w:ascii="Consolas" w:eastAsia="Consolas" w:hAnsi="Consolas" w:cs="Consolas"/>
          <w:sz w:val="20"/>
          <w:szCs w:val="20"/>
        </w:rPr>
      </w:pPr>
    </w:p>
    <w:p w14:paraId="4ECF08B4" w14:textId="77777777" w:rsidR="00936427" w:rsidRDefault="00936427">
      <w:pPr>
        <w:rPr>
          <w:rFonts w:ascii="Consolas" w:eastAsia="Consolas" w:hAnsi="Consolas" w:cs="Consolas"/>
          <w:sz w:val="20"/>
          <w:szCs w:val="20"/>
        </w:rPr>
      </w:pPr>
      <w:r>
        <w:rPr>
          <w:rFonts w:ascii="Consolas" w:eastAsia="Consolas" w:hAnsi="Consolas" w:cs="Consolas"/>
          <w:sz w:val="20"/>
          <w:szCs w:val="20"/>
        </w:rPr>
        <w:br w:type="page"/>
      </w:r>
    </w:p>
    <w:p w14:paraId="3CD03C31" w14:textId="4EC967A5" w:rsidR="00EE3FCE" w:rsidRDefault="00E5531C" w:rsidP="0087738C">
      <w:pPr>
        <w:spacing w:before="280" w:after="120" w:line="276" w:lineRule="auto"/>
        <w:jc w:val="center"/>
        <w:rPr>
          <w:b/>
          <w:bCs/>
          <w:sz w:val="28"/>
          <w:szCs w:val="28"/>
        </w:rPr>
      </w:pPr>
      <w:r>
        <w:rPr>
          <w:b/>
          <w:bCs/>
          <w:sz w:val="28"/>
          <w:szCs w:val="28"/>
        </w:rPr>
        <w:lastRenderedPageBreak/>
        <w:t>CHAPTER 4. RESULTS AND DISCUSSION</w:t>
      </w:r>
    </w:p>
    <w:p w14:paraId="1F9A0753" w14:textId="7317C195" w:rsidR="00055774" w:rsidRDefault="00055774">
      <w:pPr>
        <w:spacing w:before="280" w:after="120" w:line="276" w:lineRule="auto"/>
        <w:jc w:val="center"/>
        <w:rPr>
          <w:b/>
          <w:bCs/>
          <w:sz w:val="28"/>
          <w:szCs w:val="28"/>
        </w:rPr>
      </w:pPr>
    </w:p>
    <w:p w14:paraId="716A6770" w14:textId="6B086888" w:rsidR="00055774" w:rsidRPr="00055774" w:rsidRDefault="008A4986" w:rsidP="00055774">
      <w:r>
        <w:t>Because</w:t>
      </w:r>
      <w:r w:rsidR="00055774" w:rsidRPr="00055774">
        <w:t xml:space="preserve"> this is a demo and not a final release, it still has several limitations regarding user experience optimization, performance management, and overall refinement</w:t>
      </w:r>
      <w:r>
        <w:t>.</w:t>
      </w:r>
    </w:p>
    <w:p w14:paraId="1BA1F301" w14:textId="77777777" w:rsidR="00EE3FCE" w:rsidRDefault="00E5531C">
      <w:pPr>
        <w:spacing w:before="280" w:after="120" w:line="276" w:lineRule="auto"/>
        <w:jc w:val="left"/>
      </w:pPr>
      <w:r>
        <w:rPr>
          <w:b/>
          <w:bCs/>
          <w:sz w:val="26"/>
          <w:szCs w:val="26"/>
        </w:rPr>
        <w:t>4.1. Implementation Environment</w:t>
      </w:r>
    </w:p>
    <w:p w14:paraId="2EF4209E" w14:textId="77777777" w:rsidR="00EE3FCE" w:rsidRDefault="00E5531C">
      <w:pPr>
        <w:spacing w:after="120"/>
      </w:pPr>
      <w:r>
        <w:t>Development and testing were conducted in the following environment:</w:t>
      </w:r>
    </w:p>
    <w:p w14:paraId="66940A2A" w14:textId="77777777" w:rsidR="00EE3FCE" w:rsidRDefault="00E5531C">
      <w:pPr>
        <w:spacing w:after="120"/>
      </w:pPr>
      <w:r>
        <w:rPr>
          <w:b/>
          <w:bCs/>
        </w:rPr>
        <w:t>Table 4.1. Development Environment Specifications</w:t>
      </w:r>
    </w:p>
    <w:tbl>
      <w:tblPr>
        <w:tblStyle w:val="a5"/>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2"/>
        <w:gridCol w:w="4702"/>
      </w:tblGrid>
      <w:tr w:rsidR="00EE3FCE" w14:paraId="4957191E" w14:textId="77777777">
        <w:trPr>
          <w:jc w:val="center"/>
        </w:trPr>
        <w:tc>
          <w:tcPr>
            <w:tcW w:w="4702" w:type="dxa"/>
          </w:tcPr>
          <w:p w14:paraId="5856D302" w14:textId="77777777" w:rsidR="00EE3FCE" w:rsidRDefault="00E5531C">
            <w:pPr>
              <w:spacing w:before="60" w:after="60"/>
              <w:jc w:val="left"/>
            </w:pPr>
            <w:r>
              <w:rPr>
                <w:b/>
                <w:bCs/>
                <w:sz w:val="22"/>
                <w:szCs w:val="22"/>
              </w:rPr>
              <w:t>Component</w:t>
            </w:r>
          </w:p>
        </w:tc>
        <w:tc>
          <w:tcPr>
            <w:tcW w:w="4702" w:type="dxa"/>
          </w:tcPr>
          <w:p w14:paraId="15E9E732" w14:textId="77777777" w:rsidR="00EE3FCE" w:rsidRDefault="00E5531C">
            <w:pPr>
              <w:spacing w:before="60" w:after="60"/>
              <w:jc w:val="left"/>
            </w:pPr>
            <w:r>
              <w:rPr>
                <w:b/>
                <w:bCs/>
                <w:sz w:val="22"/>
                <w:szCs w:val="22"/>
              </w:rPr>
              <w:t>Specification</w:t>
            </w:r>
          </w:p>
        </w:tc>
      </w:tr>
      <w:tr w:rsidR="00EE3FCE" w14:paraId="036A3147" w14:textId="77777777">
        <w:trPr>
          <w:jc w:val="center"/>
        </w:trPr>
        <w:tc>
          <w:tcPr>
            <w:tcW w:w="4702" w:type="dxa"/>
          </w:tcPr>
          <w:p w14:paraId="2D6B7754" w14:textId="77777777" w:rsidR="00EE3FCE" w:rsidRDefault="00E5531C">
            <w:pPr>
              <w:spacing w:before="60" w:after="60"/>
              <w:jc w:val="left"/>
            </w:pPr>
            <w:r>
              <w:rPr>
                <w:sz w:val="22"/>
                <w:szCs w:val="22"/>
              </w:rPr>
              <w:t>Operating System</w:t>
            </w:r>
          </w:p>
        </w:tc>
        <w:tc>
          <w:tcPr>
            <w:tcW w:w="4702" w:type="dxa"/>
          </w:tcPr>
          <w:p w14:paraId="0ECDACC8" w14:textId="77777777" w:rsidR="00EE3FCE" w:rsidRDefault="00E5531C">
            <w:pPr>
              <w:spacing w:before="60" w:after="60"/>
              <w:jc w:val="left"/>
            </w:pPr>
            <w:r>
              <w:rPr>
                <w:sz w:val="22"/>
                <w:szCs w:val="22"/>
              </w:rPr>
              <w:t>Windows 11 (development host)</w:t>
            </w:r>
          </w:p>
        </w:tc>
      </w:tr>
      <w:tr w:rsidR="00EE3FCE" w14:paraId="14FECD01" w14:textId="77777777">
        <w:trPr>
          <w:jc w:val="center"/>
        </w:trPr>
        <w:tc>
          <w:tcPr>
            <w:tcW w:w="4702" w:type="dxa"/>
          </w:tcPr>
          <w:p w14:paraId="1BF12240" w14:textId="77777777" w:rsidR="00EE3FCE" w:rsidRDefault="00E5531C">
            <w:pPr>
              <w:spacing w:before="60" w:after="60"/>
              <w:jc w:val="left"/>
            </w:pPr>
            <w:r>
              <w:rPr>
                <w:sz w:val="22"/>
                <w:szCs w:val="22"/>
              </w:rPr>
              <w:t>IDE</w:t>
            </w:r>
          </w:p>
        </w:tc>
        <w:tc>
          <w:tcPr>
            <w:tcW w:w="4702" w:type="dxa"/>
          </w:tcPr>
          <w:p w14:paraId="0CBBA03C" w14:textId="77777777" w:rsidR="00EE3FCE" w:rsidRDefault="00E5531C">
            <w:pPr>
              <w:spacing w:before="60" w:after="60"/>
              <w:jc w:val="left"/>
            </w:pPr>
            <w:r>
              <w:rPr>
                <w:sz w:val="22"/>
                <w:szCs w:val="22"/>
              </w:rPr>
              <w:t>Visual Studio Code with Expo Tools extension</w:t>
            </w:r>
          </w:p>
        </w:tc>
      </w:tr>
      <w:tr w:rsidR="00EE3FCE" w14:paraId="5B5A2669" w14:textId="77777777">
        <w:trPr>
          <w:jc w:val="center"/>
        </w:trPr>
        <w:tc>
          <w:tcPr>
            <w:tcW w:w="4702" w:type="dxa"/>
          </w:tcPr>
          <w:p w14:paraId="0E0B637A" w14:textId="77777777" w:rsidR="00EE3FCE" w:rsidRDefault="00E5531C">
            <w:pPr>
              <w:spacing w:before="60" w:after="60"/>
              <w:jc w:val="left"/>
            </w:pPr>
            <w:r>
              <w:rPr>
                <w:sz w:val="22"/>
                <w:szCs w:val="22"/>
              </w:rPr>
              <w:t>Node.js</w:t>
            </w:r>
          </w:p>
        </w:tc>
        <w:tc>
          <w:tcPr>
            <w:tcW w:w="4702" w:type="dxa"/>
          </w:tcPr>
          <w:p w14:paraId="65F3F711" w14:textId="77777777" w:rsidR="00EE3FCE" w:rsidRDefault="00E5531C">
            <w:pPr>
              <w:spacing w:before="60" w:after="60"/>
              <w:jc w:val="left"/>
            </w:pPr>
            <w:r>
              <w:rPr>
                <w:sz w:val="22"/>
                <w:szCs w:val="22"/>
              </w:rPr>
              <w:t>v20.x LTS</w:t>
            </w:r>
          </w:p>
        </w:tc>
      </w:tr>
      <w:tr w:rsidR="00EE3FCE" w14:paraId="5C7D8F47" w14:textId="77777777">
        <w:trPr>
          <w:jc w:val="center"/>
        </w:trPr>
        <w:tc>
          <w:tcPr>
            <w:tcW w:w="4702" w:type="dxa"/>
          </w:tcPr>
          <w:p w14:paraId="2C805ED1" w14:textId="77777777" w:rsidR="00EE3FCE" w:rsidRDefault="00E5531C">
            <w:pPr>
              <w:spacing w:before="60" w:after="60"/>
              <w:jc w:val="left"/>
            </w:pPr>
            <w:r>
              <w:rPr>
                <w:sz w:val="22"/>
                <w:szCs w:val="22"/>
              </w:rPr>
              <w:t>npm</w:t>
            </w:r>
          </w:p>
        </w:tc>
        <w:tc>
          <w:tcPr>
            <w:tcW w:w="4702" w:type="dxa"/>
          </w:tcPr>
          <w:p w14:paraId="53C23524" w14:textId="77777777" w:rsidR="00EE3FCE" w:rsidRDefault="00E5531C">
            <w:pPr>
              <w:spacing w:before="60" w:after="60"/>
              <w:jc w:val="left"/>
            </w:pPr>
            <w:r>
              <w:rPr>
                <w:sz w:val="22"/>
                <w:szCs w:val="22"/>
              </w:rPr>
              <w:t>v11.6.1</w:t>
            </w:r>
          </w:p>
        </w:tc>
      </w:tr>
      <w:tr w:rsidR="00EE3FCE" w14:paraId="475D8CC2" w14:textId="77777777">
        <w:trPr>
          <w:jc w:val="center"/>
        </w:trPr>
        <w:tc>
          <w:tcPr>
            <w:tcW w:w="4702" w:type="dxa"/>
          </w:tcPr>
          <w:p w14:paraId="57EE7188" w14:textId="77777777" w:rsidR="00EE3FCE" w:rsidRDefault="00E5531C">
            <w:pPr>
              <w:spacing w:before="60" w:after="60"/>
              <w:jc w:val="left"/>
            </w:pPr>
            <w:r>
              <w:rPr>
                <w:sz w:val="22"/>
                <w:szCs w:val="22"/>
              </w:rPr>
              <w:t>Expo SDK</w:t>
            </w:r>
          </w:p>
        </w:tc>
        <w:tc>
          <w:tcPr>
            <w:tcW w:w="4702" w:type="dxa"/>
          </w:tcPr>
          <w:p w14:paraId="718646F8" w14:textId="77777777" w:rsidR="00EE3FCE" w:rsidRDefault="00E5531C">
            <w:pPr>
              <w:spacing w:before="60" w:after="60"/>
              <w:jc w:val="left"/>
            </w:pPr>
            <w:r>
              <w:rPr>
                <w:sz w:val="22"/>
                <w:szCs w:val="22"/>
              </w:rPr>
              <w:t>~54.0.0 (React Native 0.81.5)</w:t>
            </w:r>
          </w:p>
        </w:tc>
      </w:tr>
      <w:tr w:rsidR="00EE3FCE" w14:paraId="62FEBFBF" w14:textId="77777777">
        <w:trPr>
          <w:jc w:val="center"/>
        </w:trPr>
        <w:tc>
          <w:tcPr>
            <w:tcW w:w="4702" w:type="dxa"/>
          </w:tcPr>
          <w:p w14:paraId="6AEDC145" w14:textId="77777777" w:rsidR="00EE3FCE" w:rsidRDefault="00E5531C">
            <w:pPr>
              <w:spacing w:before="60" w:after="60"/>
              <w:jc w:val="left"/>
            </w:pPr>
            <w:r>
              <w:rPr>
                <w:sz w:val="22"/>
                <w:szCs w:val="22"/>
              </w:rPr>
              <w:t>TypeScript</w:t>
            </w:r>
          </w:p>
        </w:tc>
        <w:tc>
          <w:tcPr>
            <w:tcW w:w="4702" w:type="dxa"/>
          </w:tcPr>
          <w:p w14:paraId="3E1C6941" w14:textId="77777777" w:rsidR="00EE3FCE" w:rsidRDefault="00E5531C">
            <w:pPr>
              <w:spacing w:before="60" w:after="60"/>
              <w:jc w:val="left"/>
            </w:pPr>
            <w:r>
              <w:rPr>
                <w:sz w:val="22"/>
                <w:szCs w:val="22"/>
              </w:rPr>
              <w:t>~6.0.3</w:t>
            </w:r>
          </w:p>
        </w:tc>
      </w:tr>
      <w:tr w:rsidR="00EE3FCE" w14:paraId="1D1B52CA" w14:textId="77777777">
        <w:trPr>
          <w:jc w:val="center"/>
        </w:trPr>
        <w:tc>
          <w:tcPr>
            <w:tcW w:w="4702" w:type="dxa"/>
          </w:tcPr>
          <w:p w14:paraId="620EFA1F" w14:textId="77777777" w:rsidR="00EE3FCE" w:rsidRDefault="00E5531C">
            <w:pPr>
              <w:spacing w:before="60" w:after="60"/>
              <w:jc w:val="left"/>
            </w:pPr>
            <w:r>
              <w:rPr>
                <w:sz w:val="22"/>
                <w:szCs w:val="22"/>
              </w:rPr>
              <w:t>react-native-maps</w:t>
            </w:r>
          </w:p>
        </w:tc>
        <w:tc>
          <w:tcPr>
            <w:tcW w:w="4702" w:type="dxa"/>
          </w:tcPr>
          <w:p w14:paraId="739E5B23" w14:textId="77777777" w:rsidR="00EE3FCE" w:rsidRDefault="00E5531C">
            <w:pPr>
              <w:spacing w:before="60" w:after="60"/>
              <w:jc w:val="left"/>
            </w:pPr>
            <w:r>
              <w:rPr>
                <w:sz w:val="22"/>
                <w:szCs w:val="22"/>
              </w:rPr>
              <w:t>1.20.1</w:t>
            </w:r>
          </w:p>
        </w:tc>
      </w:tr>
      <w:tr w:rsidR="00EE3FCE" w14:paraId="4FA6B65F" w14:textId="77777777">
        <w:trPr>
          <w:jc w:val="center"/>
        </w:trPr>
        <w:tc>
          <w:tcPr>
            <w:tcW w:w="4702" w:type="dxa"/>
          </w:tcPr>
          <w:p w14:paraId="3C43D9A3" w14:textId="77777777" w:rsidR="00EE3FCE" w:rsidRDefault="00E5531C">
            <w:pPr>
              <w:spacing w:before="60" w:after="60"/>
              <w:jc w:val="left"/>
            </w:pPr>
            <w:r>
              <w:rPr>
                <w:sz w:val="22"/>
                <w:szCs w:val="22"/>
              </w:rPr>
              <w:t>expo-location</w:t>
            </w:r>
          </w:p>
        </w:tc>
        <w:tc>
          <w:tcPr>
            <w:tcW w:w="4702" w:type="dxa"/>
          </w:tcPr>
          <w:p w14:paraId="12011C48" w14:textId="77777777" w:rsidR="00EE3FCE" w:rsidRDefault="00E5531C">
            <w:pPr>
              <w:spacing w:before="60" w:after="60"/>
              <w:jc w:val="left"/>
            </w:pPr>
            <w:r>
              <w:rPr>
                <w:sz w:val="22"/>
                <w:szCs w:val="22"/>
              </w:rPr>
              <w:t>~19.0.8</w:t>
            </w:r>
          </w:p>
        </w:tc>
      </w:tr>
      <w:tr w:rsidR="00EE3FCE" w14:paraId="32285E3C" w14:textId="77777777">
        <w:trPr>
          <w:jc w:val="center"/>
        </w:trPr>
        <w:tc>
          <w:tcPr>
            <w:tcW w:w="4702" w:type="dxa"/>
          </w:tcPr>
          <w:p w14:paraId="49AF278A" w14:textId="77777777" w:rsidR="00EE3FCE" w:rsidRDefault="00E5531C">
            <w:pPr>
              <w:spacing w:before="60" w:after="60"/>
              <w:jc w:val="left"/>
            </w:pPr>
            <w:r>
              <w:rPr>
                <w:sz w:val="22"/>
                <w:szCs w:val="22"/>
              </w:rPr>
              <w:t>expo-linear-gradient</w:t>
            </w:r>
          </w:p>
        </w:tc>
        <w:tc>
          <w:tcPr>
            <w:tcW w:w="4702" w:type="dxa"/>
          </w:tcPr>
          <w:p w14:paraId="5F8CA87B" w14:textId="77777777" w:rsidR="00EE3FCE" w:rsidRDefault="00E5531C">
            <w:pPr>
              <w:spacing w:before="60" w:after="60"/>
              <w:jc w:val="left"/>
            </w:pPr>
            <w:r>
              <w:rPr>
                <w:sz w:val="22"/>
                <w:szCs w:val="22"/>
              </w:rPr>
              <w:t>~15.0.8</w:t>
            </w:r>
          </w:p>
        </w:tc>
      </w:tr>
      <w:tr w:rsidR="00EE3FCE" w14:paraId="51DED353" w14:textId="77777777">
        <w:trPr>
          <w:jc w:val="center"/>
        </w:trPr>
        <w:tc>
          <w:tcPr>
            <w:tcW w:w="4702" w:type="dxa"/>
          </w:tcPr>
          <w:p w14:paraId="51B3FEAF" w14:textId="77777777" w:rsidR="00EE3FCE" w:rsidRDefault="00E5531C">
            <w:pPr>
              <w:spacing w:before="60" w:after="60"/>
              <w:jc w:val="left"/>
            </w:pPr>
            <w:r>
              <w:rPr>
                <w:sz w:val="22"/>
                <w:szCs w:val="22"/>
              </w:rPr>
              <w:t>expo-router</w:t>
            </w:r>
          </w:p>
        </w:tc>
        <w:tc>
          <w:tcPr>
            <w:tcW w:w="4702" w:type="dxa"/>
          </w:tcPr>
          <w:p w14:paraId="013E6615" w14:textId="77777777" w:rsidR="00EE3FCE" w:rsidRDefault="00E5531C">
            <w:pPr>
              <w:spacing w:before="60" w:after="60"/>
              <w:jc w:val="left"/>
            </w:pPr>
            <w:r>
              <w:rPr>
                <w:sz w:val="22"/>
                <w:szCs w:val="22"/>
              </w:rPr>
              <w:t>~6.0.24</w:t>
            </w:r>
          </w:p>
        </w:tc>
      </w:tr>
      <w:tr w:rsidR="00EE3FCE" w14:paraId="6E5AEDF5" w14:textId="77777777">
        <w:trPr>
          <w:jc w:val="center"/>
        </w:trPr>
        <w:tc>
          <w:tcPr>
            <w:tcW w:w="4702" w:type="dxa"/>
          </w:tcPr>
          <w:p w14:paraId="6C5DEA9F" w14:textId="77777777" w:rsidR="00EE3FCE" w:rsidRDefault="00E5531C">
            <w:pPr>
              <w:spacing w:before="60" w:after="60"/>
              <w:jc w:val="left"/>
            </w:pPr>
            <w:r>
              <w:rPr>
                <w:sz w:val="22"/>
                <w:szCs w:val="22"/>
              </w:rPr>
              <w:t>Test Device (Android)</w:t>
            </w:r>
          </w:p>
        </w:tc>
        <w:tc>
          <w:tcPr>
            <w:tcW w:w="4702" w:type="dxa"/>
          </w:tcPr>
          <w:p w14:paraId="69FEC866" w14:textId="77777777" w:rsidR="00EE3FCE" w:rsidRDefault="00E5531C">
            <w:pPr>
              <w:spacing w:before="60" w:after="60"/>
              <w:jc w:val="left"/>
            </w:pPr>
            <w:r>
              <w:rPr>
                <w:sz w:val="22"/>
                <w:szCs w:val="22"/>
              </w:rPr>
              <w:t>Mid-range Android smartphone (Android 13)</w:t>
            </w:r>
          </w:p>
        </w:tc>
      </w:tr>
      <w:tr w:rsidR="00EE3FCE" w14:paraId="6ABD78B5" w14:textId="77777777">
        <w:trPr>
          <w:jc w:val="center"/>
        </w:trPr>
        <w:tc>
          <w:tcPr>
            <w:tcW w:w="4702" w:type="dxa"/>
          </w:tcPr>
          <w:p w14:paraId="3167C857" w14:textId="77777777" w:rsidR="00EE3FCE" w:rsidRDefault="00E5531C">
            <w:pPr>
              <w:spacing w:before="60" w:after="60"/>
              <w:jc w:val="left"/>
            </w:pPr>
            <w:r>
              <w:rPr>
                <w:sz w:val="22"/>
                <w:szCs w:val="22"/>
              </w:rPr>
              <w:t>Map Provider</w:t>
            </w:r>
          </w:p>
        </w:tc>
        <w:tc>
          <w:tcPr>
            <w:tcW w:w="4702" w:type="dxa"/>
          </w:tcPr>
          <w:p w14:paraId="757D80A7" w14:textId="77777777" w:rsidR="00EE3FCE" w:rsidRDefault="00E5531C">
            <w:pPr>
              <w:spacing w:before="60" w:after="60"/>
              <w:jc w:val="left"/>
            </w:pPr>
            <w:r>
              <w:rPr>
                <w:sz w:val="22"/>
                <w:szCs w:val="22"/>
              </w:rPr>
              <w:t>Google Maps SDK (PROVIDER_GOOGLE)</w:t>
            </w:r>
          </w:p>
        </w:tc>
      </w:tr>
    </w:tbl>
    <w:p w14:paraId="01CCA348" w14:textId="77777777" w:rsidR="00EE3FCE" w:rsidRDefault="00E5531C" w:rsidP="00936427">
      <w:pPr>
        <w:spacing w:after="120"/>
        <w:ind w:firstLine="567"/>
      </w:pPr>
      <w:r>
        <w:t xml:space="preserve">The project follows the </w:t>
      </w:r>
      <w:r>
        <w:rPr>
          <w:b/>
          <w:bCs/>
        </w:rPr>
        <w:t>Expo managed workflow</w:t>
      </w:r>
      <w:r>
        <w:t xml:space="preserve"> (no native code ejection required). The development server is started with `npx expo start`, and the Expo Go client application on the test device connects via LAN to receive the JavaScript bundle over-the-air.</w:t>
      </w:r>
    </w:p>
    <w:p w14:paraId="22A0A75F" w14:textId="77777777" w:rsidR="00EE3FCE" w:rsidRDefault="00E5531C">
      <w:pPr>
        <w:spacing w:before="280" w:after="120" w:line="276" w:lineRule="auto"/>
        <w:jc w:val="left"/>
      </w:pPr>
      <w:r>
        <w:rPr>
          <w:b/>
          <w:bCs/>
          <w:sz w:val="26"/>
          <w:szCs w:val="26"/>
        </w:rPr>
        <w:t>4.2. Application Interfaces and Functionalities</w:t>
      </w:r>
    </w:p>
    <w:p w14:paraId="0841B36C" w14:textId="5C0C0B89" w:rsidR="00EE3FCE" w:rsidRDefault="00E5531C">
      <w:pPr>
        <w:spacing w:before="280" w:after="120" w:line="276" w:lineRule="auto"/>
        <w:jc w:val="left"/>
        <w:rPr>
          <w:b/>
          <w:bCs/>
        </w:rPr>
      </w:pPr>
      <w:r>
        <w:rPr>
          <w:b/>
          <w:bCs/>
        </w:rPr>
        <w:t>4.2.1. Application Launch</w:t>
      </w:r>
    </w:p>
    <w:p w14:paraId="403AC2F4" w14:textId="77777777" w:rsidR="001D4D19" w:rsidRPr="001D4D19" w:rsidRDefault="001D4D19" w:rsidP="001D4D19">
      <w:pPr>
        <w:ind w:firstLine="567"/>
      </w:pPr>
      <w:r w:rsidRPr="001D4D19">
        <w:t>When the application is first opened, it automatically requests permission to access the device's location through the standard system dialog. If the user grants this permission, the application begins tracking the GPS position in real time, updating the location indicator whenever the user moves or after a short interval.</w:t>
      </w:r>
    </w:p>
    <w:p w14:paraId="2955D319" w14:textId="3713091E" w:rsidR="001D4D19" w:rsidRPr="001D4D19" w:rsidRDefault="001D4D19" w:rsidP="001D4D19">
      <w:pPr>
        <w:ind w:firstLine="567"/>
      </w:pPr>
      <w:r w:rsidRPr="001D4D19">
        <w:t>The main screen then loads with the EIU campus placed centrally in view. The campus boundary is immediately visible as a semi-transparent overlay, allowing the user to clearly distinguish the campus area from the surrounding map</w:t>
      </w:r>
      <w:r>
        <w:t>.</w:t>
      </w:r>
    </w:p>
    <w:p w14:paraId="55237AFB" w14:textId="77777777" w:rsidR="001D4D19" w:rsidRPr="001D4D19" w:rsidRDefault="001D4D19">
      <w:pPr>
        <w:spacing w:before="280" w:after="120" w:line="276" w:lineRule="auto"/>
        <w:jc w:val="left"/>
        <w:rPr>
          <w:b/>
          <w:bCs/>
          <w:lang w:val="en-US"/>
        </w:rPr>
      </w:pPr>
    </w:p>
    <w:p w14:paraId="45A4572C" w14:textId="381A17B3" w:rsidR="00EE3FCE" w:rsidRDefault="00966B08" w:rsidP="001D4D19">
      <w:pPr>
        <w:spacing w:after="120"/>
        <w:ind w:firstLine="567"/>
      </w:pPr>
      <w:r w:rsidRPr="00966B08">
        <w:rPr>
          <w:noProof/>
        </w:rPr>
        <w:drawing>
          <wp:anchor distT="0" distB="0" distL="114300" distR="114300" simplePos="0" relativeHeight="251658240" behindDoc="0" locked="0" layoutInCell="1" allowOverlap="1" wp14:anchorId="6BDAA263" wp14:editId="5AA97F33">
            <wp:simplePos x="0" y="0"/>
            <wp:positionH relativeFrom="column">
              <wp:posOffset>908685</wp:posOffset>
            </wp:positionH>
            <wp:positionV relativeFrom="paragraph">
              <wp:posOffset>1177290</wp:posOffset>
            </wp:positionV>
            <wp:extent cx="3284220" cy="3923665"/>
            <wp:effectExtent l="0" t="0" r="0" b="63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84220" cy="3923665"/>
                    </a:xfrm>
                    <a:prstGeom prst="rect">
                      <a:avLst/>
                    </a:prstGeom>
                  </pic:spPr>
                </pic:pic>
              </a:graphicData>
            </a:graphic>
            <wp14:sizeRelH relativeFrom="margin">
              <wp14:pctWidth>0</wp14:pctWidth>
            </wp14:sizeRelH>
            <wp14:sizeRelV relativeFrom="margin">
              <wp14:pctHeight>0</wp14:pctHeight>
            </wp14:sizeRelV>
          </wp:anchor>
        </w:drawing>
      </w:r>
      <w:r w:rsidR="00E5531C">
        <w:t xml:space="preserve"> </w:t>
      </w:r>
    </w:p>
    <w:p w14:paraId="46AFBFD0" w14:textId="77777777" w:rsidR="001D4D19" w:rsidRDefault="001D4D19" w:rsidP="00936427">
      <w:pPr>
        <w:spacing w:after="120"/>
        <w:ind w:firstLine="567"/>
      </w:pPr>
    </w:p>
    <w:p w14:paraId="464C6C81" w14:textId="5DDCF779" w:rsidR="00966B08" w:rsidRDefault="00966B08" w:rsidP="00936427">
      <w:pPr>
        <w:spacing w:after="120"/>
        <w:ind w:firstLine="567"/>
      </w:pPr>
    </w:p>
    <w:p w14:paraId="3CEB8535" w14:textId="772AA3EA" w:rsidR="00966B08" w:rsidRDefault="00966B08" w:rsidP="00936427">
      <w:pPr>
        <w:spacing w:after="120"/>
        <w:ind w:firstLine="567"/>
      </w:pPr>
    </w:p>
    <w:p w14:paraId="4CB10914" w14:textId="77777777" w:rsidR="00EE3FCE" w:rsidRDefault="00E5531C">
      <w:pPr>
        <w:spacing w:before="280" w:after="120" w:line="276" w:lineRule="auto"/>
        <w:jc w:val="left"/>
      </w:pPr>
      <w:r>
        <w:rPr>
          <w:b/>
          <w:bCs/>
        </w:rPr>
        <w:t>4.2.2. Route Planning — Picker Flow</w:t>
      </w:r>
    </w:p>
    <w:p w14:paraId="3EB612CA" w14:textId="77777777" w:rsidR="00EE3FCE" w:rsidRDefault="00E5531C" w:rsidP="00936427">
      <w:pPr>
        <w:spacing w:after="120"/>
        <w:ind w:firstLine="567"/>
      </w:pPr>
      <w:r>
        <w:t xml:space="preserve">The user expands the Route Planner panel by either tapping the handle pill or dragging upward. Tapping the </w:t>
      </w:r>
      <w:r>
        <w:rPr>
          <w:b/>
          <w:bCs/>
        </w:rPr>
        <w:t>FROM</w:t>
      </w:r>
      <w:r>
        <w:t xml:space="preserve"> row opens the `BuildingPickerModal` with the "My Location" (GPS) option shown at the top. Tapping the </w:t>
      </w:r>
      <w:r>
        <w:rPr>
          <w:b/>
          <w:bCs/>
        </w:rPr>
        <w:t>TO</w:t>
      </w:r>
      <w:r>
        <w:t xml:space="preserve"> row opens the same modal without the GPS option. Within the modal, the user can type in the search bar to filter buildings by name (e.g., typing "b8" narrows the list to "Block 8").</w:t>
      </w:r>
    </w:p>
    <w:p w14:paraId="69FBB702" w14:textId="3381BB25" w:rsidR="00EE3FCE" w:rsidRDefault="00E5531C" w:rsidP="00936427">
      <w:pPr>
        <w:spacing w:after="120"/>
        <w:ind w:firstLine="567"/>
      </w:pPr>
      <w:r>
        <w:t>Upon selection, the modal dismisses with a slide-down animation, the selected value populates the corresponding picker row, and `computeRoute()` is immediately invoked if both endpoints are defined.</w:t>
      </w:r>
    </w:p>
    <w:p w14:paraId="12F53856" w14:textId="142D48EC" w:rsidR="00966B08" w:rsidRDefault="00966B08">
      <w:r>
        <w:br w:type="page"/>
      </w:r>
    </w:p>
    <w:p w14:paraId="4306534B" w14:textId="63B791E7" w:rsidR="00966B08" w:rsidRDefault="004233C3" w:rsidP="00936427">
      <w:pPr>
        <w:spacing w:after="120"/>
        <w:ind w:firstLine="567"/>
      </w:pPr>
      <w:r w:rsidRPr="004233C3">
        <w:rPr>
          <w:noProof/>
        </w:rPr>
        <w:lastRenderedPageBreak/>
        <w:drawing>
          <wp:anchor distT="0" distB="0" distL="114300" distR="114300" simplePos="0" relativeHeight="251665408" behindDoc="0" locked="0" layoutInCell="1" allowOverlap="1" wp14:anchorId="53CD6E43" wp14:editId="6098B52B">
            <wp:simplePos x="0" y="0"/>
            <wp:positionH relativeFrom="column">
              <wp:posOffset>758190</wp:posOffset>
            </wp:positionH>
            <wp:positionV relativeFrom="paragraph">
              <wp:posOffset>327025</wp:posOffset>
            </wp:positionV>
            <wp:extent cx="3733800" cy="2184400"/>
            <wp:effectExtent l="0" t="0" r="0" b="6350"/>
            <wp:wrapTopAndBottom/>
            <wp:docPr id="17" name="Picture 17"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pho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733800" cy="2184400"/>
                    </a:xfrm>
                    <a:prstGeom prst="rect">
                      <a:avLst/>
                    </a:prstGeom>
                  </pic:spPr>
                </pic:pic>
              </a:graphicData>
            </a:graphic>
            <wp14:sizeRelH relativeFrom="margin">
              <wp14:pctWidth>0</wp14:pctWidth>
            </wp14:sizeRelH>
            <wp14:sizeRelV relativeFrom="margin">
              <wp14:pctHeight>0</wp14:pctHeight>
            </wp14:sizeRelV>
          </wp:anchor>
        </w:drawing>
      </w:r>
    </w:p>
    <w:p w14:paraId="25C3C19A" w14:textId="02286BAE" w:rsidR="00966B08" w:rsidRDefault="00966B08" w:rsidP="00936427">
      <w:pPr>
        <w:spacing w:after="120"/>
        <w:ind w:firstLine="567"/>
      </w:pPr>
    </w:p>
    <w:p w14:paraId="28533F6E" w14:textId="02181BD3" w:rsidR="00966B08" w:rsidRDefault="00966B08" w:rsidP="00936427">
      <w:pPr>
        <w:spacing w:after="120"/>
        <w:ind w:firstLine="567"/>
      </w:pPr>
      <w:r w:rsidRPr="00966B08">
        <w:rPr>
          <w:noProof/>
        </w:rPr>
        <w:drawing>
          <wp:anchor distT="0" distB="0" distL="114300" distR="114300" simplePos="0" relativeHeight="251661312" behindDoc="0" locked="0" layoutInCell="1" allowOverlap="1" wp14:anchorId="59CE96D4" wp14:editId="2308CE1D">
            <wp:simplePos x="0" y="0"/>
            <wp:positionH relativeFrom="column">
              <wp:posOffset>2484120</wp:posOffset>
            </wp:positionH>
            <wp:positionV relativeFrom="paragraph">
              <wp:posOffset>1819910</wp:posOffset>
            </wp:positionV>
            <wp:extent cx="3101340" cy="5768340"/>
            <wp:effectExtent l="0" t="0" r="3810" b="3810"/>
            <wp:wrapTopAndBottom/>
            <wp:docPr id="12"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phone&#10;&#10;Description automatically generated"/>
                    <pic:cNvPicPr/>
                  </pic:nvPicPr>
                  <pic:blipFill rotWithShape="1">
                    <a:blip r:embed="rId11">
                      <a:extLst>
                        <a:ext uri="{28A0092B-C50C-407E-A947-70E740481C1C}">
                          <a14:useLocalDpi xmlns:a14="http://schemas.microsoft.com/office/drawing/2010/main" val="0"/>
                        </a:ext>
                      </a:extLst>
                    </a:blip>
                    <a:srcRect t="-1" b="3073"/>
                    <a:stretch/>
                  </pic:blipFill>
                  <pic:spPr bwMode="auto">
                    <a:xfrm>
                      <a:off x="0" y="0"/>
                      <a:ext cx="3101340" cy="57683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66B08">
        <w:rPr>
          <w:noProof/>
        </w:rPr>
        <w:drawing>
          <wp:anchor distT="0" distB="0" distL="114300" distR="114300" simplePos="0" relativeHeight="251660288" behindDoc="0" locked="0" layoutInCell="1" allowOverlap="1" wp14:anchorId="13FE180D" wp14:editId="42CD670B">
            <wp:simplePos x="0" y="0"/>
            <wp:positionH relativeFrom="column">
              <wp:posOffset>-760095</wp:posOffset>
            </wp:positionH>
            <wp:positionV relativeFrom="paragraph">
              <wp:posOffset>1817370</wp:posOffset>
            </wp:positionV>
            <wp:extent cx="3109229" cy="5768840"/>
            <wp:effectExtent l="0" t="0" r="0" b="3810"/>
            <wp:wrapTopAndBottom/>
            <wp:docPr id="9" name="Picture 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phon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109229" cy="5768840"/>
                    </a:xfrm>
                    <a:prstGeom prst="rect">
                      <a:avLst/>
                    </a:prstGeom>
                  </pic:spPr>
                </pic:pic>
              </a:graphicData>
            </a:graphic>
          </wp:anchor>
        </w:drawing>
      </w:r>
    </w:p>
    <w:p w14:paraId="4162B0BF" w14:textId="77777777" w:rsidR="00966B08" w:rsidRDefault="00966B08">
      <w:pPr>
        <w:spacing w:before="280" w:after="120" w:line="276" w:lineRule="auto"/>
        <w:jc w:val="left"/>
        <w:rPr>
          <w:b/>
          <w:bCs/>
        </w:rPr>
      </w:pPr>
    </w:p>
    <w:p w14:paraId="78A8A994" w14:textId="006BC49F" w:rsidR="00EE3FCE" w:rsidRDefault="00E5531C">
      <w:pPr>
        <w:spacing w:before="280" w:after="120" w:line="276" w:lineRule="auto"/>
        <w:jc w:val="left"/>
      </w:pPr>
      <w:r>
        <w:rPr>
          <w:b/>
          <w:bCs/>
        </w:rPr>
        <w:lastRenderedPageBreak/>
        <w:t>4.2.3. Route Planning — Marker Tap Flow</w:t>
      </w:r>
    </w:p>
    <w:p w14:paraId="797E9B82" w14:textId="3D698C6D" w:rsidR="00EE3FCE" w:rsidRDefault="00FA1360" w:rsidP="00936427">
      <w:pPr>
        <w:spacing w:after="120"/>
        <w:ind w:firstLine="567"/>
      </w:pPr>
      <w:r w:rsidRPr="00FA1360">
        <w:rPr>
          <w:noProof/>
        </w:rPr>
        <w:drawing>
          <wp:anchor distT="0" distB="0" distL="114300" distR="114300" simplePos="0" relativeHeight="251662336" behindDoc="0" locked="0" layoutInCell="1" allowOverlap="1" wp14:anchorId="3FE0B495" wp14:editId="51681805">
            <wp:simplePos x="0" y="0"/>
            <wp:positionH relativeFrom="column">
              <wp:posOffset>1112308</wp:posOffset>
            </wp:positionH>
            <wp:positionV relativeFrom="paragraph">
              <wp:posOffset>1390016</wp:posOffset>
            </wp:positionV>
            <wp:extent cx="3101609" cy="4816257"/>
            <wp:effectExtent l="0" t="0" r="3810" b="3810"/>
            <wp:wrapTopAndBottom/>
            <wp:docPr id="13" name="Picture 13"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map&#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101609" cy="4816257"/>
                    </a:xfrm>
                    <a:prstGeom prst="rect">
                      <a:avLst/>
                    </a:prstGeom>
                  </pic:spPr>
                </pic:pic>
              </a:graphicData>
            </a:graphic>
          </wp:anchor>
        </w:drawing>
      </w:r>
      <w:r w:rsidR="00E5531C">
        <w:t xml:space="preserve">As an alternative to the picker modal, the user can tap any building marker badge directly on the map. This sets the tapped building as the </w:t>
      </w:r>
      <w:r w:rsidR="00E5531C">
        <w:rPr>
          <w:b/>
          <w:bCs/>
        </w:rPr>
        <w:t>destination</w:t>
      </w:r>
      <w:r w:rsidR="00E5531C">
        <w:t xml:space="preserve">, uses the current GPS position (or previously selected origin) as the </w:t>
      </w:r>
      <w:r w:rsidR="00E5531C">
        <w:rPr>
          <w:b/>
          <w:bCs/>
        </w:rPr>
        <w:t>start</w:t>
      </w:r>
      <w:r w:rsidR="00E5531C">
        <w:t>, and computes the route immediately. The map then animates to the tapped building's location and displays the building's callout (name + description) after a short delay.</w:t>
      </w:r>
    </w:p>
    <w:p w14:paraId="03C44F6F" w14:textId="1751EFCF" w:rsidR="00FA1360" w:rsidRDefault="00FA1360" w:rsidP="00936427">
      <w:pPr>
        <w:spacing w:after="120"/>
        <w:ind w:firstLine="567"/>
      </w:pPr>
    </w:p>
    <w:p w14:paraId="0920B71A" w14:textId="77777777" w:rsidR="00EE3FCE" w:rsidRDefault="00E5531C">
      <w:pPr>
        <w:spacing w:before="280" w:after="120" w:line="276" w:lineRule="auto"/>
        <w:jc w:val="left"/>
      </w:pPr>
      <w:r>
        <w:rPr>
          <w:b/>
          <w:bCs/>
        </w:rPr>
        <w:t>4.2.4. Route Display</w:t>
      </w:r>
    </w:p>
    <w:p w14:paraId="754478D7" w14:textId="144D767B" w:rsidR="00324EE6" w:rsidRDefault="00324EE6" w:rsidP="001F6694">
      <w:pPr>
        <w:ind w:firstLine="426"/>
      </w:pPr>
      <w:r w:rsidRPr="00324EE6">
        <w:t>Once calculated, the route is visually presented on the map as a clear blue path. To provide immediate context, the map automatically adjusts its zoom level and pans smoothly to frame the entire journey. The viewport is also padded to ensure that no part of the route is hidden behind the bottom control panel or screen edges.</w:t>
      </w:r>
    </w:p>
    <w:p w14:paraId="7AC6FE0F" w14:textId="3F0D7A30" w:rsidR="00877695" w:rsidRDefault="00877695">
      <w:r>
        <w:br w:type="page"/>
      </w:r>
    </w:p>
    <w:p w14:paraId="5558F93D" w14:textId="4E83E2DF" w:rsidR="00324EE6" w:rsidRPr="007E019F" w:rsidRDefault="00877695" w:rsidP="007E019F">
      <w:pPr>
        <w:ind w:firstLine="426"/>
      </w:pPr>
      <w:r w:rsidRPr="00877695">
        <w:rPr>
          <w:noProof/>
        </w:rPr>
        <w:lastRenderedPageBreak/>
        <w:drawing>
          <wp:anchor distT="0" distB="0" distL="114300" distR="114300" simplePos="0" relativeHeight="251663360" behindDoc="0" locked="0" layoutInCell="1" allowOverlap="1" wp14:anchorId="3200BE0C" wp14:editId="50E3C412">
            <wp:simplePos x="0" y="0"/>
            <wp:positionH relativeFrom="column">
              <wp:posOffset>1324187</wp:posOffset>
            </wp:positionH>
            <wp:positionV relativeFrom="paragraph">
              <wp:posOffset>0</wp:posOffset>
            </wp:positionV>
            <wp:extent cx="3101340" cy="5113020"/>
            <wp:effectExtent l="0" t="0" r="3810" b="0"/>
            <wp:wrapTopAndBottom/>
            <wp:docPr id="14" name="Picture 14" descr="A screenshot of a route plan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route plann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101340" cy="5113020"/>
                    </a:xfrm>
                    <a:prstGeom prst="rect">
                      <a:avLst/>
                    </a:prstGeom>
                  </pic:spPr>
                </pic:pic>
              </a:graphicData>
            </a:graphic>
          </wp:anchor>
        </w:drawing>
      </w:r>
    </w:p>
    <w:p w14:paraId="327995A0" w14:textId="77777777" w:rsidR="00324EE6" w:rsidRDefault="00324EE6">
      <w:pPr>
        <w:spacing w:before="280" w:after="120" w:line="276" w:lineRule="auto"/>
        <w:jc w:val="left"/>
        <w:rPr>
          <w:rFonts w:ascii="Segoe UI" w:hAnsi="Segoe UI" w:cs="Segoe UI"/>
          <w:color w:val="CCCCCC"/>
          <w:sz w:val="20"/>
          <w:szCs w:val="20"/>
          <w:shd w:val="clear" w:color="auto" w:fill="2B2B2B"/>
        </w:rPr>
      </w:pPr>
    </w:p>
    <w:p w14:paraId="7DA6618C" w14:textId="77777777" w:rsidR="00324EE6" w:rsidRDefault="00324EE6">
      <w:pPr>
        <w:spacing w:before="280" w:after="120" w:line="276" w:lineRule="auto"/>
        <w:jc w:val="left"/>
        <w:rPr>
          <w:rFonts w:ascii="Segoe UI" w:hAnsi="Segoe UI" w:cs="Segoe UI"/>
          <w:color w:val="CCCCCC"/>
          <w:sz w:val="20"/>
          <w:szCs w:val="20"/>
          <w:shd w:val="clear" w:color="auto" w:fill="2B2B2B"/>
        </w:rPr>
      </w:pPr>
    </w:p>
    <w:p w14:paraId="79B58E58" w14:textId="7D6DF03D" w:rsidR="00EE3FCE" w:rsidRDefault="00E5531C">
      <w:pPr>
        <w:spacing w:before="280" w:after="120" w:line="276" w:lineRule="auto"/>
        <w:jc w:val="left"/>
      </w:pPr>
      <w:r>
        <w:rPr>
          <w:b/>
          <w:bCs/>
        </w:rPr>
        <w:t>4.2.5. Route Clearing</w:t>
      </w:r>
    </w:p>
    <w:p w14:paraId="651AA4B5" w14:textId="1DF71578" w:rsidR="00B33E1D" w:rsidRDefault="009F476C" w:rsidP="0040528D">
      <w:pPr>
        <w:ind w:firstLine="567"/>
      </w:pPr>
      <w:r w:rsidRPr="001B4DAA">
        <w:t>Whenever an active route is displayed on the map, a prominent 'Clear' button becomes available in the route planner panel. Tapping this button provides users with a quick and easy way to cancel their current navigation. It instantly removes the drawn path from the map and resets the selected locations, allowing the user to seamlessly start searching for a new destination.</w:t>
      </w:r>
    </w:p>
    <w:p w14:paraId="2AFF62A7" w14:textId="77777777" w:rsidR="00B33E1D" w:rsidRDefault="00B33E1D">
      <w:r>
        <w:br w:type="page"/>
      </w:r>
    </w:p>
    <w:p w14:paraId="5979B5D1" w14:textId="63A1766A" w:rsidR="008A413B" w:rsidRDefault="002A39D5" w:rsidP="0040528D">
      <w:pPr>
        <w:ind w:firstLine="567"/>
      </w:pPr>
      <w:r w:rsidRPr="00B33E1D">
        <w:rPr>
          <w:noProof/>
        </w:rPr>
        <w:lastRenderedPageBreak/>
        <w:drawing>
          <wp:anchor distT="0" distB="0" distL="114300" distR="114300" simplePos="0" relativeHeight="251664384" behindDoc="0" locked="0" layoutInCell="1" allowOverlap="1" wp14:anchorId="76F01BDB" wp14:editId="3B0FF403">
            <wp:simplePos x="0" y="0"/>
            <wp:positionH relativeFrom="column">
              <wp:posOffset>148590</wp:posOffset>
            </wp:positionH>
            <wp:positionV relativeFrom="paragraph">
              <wp:posOffset>327660</wp:posOffset>
            </wp:positionV>
            <wp:extent cx="5334000" cy="3253105"/>
            <wp:effectExtent l="0" t="0" r="0" b="4445"/>
            <wp:wrapTopAndBottom/>
            <wp:docPr id="15" name="Picture 1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phone&#10;&#10;Description automatically generated"/>
                    <pic:cNvPicPr/>
                  </pic:nvPicPr>
                  <pic:blipFill rotWithShape="1">
                    <a:blip r:embed="rId15">
                      <a:extLst>
                        <a:ext uri="{28A0092B-C50C-407E-A947-70E740481C1C}">
                          <a14:useLocalDpi xmlns:a14="http://schemas.microsoft.com/office/drawing/2010/main" val="0"/>
                        </a:ext>
                      </a:extLst>
                    </a:blip>
                    <a:srcRect t="4412"/>
                    <a:stretch/>
                  </pic:blipFill>
                  <pic:spPr bwMode="auto">
                    <a:xfrm>
                      <a:off x="0" y="0"/>
                      <a:ext cx="5334000" cy="3253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6DD002" w14:textId="1F5D9172" w:rsidR="008A413B" w:rsidRDefault="008A413B" w:rsidP="0040528D">
      <w:pPr>
        <w:ind w:firstLine="567"/>
      </w:pPr>
    </w:p>
    <w:p w14:paraId="1EFF6184" w14:textId="12FB51D2" w:rsidR="00B33E1D" w:rsidRDefault="00B33E1D" w:rsidP="0040528D">
      <w:pPr>
        <w:ind w:firstLine="567"/>
      </w:pPr>
    </w:p>
    <w:p w14:paraId="50C12D63" w14:textId="3A7A7BA3" w:rsidR="009F476C" w:rsidRPr="001B4DAA" w:rsidRDefault="009F476C" w:rsidP="0040528D">
      <w:pPr>
        <w:ind w:firstLine="567"/>
      </w:pPr>
    </w:p>
    <w:p w14:paraId="52C2D930" w14:textId="77777777" w:rsidR="009F476C" w:rsidRDefault="009F476C">
      <w:pPr>
        <w:rPr>
          <w:rFonts w:ascii="Segoe UI" w:hAnsi="Segoe UI" w:cs="Segoe UI"/>
          <w:color w:val="CCCCCC"/>
          <w:sz w:val="20"/>
          <w:szCs w:val="20"/>
          <w:shd w:val="clear" w:color="auto" w:fill="2B2B2B"/>
        </w:rPr>
      </w:pPr>
      <w:r>
        <w:rPr>
          <w:rFonts w:ascii="Segoe UI" w:hAnsi="Segoe UI" w:cs="Segoe UI"/>
          <w:color w:val="CCCCCC"/>
          <w:sz w:val="20"/>
          <w:szCs w:val="20"/>
          <w:shd w:val="clear" w:color="auto" w:fill="2B2B2B"/>
        </w:rPr>
        <w:br w:type="page"/>
      </w:r>
    </w:p>
    <w:p w14:paraId="6264145E" w14:textId="4A2D9BE7" w:rsidR="00EE3FCE" w:rsidRDefault="00E5531C">
      <w:pPr>
        <w:spacing w:before="280" w:after="120" w:line="276" w:lineRule="auto"/>
        <w:jc w:val="left"/>
      </w:pPr>
      <w:r>
        <w:rPr>
          <w:b/>
          <w:bCs/>
        </w:rPr>
        <w:lastRenderedPageBreak/>
        <w:t>4.2.6. Building Listing Panel</w:t>
      </w:r>
    </w:p>
    <w:p w14:paraId="77A4C4FF" w14:textId="25F40378" w:rsidR="00C34260" w:rsidRDefault="00C34260" w:rsidP="00C34260">
      <w:pPr>
        <w:ind w:firstLine="426"/>
      </w:pPr>
      <w:r w:rsidRPr="00C34260">
        <w:t>The application includes a scrollable directory panel listing all campus landmarks and their coordinates. This provides a convenient reference guide for users to quickly explore the university layout</w:t>
      </w:r>
      <w:r w:rsidR="00BE08BC">
        <w:t>.</w:t>
      </w:r>
    </w:p>
    <w:p w14:paraId="1D35E086" w14:textId="36F3248F" w:rsidR="008948FB" w:rsidRPr="00C34260" w:rsidRDefault="008948FB" w:rsidP="00C34260">
      <w:pPr>
        <w:ind w:firstLine="426"/>
      </w:pPr>
      <w:r w:rsidRPr="00966B08">
        <w:rPr>
          <w:noProof/>
        </w:rPr>
        <w:drawing>
          <wp:anchor distT="0" distB="0" distL="114300" distR="114300" simplePos="0" relativeHeight="251667456" behindDoc="0" locked="0" layoutInCell="1" allowOverlap="1" wp14:anchorId="28CE5E6A" wp14:editId="41D15E67">
            <wp:simplePos x="0" y="0"/>
            <wp:positionH relativeFrom="column">
              <wp:posOffset>1253490</wp:posOffset>
            </wp:positionH>
            <wp:positionV relativeFrom="paragraph">
              <wp:posOffset>261620</wp:posOffset>
            </wp:positionV>
            <wp:extent cx="3101340" cy="5768340"/>
            <wp:effectExtent l="0" t="0" r="3810" b="3810"/>
            <wp:wrapTopAndBottom/>
            <wp:docPr id="18" name="Picture 1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phone&#10;&#10;Description automatically generated"/>
                    <pic:cNvPicPr/>
                  </pic:nvPicPr>
                  <pic:blipFill rotWithShape="1">
                    <a:blip r:embed="rId11">
                      <a:extLst>
                        <a:ext uri="{28A0092B-C50C-407E-A947-70E740481C1C}">
                          <a14:useLocalDpi xmlns:a14="http://schemas.microsoft.com/office/drawing/2010/main" val="0"/>
                        </a:ext>
                      </a:extLst>
                    </a:blip>
                    <a:srcRect t="-1" b="3073"/>
                    <a:stretch/>
                  </pic:blipFill>
                  <pic:spPr bwMode="auto">
                    <a:xfrm>
                      <a:off x="0" y="0"/>
                      <a:ext cx="3101340" cy="57683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599DE5D" w14:textId="77777777" w:rsidR="00633EB2" w:rsidRDefault="00633EB2">
      <w:pPr>
        <w:rPr>
          <w:b/>
          <w:bCs/>
          <w:sz w:val="26"/>
          <w:szCs w:val="26"/>
        </w:rPr>
      </w:pPr>
      <w:r>
        <w:rPr>
          <w:b/>
          <w:bCs/>
          <w:sz w:val="26"/>
          <w:szCs w:val="26"/>
        </w:rPr>
        <w:br w:type="page"/>
      </w:r>
    </w:p>
    <w:p w14:paraId="04F809A0" w14:textId="148709BC" w:rsidR="00EE3FCE" w:rsidRDefault="00E5531C">
      <w:pPr>
        <w:spacing w:before="280" w:after="120" w:line="276" w:lineRule="auto"/>
        <w:jc w:val="left"/>
      </w:pPr>
      <w:r>
        <w:rPr>
          <w:b/>
          <w:bCs/>
          <w:sz w:val="26"/>
          <w:szCs w:val="26"/>
        </w:rPr>
        <w:lastRenderedPageBreak/>
        <w:t xml:space="preserve">4.3. </w:t>
      </w:r>
      <w:r w:rsidR="00626150">
        <w:rPr>
          <w:b/>
          <w:bCs/>
          <w:sz w:val="26"/>
          <w:szCs w:val="26"/>
        </w:rPr>
        <w:t>Demo Observations and Limitations.</w:t>
      </w:r>
    </w:p>
    <w:p w14:paraId="3A95FC6B" w14:textId="77777777" w:rsidR="00EE3FCE" w:rsidRDefault="00E5531C">
      <w:pPr>
        <w:spacing w:before="280" w:after="120" w:line="276" w:lineRule="auto"/>
        <w:jc w:val="left"/>
      </w:pPr>
      <w:r>
        <w:rPr>
          <w:b/>
          <w:bCs/>
        </w:rPr>
        <w:t>4.3.1. Routing Correctness</w:t>
      </w:r>
    </w:p>
    <w:p w14:paraId="1423F8CF" w14:textId="77777777" w:rsidR="000C693D" w:rsidRDefault="000C693D" w:rsidP="00D861D4">
      <w:pPr>
        <w:spacing w:after="120"/>
        <w:ind w:firstLine="426"/>
      </w:pPr>
      <w:r w:rsidRPr="000C693D">
        <w:t>During the demo, selected routes between campus landmarks were tested manually. The computed paths correctly followed the actual road network without cutting through buildings. Observations confirmed that the A* algorithm produced reasonable and visually accurate results for all tested cases.</w:t>
      </w:r>
    </w:p>
    <w:p w14:paraId="3FB2D10F" w14:textId="77777777" w:rsidR="00EE3FCE" w:rsidRDefault="00E5531C">
      <w:pPr>
        <w:spacing w:before="280" w:after="120" w:line="276" w:lineRule="auto"/>
        <w:jc w:val="left"/>
      </w:pPr>
      <w:r>
        <w:rPr>
          <w:b/>
          <w:bCs/>
        </w:rPr>
        <w:t>4.3.2. Performance</w:t>
      </w:r>
    </w:p>
    <w:p w14:paraId="036050AA" w14:textId="5277A552" w:rsidR="00126C5D" w:rsidRPr="00D24FF6" w:rsidRDefault="00D24FF6" w:rsidP="00D24FF6">
      <w:pPr>
        <w:ind w:firstLine="567"/>
      </w:pPr>
      <w:r w:rsidRPr="00D24FF6">
        <w:t>Route computation was noticeably fast across all tested cases, with no visible delay from the user's perspective. Given the small scale of the campus road network, the algorithm performed adequately for the demo's purpose.</w:t>
      </w:r>
    </w:p>
    <w:p w14:paraId="121A2EDB" w14:textId="372C97C8" w:rsidR="00EE3FCE" w:rsidRDefault="00E5531C">
      <w:pPr>
        <w:spacing w:before="280" w:after="120" w:line="276" w:lineRule="auto"/>
        <w:jc w:val="left"/>
      </w:pPr>
      <w:r>
        <w:rPr>
          <w:b/>
          <w:bCs/>
        </w:rPr>
        <w:t xml:space="preserve">4.3.3. </w:t>
      </w:r>
      <w:r w:rsidR="00011DE7">
        <w:rPr>
          <w:b/>
          <w:bCs/>
        </w:rPr>
        <w:t>Limitation</w:t>
      </w:r>
    </w:p>
    <w:p w14:paraId="11964EB3" w14:textId="130BA8C4" w:rsidR="00476DDB" w:rsidRDefault="00D077A9" w:rsidP="00D077A9">
      <w:pPr>
        <w:ind w:firstLine="709"/>
      </w:pPr>
      <w:r w:rsidRPr="00D077A9">
        <w:t>One observed limitation during testing was occasional GPS inaccuracy near building facades, where signal interference may cause slight positional shifts. This is a known constraint of GNSS technology in dense environments and represents an area for improvement in future</w:t>
      </w:r>
      <w:r w:rsidR="006A0E32" w:rsidRPr="006A0E32">
        <w:t xml:space="preserve"> </w:t>
      </w:r>
      <w:r w:rsidRPr="00D077A9">
        <w:t>versions</w:t>
      </w:r>
      <w:r w:rsidR="00C46D70">
        <w:t>.</w:t>
      </w:r>
    </w:p>
    <w:p w14:paraId="6C81A8A3" w14:textId="5209CF3A" w:rsidR="00EE3FCE" w:rsidRDefault="00476DDB" w:rsidP="00D077A9">
      <w:pPr>
        <w:ind w:firstLine="709"/>
      </w:pPr>
      <w:r>
        <w:rPr>
          <w:b/>
          <w:bCs/>
        </w:rPr>
        <w:t>4</w:t>
      </w:r>
      <w:r w:rsidR="00E5531C">
        <w:rPr>
          <w:b/>
          <w:bCs/>
        </w:rPr>
        <w:t>.3.4. UI/UX Assessment</w:t>
      </w:r>
    </w:p>
    <w:p w14:paraId="49AF0171" w14:textId="77777777" w:rsidR="0030016B" w:rsidRPr="0030016B" w:rsidRDefault="0030016B" w:rsidP="0030016B">
      <w:pPr>
        <w:ind w:firstLine="709"/>
      </w:pPr>
      <w:r w:rsidRPr="0030016B">
        <w:t>The overall interface was found to be straightforward during the demo phase. The draggable route panel and building search modal were easy to interact with. It was also noted that building markers can become visually crowded at lower zoom levels, which is a known limitation to be addressed in future iterations.</w:t>
      </w:r>
    </w:p>
    <w:p w14:paraId="2D84F11F" w14:textId="77777777" w:rsidR="0030016B" w:rsidRDefault="0030016B">
      <w:pPr>
        <w:rPr>
          <w:rFonts w:ascii="Segoe UI" w:hAnsi="Segoe UI" w:cs="Segoe UI"/>
          <w:color w:val="CCCCCC"/>
          <w:sz w:val="20"/>
          <w:szCs w:val="20"/>
          <w:shd w:val="clear" w:color="auto" w:fill="2B2B2B"/>
        </w:rPr>
      </w:pPr>
      <w:r>
        <w:rPr>
          <w:rFonts w:ascii="Segoe UI" w:hAnsi="Segoe UI" w:cs="Segoe UI"/>
          <w:color w:val="CCCCCC"/>
          <w:sz w:val="20"/>
          <w:szCs w:val="20"/>
          <w:shd w:val="clear" w:color="auto" w:fill="2B2B2B"/>
        </w:rPr>
        <w:br w:type="page"/>
      </w:r>
    </w:p>
    <w:p w14:paraId="219E58F8" w14:textId="59D723CA" w:rsidR="00EE3FCE" w:rsidRDefault="00E5531C">
      <w:pPr>
        <w:spacing w:before="280" w:after="120" w:line="276" w:lineRule="auto"/>
        <w:jc w:val="center"/>
      </w:pPr>
      <w:r>
        <w:rPr>
          <w:b/>
          <w:bCs/>
          <w:sz w:val="28"/>
          <w:szCs w:val="28"/>
        </w:rPr>
        <w:lastRenderedPageBreak/>
        <w:t>CHAPTER 5. CONCLUSION AND FUTURE WORKS</w:t>
      </w:r>
    </w:p>
    <w:p w14:paraId="52C7ECDF" w14:textId="77777777" w:rsidR="00EE3FCE" w:rsidRDefault="00E5531C">
      <w:pPr>
        <w:spacing w:before="280" w:after="120" w:line="276" w:lineRule="auto"/>
        <w:jc w:val="left"/>
      </w:pPr>
      <w:r>
        <w:rPr>
          <w:b/>
          <w:bCs/>
          <w:sz w:val="26"/>
          <w:szCs w:val="26"/>
        </w:rPr>
        <w:t>5.1. Conclusion</w:t>
      </w:r>
    </w:p>
    <w:p w14:paraId="303B4F73" w14:textId="77777777" w:rsidR="00443A79" w:rsidRPr="00443A79" w:rsidRDefault="00443A79" w:rsidP="00443A79">
      <w:pPr>
        <w:ind w:firstLine="567"/>
      </w:pPr>
      <w:r w:rsidRPr="00443A79">
        <w:t>This project successfully demonstrated the core objectives through a functional prototype of a mobile campus navigation application for Eastern International University. The following outcomes were achieved during the demo phase:</w:t>
      </w:r>
    </w:p>
    <w:p w14:paraId="6E63C252" w14:textId="77777777" w:rsidR="00443A79" w:rsidRPr="00443A79" w:rsidRDefault="00443A79" w:rsidP="00443A79">
      <w:pPr>
        <w:ind w:firstLine="567"/>
      </w:pPr>
      <w:r w:rsidRPr="00443A79">
        <w:t>Spatial Data Integration: EIU's GIS Shapefile data was successfully converted to GeoJSON format and embedded in the application as static assets, enabling fully offline routing without backend infrastructure.</w:t>
      </w:r>
    </w:p>
    <w:p w14:paraId="0422B1F0" w14:textId="77777777" w:rsidR="00443A79" w:rsidRPr="00443A79" w:rsidRDefault="00443A79" w:rsidP="00443A79">
      <w:pPr>
        <w:ind w:firstLine="567"/>
      </w:pPr>
      <w:r w:rsidRPr="00443A79">
        <w:t>Graph-Based Routing Engine: A custom A* pathfinding implementation over a campus road graph was able to produce reasonable walking routes between named landmarks with no noticeable delay during testing.</w:t>
      </w:r>
    </w:p>
    <w:p w14:paraId="4210F843" w14:textId="77777777" w:rsidR="00443A79" w:rsidRPr="00443A79" w:rsidRDefault="00443A79" w:rsidP="00443A79">
      <w:pPr>
        <w:ind w:firstLine="567"/>
      </w:pPr>
      <w:r w:rsidRPr="00443A79">
        <w:t>GPS Localisation: Real-time GPS tracking via expo-location was integrated to resolve the user's current position and enable "navigate from here" functionality.</w:t>
      </w:r>
    </w:p>
    <w:p w14:paraId="20110566" w14:textId="77777777" w:rsidR="00443A79" w:rsidRPr="00443A79" w:rsidRDefault="00443A79" w:rsidP="00443A79">
      <w:pPr>
        <w:ind w:firstLine="567"/>
      </w:pPr>
      <w:r w:rsidRPr="00443A79">
        <w:t>User Interface: A dark-themed interface with a draggable bottom sheet, custom building badges, and route polylines was implemented, providing a clean and functional navigation experience for the demo.</w:t>
      </w:r>
    </w:p>
    <w:p w14:paraId="4808D27A" w14:textId="77777777" w:rsidR="00443A79" w:rsidRPr="00443A79" w:rsidRDefault="00443A79" w:rsidP="00443A79">
      <w:pPr>
        <w:ind w:firstLine="567"/>
      </w:pPr>
      <w:r w:rsidRPr="00443A79">
        <w:t>Cross-Platform Deployment: The single TypeScript codebase targets both iOS and Android through the React Native/Expo managed workflow.</w:t>
      </w:r>
    </w:p>
    <w:p w14:paraId="157F638C" w14:textId="77777777" w:rsidR="00443A79" w:rsidRPr="00443A79" w:rsidRDefault="00443A79" w:rsidP="00443A79">
      <w:pPr>
        <w:ind w:firstLine="567"/>
      </w:pPr>
      <w:r w:rsidRPr="00443A79">
        <w:t>As this is a demonstration prototype, the application still has room for improvement in areas such as performance optimisation, user experience refinement, and extended feature coverage. These limitations represent natural directions for future development</w:t>
      </w:r>
    </w:p>
    <w:p w14:paraId="608426A4" w14:textId="77777777" w:rsidR="00EE3FCE" w:rsidRDefault="00E5531C">
      <w:pPr>
        <w:spacing w:before="280" w:after="120" w:line="276" w:lineRule="auto"/>
        <w:jc w:val="left"/>
      </w:pPr>
      <w:r>
        <w:rPr>
          <w:b/>
          <w:bCs/>
          <w:sz w:val="26"/>
          <w:szCs w:val="26"/>
        </w:rPr>
        <w:t>5.2. Future Works</w:t>
      </w:r>
    </w:p>
    <w:p w14:paraId="48CB392B" w14:textId="72ECD062" w:rsidR="00EE3FCE" w:rsidRDefault="00E5531C" w:rsidP="00D861D4">
      <w:pPr>
        <w:spacing w:after="120"/>
        <w:ind w:firstLine="426"/>
      </w:pPr>
      <w:r>
        <w:t>Several directions for extending are identified:</w:t>
      </w:r>
    </w:p>
    <w:p w14:paraId="375D0D6C" w14:textId="77777777" w:rsidR="00EE3FCE" w:rsidRDefault="00E5531C" w:rsidP="00D861D4">
      <w:pPr>
        <w:spacing w:after="120"/>
        <w:ind w:firstLine="567"/>
      </w:pPr>
      <w:r>
        <w:t xml:space="preserve">1. </w:t>
      </w:r>
      <w:r>
        <w:rPr>
          <w:b/>
          <w:bCs/>
        </w:rPr>
        <w:t>Zoom-Dependent Marker Clustering:</w:t>
      </w:r>
      <w:r>
        <w:t xml:space="preserve"> At low zoom levels, overlapping building markers should be clustered into a single aggregate marker showing the count. At high zoom levels, individual markers should expand. Libraries such as `react-native-maps-super-cluster` support this pattern.</w:t>
      </w:r>
    </w:p>
    <w:p w14:paraId="07D8CA2B" w14:textId="77777777" w:rsidR="00EE3FCE" w:rsidRDefault="00E5531C" w:rsidP="00D861D4">
      <w:pPr>
        <w:spacing w:after="120"/>
        <w:ind w:firstLine="567"/>
      </w:pPr>
      <w:r>
        <w:t xml:space="preserve">2. </w:t>
      </w:r>
      <w:r>
        <w:rPr>
          <w:b/>
          <w:bCs/>
        </w:rPr>
        <w:t>Indoor Floor-Level Navigation:</w:t>
      </w:r>
      <w:r>
        <w:t xml:space="preserve"> The current system navigates between buildings but not within them. Extension to multi-storey indoor navigation could be achieved by integrating Wi-Fi fingerprinting positioning (using the device's Wi-Fi scan results against a pre-recorded fingerprint database) or BLE beacon triangulation, combined with floor-specific GeoJSON overlays for each building level.</w:t>
      </w:r>
    </w:p>
    <w:p w14:paraId="22D0969C" w14:textId="77777777" w:rsidR="00EE3FCE" w:rsidRDefault="00E5531C" w:rsidP="00D861D4">
      <w:pPr>
        <w:spacing w:after="120"/>
        <w:ind w:firstLine="567"/>
      </w:pPr>
      <w:r>
        <w:lastRenderedPageBreak/>
        <w:t xml:space="preserve">3. </w:t>
      </w:r>
      <w:r>
        <w:rPr>
          <w:b/>
          <w:bCs/>
        </w:rPr>
        <w:t>Real-Time Campus Events Integration:</w:t>
      </w:r>
      <w:r>
        <w:t xml:space="preserve"> A backend API could push location-tagged events (e.g., exam schedules, administrative notices) that appear as time-limited markers on the map.</w:t>
      </w:r>
    </w:p>
    <w:p w14:paraId="372EA0FC" w14:textId="77777777" w:rsidR="00EE3FCE" w:rsidRDefault="00E5531C" w:rsidP="00D861D4">
      <w:pPr>
        <w:spacing w:after="120"/>
        <w:ind w:firstLine="567"/>
      </w:pPr>
      <w:r>
        <w:t xml:space="preserve">4. </w:t>
      </w:r>
      <w:r>
        <w:rPr>
          <w:b/>
          <w:bCs/>
        </w:rPr>
        <w:t>Pedestrian Traffic Heatmaps:</w:t>
      </w:r>
      <w:r>
        <w:t xml:space="preserve"> Anonymised, aggregated GPS telemetry from opted-in users could generate heatmaps indicating congestion on campus pathways at different times of day, enabling the routing engine to prefer less-congested routes.</w:t>
      </w:r>
    </w:p>
    <w:p w14:paraId="5692747E" w14:textId="356FA16B" w:rsidR="00EE3FCE" w:rsidRDefault="003F2227" w:rsidP="0087738C">
      <w:r>
        <w:br w:type="page"/>
      </w:r>
    </w:p>
    <w:p w14:paraId="724D7CC8" w14:textId="77777777" w:rsidR="00EE3FCE" w:rsidRDefault="00E5531C" w:rsidP="00F115C0">
      <w:pPr>
        <w:spacing w:before="280" w:after="120" w:line="276" w:lineRule="auto"/>
        <w:ind w:firstLine="567"/>
        <w:jc w:val="center"/>
      </w:pPr>
      <w:r>
        <w:rPr>
          <w:b/>
          <w:bCs/>
          <w:sz w:val="28"/>
          <w:szCs w:val="28"/>
        </w:rPr>
        <w:lastRenderedPageBreak/>
        <w:t>REFERENCES</w:t>
      </w:r>
    </w:p>
    <w:p w14:paraId="21B8E9A9" w14:textId="77777777" w:rsidR="00EE3FCE" w:rsidRDefault="00E5531C">
      <w:pPr>
        <w:spacing w:after="120"/>
      </w:pPr>
      <w:r>
        <w:t>1. P. E. Hart, N. J. Nilsson, and B. Raphael, "A Formal Basis for the Heuristic Determination of Minimum Cost Paths," *IEEE Transactions on Systems Science and Cybernetics*, vol. 4, no. 2, pp. 100–107, 1968.</w:t>
      </w:r>
    </w:p>
    <w:p w14:paraId="4DE8CC8A" w14:textId="77777777" w:rsidR="00EE3FCE" w:rsidRDefault="00E5531C">
      <w:pPr>
        <w:spacing w:after="120"/>
      </w:pPr>
      <w:r>
        <w:t>2. W. G. Griswold, R. Boyer, S. W. Brown, and T. M. Truong, "Using Mobile Technology to Create Opportunistic Interactions on a University Campus," *Advances in Pervasive Computing: Workshop Proceedings*, 2004.</w:t>
      </w:r>
    </w:p>
    <w:p w14:paraId="76FBA34B" w14:textId="77777777" w:rsidR="00EE3FCE" w:rsidRDefault="00E5531C">
      <w:pPr>
        <w:spacing w:after="120"/>
      </w:pPr>
      <w:r>
        <w:t>3. T. Mirowski, S. Whiting, H. Steck, R. Palaniappan, M. MacDonald, D. Hartl, and T. S. Ho, "Probability Kernel Regression for WiFi Localisation," *Journal of Ambient Intelligence and Smart Environments*, vol. 5, no. 4, pp. 407–418, 2013.</w:t>
      </w:r>
    </w:p>
    <w:p w14:paraId="2EB47A4B" w14:textId="77777777" w:rsidR="00EE3FCE" w:rsidRDefault="00E5531C">
      <w:pPr>
        <w:spacing w:after="120"/>
      </w:pPr>
      <w:r>
        <w:t>4. GeoJSON Specification, "The GeoJSON Format," *RFC 7946*, Internet Engineering Task Force (IETF), August 2016. [Online]. Available: https://www.rfc-editor.org/rfc/rfc7946</w:t>
      </w:r>
    </w:p>
    <w:p w14:paraId="5CC4676F" w14:textId="77777777" w:rsidR="00EE3FCE" w:rsidRDefault="00E5531C">
      <w:pPr>
        <w:spacing w:after="120"/>
      </w:pPr>
      <w:r>
        <w:t>5. Expo Documentation, "expo-location," Version 19.0.0, Expo SDK v54, 2025. [Online]. Available: https://docs.expo.dev/versions/v54.0.0/sdk/location/</w:t>
      </w:r>
    </w:p>
    <w:p w14:paraId="75C10582" w14:textId="77777777" w:rsidR="00EE3FCE" w:rsidRDefault="00E5531C">
      <w:pPr>
        <w:spacing w:after="120"/>
      </w:pPr>
      <w:r>
        <w:t>6. React Native Community, "react-native-maps," GitHub Repository, 2024. [Online]. Available: https://github.com/react-native-maps/react-native-maps</w:t>
      </w:r>
    </w:p>
    <w:p w14:paraId="74AF94A4" w14:textId="3778D26E" w:rsidR="00EE3FCE" w:rsidRDefault="004E32BE">
      <w:pPr>
        <w:spacing w:after="120"/>
      </w:pPr>
      <w:r>
        <w:t>7</w:t>
      </w:r>
      <w:r w:rsidR="00E5531C">
        <w:t>. Movable Type Scripts, "Haversine Formula — Calculate Distance, Bearing and More Between Latitude/Longitude Points," 2023. [Online]. Available: https://www.movable-type.co.uk/scripts/latlong.html</w:t>
      </w:r>
    </w:p>
    <w:p w14:paraId="0EE6516A" w14:textId="75F016C9" w:rsidR="00EE3FCE" w:rsidRDefault="004E32BE">
      <w:pPr>
        <w:spacing w:after="120"/>
      </w:pPr>
      <w:r>
        <w:t>8</w:t>
      </w:r>
      <w:r w:rsidR="00E5531C">
        <w:t>. ESRI, "Shapefile Technical Description: An ESRI White Paper," Environmental Systems Research Institute, Redlands, CA, July 1998.</w:t>
      </w:r>
    </w:p>
    <w:p w14:paraId="34CE1079" w14:textId="2C7E1044" w:rsidR="003F2227" w:rsidRDefault="004E32BE">
      <w:pPr>
        <w:spacing w:after="120"/>
      </w:pPr>
      <w:r>
        <w:t>9</w:t>
      </w:r>
      <w:r w:rsidR="00E5531C">
        <w:t xml:space="preserve">. Meta Platforms, "React Native Documentation," Version 0.81, 2025. [Online]. Available: </w:t>
      </w:r>
      <w:hyperlink r:id="rId16" w:history="1">
        <w:r w:rsidR="00931538" w:rsidRPr="001873BA">
          <w:rPr>
            <w:rStyle w:val="Hyperlink"/>
          </w:rPr>
          <w:t>https://reactnative.dev/docs/getting-started</w:t>
        </w:r>
      </w:hyperlink>
    </w:p>
    <w:p w14:paraId="3668A5FF" w14:textId="28C96DFE" w:rsidR="006C3407" w:rsidRPr="006C3407" w:rsidRDefault="004E32BE">
      <w:pPr>
        <w:spacing w:after="120"/>
      </w:pPr>
      <w:r>
        <w:t>10</w:t>
      </w:r>
      <w:r w:rsidR="006C3407" w:rsidRPr="006C3407">
        <w:t>. S. Russell and P. Norvig, Artificial Intelligence: A Modern Approach, 4th ed. Hoboken, NJ: Pearson, 2020</w:t>
      </w:r>
      <w:r w:rsidR="003C1DE0">
        <w:t>.</w:t>
      </w:r>
    </w:p>
    <w:p w14:paraId="58ED3A40" w14:textId="4F1135B3" w:rsidR="00EE3FCE" w:rsidRPr="00392B29" w:rsidRDefault="00EE3FCE" w:rsidP="00392B29"/>
    <w:sectPr w:rsidR="00EE3FCE" w:rsidRPr="00392B29" w:rsidSect="00255894">
      <w:pgSz w:w="11907" w:h="16840"/>
      <w:pgMar w:top="1134" w:right="1134" w:bottom="1134" w:left="1985" w:header="720" w:footer="50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D19569" w14:textId="77777777" w:rsidR="005D1199" w:rsidRDefault="005D1199">
      <w:pPr>
        <w:spacing w:line="240" w:lineRule="auto"/>
      </w:pPr>
      <w:r>
        <w:separator/>
      </w:r>
    </w:p>
  </w:endnote>
  <w:endnote w:type="continuationSeparator" w:id="0">
    <w:p w14:paraId="482B36C8" w14:textId="77777777" w:rsidR="005D1199" w:rsidRDefault="005D11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40EC30-D663-4830-AA09-1E55D6EA2C02}"/>
    <w:embedBold r:id="rId2" w:fontKey="{D430B728-FB07-4713-80D8-7BF70B460D2A}"/>
  </w:font>
  <w:font w:name="Georgia">
    <w:panose1 w:val="02040502050405020303"/>
    <w:charset w:val="00"/>
    <w:family w:val="roman"/>
    <w:pitch w:val="variable"/>
    <w:sig w:usb0="00000287" w:usb1="00000000" w:usb2="00000000" w:usb3="00000000" w:csb0="0000009F" w:csb1="00000000"/>
    <w:embedItalic r:id="rId3" w:fontKey="{F8A249F0-26E6-4BEE-A1EA-DC210F4807C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embedRegular r:id="rId4" w:fontKey="{95249B7D-D074-4168-8718-26D1421A0F4A}"/>
  </w:font>
  <w:font w:name="Cardo">
    <w:altName w:val="Calibri"/>
    <w:charset w:val="00"/>
    <w:family w:val="auto"/>
    <w:pitch w:val="default"/>
    <w:embedRegular r:id="rId5" w:fontKey="{9128E8D4-7710-4B82-9313-05C89D75EA71}"/>
  </w:font>
  <w:font w:name="Segoe UI">
    <w:panose1 w:val="020B0502040204020203"/>
    <w:charset w:val="00"/>
    <w:family w:val="swiss"/>
    <w:pitch w:val="variable"/>
    <w:sig w:usb0="E4002EFF" w:usb1="C000E47F" w:usb2="00000009" w:usb3="00000000" w:csb0="000001FF" w:csb1="00000000"/>
    <w:embedRegular r:id="rId6" w:fontKey="{32C6CB4F-0F13-4930-BD37-802B0CC86BAF}"/>
    <w:embedItalic r:id="rId7" w:fontKey="{14C9EAB1-CA61-4EB3-8B22-6D05EA133AED}"/>
  </w:font>
  <w:font w:name="ＭＳ ゴシック">
    <w:altName w:val="MS Gothic"/>
    <w:panose1 w:val="020B0609070205080204"/>
    <w:charset w:val="80"/>
    <w:family w:val="modern"/>
    <w:pitch w:val="fixed"/>
    <w:sig w:usb0="E00002FF" w:usb1="6AC7FDFB" w:usb2="08000012" w:usb3="00000000" w:csb0="0002009F" w:csb1="00000000"/>
    <w:embedRegular r:id="rId8" w:subsetted="1" w:fontKey="{4E7EFF4E-8115-4874-A28E-6F76A4FEC641}"/>
  </w:font>
  <w:font w:name="ＭＳ 明朝">
    <w:altName w:val="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93A060EC-8214-45D4-A3CF-1B3E8C49F7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99210"/>
      <w:docPartObj>
        <w:docPartGallery w:val="Page Numbers (Bottom of Page)"/>
        <w:docPartUnique/>
      </w:docPartObj>
    </w:sdtPr>
    <w:sdtEndPr>
      <w:rPr>
        <w:noProof/>
      </w:rPr>
    </w:sdtEndPr>
    <w:sdtContent>
      <w:p w14:paraId="2724C45C" w14:textId="0201341D" w:rsidR="00477888" w:rsidRDefault="004778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AD8658" w14:textId="77777777" w:rsidR="00477888" w:rsidRDefault="00477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E8990" w14:textId="77777777" w:rsidR="005D1199" w:rsidRDefault="005D1199">
      <w:pPr>
        <w:spacing w:line="240" w:lineRule="auto"/>
      </w:pPr>
      <w:r>
        <w:separator/>
      </w:r>
    </w:p>
  </w:footnote>
  <w:footnote w:type="continuationSeparator" w:id="0">
    <w:p w14:paraId="31B70555" w14:textId="77777777" w:rsidR="005D1199" w:rsidRDefault="005D11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31BF6"/>
    <w:multiLevelType w:val="multilevel"/>
    <w:tmpl w:val="B5A8A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4163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FCE"/>
    <w:rsid w:val="00003F70"/>
    <w:rsid w:val="00004831"/>
    <w:rsid w:val="00011DE7"/>
    <w:rsid w:val="00055774"/>
    <w:rsid w:val="00084A73"/>
    <w:rsid w:val="00095187"/>
    <w:rsid w:val="00097A47"/>
    <w:rsid w:val="000A7F7D"/>
    <w:rsid w:val="000B14B9"/>
    <w:rsid w:val="000C693D"/>
    <w:rsid w:val="000D2338"/>
    <w:rsid w:val="00102EF5"/>
    <w:rsid w:val="0012097C"/>
    <w:rsid w:val="00126C5D"/>
    <w:rsid w:val="00133EC3"/>
    <w:rsid w:val="00152EDA"/>
    <w:rsid w:val="0018327F"/>
    <w:rsid w:val="0019296E"/>
    <w:rsid w:val="00197B4F"/>
    <w:rsid w:val="001A5C48"/>
    <w:rsid w:val="001B4DAA"/>
    <w:rsid w:val="001D3F97"/>
    <w:rsid w:val="001D4D19"/>
    <w:rsid w:val="001D5F2D"/>
    <w:rsid w:val="001E3329"/>
    <w:rsid w:val="001F6694"/>
    <w:rsid w:val="00223255"/>
    <w:rsid w:val="00230C40"/>
    <w:rsid w:val="002455CE"/>
    <w:rsid w:val="00246FDE"/>
    <w:rsid w:val="00255894"/>
    <w:rsid w:val="002665E0"/>
    <w:rsid w:val="00286890"/>
    <w:rsid w:val="00287F7C"/>
    <w:rsid w:val="0029321E"/>
    <w:rsid w:val="00296D54"/>
    <w:rsid w:val="002A39D5"/>
    <w:rsid w:val="002A5FBE"/>
    <w:rsid w:val="002B4903"/>
    <w:rsid w:val="002E490A"/>
    <w:rsid w:val="002F1D23"/>
    <w:rsid w:val="002F5EF1"/>
    <w:rsid w:val="0030016B"/>
    <w:rsid w:val="00307EF0"/>
    <w:rsid w:val="00324EE6"/>
    <w:rsid w:val="003448E5"/>
    <w:rsid w:val="00361E3A"/>
    <w:rsid w:val="003839ED"/>
    <w:rsid w:val="00383FDD"/>
    <w:rsid w:val="00392683"/>
    <w:rsid w:val="00392B29"/>
    <w:rsid w:val="003C000B"/>
    <w:rsid w:val="003C1DE0"/>
    <w:rsid w:val="003E7136"/>
    <w:rsid w:val="003F2227"/>
    <w:rsid w:val="003F3AB5"/>
    <w:rsid w:val="0040528D"/>
    <w:rsid w:val="0041782B"/>
    <w:rsid w:val="004233C3"/>
    <w:rsid w:val="004273B7"/>
    <w:rsid w:val="00430365"/>
    <w:rsid w:val="00443A79"/>
    <w:rsid w:val="004513F9"/>
    <w:rsid w:val="0046488E"/>
    <w:rsid w:val="00476DDB"/>
    <w:rsid w:val="00477888"/>
    <w:rsid w:val="0048718D"/>
    <w:rsid w:val="004A3F8C"/>
    <w:rsid w:val="004B5B01"/>
    <w:rsid w:val="004C3BBC"/>
    <w:rsid w:val="004E32BE"/>
    <w:rsid w:val="00502B4C"/>
    <w:rsid w:val="00510D83"/>
    <w:rsid w:val="0051505C"/>
    <w:rsid w:val="00547FA1"/>
    <w:rsid w:val="00555184"/>
    <w:rsid w:val="005823D4"/>
    <w:rsid w:val="0059189C"/>
    <w:rsid w:val="005918CF"/>
    <w:rsid w:val="005B4640"/>
    <w:rsid w:val="005D1199"/>
    <w:rsid w:val="005D47E8"/>
    <w:rsid w:val="005F1AEA"/>
    <w:rsid w:val="00621187"/>
    <w:rsid w:val="00626150"/>
    <w:rsid w:val="00633129"/>
    <w:rsid w:val="00633EB2"/>
    <w:rsid w:val="00634C2B"/>
    <w:rsid w:val="00644728"/>
    <w:rsid w:val="00647985"/>
    <w:rsid w:val="0065028B"/>
    <w:rsid w:val="00652329"/>
    <w:rsid w:val="00683A1A"/>
    <w:rsid w:val="006876E7"/>
    <w:rsid w:val="006A0E32"/>
    <w:rsid w:val="006B4245"/>
    <w:rsid w:val="006C3407"/>
    <w:rsid w:val="006C61FB"/>
    <w:rsid w:val="006E4D34"/>
    <w:rsid w:val="00703FC6"/>
    <w:rsid w:val="00781111"/>
    <w:rsid w:val="00784972"/>
    <w:rsid w:val="00785D4D"/>
    <w:rsid w:val="007A212E"/>
    <w:rsid w:val="007A4AA4"/>
    <w:rsid w:val="007B65B9"/>
    <w:rsid w:val="007D5F2F"/>
    <w:rsid w:val="007E019F"/>
    <w:rsid w:val="007E328B"/>
    <w:rsid w:val="007F7A19"/>
    <w:rsid w:val="00820478"/>
    <w:rsid w:val="00821AFC"/>
    <w:rsid w:val="0086488E"/>
    <w:rsid w:val="008667EC"/>
    <w:rsid w:val="0087738C"/>
    <w:rsid w:val="00877695"/>
    <w:rsid w:val="00881578"/>
    <w:rsid w:val="00881B45"/>
    <w:rsid w:val="008948FB"/>
    <w:rsid w:val="008A373C"/>
    <w:rsid w:val="008A413B"/>
    <w:rsid w:val="008A4986"/>
    <w:rsid w:val="008E07D1"/>
    <w:rsid w:val="008E2530"/>
    <w:rsid w:val="008E351E"/>
    <w:rsid w:val="008E723B"/>
    <w:rsid w:val="00901F08"/>
    <w:rsid w:val="00923291"/>
    <w:rsid w:val="0092518C"/>
    <w:rsid w:val="00930C17"/>
    <w:rsid w:val="00931538"/>
    <w:rsid w:val="00936427"/>
    <w:rsid w:val="00956EDE"/>
    <w:rsid w:val="0096148C"/>
    <w:rsid w:val="00966B08"/>
    <w:rsid w:val="009835C1"/>
    <w:rsid w:val="00984BA7"/>
    <w:rsid w:val="009A5384"/>
    <w:rsid w:val="009B64A2"/>
    <w:rsid w:val="009D0926"/>
    <w:rsid w:val="009D115A"/>
    <w:rsid w:val="009D381A"/>
    <w:rsid w:val="009F476C"/>
    <w:rsid w:val="00AC7EA0"/>
    <w:rsid w:val="00AD12FD"/>
    <w:rsid w:val="00AE560E"/>
    <w:rsid w:val="00B20E7D"/>
    <w:rsid w:val="00B30C19"/>
    <w:rsid w:val="00B33E1D"/>
    <w:rsid w:val="00B67657"/>
    <w:rsid w:val="00B84176"/>
    <w:rsid w:val="00B9591B"/>
    <w:rsid w:val="00B964D6"/>
    <w:rsid w:val="00BB479F"/>
    <w:rsid w:val="00BC04F3"/>
    <w:rsid w:val="00BE08BC"/>
    <w:rsid w:val="00BE325E"/>
    <w:rsid w:val="00BE3705"/>
    <w:rsid w:val="00C0448C"/>
    <w:rsid w:val="00C0704C"/>
    <w:rsid w:val="00C10CB8"/>
    <w:rsid w:val="00C1342B"/>
    <w:rsid w:val="00C241F8"/>
    <w:rsid w:val="00C34260"/>
    <w:rsid w:val="00C40BD8"/>
    <w:rsid w:val="00C46D70"/>
    <w:rsid w:val="00C60F07"/>
    <w:rsid w:val="00C76241"/>
    <w:rsid w:val="00CD10E9"/>
    <w:rsid w:val="00CE5F93"/>
    <w:rsid w:val="00D00716"/>
    <w:rsid w:val="00D05E3F"/>
    <w:rsid w:val="00D077A9"/>
    <w:rsid w:val="00D154FB"/>
    <w:rsid w:val="00D24FF6"/>
    <w:rsid w:val="00D66195"/>
    <w:rsid w:val="00D72B72"/>
    <w:rsid w:val="00D861D4"/>
    <w:rsid w:val="00DA7482"/>
    <w:rsid w:val="00DF7E73"/>
    <w:rsid w:val="00E4775F"/>
    <w:rsid w:val="00E54403"/>
    <w:rsid w:val="00E5531C"/>
    <w:rsid w:val="00E5545C"/>
    <w:rsid w:val="00EA6BDB"/>
    <w:rsid w:val="00EB6003"/>
    <w:rsid w:val="00ED12E0"/>
    <w:rsid w:val="00ED17A2"/>
    <w:rsid w:val="00EE264E"/>
    <w:rsid w:val="00EE3FCE"/>
    <w:rsid w:val="00EF6347"/>
    <w:rsid w:val="00F115C0"/>
    <w:rsid w:val="00F13DDE"/>
    <w:rsid w:val="00F3240A"/>
    <w:rsid w:val="00F43BD5"/>
    <w:rsid w:val="00F67715"/>
    <w:rsid w:val="00F72202"/>
    <w:rsid w:val="00F867E5"/>
    <w:rsid w:val="00F977F4"/>
    <w:rsid w:val="00FA1174"/>
    <w:rsid w:val="00FA1360"/>
    <w:rsid w:val="00FB5975"/>
    <w:rsid w:val="00FC389B"/>
    <w:rsid w:val="00FD6F23"/>
    <w:rsid w:val="00FE0E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1909F"/>
  <w15:docId w15:val="{5576F370-5214-4357-A017-43820B5A2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3D4"/>
  </w:style>
  <w:style w:type="paragraph" w:styleId="Heading1">
    <w:name w:val="heading 1"/>
    <w:basedOn w:val="Normal"/>
    <w:next w:val="Normal"/>
    <w:uiPriority w:val="9"/>
    <w:qFormat/>
    <w:pPr>
      <w:keepNext/>
      <w:spacing w:after="120"/>
      <w:jc w:val="center"/>
      <w:outlineLvl w:val="0"/>
    </w:pPr>
    <w:rPr>
      <w:b/>
      <w:bCs/>
      <w:sz w:val="28"/>
      <w:szCs w:val="28"/>
    </w:rPr>
  </w:style>
  <w:style w:type="paragraph" w:styleId="Heading2">
    <w:name w:val="heading 2"/>
    <w:basedOn w:val="Normal"/>
    <w:next w:val="Normal"/>
    <w:uiPriority w:val="9"/>
    <w:semiHidden/>
    <w:unhideWhenUsed/>
    <w:qFormat/>
    <w:pPr>
      <w:keepNext/>
      <w:outlineLvl w:val="1"/>
    </w:pPr>
    <w:rPr>
      <w:b/>
      <w:bCs/>
      <w:sz w:val="26"/>
      <w:szCs w:val="26"/>
    </w:rPr>
  </w:style>
  <w:style w:type="paragraph" w:styleId="Heading3">
    <w:name w:val="heading 3"/>
    <w:basedOn w:val="Normal"/>
    <w:next w:val="Normal"/>
    <w:uiPriority w:val="9"/>
    <w:semiHidden/>
    <w:unhideWhenUsed/>
    <w:qFormat/>
    <w:pPr>
      <w:keepNext/>
      <w:outlineLvl w:val="2"/>
    </w:pPr>
    <w:rPr>
      <w:b/>
      <w:bCs/>
      <w:sz w:val="26"/>
      <w:szCs w:val="26"/>
    </w:rPr>
  </w:style>
  <w:style w:type="paragraph" w:styleId="Heading4">
    <w:name w:val="heading 4"/>
    <w:basedOn w:val="Normal"/>
    <w:next w:val="Normal"/>
    <w:uiPriority w:val="9"/>
    <w:semiHidden/>
    <w:unhideWhenUsed/>
    <w:qFormat/>
    <w:pPr>
      <w:keepNext/>
      <w:spacing w:before="240" w:after="60"/>
      <w:outlineLvl w:val="3"/>
    </w:pPr>
    <w:rPr>
      <w:rFonts w:ascii="Calibri" w:eastAsia="Calibri" w:hAnsi="Calibri" w:cs="Calibri"/>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20"/>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3F2227"/>
    <w:rPr>
      <w:color w:val="0000FF" w:themeColor="hyperlink"/>
      <w:u w:val="single"/>
    </w:rPr>
  </w:style>
  <w:style w:type="character" w:styleId="UnresolvedMention">
    <w:name w:val="Unresolved Mention"/>
    <w:basedOn w:val="DefaultParagraphFont"/>
    <w:uiPriority w:val="99"/>
    <w:semiHidden/>
    <w:unhideWhenUsed/>
    <w:rsid w:val="003F2227"/>
    <w:rPr>
      <w:color w:val="605E5C"/>
      <w:shd w:val="clear" w:color="auto" w:fill="E1DFDD"/>
    </w:rPr>
  </w:style>
  <w:style w:type="paragraph" w:styleId="Header">
    <w:name w:val="header"/>
    <w:basedOn w:val="Normal"/>
    <w:link w:val="HeaderChar"/>
    <w:uiPriority w:val="99"/>
    <w:unhideWhenUsed/>
    <w:rsid w:val="00F67715"/>
    <w:pPr>
      <w:tabs>
        <w:tab w:val="center" w:pos="4419"/>
        <w:tab w:val="right" w:pos="8838"/>
      </w:tabs>
      <w:spacing w:line="240" w:lineRule="auto"/>
    </w:pPr>
  </w:style>
  <w:style w:type="character" w:customStyle="1" w:styleId="HeaderChar">
    <w:name w:val="Header Char"/>
    <w:basedOn w:val="DefaultParagraphFont"/>
    <w:link w:val="Header"/>
    <w:uiPriority w:val="99"/>
    <w:rsid w:val="00F67715"/>
  </w:style>
  <w:style w:type="paragraph" w:styleId="Footer">
    <w:name w:val="footer"/>
    <w:basedOn w:val="Normal"/>
    <w:link w:val="FooterChar"/>
    <w:uiPriority w:val="99"/>
    <w:unhideWhenUsed/>
    <w:rsid w:val="00F67715"/>
    <w:pPr>
      <w:tabs>
        <w:tab w:val="center" w:pos="4419"/>
        <w:tab w:val="right" w:pos="8838"/>
      </w:tabs>
      <w:spacing w:line="240" w:lineRule="auto"/>
    </w:pPr>
  </w:style>
  <w:style w:type="character" w:customStyle="1" w:styleId="FooterChar">
    <w:name w:val="Footer Char"/>
    <w:basedOn w:val="DefaultParagraphFont"/>
    <w:link w:val="Footer"/>
    <w:uiPriority w:val="99"/>
    <w:rsid w:val="00F67715"/>
  </w:style>
  <w:style w:type="paragraph" w:styleId="HTMLPreformatted">
    <w:name w:val="HTML Preformatted"/>
    <w:basedOn w:val="Normal"/>
    <w:link w:val="HTMLPreformattedChar"/>
    <w:uiPriority w:val="99"/>
    <w:semiHidden/>
    <w:unhideWhenUsed/>
    <w:rsid w:val="00925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2518C"/>
    <w:rPr>
      <w:rFonts w:ascii="Courier New" w:hAnsi="Courier New" w:cs="Courier New"/>
      <w:sz w:val="20"/>
      <w:szCs w:val="20"/>
      <w:lang w:val="en-US"/>
    </w:rPr>
  </w:style>
  <w:style w:type="character" w:styleId="HTMLCode">
    <w:name w:val="HTML Code"/>
    <w:basedOn w:val="DefaultParagraphFont"/>
    <w:uiPriority w:val="99"/>
    <w:semiHidden/>
    <w:unhideWhenUsed/>
    <w:rsid w:val="0092518C"/>
    <w:rPr>
      <w:rFonts w:ascii="Courier New" w:eastAsia="Times New Roman" w:hAnsi="Courier New" w:cs="Courier New"/>
      <w:sz w:val="20"/>
      <w:szCs w:val="20"/>
    </w:rPr>
  </w:style>
  <w:style w:type="paragraph" w:styleId="NormalWeb">
    <w:name w:val="Normal (Web)"/>
    <w:basedOn w:val="Normal"/>
    <w:uiPriority w:val="99"/>
    <w:semiHidden/>
    <w:unhideWhenUsed/>
    <w:rsid w:val="00443A79"/>
    <w:pPr>
      <w:spacing w:before="100" w:beforeAutospacing="1" w:after="100" w:afterAutospacing="1" w:line="240" w:lineRule="auto"/>
      <w:jc w:val="left"/>
    </w:pPr>
    <w:rPr>
      <w:lang w:val="en-US"/>
    </w:rPr>
  </w:style>
  <w:style w:type="character" w:styleId="Strong">
    <w:name w:val="Strong"/>
    <w:basedOn w:val="DefaultParagraphFont"/>
    <w:uiPriority w:val="22"/>
    <w:qFormat/>
    <w:rsid w:val="00443A79"/>
    <w:rPr>
      <w:b/>
      <w:bCs/>
    </w:rPr>
  </w:style>
  <w:style w:type="paragraph" w:styleId="ListParagraph">
    <w:name w:val="List Paragraph"/>
    <w:basedOn w:val="Normal"/>
    <w:uiPriority w:val="34"/>
    <w:qFormat/>
    <w:rsid w:val="006B4245"/>
    <w:pPr>
      <w:ind w:left="720"/>
      <w:contextualSpacing/>
    </w:pPr>
  </w:style>
  <w:style w:type="character" w:styleId="Emphasis">
    <w:name w:val="Emphasis"/>
    <w:basedOn w:val="DefaultParagraphFont"/>
    <w:uiPriority w:val="20"/>
    <w:qFormat/>
    <w:rsid w:val="006C34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080829">
      <w:bodyDiv w:val="1"/>
      <w:marLeft w:val="0"/>
      <w:marRight w:val="0"/>
      <w:marTop w:val="0"/>
      <w:marBottom w:val="0"/>
      <w:divBdr>
        <w:top w:val="none" w:sz="0" w:space="0" w:color="auto"/>
        <w:left w:val="none" w:sz="0" w:space="0" w:color="auto"/>
        <w:bottom w:val="none" w:sz="0" w:space="0" w:color="auto"/>
        <w:right w:val="none" w:sz="0" w:space="0" w:color="auto"/>
      </w:divBdr>
    </w:div>
    <w:div w:id="548230154">
      <w:bodyDiv w:val="1"/>
      <w:marLeft w:val="0"/>
      <w:marRight w:val="0"/>
      <w:marTop w:val="0"/>
      <w:marBottom w:val="0"/>
      <w:divBdr>
        <w:top w:val="none" w:sz="0" w:space="0" w:color="auto"/>
        <w:left w:val="none" w:sz="0" w:space="0" w:color="auto"/>
        <w:bottom w:val="none" w:sz="0" w:space="0" w:color="auto"/>
        <w:right w:val="none" w:sz="0" w:space="0" w:color="auto"/>
      </w:divBdr>
      <w:divsChild>
        <w:div w:id="1180000437">
          <w:marLeft w:val="0"/>
          <w:marRight w:val="0"/>
          <w:marTop w:val="0"/>
          <w:marBottom w:val="0"/>
          <w:divBdr>
            <w:top w:val="none" w:sz="0" w:space="0" w:color="auto"/>
            <w:left w:val="none" w:sz="0" w:space="0" w:color="auto"/>
            <w:bottom w:val="none" w:sz="0" w:space="0" w:color="auto"/>
            <w:right w:val="none" w:sz="0" w:space="0" w:color="auto"/>
          </w:divBdr>
          <w:divsChild>
            <w:div w:id="1968271454">
              <w:marLeft w:val="0"/>
              <w:marRight w:val="0"/>
              <w:marTop w:val="0"/>
              <w:marBottom w:val="0"/>
              <w:divBdr>
                <w:top w:val="none" w:sz="0" w:space="0" w:color="auto"/>
                <w:left w:val="none" w:sz="0" w:space="0" w:color="auto"/>
                <w:bottom w:val="none" w:sz="0" w:space="0" w:color="auto"/>
                <w:right w:val="none" w:sz="0" w:space="0" w:color="auto"/>
              </w:divBdr>
            </w:div>
            <w:div w:id="1871723837">
              <w:marLeft w:val="0"/>
              <w:marRight w:val="0"/>
              <w:marTop w:val="0"/>
              <w:marBottom w:val="0"/>
              <w:divBdr>
                <w:top w:val="none" w:sz="0" w:space="0" w:color="auto"/>
                <w:left w:val="none" w:sz="0" w:space="0" w:color="auto"/>
                <w:bottom w:val="none" w:sz="0" w:space="0" w:color="auto"/>
                <w:right w:val="none" w:sz="0" w:space="0" w:color="auto"/>
              </w:divBdr>
            </w:div>
            <w:div w:id="1413426946">
              <w:marLeft w:val="0"/>
              <w:marRight w:val="0"/>
              <w:marTop w:val="0"/>
              <w:marBottom w:val="0"/>
              <w:divBdr>
                <w:top w:val="none" w:sz="0" w:space="0" w:color="auto"/>
                <w:left w:val="none" w:sz="0" w:space="0" w:color="auto"/>
                <w:bottom w:val="none" w:sz="0" w:space="0" w:color="auto"/>
                <w:right w:val="none" w:sz="0" w:space="0" w:color="auto"/>
              </w:divBdr>
            </w:div>
            <w:div w:id="1916352580">
              <w:marLeft w:val="0"/>
              <w:marRight w:val="0"/>
              <w:marTop w:val="0"/>
              <w:marBottom w:val="0"/>
              <w:divBdr>
                <w:top w:val="none" w:sz="0" w:space="0" w:color="auto"/>
                <w:left w:val="none" w:sz="0" w:space="0" w:color="auto"/>
                <w:bottom w:val="none" w:sz="0" w:space="0" w:color="auto"/>
                <w:right w:val="none" w:sz="0" w:space="0" w:color="auto"/>
              </w:divBdr>
            </w:div>
            <w:div w:id="258873012">
              <w:marLeft w:val="0"/>
              <w:marRight w:val="0"/>
              <w:marTop w:val="0"/>
              <w:marBottom w:val="0"/>
              <w:divBdr>
                <w:top w:val="none" w:sz="0" w:space="0" w:color="auto"/>
                <w:left w:val="none" w:sz="0" w:space="0" w:color="auto"/>
                <w:bottom w:val="none" w:sz="0" w:space="0" w:color="auto"/>
                <w:right w:val="none" w:sz="0" w:space="0" w:color="auto"/>
              </w:divBdr>
            </w:div>
            <w:div w:id="242178429">
              <w:marLeft w:val="0"/>
              <w:marRight w:val="0"/>
              <w:marTop w:val="0"/>
              <w:marBottom w:val="0"/>
              <w:divBdr>
                <w:top w:val="none" w:sz="0" w:space="0" w:color="auto"/>
                <w:left w:val="none" w:sz="0" w:space="0" w:color="auto"/>
                <w:bottom w:val="none" w:sz="0" w:space="0" w:color="auto"/>
                <w:right w:val="none" w:sz="0" w:space="0" w:color="auto"/>
              </w:divBdr>
            </w:div>
            <w:div w:id="1024549864">
              <w:marLeft w:val="0"/>
              <w:marRight w:val="0"/>
              <w:marTop w:val="0"/>
              <w:marBottom w:val="0"/>
              <w:divBdr>
                <w:top w:val="none" w:sz="0" w:space="0" w:color="auto"/>
                <w:left w:val="none" w:sz="0" w:space="0" w:color="auto"/>
                <w:bottom w:val="none" w:sz="0" w:space="0" w:color="auto"/>
                <w:right w:val="none" w:sz="0" w:space="0" w:color="auto"/>
              </w:divBdr>
            </w:div>
            <w:div w:id="1877309868">
              <w:marLeft w:val="0"/>
              <w:marRight w:val="0"/>
              <w:marTop w:val="0"/>
              <w:marBottom w:val="0"/>
              <w:divBdr>
                <w:top w:val="none" w:sz="0" w:space="0" w:color="auto"/>
                <w:left w:val="none" w:sz="0" w:space="0" w:color="auto"/>
                <w:bottom w:val="none" w:sz="0" w:space="0" w:color="auto"/>
                <w:right w:val="none" w:sz="0" w:space="0" w:color="auto"/>
              </w:divBdr>
            </w:div>
            <w:div w:id="1979914145">
              <w:marLeft w:val="0"/>
              <w:marRight w:val="0"/>
              <w:marTop w:val="0"/>
              <w:marBottom w:val="0"/>
              <w:divBdr>
                <w:top w:val="none" w:sz="0" w:space="0" w:color="auto"/>
                <w:left w:val="none" w:sz="0" w:space="0" w:color="auto"/>
                <w:bottom w:val="none" w:sz="0" w:space="0" w:color="auto"/>
                <w:right w:val="none" w:sz="0" w:space="0" w:color="auto"/>
              </w:divBdr>
            </w:div>
            <w:div w:id="433674661">
              <w:marLeft w:val="0"/>
              <w:marRight w:val="0"/>
              <w:marTop w:val="0"/>
              <w:marBottom w:val="0"/>
              <w:divBdr>
                <w:top w:val="none" w:sz="0" w:space="0" w:color="auto"/>
                <w:left w:val="none" w:sz="0" w:space="0" w:color="auto"/>
                <w:bottom w:val="none" w:sz="0" w:space="0" w:color="auto"/>
                <w:right w:val="none" w:sz="0" w:space="0" w:color="auto"/>
              </w:divBdr>
            </w:div>
            <w:div w:id="1052509557">
              <w:marLeft w:val="0"/>
              <w:marRight w:val="0"/>
              <w:marTop w:val="0"/>
              <w:marBottom w:val="0"/>
              <w:divBdr>
                <w:top w:val="none" w:sz="0" w:space="0" w:color="auto"/>
                <w:left w:val="none" w:sz="0" w:space="0" w:color="auto"/>
                <w:bottom w:val="none" w:sz="0" w:space="0" w:color="auto"/>
                <w:right w:val="none" w:sz="0" w:space="0" w:color="auto"/>
              </w:divBdr>
            </w:div>
            <w:div w:id="1507094107">
              <w:marLeft w:val="0"/>
              <w:marRight w:val="0"/>
              <w:marTop w:val="0"/>
              <w:marBottom w:val="0"/>
              <w:divBdr>
                <w:top w:val="none" w:sz="0" w:space="0" w:color="auto"/>
                <w:left w:val="none" w:sz="0" w:space="0" w:color="auto"/>
                <w:bottom w:val="none" w:sz="0" w:space="0" w:color="auto"/>
                <w:right w:val="none" w:sz="0" w:space="0" w:color="auto"/>
              </w:divBdr>
            </w:div>
            <w:div w:id="1064259971">
              <w:marLeft w:val="0"/>
              <w:marRight w:val="0"/>
              <w:marTop w:val="0"/>
              <w:marBottom w:val="0"/>
              <w:divBdr>
                <w:top w:val="none" w:sz="0" w:space="0" w:color="auto"/>
                <w:left w:val="none" w:sz="0" w:space="0" w:color="auto"/>
                <w:bottom w:val="none" w:sz="0" w:space="0" w:color="auto"/>
                <w:right w:val="none" w:sz="0" w:space="0" w:color="auto"/>
              </w:divBdr>
            </w:div>
            <w:div w:id="1015227446">
              <w:marLeft w:val="0"/>
              <w:marRight w:val="0"/>
              <w:marTop w:val="0"/>
              <w:marBottom w:val="0"/>
              <w:divBdr>
                <w:top w:val="none" w:sz="0" w:space="0" w:color="auto"/>
                <w:left w:val="none" w:sz="0" w:space="0" w:color="auto"/>
                <w:bottom w:val="none" w:sz="0" w:space="0" w:color="auto"/>
                <w:right w:val="none" w:sz="0" w:space="0" w:color="auto"/>
              </w:divBdr>
            </w:div>
            <w:div w:id="11625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468771">
      <w:bodyDiv w:val="1"/>
      <w:marLeft w:val="0"/>
      <w:marRight w:val="0"/>
      <w:marTop w:val="0"/>
      <w:marBottom w:val="0"/>
      <w:divBdr>
        <w:top w:val="none" w:sz="0" w:space="0" w:color="auto"/>
        <w:left w:val="none" w:sz="0" w:space="0" w:color="auto"/>
        <w:bottom w:val="none" w:sz="0" w:space="0" w:color="auto"/>
        <w:right w:val="none" w:sz="0" w:space="0" w:color="auto"/>
      </w:divBdr>
      <w:divsChild>
        <w:div w:id="983123541">
          <w:marLeft w:val="0"/>
          <w:marRight w:val="0"/>
          <w:marTop w:val="0"/>
          <w:marBottom w:val="0"/>
          <w:divBdr>
            <w:top w:val="none" w:sz="0" w:space="0" w:color="auto"/>
            <w:left w:val="none" w:sz="0" w:space="0" w:color="auto"/>
            <w:bottom w:val="none" w:sz="0" w:space="0" w:color="auto"/>
            <w:right w:val="none" w:sz="0" w:space="0" w:color="auto"/>
          </w:divBdr>
          <w:divsChild>
            <w:div w:id="2106415405">
              <w:marLeft w:val="0"/>
              <w:marRight w:val="0"/>
              <w:marTop w:val="0"/>
              <w:marBottom w:val="0"/>
              <w:divBdr>
                <w:top w:val="none" w:sz="0" w:space="0" w:color="auto"/>
                <w:left w:val="none" w:sz="0" w:space="0" w:color="auto"/>
                <w:bottom w:val="none" w:sz="0" w:space="0" w:color="auto"/>
                <w:right w:val="none" w:sz="0" w:space="0" w:color="auto"/>
              </w:divBdr>
            </w:div>
          </w:divsChild>
        </w:div>
        <w:div w:id="1092313395">
          <w:marLeft w:val="0"/>
          <w:marRight w:val="0"/>
          <w:marTop w:val="120"/>
          <w:marBottom w:val="0"/>
          <w:divBdr>
            <w:top w:val="none" w:sz="0" w:space="0" w:color="auto"/>
            <w:left w:val="none" w:sz="0" w:space="0" w:color="auto"/>
            <w:bottom w:val="none" w:sz="0" w:space="0" w:color="auto"/>
            <w:right w:val="none" w:sz="0" w:space="0" w:color="auto"/>
          </w:divBdr>
          <w:divsChild>
            <w:div w:id="1085303674">
              <w:marLeft w:val="0"/>
              <w:marRight w:val="0"/>
              <w:marTop w:val="0"/>
              <w:marBottom w:val="0"/>
              <w:divBdr>
                <w:top w:val="none" w:sz="0" w:space="0" w:color="auto"/>
                <w:left w:val="none" w:sz="0" w:space="0" w:color="auto"/>
                <w:bottom w:val="none" w:sz="0" w:space="0" w:color="auto"/>
                <w:right w:val="none" w:sz="0" w:space="0" w:color="auto"/>
              </w:divBdr>
            </w:div>
          </w:divsChild>
        </w:div>
        <w:div w:id="159659096">
          <w:marLeft w:val="0"/>
          <w:marRight w:val="0"/>
          <w:marTop w:val="120"/>
          <w:marBottom w:val="0"/>
          <w:divBdr>
            <w:top w:val="none" w:sz="0" w:space="0" w:color="auto"/>
            <w:left w:val="none" w:sz="0" w:space="0" w:color="auto"/>
            <w:bottom w:val="none" w:sz="0" w:space="0" w:color="auto"/>
            <w:right w:val="none" w:sz="0" w:space="0" w:color="auto"/>
          </w:divBdr>
          <w:divsChild>
            <w:div w:id="274405518">
              <w:marLeft w:val="0"/>
              <w:marRight w:val="0"/>
              <w:marTop w:val="0"/>
              <w:marBottom w:val="0"/>
              <w:divBdr>
                <w:top w:val="none" w:sz="0" w:space="0" w:color="auto"/>
                <w:left w:val="none" w:sz="0" w:space="0" w:color="auto"/>
                <w:bottom w:val="none" w:sz="0" w:space="0" w:color="auto"/>
                <w:right w:val="none" w:sz="0" w:space="0" w:color="auto"/>
              </w:divBdr>
            </w:div>
          </w:divsChild>
        </w:div>
        <w:div w:id="175316539">
          <w:marLeft w:val="0"/>
          <w:marRight w:val="0"/>
          <w:marTop w:val="120"/>
          <w:marBottom w:val="0"/>
          <w:divBdr>
            <w:top w:val="none" w:sz="0" w:space="0" w:color="auto"/>
            <w:left w:val="none" w:sz="0" w:space="0" w:color="auto"/>
            <w:bottom w:val="none" w:sz="0" w:space="0" w:color="auto"/>
            <w:right w:val="none" w:sz="0" w:space="0" w:color="auto"/>
          </w:divBdr>
          <w:divsChild>
            <w:div w:id="769593045">
              <w:marLeft w:val="0"/>
              <w:marRight w:val="0"/>
              <w:marTop w:val="0"/>
              <w:marBottom w:val="0"/>
              <w:divBdr>
                <w:top w:val="none" w:sz="0" w:space="0" w:color="auto"/>
                <w:left w:val="none" w:sz="0" w:space="0" w:color="auto"/>
                <w:bottom w:val="none" w:sz="0" w:space="0" w:color="auto"/>
                <w:right w:val="none" w:sz="0" w:space="0" w:color="auto"/>
              </w:divBdr>
            </w:div>
          </w:divsChild>
        </w:div>
        <w:div w:id="1675761931">
          <w:marLeft w:val="0"/>
          <w:marRight w:val="0"/>
          <w:marTop w:val="120"/>
          <w:marBottom w:val="0"/>
          <w:divBdr>
            <w:top w:val="none" w:sz="0" w:space="0" w:color="auto"/>
            <w:left w:val="none" w:sz="0" w:space="0" w:color="auto"/>
            <w:bottom w:val="none" w:sz="0" w:space="0" w:color="auto"/>
            <w:right w:val="none" w:sz="0" w:space="0" w:color="auto"/>
          </w:divBdr>
          <w:divsChild>
            <w:div w:id="1524056728">
              <w:marLeft w:val="0"/>
              <w:marRight w:val="0"/>
              <w:marTop w:val="0"/>
              <w:marBottom w:val="0"/>
              <w:divBdr>
                <w:top w:val="none" w:sz="0" w:space="0" w:color="auto"/>
                <w:left w:val="none" w:sz="0" w:space="0" w:color="auto"/>
                <w:bottom w:val="none" w:sz="0" w:space="0" w:color="auto"/>
                <w:right w:val="none" w:sz="0" w:space="0" w:color="auto"/>
              </w:divBdr>
            </w:div>
          </w:divsChild>
        </w:div>
        <w:div w:id="1576159628">
          <w:marLeft w:val="0"/>
          <w:marRight w:val="0"/>
          <w:marTop w:val="120"/>
          <w:marBottom w:val="0"/>
          <w:divBdr>
            <w:top w:val="none" w:sz="0" w:space="0" w:color="auto"/>
            <w:left w:val="none" w:sz="0" w:space="0" w:color="auto"/>
            <w:bottom w:val="none" w:sz="0" w:space="0" w:color="auto"/>
            <w:right w:val="none" w:sz="0" w:space="0" w:color="auto"/>
          </w:divBdr>
          <w:divsChild>
            <w:div w:id="1239754881">
              <w:marLeft w:val="0"/>
              <w:marRight w:val="0"/>
              <w:marTop w:val="0"/>
              <w:marBottom w:val="0"/>
              <w:divBdr>
                <w:top w:val="none" w:sz="0" w:space="0" w:color="auto"/>
                <w:left w:val="none" w:sz="0" w:space="0" w:color="auto"/>
                <w:bottom w:val="none" w:sz="0" w:space="0" w:color="auto"/>
                <w:right w:val="none" w:sz="0" w:space="0" w:color="auto"/>
              </w:divBdr>
            </w:div>
          </w:divsChild>
        </w:div>
        <w:div w:id="1728069600">
          <w:marLeft w:val="0"/>
          <w:marRight w:val="0"/>
          <w:marTop w:val="120"/>
          <w:marBottom w:val="0"/>
          <w:divBdr>
            <w:top w:val="none" w:sz="0" w:space="0" w:color="auto"/>
            <w:left w:val="none" w:sz="0" w:space="0" w:color="auto"/>
            <w:bottom w:val="none" w:sz="0" w:space="0" w:color="auto"/>
            <w:right w:val="none" w:sz="0" w:space="0" w:color="auto"/>
          </w:divBdr>
          <w:divsChild>
            <w:div w:id="383143390">
              <w:marLeft w:val="0"/>
              <w:marRight w:val="0"/>
              <w:marTop w:val="0"/>
              <w:marBottom w:val="0"/>
              <w:divBdr>
                <w:top w:val="none" w:sz="0" w:space="0" w:color="auto"/>
                <w:left w:val="none" w:sz="0" w:space="0" w:color="auto"/>
                <w:bottom w:val="none" w:sz="0" w:space="0" w:color="auto"/>
                <w:right w:val="none" w:sz="0" w:space="0" w:color="auto"/>
              </w:divBdr>
            </w:div>
          </w:divsChild>
        </w:div>
        <w:div w:id="1104307685">
          <w:marLeft w:val="0"/>
          <w:marRight w:val="0"/>
          <w:marTop w:val="120"/>
          <w:marBottom w:val="0"/>
          <w:divBdr>
            <w:top w:val="none" w:sz="0" w:space="0" w:color="auto"/>
            <w:left w:val="none" w:sz="0" w:space="0" w:color="auto"/>
            <w:bottom w:val="none" w:sz="0" w:space="0" w:color="auto"/>
            <w:right w:val="none" w:sz="0" w:space="0" w:color="auto"/>
          </w:divBdr>
          <w:divsChild>
            <w:div w:id="270015905">
              <w:marLeft w:val="0"/>
              <w:marRight w:val="0"/>
              <w:marTop w:val="0"/>
              <w:marBottom w:val="0"/>
              <w:divBdr>
                <w:top w:val="none" w:sz="0" w:space="0" w:color="auto"/>
                <w:left w:val="none" w:sz="0" w:space="0" w:color="auto"/>
                <w:bottom w:val="none" w:sz="0" w:space="0" w:color="auto"/>
                <w:right w:val="none" w:sz="0" w:space="0" w:color="auto"/>
              </w:divBdr>
            </w:div>
          </w:divsChild>
        </w:div>
        <w:div w:id="683938586">
          <w:marLeft w:val="0"/>
          <w:marRight w:val="0"/>
          <w:marTop w:val="120"/>
          <w:marBottom w:val="0"/>
          <w:divBdr>
            <w:top w:val="none" w:sz="0" w:space="0" w:color="auto"/>
            <w:left w:val="none" w:sz="0" w:space="0" w:color="auto"/>
            <w:bottom w:val="none" w:sz="0" w:space="0" w:color="auto"/>
            <w:right w:val="none" w:sz="0" w:space="0" w:color="auto"/>
          </w:divBdr>
          <w:divsChild>
            <w:div w:id="407657139">
              <w:marLeft w:val="0"/>
              <w:marRight w:val="0"/>
              <w:marTop w:val="0"/>
              <w:marBottom w:val="0"/>
              <w:divBdr>
                <w:top w:val="none" w:sz="0" w:space="0" w:color="auto"/>
                <w:left w:val="none" w:sz="0" w:space="0" w:color="auto"/>
                <w:bottom w:val="none" w:sz="0" w:space="0" w:color="auto"/>
                <w:right w:val="none" w:sz="0" w:space="0" w:color="auto"/>
              </w:divBdr>
            </w:div>
          </w:divsChild>
        </w:div>
        <w:div w:id="227693080">
          <w:marLeft w:val="0"/>
          <w:marRight w:val="0"/>
          <w:marTop w:val="120"/>
          <w:marBottom w:val="0"/>
          <w:divBdr>
            <w:top w:val="none" w:sz="0" w:space="0" w:color="auto"/>
            <w:left w:val="none" w:sz="0" w:space="0" w:color="auto"/>
            <w:bottom w:val="none" w:sz="0" w:space="0" w:color="auto"/>
            <w:right w:val="none" w:sz="0" w:space="0" w:color="auto"/>
          </w:divBdr>
          <w:divsChild>
            <w:div w:id="1811167363">
              <w:marLeft w:val="0"/>
              <w:marRight w:val="0"/>
              <w:marTop w:val="0"/>
              <w:marBottom w:val="0"/>
              <w:divBdr>
                <w:top w:val="none" w:sz="0" w:space="0" w:color="auto"/>
                <w:left w:val="none" w:sz="0" w:space="0" w:color="auto"/>
                <w:bottom w:val="none" w:sz="0" w:space="0" w:color="auto"/>
                <w:right w:val="none" w:sz="0" w:space="0" w:color="auto"/>
              </w:divBdr>
            </w:div>
          </w:divsChild>
        </w:div>
        <w:div w:id="144013847">
          <w:marLeft w:val="0"/>
          <w:marRight w:val="0"/>
          <w:marTop w:val="120"/>
          <w:marBottom w:val="0"/>
          <w:divBdr>
            <w:top w:val="none" w:sz="0" w:space="0" w:color="auto"/>
            <w:left w:val="none" w:sz="0" w:space="0" w:color="auto"/>
            <w:bottom w:val="none" w:sz="0" w:space="0" w:color="auto"/>
            <w:right w:val="none" w:sz="0" w:space="0" w:color="auto"/>
          </w:divBdr>
          <w:divsChild>
            <w:div w:id="354773713">
              <w:marLeft w:val="0"/>
              <w:marRight w:val="0"/>
              <w:marTop w:val="0"/>
              <w:marBottom w:val="0"/>
              <w:divBdr>
                <w:top w:val="none" w:sz="0" w:space="0" w:color="auto"/>
                <w:left w:val="none" w:sz="0" w:space="0" w:color="auto"/>
                <w:bottom w:val="none" w:sz="0" w:space="0" w:color="auto"/>
                <w:right w:val="none" w:sz="0" w:space="0" w:color="auto"/>
              </w:divBdr>
            </w:div>
          </w:divsChild>
        </w:div>
        <w:div w:id="2004242105">
          <w:marLeft w:val="0"/>
          <w:marRight w:val="0"/>
          <w:marTop w:val="120"/>
          <w:marBottom w:val="0"/>
          <w:divBdr>
            <w:top w:val="none" w:sz="0" w:space="0" w:color="auto"/>
            <w:left w:val="none" w:sz="0" w:space="0" w:color="auto"/>
            <w:bottom w:val="none" w:sz="0" w:space="0" w:color="auto"/>
            <w:right w:val="none" w:sz="0" w:space="0" w:color="auto"/>
          </w:divBdr>
          <w:divsChild>
            <w:div w:id="27991055">
              <w:marLeft w:val="0"/>
              <w:marRight w:val="0"/>
              <w:marTop w:val="0"/>
              <w:marBottom w:val="0"/>
              <w:divBdr>
                <w:top w:val="none" w:sz="0" w:space="0" w:color="auto"/>
                <w:left w:val="none" w:sz="0" w:space="0" w:color="auto"/>
                <w:bottom w:val="none" w:sz="0" w:space="0" w:color="auto"/>
                <w:right w:val="none" w:sz="0" w:space="0" w:color="auto"/>
              </w:divBdr>
            </w:div>
          </w:divsChild>
        </w:div>
        <w:div w:id="1343626314">
          <w:marLeft w:val="0"/>
          <w:marRight w:val="0"/>
          <w:marTop w:val="120"/>
          <w:marBottom w:val="0"/>
          <w:divBdr>
            <w:top w:val="none" w:sz="0" w:space="0" w:color="auto"/>
            <w:left w:val="none" w:sz="0" w:space="0" w:color="auto"/>
            <w:bottom w:val="none" w:sz="0" w:space="0" w:color="auto"/>
            <w:right w:val="none" w:sz="0" w:space="0" w:color="auto"/>
          </w:divBdr>
          <w:divsChild>
            <w:div w:id="766313114">
              <w:marLeft w:val="0"/>
              <w:marRight w:val="0"/>
              <w:marTop w:val="0"/>
              <w:marBottom w:val="0"/>
              <w:divBdr>
                <w:top w:val="none" w:sz="0" w:space="0" w:color="auto"/>
                <w:left w:val="none" w:sz="0" w:space="0" w:color="auto"/>
                <w:bottom w:val="none" w:sz="0" w:space="0" w:color="auto"/>
                <w:right w:val="none" w:sz="0" w:space="0" w:color="auto"/>
              </w:divBdr>
            </w:div>
          </w:divsChild>
        </w:div>
        <w:div w:id="2131320115">
          <w:marLeft w:val="0"/>
          <w:marRight w:val="0"/>
          <w:marTop w:val="120"/>
          <w:marBottom w:val="0"/>
          <w:divBdr>
            <w:top w:val="none" w:sz="0" w:space="0" w:color="auto"/>
            <w:left w:val="none" w:sz="0" w:space="0" w:color="auto"/>
            <w:bottom w:val="none" w:sz="0" w:space="0" w:color="auto"/>
            <w:right w:val="none" w:sz="0" w:space="0" w:color="auto"/>
          </w:divBdr>
          <w:divsChild>
            <w:div w:id="1485319241">
              <w:marLeft w:val="0"/>
              <w:marRight w:val="0"/>
              <w:marTop w:val="0"/>
              <w:marBottom w:val="0"/>
              <w:divBdr>
                <w:top w:val="none" w:sz="0" w:space="0" w:color="auto"/>
                <w:left w:val="none" w:sz="0" w:space="0" w:color="auto"/>
                <w:bottom w:val="none" w:sz="0" w:space="0" w:color="auto"/>
                <w:right w:val="none" w:sz="0" w:space="0" w:color="auto"/>
              </w:divBdr>
            </w:div>
          </w:divsChild>
        </w:div>
        <w:div w:id="638344615">
          <w:marLeft w:val="0"/>
          <w:marRight w:val="0"/>
          <w:marTop w:val="120"/>
          <w:marBottom w:val="0"/>
          <w:divBdr>
            <w:top w:val="none" w:sz="0" w:space="0" w:color="auto"/>
            <w:left w:val="none" w:sz="0" w:space="0" w:color="auto"/>
            <w:bottom w:val="none" w:sz="0" w:space="0" w:color="auto"/>
            <w:right w:val="none" w:sz="0" w:space="0" w:color="auto"/>
          </w:divBdr>
          <w:divsChild>
            <w:div w:id="236402669">
              <w:marLeft w:val="0"/>
              <w:marRight w:val="0"/>
              <w:marTop w:val="0"/>
              <w:marBottom w:val="0"/>
              <w:divBdr>
                <w:top w:val="none" w:sz="0" w:space="0" w:color="auto"/>
                <w:left w:val="none" w:sz="0" w:space="0" w:color="auto"/>
                <w:bottom w:val="none" w:sz="0" w:space="0" w:color="auto"/>
                <w:right w:val="none" w:sz="0" w:space="0" w:color="auto"/>
              </w:divBdr>
            </w:div>
          </w:divsChild>
        </w:div>
        <w:div w:id="1930188344">
          <w:marLeft w:val="0"/>
          <w:marRight w:val="0"/>
          <w:marTop w:val="120"/>
          <w:marBottom w:val="0"/>
          <w:divBdr>
            <w:top w:val="none" w:sz="0" w:space="0" w:color="auto"/>
            <w:left w:val="none" w:sz="0" w:space="0" w:color="auto"/>
            <w:bottom w:val="none" w:sz="0" w:space="0" w:color="auto"/>
            <w:right w:val="none" w:sz="0" w:space="0" w:color="auto"/>
          </w:divBdr>
          <w:divsChild>
            <w:div w:id="1900168493">
              <w:marLeft w:val="0"/>
              <w:marRight w:val="0"/>
              <w:marTop w:val="0"/>
              <w:marBottom w:val="0"/>
              <w:divBdr>
                <w:top w:val="none" w:sz="0" w:space="0" w:color="auto"/>
                <w:left w:val="none" w:sz="0" w:space="0" w:color="auto"/>
                <w:bottom w:val="none" w:sz="0" w:space="0" w:color="auto"/>
                <w:right w:val="none" w:sz="0" w:space="0" w:color="auto"/>
              </w:divBdr>
            </w:div>
          </w:divsChild>
        </w:div>
        <w:div w:id="1776367511">
          <w:marLeft w:val="0"/>
          <w:marRight w:val="0"/>
          <w:marTop w:val="120"/>
          <w:marBottom w:val="0"/>
          <w:divBdr>
            <w:top w:val="none" w:sz="0" w:space="0" w:color="auto"/>
            <w:left w:val="none" w:sz="0" w:space="0" w:color="auto"/>
            <w:bottom w:val="none" w:sz="0" w:space="0" w:color="auto"/>
            <w:right w:val="none" w:sz="0" w:space="0" w:color="auto"/>
          </w:divBdr>
          <w:divsChild>
            <w:div w:id="1331325415">
              <w:marLeft w:val="0"/>
              <w:marRight w:val="0"/>
              <w:marTop w:val="0"/>
              <w:marBottom w:val="0"/>
              <w:divBdr>
                <w:top w:val="none" w:sz="0" w:space="0" w:color="auto"/>
                <w:left w:val="none" w:sz="0" w:space="0" w:color="auto"/>
                <w:bottom w:val="none" w:sz="0" w:space="0" w:color="auto"/>
                <w:right w:val="none" w:sz="0" w:space="0" w:color="auto"/>
              </w:divBdr>
            </w:div>
          </w:divsChild>
        </w:div>
        <w:div w:id="93551647">
          <w:marLeft w:val="0"/>
          <w:marRight w:val="0"/>
          <w:marTop w:val="120"/>
          <w:marBottom w:val="0"/>
          <w:divBdr>
            <w:top w:val="none" w:sz="0" w:space="0" w:color="auto"/>
            <w:left w:val="none" w:sz="0" w:space="0" w:color="auto"/>
            <w:bottom w:val="none" w:sz="0" w:space="0" w:color="auto"/>
            <w:right w:val="none" w:sz="0" w:space="0" w:color="auto"/>
          </w:divBdr>
          <w:divsChild>
            <w:div w:id="1199586612">
              <w:marLeft w:val="0"/>
              <w:marRight w:val="0"/>
              <w:marTop w:val="0"/>
              <w:marBottom w:val="0"/>
              <w:divBdr>
                <w:top w:val="none" w:sz="0" w:space="0" w:color="auto"/>
                <w:left w:val="none" w:sz="0" w:space="0" w:color="auto"/>
                <w:bottom w:val="none" w:sz="0" w:space="0" w:color="auto"/>
                <w:right w:val="none" w:sz="0" w:space="0" w:color="auto"/>
              </w:divBdr>
            </w:div>
          </w:divsChild>
        </w:div>
        <w:div w:id="2013559264">
          <w:marLeft w:val="0"/>
          <w:marRight w:val="0"/>
          <w:marTop w:val="120"/>
          <w:marBottom w:val="0"/>
          <w:divBdr>
            <w:top w:val="none" w:sz="0" w:space="0" w:color="auto"/>
            <w:left w:val="none" w:sz="0" w:space="0" w:color="auto"/>
            <w:bottom w:val="none" w:sz="0" w:space="0" w:color="auto"/>
            <w:right w:val="none" w:sz="0" w:space="0" w:color="auto"/>
          </w:divBdr>
          <w:divsChild>
            <w:div w:id="1865632156">
              <w:marLeft w:val="0"/>
              <w:marRight w:val="0"/>
              <w:marTop w:val="0"/>
              <w:marBottom w:val="0"/>
              <w:divBdr>
                <w:top w:val="none" w:sz="0" w:space="0" w:color="auto"/>
                <w:left w:val="none" w:sz="0" w:space="0" w:color="auto"/>
                <w:bottom w:val="none" w:sz="0" w:space="0" w:color="auto"/>
                <w:right w:val="none" w:sz="0" w:space="0" w:color="auto"/>
              </w:divBdr>
            </w:div>
          </w:divsChild>
        </w:div>
        <w:div w:id="1515805115">
          <w:marLeft w:val="0"/>
          <w:marRight w:val="0"/>
          <w:marTop w:val="120"/>
          <w:marBottom w:val="0"/>
          <w:divBdr>
            <w:top w:val="none" w:sz="0" w:space="0" w:color="auto"/>
            <w:left w:val="none" w:sz="0" w:space="0" w:color="auto"/>
            <w:bottom w:val="none" w:sz="0" w:space="0" w:color="auto"/>
            <w:right w:val="none" w:sz="0" w:space="0" w:color="auto"/>
          </w:divBdr>
          <w:divsChild>
            <w:div w:id="763572930">
              <w:marLeft w:val="0"/>
              <w:marRight w:val="0"/>
              <w:marTop w:val="0"/>
              <w:marBottom w:val="0"/>
              <w:divBdr>
                <w:top w:val="none" w:sz="0" w:space="0" w:color="auto"/>
                <w:left w:val="none" w:sz="0" w:space="0" w:color="auto"/>
                <w:bottom w:val="none" w:sz="0" w:space="0" w:color="auto"/>
                <w:right w:val="none" w:sz="0" w:space="0" w:color="auto"/>
              </w:divBdr>
            </w:div>
          </w:divsChild>
        </w:div>
        <w:div w:id="132908913">
          <w:marLeft w:val="0"/>
          <w:marRight w:val="0"/>
          <w:marTop w:val="120"/>
          <w:marBottom w:val="0"/>
          <w:divBdr>
            <w:top w:val="none" w:sz="0" w:space="0" w:color="auto"/>
            <w:left w:val="none" w:sz="0" w:space="0" w:color="auto"/>
            <w:bottom w:val="none" w:sz="0" w:space="0" w:color="auto"/>
            <w:right w:val="none" w:sz="0" w:space="0" w:color="auto"/>
          </w:divBdr>
          <w:divsChild>
            <w:div w:id="2059208621">
              <w:marLeft w:val="0"/>
              <w:marRight w:val="0"/>
              <w:marTop w:val="0"/>
              <w:marBottom w:val="0"/>
              <w:divBdr>
                <w:top w:val="none" w:sz="0" w:space="0" w:color="auto"/>
                <w:left w:val="none" w:sz="0" w:space="0" w:color="auto"/>
                <w:bottom w:val="none" w:sz="0" w:space="0" w:color="auto"/>
                <w:right w:val="none" w:sz="0" w:space="0" w:color="auto"/>
              </w:divBdr>
            </w:div>
          </w:divsChild>
        </w:div>
        <w:div w:id="2028751260">
          <w:marLeft w:val="0"/>
          <w:marRight w:val="0"/>
          <w:marTop w:val="120"/>
          <w:marBottom w:val="0"/>
          <w:divBdr>
            <w:top w:val="none" w:sz="0" w:space="0" w:color="auto"/>
            <w:left w:val="none" w:sz="0" w:space="0" w:color="auto"/>
            <w:bottom w:val="none" w:sz="0" w:space="0" w:color="auto"/>
            <w:right w:val="none" w:sz="0" w:space="0" w:color="auto"/>
          </w:divBdr>
          <w:divsChild>
            <w:div w:id="350953127">
              <w:marLeft w:val="0"/>
              <w:marRight w:val="0"/>
              <w:marTop w:val="0"/>
              <w:marBottom w:val="0"/>
              <w:divBdr>
                <w:top w:val="none" w:sz="0" w:space="0" w:color="auto"/>
                <w:left w:val="none" w:sz="0" w:space="0" w:color="auto"/>
                <w:bottom w:val="none" w:sz="0" w:space="0" w:color="auto"/>
                <w:right w:val="none" w:sz="0" w:space="0" w:color="auto"/>
              </w:divBdr>
            </w:div>
          </w:divsChild>
        </w:div>
        <w:div w:id="941573565">
          <w:marLeft w:val="0"/>
          <w:marRight w:val="0"/>
          <w:marTop w:val="120"/>
          <w:marBottom w:val="0"/>
          <w:divBdr>
            <w:top w:val="none" w:sz="0" w:space="0" w:color="auto"/>
            <w:left w:val="none" w:sz="0" w:space="0" w:color="auto"/>
            <w:bottom w:val="none" w:sz="0" w:space="0" w:color="auto"/>
            <w:right w:val="none" w:sz="0" w:space="0" w:color="auto"/>
          </w:divBdr>
          <w:divsChild>
            <w:div w:id="93526149">
              <w:marLeft w:val="0"/>
              <w:marRight w:val="0"/>
              <w:marTop w:val="0"/>
              <w:marBottom w:val="0"/>
              <w:divBdr>
                <w:top w:val="none" w:sz="0" w:space="0" w:color="auto"/>
                <w:left w:val="none" w:sz="0" w:space="0" w:color="auto"/>
                <w:bottom w:val="none" w:sz="0" w:space="0" w:color="auto"/>
                <w:right w:val="none" w:sz="0" w:space="0" w:color="auto"/>
              </w:divBdr>
            </w:div>
          </w:divsChild>
        </w:div>
        <w:div w:id="256984721">
          <w:marLeft w:val="0"/>
          <w:marRight w:val="0"/>
          <w:marTop w:val="120"/>
          <w:marBottom w:val="0"/>
          <w:divBdr>
            <w:top w:val="none" w:sz="0" w:space="0" w:color="auto"/>
            <w:left w:val="none" w:sz="0" w:space="0" w:color="auto"/>
            <w:bottom w:val="none" w:sz="0" w:space="0" w:color="auto"/>
            <w:right w:val="none" w:sz="0" w:space="0" w:color="auto"/>
          </w:divBdr>
          <w:divsChild>
            <w:div w:id="139271821">
              <w:marLeft w:val="0"/>
              <w:marRight w:val="0"/>
              <w:marTop w:val="0"/>
              <w:marBottom w:val="0"/>
              <w:divBdr>
                <w:top w:val="none" w:sz="0" w:space="0" w:color="auto"/>
                <w:left w:val="none" w:sz="0" w:space="0" w:color="auto"/>
                <w:bottom w:val="none" w:sz="0" w:space="0" w:color="auto"/>
                <w:right w:val="none" w:sz="0" w:space="0" w:color="auto"/>
              </w:divBdr>
            </w:div>
          </w:divsChild>
        </w:div>
        <w:div w:id="60569650">
          <w:marLeft w:val="0"/>
          <w:marRight w:val="0"/>
          <w:marTop w:val="120"/>
          <w:marBottom w:val="0"/>
          <w:divBdr>
            <w:top w:val="none" w:sz="0" w:space="0" w:color="auto"/>
            <w:left w:val="none" w:sz="0" w:space="0" w:color="auto"/>
            <w:bottom w:val="none" w:sz="0" w:space="0" w:color="auto"/>
            <w:right w:val="none" w:sz="0" w:space="0" w:color="auto"/>
          </w:divBdr>
          <w:divsChild>
            <w:div w:id="923416727">
              <w:marLeft w:val="0"/>
              <w:marRight w:val="0"/>
              <w:marTop w:val="0"/>
              <w:marBottom w:val="0"/>
              <w:divBdr>
                <w:top w:val="none" w:sz="0" w:space="0" w:color="auto"/>
                <w:left w:val="none" w:sz="0" w:space="0" w:color="auto"/>
                <w:bottom w:val="none" w:sz="0" w:space="0" w:color="auto"/>
                <w:right w:val="none" w:sz="0" w:space="0" w:color="auto"/>
              </w:divBdr>
            </w:div>
          </w:divsChild>
        </w:div>
        <w:div w:id="811096035">
          <w:marLeft w:val="0"/>
          <w:marRight w:val="0"/>
          <w:marTop w:val="120"/>
          <w:marBottom w:val="0"/>
          <w:divBdr>
            <w:top w:val="none" w:sz="0" w:space="0" w:color="auto"/>
            <w:left w:val="none" w:sz="0" w:space="0" w:color="auto"/>
            <w:bottom w:val="none" w:sz="0" w:space="0" w:color="auto"/>
            <w:right w:val="none" w:sz="0" w:space="0" w:color="auto"/>
          </w:divBdr>
          <w:divsChild>
            <w:div w:id="1918317476">
              <w:marLeft w:val="0"/>
              <w:marRight w:val="0"/>
              <w:marTop w:val="0"/>
              <w:marBottom w:val="0"/>
              <w:divBdr>
                <w:top w:val="none" w:sz="0" w:space="0" w:color="auto"/>
                <w:left w:val="none" w:sz="0" w:space="0" w:color="auto"/>
                <w:bottom w:val="none" w:sz="0" w:space="0" w:color="auto"/>
                <w:right w:val="none" w:sz="0" w:space="0" w:color="auto"/>
              </w:divBdr>
            </w:div>
          </w:divsChild>
        </w:div>
        <w:div w:id="1945770059">
          <w:marLeft w:val="0"/>
          <w:marRight w:val="0"/>
          <w:marTop w:val="120"/>
          <w:marBottom w:val="0"/>
          <w:divBdr>
            <w:top w:val="none" w:sz="0" w:space="0" w:color="auto"/>
            <w:left w:val="none" w:sz="0" w:space="0" w:color="auto"/>
            <w:bottom w:val="none" w:sz="0" w:space="0" w:color="auto"/>
            <w:right w:val="none" w:sz="0" w:space="0" w:color="auto"/>
          </w:divBdr>
          <w:divsChild>
            <w:div w:id="1036924281">
              <w:marLeft w:val="0"/>
              <w:marRight w:val="0"/>
              <w:marTop w:val="0"/>
              <w:marBottom w:val="0"/>
              <w:divBdr>
                <w:top w:val="none" w:sz="0" w:space="0" w:color="auto"/>
                <w:left w:val="none" w:sz="0" w:space="0" w:color="auto"/>
                <w:bottom w:val="none" w:sz="0" w:space="0" w:color="auto"/>
                <w:right w:val="none" w:sz="0" w:space="0" w:color="auto"/>
              </w:divBdr>
            </w:div>
          </w:divsChild>
        </w:div>
        <w:div w:id="427384435">
          <w:marLeft w:val="0"/>
          <w:marRight w:val="0"/>
          <w:marTop w:val="120"/>
          <w:marBottom w:val="0"/>
          <w:divBdr>
            <w:top w:val="none" w:sz="0" w:space="0" w:color="auto"/>
            <w:left w:val="none" w:sz="0" w:space="0" w:color="auto"/>
            <w:bottom w:val="none" w:sz="0" w:space="0" w:color="auto"/>
            <w:right w:val="none" w:sz="0" w:space="0" w:color="auto"/>
          </w:divBdr>
          <w:divsChild>
            <w:div w:id="347682343">
              <w:marLeft w:val="0"/>
              <w:marRight w:val="0"/>
              <w:marTop w:val="0"/>
              <w:marBottom w:val="0"/>
              <w:divBdr>
                <w:top w:val="none" w:sz="0" w:space="0" w:color="auto"/>
                <w:left w:val="none" w:sz="0" w:space="0" w:color="auto"/>
                <w:bottom w:val="none" w:sz="0" w:space="0" w:color="auto"/>
                <w:right w:val="none" w:sz="0" w:space="0" w:color="auto"/>
              </w:divBdr>
            </w:div>
          </w:divsChild>
        </w:div>
        <w:div w:id="2122336261">
          <w:marLeft w:val="0"/>
          <w:marRight w:val="0"/>
          <w:marTop w:val="120"/>
          <w:marBottom w:val="0"/>
          <w:divBdr>
            <w:top w:val="none" w:sz="0" w:space="0" w:color="auto"/>
            <w:left w:val="none" w:sz="0" w:space="0" w:color="auto"/>
            <w:bottom w:val="none" w:sz="0" w:space="0" w:color="auto"/>
            <w:right w:val="none" w:sz="0" w:space="0" w:color="auto"/>
          </w:divBdr>
          <w:divsChild>
            <w:div w:id="123741306">
              <w:marLeft w:val="0"/>
              <w:marRight w:val="0"/>
              <w:marTop w:val="0"/>
              <w:marBottom w:val="0"/>
              <w:divBdr>
                <w:top w:val="none" w:sz="0" w:space="0" w:color="auto"/>
                <w:left w:val="none" w:sz="0" w:space="0" w:color="auto"/>
                <w:bottom w:val="none" w:sz="0" w:space="0" w:color="auto"/>
                <w:right w:val="none" w:sz="0" w:space="0" w:color="auto"/>
              </w:divBdr>
            </w:div>
          </w:divsChild>
        </w:div>
        <w:div w:id="521820400">
          <w:marLeft w:val="0"/>
          <w:marRight w:val="0"/>
          <w:marTop w:val="120"/>
          <w:marBottom w:val="0"/>
          <w:divBdr>
            <w:top w:val="none" w:sz="0" w:space="0" w:color="auto"/>
            <w:left w:val="none" w:sz="0" w:space="0" w:color="auto"/>
            <w:bottom w:val="none" w:sz="0" w:space="0" w:color="auto"/>
            <w:right w:val="none" w:sz="0" w:space="0" w:color="auto"/>
          </w:divBdr>
          <w:divsChild>
            <w:div w:id="2118864008">
              <w:marLeft w:val="0"/>
              <w:marRight w:val="0"/>
              <w:marTop w:val="0"/>
              <w:marBottom w:val="0"/>
              <w:divBdr>
                <w:top w:val="none" w:sz="0" w:space="0" w:color="auto"/>
                <w:left w:val="none" w:sz="0" w:space="0" w:color="auto"/>
                <w:bottom w:val="none" w:sz="0" w:space="0" w:color="auto"/>
                <w:right w:val="none" w:sz="0" w:space="0" w:color="auto"/>
              </w:divBdr>
            </w:div>
          </w:divsChild>
        </w:div>
        <w:div w:id="1968005688">
          <w:marLeft w:val="0"/>
          <w:marRight w:val="0"/>
          <w:marTop w:val="120"/>
          <w:marBottom w:val="0"/>
          <w:divBdr>
            <w:top w:val="none" w:sz="0" w:space="0" w:color="auto"/>
            <w:left w:val="none" w:sz="0" w:space="0" w:color="auto"/>
            <w:bottom w:val="none" w:sz="0" w:space="0" w:color="auto"/>
            <w:right w:val="none" w:sz="0" w:space="0" w:color="auto"/>
          </w:divBdr>
          <w:divsChild>
            <w:div w:id="2145541620">
              <w:marLeft w:val="0"/>
              <w:marRight w:val="0"/>
              <w:marTop w:val="0"/>
              <w:marBottom w:val="0"/>
              <w:divBdr>
                <w:top w:val="none" w:sz="0" w:space="0" w:color="auto"/>
                <w:left w:val="none" w:sz="0" w:space="0" w:color="auto"/>
                <w:bottom w:val="none" w:sz="0" w:space="0" w:color="auto"/>
                <w:right w:val="none" w:sz="0" w:space="0" w:color="auto"/>
              </w:divBdr>
            </w:div>
          </w:divsChild>
        </w:div>
        <w:div w:id="1033774835">
          <w:marLeft w:val="0"/>
          <w:marRight w:val="0"/>
          <w:marTop w:val="120"/>
          <w:marBottom w:val="0"/>
          <w:divBdr>
            <w:top w:val="none" w:sz="0" w:space="0" w:color="auto"/>
            <w:left w:val="none" w:sz="0" w:space="0" w:color="auto"/>
            <w:bottom w:val="none" w:sz="0" w:space="0" w:color="auto"/>
            <w:right w:val="none" w:sz="0" w:space="0" w:color="auto"/>
          </w:divBdr>
          <w:divsChild>
            <w:div w:id="522134929">
              <w:marLeft w:val="0"/>
              <w:marRight w:val="0"/>
              <w:marTop w:val="0"/>
              <w:marBottom w:val="0"/>
              <w:divBdr>
                <w:top w:val="none" w:sz="0" w:space="0" w:color="auto"/>
                <w:left w:val="none" w:sz="0" w:space="0" w:color="auto"/>
                <w:bottom w:val="none" w:sz="0" w:space="0" w:color="auto"/>
                <w:right w:val="none" w:sz="0" w:space="0" w:color="auto"/>
              </w:divBdr>
            </w:div>
          </w:divsChild>
        </w:div>
        <w:div w:id="977494933">
          <w:marLeft w:val="0"/>
          <w:marRight w:val="0"/>
          <w:marTop w:val="120"/>
          <w:marBottom w:val="0"/>
          <w:divBdr>
            <w:top w:val="none" w:sz="0" w:space="0" w:color="auto"/>
            <w:left w:val="none" w:sz="0" w:space="0" w:color="auto"/>
            <w:bottom w:val="none" w:sz="0" w:space="0" w:color="auto"/>
            <w:right w:val="none" w:sz="0" w:space="0" w:color="auto"/>
          </w:divBdr>
          <w:divsChild>
            <w:div w:id="1383166625">
              <w:marLeft w:val="0"/>
              <w:marRight w:val="0"/>
              <w:marTop w:val="0"/>
              <w:marBottom w:val="0"/>
              <w:divBdr>
                <w:top w:val="none" w:sz="0" w:space="0" w:color="auto"/>
                <w:left w:val="none" w:sz="0" w:space="0" w:color="auto"/>
                <w:bottom w:val="none" w:sz="0" w:space="0" w:color="auto"/>
                <w:right w:val="none" w:sz="0" w:space="0" w:color="auto"/>
              </w:divBdr>
            </w:div>
          </w:divsChild>
        </w:div>
        <w:div w:id="744962301">
          <w:marLeft w:val="0"/>
          <w:marRight w:val="0"/>
          <w:marTop w:val="120"/>
          <w:marBottom w:val="0"/>
          <w:divBdr>
            <w:top w:val="none" w:sz="0" w:space="0" w:color="auto"/>
            <w:left w:val="none" w:sz="0" w:space="0" w:color="auto"/>
            <w:bottom w:val="none" w:sz="0" w:space="0" w:color="auto"/>
            <w:right w:val="none" w:sz="0" w:space="0" w:color="auto"/>
          </w:divBdr>
          <w:divsChild>
            <w:div w:id="2016568745">
              <w:marLeft w:val="0"/>
              <w:marRight w:val="0"/>
              <w:marTop w:val="0"/>
              <w:marBottom w:val="0"/>
              <w:divBdr>
                <w:top w:val="none" w:sz="0" w:space="0" w:color="auto"/>
                <w:left w:val="none" w:sz="0" w:space="0" w:color="auto"/>
                <w:bottom w:val="none" w:sz="0" w:space="0" w:color="auto"/>
                <w:right w:val="none" w:sz="0" w:space="0" w:color="auto"/>
              </w:divBdr>
            </w:div>
          </w:divsChild>
        </w:div>
        <w:div w:id="781921589">
          <w:marLeft w:val="0"/>
          <w:marRight w:val="0"/>
          <w:marTop w:val="120"/>
          <w:marBottom w:val="0"/>
          <w:divBdr>
            <w:top w:val="none" w:sz="0" w:space="0" w:color="auto"/>
            <w:left w:val="none" w:sz="0" w:space="0" w:color="auto"/>
            <w:bottom w:val="none" w:sz="0" w:space="0" w:color="auto"/>
            <w:right w:val="none" w:sz="0" w:space="0" w:color="auto"/>
          </w:divBdr>
          <w:divsChild>
            <w:div w:id="1696928717">
              <w:marLeft w:val="0"/>
              <w:marRight w:val="0"/>
              <w:marTop w:val="0"/>
              <w:marBottom w:val="0"/>
              <w:divBdr>
                <w:top w:val="none" w:sz="0" w:space="0" w:color="auto"/>
                <w:left w:val="none" w:sz="0" w:space="0" w:color="auto"/>
                <w:bottom w:val="none" w:sz="0" w:space="0" w:color="auto"/>
                <w:right w:val="none" w:sz="0" w:space="0" w:color="auto"/>
              </w:divBdr>
            </w:div>
          </w:divsChild>
        </w:div>
        <w:div w:id="142088301">
          <w:marLeft w:val="0"/>
          <w:marRight w:val="0"/>
          <w:marTop w:val="120"/>
          <w:marBottom w:val="0"/>
          <w:divBdr>
            <w:top w:val="none" w:sz="0" w:space="0" w:color="auto"/>
            <w:left w:val="none" w:sz="0" w:space="0" w:color="auto"/>
            <w:bottom w:val="none" w:sz="0" w:space="0" w:color="auto"/>
            <w:right w:val="none" w:sz="0" w:space="0" w:color="auto"/>
          </w:divBdr>
          <w:divsChild>
            <w:div w:id="1443331972">
              <w:marLeft w:val="0"/>
              <w:marRight w:val="0"/>
              <w:marTop w:val="0"/>
              <w:marBottom w:val="0"/>
              <w:divBdr>
                <w:top w:val="none" w:sz="0" w:space="0" w:color="auto"/>
                <w:left w:val="none" w:sz="0" w:space="0" w:color="auto"/>
                <w:bottom w:val="none" w:sz="0" w:space="0" w:color="auto"/>
                <w:right w:val="none" w:sz="0" w:space="0" w:color="auto"/>
              </w:divBdr>
            </w:div>
          </w:divsChild>
        </w:div>
        <w:div w:id="760830148">
          <w:marLeft w:val="0"/>
          <w:marRight w:val="0"/>
          <w:marTop w:val="120"/>
          <w:marBottom w:val="0"/>
          <w:divBdr>
            <w:top w:val="none" w:sz="0" w:space="0" w:color="auto"/>
            <w:left w:val="none" w:sz="0" w:space="0" w:color="auto"/>
            <w:bottom w:val="none" w:sz="0" w:space="0" w:color="auto"/>
            <w:right w:val="none" w:sz="0" w:space="0" w:color="auto"/>
          </w:divBdr>
          <w:divsChild>
            <w:div w:id="263807174">
              <w:marLeft w:val="0"/>
              <w:marRight w:val="0"/>
              <w:marTop w:val="0"/>
              <w:marBottom w:val="0"/>
              <w:divBdr>
                <w:top w:val="none" w:sz="0" w:space="0" w:color="auto"/>
                <w:left w:val="none" w:sz="0" w:space="0" w:color="auto"/>
                <w:bottom w:val="none" w:sz="0" w:space="0" w:color="auto"/>
                <w:right w:val="none" w:sz="0" w:space="0" w:color="auto"/>
              </w:divBdr>
            </w:div>
          </w:divsChild>
        </w:div>
        <w:div w:id="756368689">
          <w:marLeft w:val="0"/>
          <w:marRight w:val="0"/>
          <w:marTop w:val="120"/>
          <w:marBottom w:val="0"/>
          <w:divBdr>
            <w:top w:val="none" w:sz="0" w:space="0" w:color="auto"/>
            <w:left w:val="none" w:sz="0" w:space="0" w:color="auto"/>
            <w:bottom w:val="none" w:sz="0" w:space="0" w:color="auto"/>
            <w:right w:val="none" w:sz="0" w:space="0" w:color="auto"/>
          </w:divBdr>
          <w:divsChild>
            <w:div w:id="70782428">
              <w:marLeft w:val="0"/>
              <w:marRight w:val="0"/>
              <w:marTop w:val="0"/>
              <w:marBottom w:val="0"/>
              <w:divBdr>
                <w:top w:val="none" w:sz="0" w:space="0" w:color="auto"/>
                <w:left w:val="none" w:sz="0" w:space="0" w:color="auto"/>
                <w:bottom w:val="none" w:sz="0" w:space="0" w:color="auto"/>
                <w:right w:val="none" w:sz="0" w:space="0" w:color="auto"/>
              </w:divBdr>
            </w:div>
          </w:divsChild>
        </w:div>
        <w:div w:id="738862074">
          <w:marLeft w:val="0"/>
          <w:marRight w:val="0"/>
          <w:marTop w:val="120"/>
          <w:marBottom w:val="0"/>
          <w:divBdr>
            <w:top w:val="none" w:sz="0" w:space="0" w:color="auto"/>
            <w:left w:val="none" w:sz="0" w:space="0" w:color="auto"/>
            <w:bottom w:val="none" w:sz="0" w:space="0" w:color="auto"/>
            <w:right w:val="none" w:sz="0" w:space="0" w:color="auto"/>
          </w:divBdr>
          <w:divsChild>
            <w:div w:id="194082662">
              <w:marLeft w:val="0"/>
              <w:marRight w:val="0"/>
              <w:marTop w:val="0"/>
              <w:marBottom w:val="0"/>
              <w:divBdr>
                <w:top w:val="none" w:sz="0" w:space="0" w:color="auto"/>
                <w:left w:val="none" w:sz="0" w:space="0" w:color="auto"/>
                <w:bottom w:val="none" w:sz="0" w:space="0" w:color="auto"/>
                <w:right w:val="none" w:sz="0" w:space="0" w:color="auto"/>
              </w:divBdr>
            </w:div>
          </w:divsChild>
        </w:div>
        <w:div w:id="1240553359">
          <w:marLeft w:val="0"/>
          <w:marRight w:val="0"/>
          <w:marTop w:val="120"/>
          <w:marBottom w:val="0"/>
          <w:divBdr>
            <w:top w:val="none" w:sz="0" w:space="0" w:color="auto"/>
            <w:left w:val="none" w:sz="0" w:space="0" w:color="auto"/>
            <w:bottom w:val="none" w:sz="0" w:space="0" w:color="auto"/>
            <w:right w:val="none" w:sz="0" w:space="0" w:color="auto"/>
          </w:divBdr>
          <w:divsChild>
            <w:div w:id="1299335649">
              <w:marLeft w:val="0"/>
              <w:marRight w:val="0"/>
              <w:marTop w:val="0"/>
              <w:marBottom w:val="0"/>
              <w:divBdr>
                <w:top w:val="none" w:sz="0" w:space="0" w:color="auto"/>
                <w:left w:val="none" w:sz="0" w:space="0" w:color="auto"/>
                <w:bottom w:val="none" w:sz="0" w:space="0" w:color="auto"/>
                <w:right w:val="none" w:sz="0" w:space="0" w:color="auto"/>
              </w:divBdr>
            </w:div>
          </w:divsChild>
        </w:div>
        <w:div w:id="2142990758">
          <w:marLeft w:val="0"/>
          <w:marRight w:val="0"/>
          <w:marTop w:val="120"/>
          <w:marBottom w:val="0"/>
          <w:divBdr>
            <w:top w:val="none" w:sz="0" w:space="0" w:color="auto"/>
            <w:left w:val="none" w:sz="0" w:space="0" w:color="auto"/>
            <w:bottom w:val="none" w:sz="0" w:space="0" w:color="auto"/>
            <w:right w:val="none" w:sz="0" w:space="0" w:color="auto"/>
          </w:divBdr>
          <w:divsChild>
            <w:div w:id="908615713">
              <w:marLeft w:val="0"/>
              <w:marRight w:val="0"/>
              <w:marTop w:val="0"/>
              <w:marBottom w:val="0"/>
              <w:divBdr>
                <w:top w:val="none" w:sz="0" w:space="0" w:color="auto"/>
                <w:left w:val="none" w:sz="0" w:space="0" w:color="auto"/>
                <w:bottom w:val="none" w:sz="0" w:space="0" w:color="auto"/>
                <w:right w:val="none" w:sz="0" w:space="0" w:color="auto"/>
              </w:divBdr>
            </w:div>
          </w:divsChild>
        </w:div>
        <w:div w:id="1102341928">
          <w:marLeft w:val="0"/>
          <w:marRight w:val="0"/>
          <w:marTop w:val="120"/>
          <w:marBottom w:val="0"/>
          <w:divBdr>
            <w:top w:val="none" w:sz="0" w:space="0" w:color="auto"/>
            <w:left w:val="none" w:sz="0" w:space="0" w:color="auto"/>
            <w:bottom w:val="none" w:sz="0" w:space="0" w:color="auto"/>
            <w:right w:val="none" w:sz="0" w:space="0" w:color="auto"/>
          </w:divBdr>
          <w:divsChild>
            <w:div w:id="491411734">
              <w:marLeft w:val="0"/>
              <w:marRight w:val="0"/>
              <w:marTop w:val="0"/>
              <w:marBottom w:val="0"/>
              <w:divBdr>
                <w:top w:val="none" w:sz="0" w:space="0" w:color="auto"/>
                <w:left w:val="none" w:sz="0" w:space="0" w:color="auto"/>
                <w:bottom w:val="none" w:sz="0" w:space="0" w:color="auto"/>
                <w:right w:val="none" w:sz="0" w:space="0" w:color="auto"/>
              </w:divBdr>
            </w:div>
          </w:divsChild>
        </w:div>
        <w:div w:id="1823037757">
          <w:marLeft w:val="0"/>
          <w:marRight w:val="0"/>
          <w:marTop w:val="120"/>
          <w:marBottom w:val="0"/>
          <w:divBdr>
            <w:top w:val="none" w:sz="0" w:space="0" w:color="auto"/>
            <w:left w:val="none" w:sz="0" w:space="0" w:color="auto"/>
            <w:bottom w:val="none" w:sz="0" w:space="0" w:color="auto"/>
            <w:right w:val="none" w:sz="0" w:space="0" w:color="auto"/>
          </w:divBdr>
          <w:divsChild>
            <w:div w:id="213031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89607">
      <w:bodyDiv w:val="1"/>
      <w:marLeft w:val="0"/>
      <w:marRight w:val="0"/>
      <w:marTop w:val="0"/>
      <w:marBottom w:val="0"/>
      <w:divBdr>
        <w:top w:val="none" w:sz="0" w:space="0" w:color="auto"/>
        <w:left w:val="none" w:sz="0" w:space="0" w:color="auto"/>
        <w:bottom w:val="none" w:sz="0" w:space="0" w:color="auto"/>
        <w:right w:val="none" w:sz="0" w:space="0" w:color="auto"/>
      </w:divBdr>
    </w:div>
    <w:div w:id="1608928273">
      <w:bodyDiv w:val="1"/>
      <w:marLeft w:val="0"/>
      <w:marRight w:val="0"/>
      <w:marTop w:val="0"/>
      <w:marBottom w:val="0"/>
      <w:divBdr>
        <w:top w:val="none" w:sz="0" w:space="0" w:color="auto"/>
        <w:left w:val="none" w:sz="0" w:space="0" w:color="auto"/>
        <w:bottom w:val="none" w:sz="0" w:space="0" w:color="auto"/>
        <w:right w:val="none" w:sz="0" w:space="0" w:color="auto"/>
      </w:divBdr>
    </w:div>
    <w:div w:id="1647776969">
      <w:bodyDiv w:val="1"/>
      <w:marLeft w:val="0"/>
      <w:marRight w:val="0"/>
      <w:marTop w:val="0"/>
      <w:marBottom w:val="0"/>
      <w:divBdr>
        <w:top w:val="none" w:sz="0" w:space="0" w:color="auto"/>
        <w:left w:val="none" w:sz="0" w:space="0" w:color="auto"/>
        <w:bottom w:val="none" w:sz="0" w:space="0" w:color="auto"/>
        <w:right w:val="none" w:sz="0" w:space="0" w:color="auto"/>
      </w:divBdr>
    </w:div>
    <w:div w:id="1668705124">
      <w:bodyDiv w:val="1"/>
      <w:marLeft w:val="0"/>
      <w:marRight w:val="0"/>
      <w:marTop w:val="0"/>
      <w:marBottom w:val="0"/>
      <w:divBdr>
        <w:top w:val="none" w:sz="0" w:space="0" w:color="auto"/>
        <w:left w:val="none" w:sz="0" w:space="0" w:color="auto"/>
        <w:bottom w:val="none" w:sz="0" w:space="0" w:color="auto"/>
        <w:right w:val="none" w:sz="0" w:space="0" w:color="auto"/>
      </w:divBdr>
    </w:div>
    <w:div w:id="1734700157">
      <w:bodyDiv w:val="1"/>
      <w:marLeft w:val="0"/>
      <w:marRight w:val="0"/>
      <w:marTop w:val="0"/>
      <w:marBottom w:val="0"/>
      <w:divBdr>
        <w:top w:val="none" w:sz="0" w:space="0" w:color="auto"/>
        <w:left w:val="none" w:sz="0" w:space="0" w:color="auto"/>
        <w:bottom w:val="none" w:sz="0" w:space="0" w:color="auto"/>
        <w:right w:val="none" w:sz="0" w:space="0" w:color="auto"/>
      </w:divBdr>
    </w:div>
    <w:div w:id="1992322359">
      <w:bodyDiv w:val="1"/>
      <w:marLeft w:val="0"/>
      <w:marRight w:val="0"/>
      <w:marTop w:val="0"/>
      <w:marBottom w:val="0"/>
      <w:divBdr>
        <w:top w:val="none" w:sz="0" w:space="0" w:color="auto"/>
        <w:left w:val="none" w:sz="0" w:space="0" w:color="auto"/>
        <w:bottom w:val="none" w:sz="0" w:space="0" w:color="auto"/>
        <w:right w:val="none" w:sz="0" w:space="0" w:color="auto"/>
      </w:divBdr>
      <w:divsChild>
        <w:div w:id="1349597780">
          <w:marLeft w:val="0"/>
          <w:marRight w:val="0"/>
          <w:marTop w:val="0"/>
          <w:marBottom w:val="0"/>
          <w:divBdr>
            <w:top w:val="none" w:sz="0" w:space="0" w:color="auto"/>
            <w:left w:val="none" w:sz="0" w:space="0" w:color="auto"/>
            <w:bottom w:val="none" w:sz="0" w:space="0" w:color="auto"/>
            <w:right w:val="none" w:sz="0" w:space="0" w:color="auto"/>
          </w:divBdr>
          <w:divsChild>
            <w:div w:id="758216374">
              <w:marLeft w:val="0"/>
              <w:marRight w:val="0"/>
              <w:marTop w:val="0"/>
              <w:marBottom w:val="0"/>
              <w:divBdr>
                <w:top w:val="none" w:sz="0" w:space="0" w:color="auto"/>
                <w:left w:val="none" w:sz="0" w:space="0" w:color="auto"/>
                <w:bottom w:val="none" w:sz="0" w:space="0" w:color="auto"/>
                <w:right w:val="none" w:sz="0" w:space="0" w:color="auto"/>
              </w:divBdr>
            </w:div>
          </w:divsChild>
        </w:div>
        <w:div w:id="262303719">
          <w:marLeft w:val="0"/>
          <w:marRight w:val="0"/>
          <w:marTop w:val="120"/>
          <w:marBottom w:val="0"/>
          <w:divBdr>
            <w:top w:val="none" w:sz="0" w:space="0" w:color="auto"/>
            <w:left w:val="none" w:sz="0" w:space="0" w:color="auto"/>
            <w:bottom w:val="none" w:sz="0" w:space="0" w:color="auto"/>
            <w:right w:val="none" w:sz="0" w:space="0" w:color="auto"/>
          </w:divBdr>
          <w:divsChild>
            <w:div w:id="851651147">
              <w:marLeft w:val="0"/>
              <w:marRight w:val="0"/>
              <w:marTop w:val="0"/>
              <w:marBottom w:val="0"/>
              <w:divBdr>
                <w:top w:val="none" w:sz="0" w:space="0" w:color="auto"/>
                <w:left w:val="none" w:sz="0" w:space="0" w:color="auto"/>
                <w:bottom w:val="none" w:sz="0" w:space="0" w:color="auto"/>
                <w:right w:val="none" w:sz="0" w:space="0" w:color="auto"/>
              </w:divBdr>
            </w:div>
          </w:divsChild>
        </w:div>
        <w:div w:id="1369571503">
          <w:marLeft w:val="0"/>
          <w:marRight w:val="0"/>
          <w:marTop w:val="120"/>
          <w:marBottom w:val="0"/>
          <w:divBdr>
            <w:top w:val="none" w:sz="0" w:space="0" w:color="auto"/>
            <w:left w:val="none" w:sz="0" w:space="0" w:color="auto"/>
            <w:bottom w:val="none" w:sz="0" w:space="0" w:color="auto"/>
            <w:right w:val="none" w:sz="0" w:space="0" w:color="auto"/>
          </w:divBdr>
          <w:divsChild>
            <w:div w:id="194581284">
              <w:marLeft w:val="0"/>
              <w:marRight w:val="0"/>
              <w:marTop w:val="0"/>
              <w:marBottom w:val="0"/>
              <w:divBdr>
                <w:top w:val="none" w:sz="0" w:space="0" w:color="auto"/>
                <w:left w:val="none" w:sz="0" w:space="0" w:color="auto"/>
                <w:bottom w:val="none" w:sz="0" w:space="0" w:color="auto"/>
                <w:right w:val="none" w:sz="0" w:space="0" w:color="auto"/>
              </w:divBdr>
            </w:div>
          </w:divsChild>
        </w:div>
        <w:div w:id="1590650888">
          <w:marLeft w:val="0"/>
          <w:marRight w:val="0"/>
          <w:marTop w:val="120"/>
          <w:marBottom w:val="0"/>
          <w:divBdr>
            <w:top w:val="none" w:sz="0" w:space="0" w:color="auto"/>
            <w:left w:val="none" w:sz="0" w:space="0" w:color="auto"/>
            <w:bottom w:val="none" w:sz="0" w:space="0" w:color="auto"/>
            <w:right w:val="none" w:sz="0" w:space="0" w:color="auto"/>
          </w:divBdr>
          <w:divsChild>
            <w:div w:id="1194734254">
              <w:marLeft w:val="0"/>
              <w:marRight w:val="0"/>
              <w:marTop w:val="0"/>
              <w:marBottom w:val="0"/>
              <w:divBdr>
                <w:top w:val="none" w:sz="0" w:space="0" w:color="auto"/>
                <w:left w:val="none" w:sz="0" w:space="0" w:color="auto"/>
                <w:bottom w:val="none" w:sz="0" w:space="0" w:color="auto"/>
                <w:right w:val="none" w:sz="0" w:space="0" w:color="auto"/>
              </w:divBdr>
            </w:div>
          </w:divsChild>
        </w:div>
        <w:div w:id="1474710322">
          <w:marLeft w:val="0"/>
          <w:marRight w:val="0"/>
          <w:marTop w:val="120"/>
          <w:marBottom w:val="0"/>
          <w:divBdr>
            <w:top w:val="none" w:sz="0" w:space="0" w:color="auto"/>
            <w:left w:val="none" w:sz="0" w:space="0" w:color="auto"/>
            <w:bottom w:val="none" w:sz="0" w:space="0" w:color="auto"/>
            <w:right w:val="none" w:sz="0" w:space="0" w:color="auto"/>
          </w:divBdr>
          <w:divsChild>
            <w:div w:id="255675002">
              <w:marLeft w:val="0"/>
              <w:marRight w:val="0"/>
              <w:marTop w:val="0"/>
              <w:marBottom w:val="0"/>
              <w:divBdr>
                <w:top w:val="none" w:sz="0" w:space="0" w:color="auto"/>
                <w:left w:val="none" w:sz="0" w:space="0" w:color="auto"/>
                <w:bottom w:val="none" w:sz="0" w:space="0" w:color="auto"/>
                <w:right w:val="none" w:sz="0" w:space="0" w:color="auto"/>
              </w:divBdr>
            </w:div>
          </w:divsChild>
        </w:div>
        <w:div w:id="753548074">
          <w:marLeft w:val="0"/>
          <w:marRight w:val="0"/>
          <w:marTop w:val="120"/>
          <w:marBottom w:val="0"/>
          <w:divBdr>
            <w:top w:val="none" w:sz="0" w:space="0" w:color="auto"/>
            <w:left w:val="none" w:sz="0" w:space="0" w:color="auto"/>
            <w:bottom w:val="none" w:sz="0" w:space="0" w:color="auto"/>
            <w:right w:val="none" w:sz="0" w:space="0" w:color="auto"/>
          </w:divBdr>
          <w:divsChild>
            <w:div w:id="1406489747">
              <w:marLeft w:val="0"/>
              <w:marRight w:val="0"/>
              <w:marTop w:val="0"/>
              <w:marBottom w:val="0"/>
              <w:divBdr>
                <w:top w:val="none" w:sz="0" w:space="0" w:color="auto"/>
                <w:left w:val="none" w:sz="0" w:space="0" w:color="auto"/>
                <w:bottom w:val="none" w:sz="0" w:space="0" w:color="auto"/>
                <w:right w:val="none" w:sz="0" w:space="0" w:color="auto"/>
              </w:divBdr>
            </w:div>
          </w:divsChild>
        </w:div>
        <w:div w:id="1721243437">
          <w:marLeft w:val="0"/>
          <w:marRight w:val="0"/>
          <w:marTop w:val="120"/>
          <w:marBottom w:val="0"/>
          <w:divBdr>
            <w:top w:val="none" w:sz="0" w:space="0" w:color="auto"/>
            <w:left w:val="none" w:sz="0" w:space="0" w:color="auto"/>
            <w:bottom w:val="none" w:sz="0" w:space="0" w:color="auto"/>
            <w:right w:val="none" w:sz="0" w:space="0" w:color="auto"/>
          </w:divBdr>
          <w:divsChild>
            <w:div w:id="1725326649">
              <w:marLeft w:val="0"/>
              <w:marRight w:val="0"/>
              <w:marTop w:val="0"/>
              <w:marBottom w:val="0"/>
              <w:divBdr>
                <w:top w:val="none" w:sz="0" w:space="0" w:color="auto"/>
                <w:left w:val="none" w:sz="0" w:space="0" w:color="auto"/>
                <w:bottom w:val="none" w:sz="0" w:space="0" w:color="auto"/>
                <w:right w:val="none" w:sz="0" w:space="0" w:color="auto"/>
              </w:divBdr>
            </w:div>
          </w:divsChild>
        </w:div>
        <w:div w:id="192306967">
          <w:marLeft w:val="0"/>
          <w:marRight w:val="0"/>
          <w:marTop w:val="120"/>
          <w:marBottom w:val="0"/>
          <w:divBdr>
            <w:top w:val="none" w:sz="0" w:space="0" w:color="auto"/>
            <w:left w:val="none" w:sz="0" w:space="0" w:color="auto"/>
            <w:bottom w:val="none" w:sz="0" w:space="0" w:color="auto"/>
            <w:right w:val="none" w:sz="0" w:space="0" w:color="auto"/>
          </w:divBdr>
          <w:divsChild>
            <w:div w:id="671492873">
              <w:marLeft w:val="0"/>
              <w:marRight w:val="0"/>
              <w:marTop w:val="0"/>
              <w:marBottom w:val="0"/>
              <w:divBdr>
                <w:top w:val="none" w:sz="0" w:space="0" w:color="auto"/>
                <w:left w:val="none" w:sz="0" w:space="0" w:color="auto"/>
                <w:bottom w:val="none" w:sz="0" w:space="0" w:color="auto"/>
                <w:right w:val="none" w:sz="0" w:space="0" w:color="auto"/>
              </w:divBdr>
            </w:div>
          </w:divsChild>
        </w:div>
        <w:div w:id="1851481725">
          <w:marLeft w:val="0"/>
          <w:marRight w:val="0"/>
          <w:marTop w:val="120"/>
          <w:marBottom w:val="0"/>
          <w:divBdr>
            <w:top w:val="none" w:sz="0" w:space="0" w:color="auto"/>
            <w:left w:val="none" w:sz="0" w:space="0" w:color="auto"/>
            <w:bottom w:val="none" w:sz="0" w:space="0" w:color="auto"/>
            <w:right w:val="none" w:sz="0" w:space="0" w:color="auto"/>
          </w:divBdr>
          <w:divsChild>
            <w:div w:id="158079718">
              <w:marLeft w:val="0"/>
              <w:marRight w:val="0"/>
              <w:marTop w:val="0"/>
              <w:marBottom w:val="0"/>
              <w:divBdr>
                <w:top w:val="none" w:sz="0" w:space="0" w:color="auto"/>
                <w:left w:val="none" w:sz="0" w:space="0" w:color="auto"/>
                <w:bottom w:val="none" w:sz="0" w:space="0" w:color="auto"/>
                <w:right w:val="none" w:sz="0" w:space="0" w:color="auto"/>
              </w:divBdr>
            </w:div>
          </w:divsChild>
        </w:div>
        <w:div w:id="863052585">
          <w:marLeft w:val="0"/>
          <w:marRight w:val="0"/>
          <w:marTop w:val="120"/>
          <w:marBottom w:val="0"/>
          <w:divBdr>
            <w:top w:val="none" w:sz="0" w:space="0" w:color="auto"/>
            <w:left w:val="none" w:sz="0" w:space="0" w:color="auto"/>
            <w:bottom w:val="none" w:sz="0" w:space="0" w:color="auto"/>
            <w:right w:val="none" w:sz="0" w:space="0" w:color="auto"/>
          </w:divBdr>
          <w:divsChild>
            <w:div w:id="2072272153">
              <w:marLeft w:val="0"/>
              <w:marRight w:val="0"/>
              <w:marTop w:val="0"/>
              <w:marBottom w:val="0"/>
              <w:divBdr>
                <w:top w:val="none" w:sz="0" w:space="0" w:color="auto"/>
                <w:left w:val="none" w:sz="0" w:space="0" w:color="auto"/>
                <w:bottom w:val="none" w:sz="0" w:space="0" w:color="auto"/>
                <w:right w:val="none" w:sz="0" w:space="0" w:color="auto"/>
              </w:divBdr>
            </w:div>
          </w:divsChild>
        </w:div>
        <w:div w:id="1380860383">
          <w:marLeft w:val="0"/>
          <w:marRight w:val="0"/>
          <w:marTop w:val="120"/>
          <w:marBottom w:val="0"/>
          <w:divBdr>
            <w:top w:val="none" w:sz="0" w:space="0" w:color="auto"/>
            <w:left w:val="none" w:sz="0" w:space="0" w:color="auto"/>
            <w:bottom w:val="none" w:sz="0" w:space="0" w:color="auto"/>
            <w:right w:val="none" w:sz="0" w:space="0" w:color="auto"/>
          </w:divBdr>
          <w:divsChild>
            <w:div w:id="1847477265">
              <w:marLeft w:val="0"/>
              <w:marRight w:val="0"/>
              <w:marTop w:val="0"/>
              <w:marBottom w:val="0"/>
              <w:divBdr>
                <w:top w:val="none" w:sz="0" w:space="0" w:color="auto"/>
                <w:left w:val="none" w:sz="0" w:space="0" w:color="auto"/>
                <w:bottom w:val="none" w:sz="0" w:space="0" w:color="auto"/>
                <w:right w:val="none" w:sz="0" w:space="0" w:color="auto"/>
              </w:divBdr>
            </w:div>
          </w:divsChild>
        </w:div>
        <w:div w:id="1464881997">
          <w:marLeft w:val="0"/>
          <w:marRight w:val="0"/>
          <w:marTop w:val="120"/>
          <w:marBottom w:val="0"/>
          <w:divBdr>
            <w:top w:val="none" w:sz="0" w:space="0" w:color="auto"/>
            <w:left w:val="none" w:sz="0" w:space="0" w:color="auto"/>
            <w:bottom w:val="none" w:sz="0" w:space="0" w:color="auto"/>
            <w:right w:val="none" w:sz="0" w:space="0" w:color="auto"/>
          </w:divBdr>
          <w:divsChild>
            <w:div w:id="771510033">
              <w:marLeft w:val="0"/>
              <w:marRight w:val="0"/>
              <w:marTop w:val="0"/>
              <w:marBottom w:val="0"/>
              <w:divBdr>
                <w:top w:val="none" w:sz="0" w:space="0" w:color="auto"/>
                <w:left w:val="none" w:sz="0" w:space="0" w:color="auto"/>
                <w:bottom w:val="none" w:sz="0" w:space="0" w:color="auto"/>
                <w:right w:val="none" w:sz="0" w:space="0" w:color="auto"/>
              </w:divBdr>
            </w:div>
          </w:divsChild>
        </w:div>
        <w:div w:id="1370371940">
          <w:marLeft w:val="0"/>
          <w:marRight w:val="0"/>
          <w:marTop w:val="120"/>
          <w:marBottom w:val="0"/>
          <w:divBdr>
            <w:top w:val="none" w:sz="0" w:space="0" w:color="auto"/>
            <w:left w:val="none" w:sz="0" w:space="0" w:color="auto"/>
            <w:bottom w:val="none" w:sz="0" w:space="0" w:color="auto"/>
            <w:right w:val="none" w:sz="0" w:space="0" w:color="auto"/>
          </w:divBdr>
          <w:divsChild>
            <w:div w:id="1119186083">
              <w:marLeft w:val="0"/>
              <w:marRight w:val="0"/>
              <w:marTop w:val="0"/>
              <w:marBottom w:val="0"/>
              <w:divBdr>
                <w:top w:val="none" w:sz="0" w:space="0" w:color="auto"/>
                <w:left w:val="none" w:sz="0" w:space="0" w:color="auto"/>
                <w:bottom w:val="none" w:sz="0" w:space="0" w:color="auto"/>
                <w:right w:val="none" w:sz="0" w:space="0" w:color="auto"/>
              </w:divBdr>
            </w:div>
          </w:divsChild>
        </w:div>
        <w:div w:id="586499592">
          <w:marLeft w:val="0"/>
          <w:marRight w:val="0"/>
          <w:marTop w:val="120"/>
          <w:marBottom w:val="0"/>
          <w:divBdr>
            <w:top w:val="none" w:sz="0" w:space="0" w:color="auto"/>
            <w:left w:val="none" w:sz="0" w:space="0" w:color="auto"/>
            <w:bottom w:val="none" w:sz="0" w:space="0" w:color="auto"/>
            <w:right w:val="none" w:sz="0" w:space="0" w:color="auto"/>
          </w:divBdr>
          <w:divsChild>
            <w:div w:id="166596193">
              <w:marLeft w:val="0"/>
              <w:marRight w:val="0"/>
              <w:marTop w:val="0"/>
              <w:marBottom w:val="0"/>
              <w:divBdr>
                <w:top w:val="none" w:sz="0" w:space="0" w:color="auto"/>
                <w:left w:val="none" w:sz="0" w:space="0" w:color="auto"/>
                <w:bottom w:val="none" w:sz="0" w:space="0" w:color="auto"/>
                <w:right w:val="none" w:sz="0" w:space="0" w:color="auto"/>
              </w:divBdr>
            </w:div>
          </w:divsChild>
        </w:div>
        <w:div w:id="1526166861">
          <w:marLeft w:val="0"/>
          <w:marRight w:val="0"/>
          <w:marTop w:val="120"/>
          <w:marBottom w:val="0"/>
          <w:divBdr>
            <w:top w:val="none" w:sz="0" w:space="0" w:color="auto"/>
            <w:left w:val="none" w:sz="0" w:space="0" w:color="auto"/>
            <w:bottom w:val="none" w:sz="0" w:space="0" w:color="auto"/>
            <w:right w:val="none" w:sz="0" w:space="0" w:color="auto"/>
          </w:divBdr>
          <w:divsChild>
            <w:div w:id="1127623902">
              <w:marLeft w:val="0"/>
              <w:marRight w:val="0"/>
              <w:marTop w:val="0"/>
              <w:marBottom w:val="0"/>
              <w:divBdr>
                <w:top w:val="none" w:sz="0" w:space="0" w:color="auto"/>
                <w:left w:val="none" w:sz="0" w:space="0" w:color="auto"/>
                <w:bottom w:val="none" w:sz="0" w:space="0" w:color="auto"/>
                <w:right w:val="none" w:sz="0" w:space="0" w:color="auto"/>
              </w:divBdr>
            </w:div>
          </w:divsChild>
        </w:div>
        <w:div w:id="1502117844">
          <w:marLeft w:val="0"/>
          <w:marRight w:val="0"/>
          <w:marTop w:val="120"/>
          <w:marBottom w:val="0"/>
          <w:divBdr>
            <w:top w:val="none" w:sz="0" w:space="0" w:color="auto"/>
            <w:left w:val="none" w:sz="0" w:space="0" w:color="auto"/>
            <w:bottom w:val="none" w:sz="0" w:space="0" w:color="auto"/>
            <w:right w:val="none" w:sz="0" w:space="0" w:color="auto"/>
          </w:divBdr>
          <w:divsChild>
            <w:div w:id="851528805">
              <w:marLeft w:val="0"/>
              <w:marRight w:val="0"/>
              <w:marTop w:val="0"/>
              <w:marBottom w:val="0"/>
              <w:divBdr>
                <w:top w:val="none" w:sz="0" w:space="0" w:color="auto"/>
                <w:left w:val="none" w:sz="0" w:space="0" w:color="auto"/>
                <w:bottom w:val="none" w:sz="0" w:space="0" w:color="auto"/>
                <w:right w:val="none" w:sz="0" w:space="0" w:color="auto"/>
              </w:divBdr>
            </w:div>
          </w:divsChild>
        </w:div>
        <w:div w:id="1168709591">
          <w:marLeft w:val="0"/>
          <w:marRight w:val="0"/>
          <w:marTop w:val="120"/>
          <w:marBottom w:val="0"/>
          <w:divBdr>
            <w:top w:val="none" w:sz="0" w:space="0" w:color="auto"/>
            <w:left w:val="none" w:sz="0" w:space="0" w:color="auto"/>
            <w:bottom w:val="none" w:sz="0" w:space="0" w:color="auto"/>
            <w:right w:val="none" w:sz="0" w:space="0" w:color="auto"/>
          </w:divBdr>
          <w:divsChild>
            <w:div w:id="601843487">
              <w:marLeft w:val="0"/>
              <w:marRight w:val="0"/>
              <w:marTop w:val="0"/>
              <w:marBottom w:val="0"/>
              <w:divBdr>
                <w:top w:val="none" w:sz="0" w:space="0" w:color="auto"/>
                <w:left w:val="none" w:sz="0" w:space="0" w:color="auto"/>
                <w:bottom w:val="none" w:sz="0" w:space="0" w:color="auto"/>
                <w:right w:val="none" w:sz="0" w:space="0" w:color="auto"/>
              </w:divBdr>
            </w:div>
          </w:divsChild>
        </w:div>
        <w:div w:id="1211648882">
          <w:marLeft w:val="0"/>
          <w:marRight w:val="0"/>
          <w:marTop w:val="120"/>
          <w:marBottom w:val="0"/>
          <w:divBdr>
            <w:top w:val="none" w:sz="0" w:space="0" w:color="auto"/>
            <w:left w:val="none" w:sz="0" w:space="0" w:color="auto"/>
            <w:bottom w:val="none" w:sz="0" w:space="0" w:color="auto"/>
            <w:right w:val="none" w:sz="0" w:space="0" w:color="auto"/>
          </w:divBdr>
          <w:divsChild>
            <w:div w:id="325134124">
              <w:marLeft w:val="0"/>
              <w:marRight w:val="0"/>
              <w:marTop w:val="0"/>
              <w:marBottom w:val="0"/>
              <w:divBdr>
                <w:top w:val="none" w:sz="0" w:space="0" w:color="auto"/>
                <w:left w:val="none" w:sz="0" w:space="0" w:color="auto"/>
                <w:bottom w:val="none" w:sz="0" w:space="0" w:color="auto"/>
                <w:right w:val="none" w:sz="0" w:space="0" w:color="auto"/>
              </w:divBdr>
            </w:div>
          </w:divsChild>
        </w:div>
        <w:div w:id="1149438436">
          <w:marLeft w:val="0"/>
          <w:marRight w:val="0"/>
          <w:marTop w:val="120"/>
          <w:marBottom w:val="0"/>
          <w:divBdr>
            <w:top w:val="none" w:sz="0" w:space="0" w:color="auto"/>
            <w:left w:val="none" w:sz="0" w:space="0" w:color="auto"/>
            <w:bottom w:val="none" w:sz="0" w:space="0" w:color="auto"/>
            <w:right w:val="none" w:sz="0" w:space="0" w:color="auto"/>
          </w:divBdr>
          <w:divsChild>
            <w:div w:id="1741169915">
              <w:marLeft w:val="0"/>
              <w:marRight w:val="0"/>
              <w:marTop w:val="0"/>
              <w:marBottom w:val="0"/>
              <w:divBdr>
                <w:top w:val="none" w:sz="0" w:space="0" w:color="auto"/>
                <w:left w:val="none" w:sz="0" w:space="0" w:color="auto"/>
                <w:bottom w:val="none" w:sz="0" w:space="0" w:color="auto"/>
                <w:right w:val="none" w:sz="0" w:space="0" w:color="auto"/>
              </w:divBdr>
            </w:div>
          </w:divsChild>
        </w:div>
        <w:div w:id="1285891129">
          <w:marLeft w:val="0"/>
          <w:marRight w:val="0"/>
          <w:marTop w:val="120"/>
          <w:marBottom w:val="0"/>
          <w:divBdr>
            <w:top w:val="none" w:sz="0" w:space="0" w:color="auto"/>
            <w:left w:val="none" w:sz="0" w:space="0" w:color="auto"/>
            <w:bottom w:val="none" w:sz="0" w:space="0" w:color="auto"/>
            <w:right w:val="none" w:sz="0" w:space="0" w:color="auto"/>
          </w:divBdr>
          <w:divsChild>
            <w:div w:id="1940333849">
              <w:marLeft w:val="0"/>
              <w:marRight w:val="0"/>
              <w:marTop w:val="0"/>
              <w:marBottom w:val="0"/>
              <w:divBdr>
                <w:top w:val="none" w:sz="0" w:space="0" w:color="auto"/>
                <w:left w:val="none" w:sz="0" w:space="0" w:color="auto"/>
                <w:bottom w:val="none" w:sz="0" w:space="0" w:color="auto"/>
                <w:right w:val="none" w:sz="0" w:space="0" w:color="auto"/>
              </w:divBdr>
            </w:div>
          </w:divsChild>
        </w:div>
        <w:div w:id="1708525148">
          <w:marLeft w:val="0"/>
          <w:marRight w:val="0"/>
          <w:marTop w:val="120"/>
          <w:marBottom w:val="0"/>
          <w:divBdr>
            <w:top w:val="none" w:sz="0" w:space="0" w:color="auto"/>
            <w:left w:val="none" w:sz="0" w:space="0" w:color="auto"/>
            <w:bottom w:val="none" w:sz="0" w:space="0" w:color="auto"/>
            <w:right w:val="none" w:sz="0" w:space="0" w:color="auto"/>
          </w:divBdr>
          <w:divsChild>
            <w:div w:id="549269907">
              <w:marLeft w:val="0"/>
              <w:marRight w:val="0"/>
              <w:marTop w:val="0"/>
              <w:marBottom w:val="0"/>
              <w:divBdr>
                <w:top w:val="none" w:sz="0" w:space="0" w:color="auto"/>
                <w:left w:val="none" w:sz="0" w:space="0" w:color="auto"/>
                <w:bottom w:val="none" w:sz="0" w:space="0" w:color="auto"/>
                <w:right w:val="none" w:sz="0" w:space="0" w:color="auto"/>
              </w:divBdr>
            </w:div>
          </w:divsChild>
        </w:div>
        <w:div w:id="1978950900">
          <w:marLeft w:val="0"/>
          <w:marRight w:val="0"/>
          <w:marTop w:val="120"/>
          <w:marBottom w:val="0"/>
          <w:divBdr>
            <w:top w:val="none" w:sz="0" w:space="0" w:color="auto"/>
            <w:left w:val="none" w:sz="0" w:space="0" w:color="auto"/>
            <w:bottom w:val="none" w:sz="0" w:space="0" w:color="auto"/>
            <w:right w:val="none" w:sz="0" w:space="0" w:color="auto"/>
          </w:divBdr>
          <w:divsChild>
            <w:div w:id="109251044">
              <w:marLeft w:val="0"/>
              <w:marRight w:val="0"/>
              <w:marTop w:val="0"/>
              <w:marBottom w:val="0"/>
              <w:divBdr>
                <w:top w:val="none" w:sz="0" w:space="0" w:color="auto"/>
                <w:left w:val="none" w:sz="0" w:space="0" w:color="auto"/>
                <w:bottom w:val="none" w:sz="0" w:space="0" w:color="auto"/>
                <w:right w:val="none" w:sz="0" w:space="0" w:color="auto"/>
              </w:divBdr>
            </w:div>
          </w:divsChild>
        </w:div>
        <w:div w:id="132599703">
          <w:marLeft w:val="0"/>
          <w:marRight w:val="0"/>
          <w:marTop w:val="120"/>
          <w:marBottom w:val="0"/>
          <w:divBdr>
            <w:top w:val="none" w:sz="0" w:space="0" w:color="auto"/>
            <w:left w:val="none" w:sz="0" w:space="0" w:color="auto"/>
            <w:bottom w:val="none" w:sz="0" w:space="0" w:color="auto"/>
            <w:right w:val="none" w:sz="0" w:space="0" w:color="auto"/>
          </w:divBdr>
          <w:divsChild>
            <w:div w:id="148326218">
              <w:marLeft w:val="0"/>
              <w:marRight w:val="0"/>
              <w:marTop w:val="0"/>
              <w:marBottom w:val="0"/>
              <w:divBdr>
                <w:top w:val="none" w:sz="0" w:space="0" w:color="auto"/>
                <w:left w:val="none" w:sz="0" w:space="0" w:color="auto"/>
                <w:bottom w:val="none" w:sz="0" w:space="0" w:color="auto"/>
                <w:right w:val="none" w:sz="0" w:space="0" w:color="auto"/>
              </w:divBdr>
            </w:div>
          </w:divsChild>
        </w:div>
        <w:div w:id="319387661">
          <w:marLeft w:val="0"/>
          <w:marRight w:val="0"/>
          <w:marTop w:val="120"/>
          <w:marBottom w:val="0"/>
          <w:divBdr>
            <w:top w:val="none" w:sz="0" w:space="0" w:color="auto"/>
            <w:left w:val="none" w:sz="0" w:space="0" w:color="auto"/>
            <w:bottom w:val="none" w:sz="0" w:space="0" w:color="auto"/>
            <w:right w:val="none" w:sz="0" w:space="0" w:color="auto"/>
          </w:divBdr>
          <w:divsChild>
            <w:div w:id="1696688106">
              <w:marLeft w:val="0"/>
              <w:marRight w:val="0"/>
              <w:marTop w:val="0"/>
              <w:marBottom w:val="0"/>
              <w:divBdr>
                <w:top w:val="none" w:sz="0" w:space="0" w:color="auto"/>
                <w:left w:val="none" w:sz="0" w:space="0" w:color="auto"/>
                <w:bottom w:val="none" w:sz="0" w:space="0" w:color="auto"/>
                <w:right w:val="none" w:sz="0" w:space="0" w:color="auto"/>
              </w:divBdr>
            </w:div>
          </w:divsChild>
        </w:div>
        <w:div w:id="370960316">
          <w:marLeft w:val="0"/>
          <w:marRight w:val="0"/>
          <w:marTop w:val="120"/>
          <w:marBottom w:val="0"/>
          <w:divBdr>
            <w:top w:val="none" w:sz="0" w:space="0" w:color="auto"/>
            <w:left w:val="none" w:sz="0" w:space="0" w:color="auto"/>
            <w:bottom w:val="none" w:sz="0" w:space="0" w:color="auto"/>
            <w:right w:val="none" w:sz="0" w:space="0" w:color="auto"/>
          </w:divBdr>
          <w:divsChild>
            <w:div w:id="1177767308">
              <w:marLeft w:val="0"/>
              <w:marRight w:val="0"/>
              <w:marTop w:val="0"/>
              <w:marBottom w:val="0"/>
              <w:divBdr>
                <w:top w:val="none" w:sz="0" w:space="0" w:color="auto"/>
                <w:left w:val="none" w:sz="0" w:space="0" w:color="auto"/>
                <w:bottom w:val="none" w:sz="0" w:space="0" w:color="auto"/>
                <w:right w:val="none" w:sz="0" w:space="0" w:color="auto"/>
              </w:divBdr>
            </w:div>
          </w:divsChild>
        </w:div>
        <w:div w:id="894392144">
          <w:marLeft w:val="0"/>
          <w:marRight w:val="0"/>
          <w:marTop w:val="120"/>
          <w:marBottom w:val="0"/>
          <w:divBdr>
            <w:top w:val="none" w:sz="0" w:space="0" w:color="auto"/>
            <w:left w:val="none" w:sz="0" w:space="0" w:color="auto"/>
            <w:bottom w:val="none" w:sz="0" w:space="0" w:color="auto"/>
            <w:right w:val="none" w:sz="0" w:space="0" w:color="auto"/>
          </w:divBdr>
          <w:divsChild>
            <w:div w:id="809782205">
              <w:marLeft w:val="0"/>
              <w:marRight w:val="0"/>
              <w:marTop w:val="0"/>
              <w:marBottom w:val="0"/>
              <w:divBdr>
                <w:top w:val="none" w:sz="0" w:space="0" w:color="auto"/>
                <w:left w:val="none" w:sz="0" w:space="0" w:color="auto"/>
                <w:bottom w:val="none" w:sz="0" w:space="0" w:color="auto"/>
                <w:right w:val="none" w:sz="0" w:space="0" w:color="auto"/>
              </w:divBdr>
            </w:div>
          </w:divsChild>
        </w:div>
        <w:div w:id="1662733125">
          <w:marLeft w:val="0"/>
          <w:marRight w:val="0"/>
          <w:marTop w:val="120"/>
          <w:marBottom w:val="0"/>
          <w:divBdr>
            <w:top w:val="none" w:sz="0" w:space="0" w:color="auto"/>
            <w:left w:val="none" w:sz="0" w:space="0" w:color="auto"/>
            <w:bottom w:val="none" w:sz="0" w:space="0" w:color="auto"/>
            <w:right w:val="none" w:sz="0" w:space="0" w:color="auto"/>
          </w:divBdr>
          <w:divsChild>
            <w:div w:id="971523056">
              <w:marLeft w:val="0"/>
              <w:marRight w:val="0"/>
              <w:marTop w:val="0"/>
              <w:marBottom w:val="0"/>
              <w:divBdr>
                <w:top w:val="none" w:sz="0" w:space="0" w:color="auto"/>
                <w:left w:val="none" w:sz="0" w:space="0" w:color="auto"/>
                <w:bottom w:val="none" w:sz="0" w:space="0" w:color="auto"/>
                <w:right w:val="none" w:sz="0" w:space="0" w:color="auto"/>
              </w:divBdr>
            </w:div>
          </w:divsChild>
        </w:div>
        <w:div w:id="1293636826">
          <w:marLeft w:val="0"/>
          <w:marRight w:val="0"/>
          <w:marTop w:val="120"/>
          <w:marBottom w:val="0"/>
          <w:divBdr>
            <w:top w:val="none" w:sz="0" w:space="0" w:color="auto"/>
            <w:left w:val="none" w:sz="0" w:space="0" w:color="auto"/>
            <w:bottom w:val="none" w:sz="0" w:space="0" w:color="auto"/>
            <w:right w:val="none" w:sz="0" w:space="0" w:color="auto"/>
          </w:divBdr>
          <w:divsChild>
            <w:div w:id="828862610">
              <w:marLeft w:val="0"/>
              <w:marRight w:val="0"/>
              <w:marTop w:val="0"/>
              <w:marBottom w:val="0"/>
              <w:divBdr>
                <w:top w:val="none" w:sz="0" w:space="0" w:color="auto"/>
                <w:left w:val="none" w:sz="0" w:space="0" w:color="auto"/>
                <w:bottom w:val="none" w:sz="0" w:space="0" w:color="auto"/>
                <w:right w:val="none" w:sz="0" w:space="0" w:color="auto"/>
              </w:divBdr>
            </w:div>
          </w:divsChild>
        </w:div>
        <w:div w:id="639725192">
          <w:marLeft w:val="0"/>
          <w:marRight w:val="0"/>
          <w:marTop w:val="120"/>
          <w:marBottom w:val="0"/>
          <w:divBdr>
            <w:top w:val="none" w:sz="0" w:space="0" w:color="auto"/>
            <w:left w:val="none" w:sz="0" w:space="0" w:color="auto"/>
            <w:bottom w:val="none" w:sz="0" w:space="0" w:color="auto"/>
            <w:right w:val="none" w:sz="0" w:space="0" w:color="auto"/>
          </w:divBdr>
          <w:divsChild>
            <w:div w:id="1401250787">
              <w:marLeft w:val="0"/>
              <w:marRight w:val="0"/>
              <w:marTop w:val="0"/>
              <w:marBottom w:val="0"/>
              <w:divBdr>
                <w:top w:val="none" w:sz="0" w:space="0" w:color="auto"/>
                <w:left w:val="none" w:sz="0" w:space="0" w:color="auto"/>
                <w:bottom w:val="none" w:sz="0" w:space="0" w:color="auto"/>
                <w:right w:val="none" w:sz="0" w:space="0" w:color="auto"/>
              </w:divBdr>
            </w:div>
          </w:divsChild>
        </w:div>
        <w:div w:id="307367594">
          <w:marLeft w:val="0"/>
          <w:marRight w:val="0"/>
          <w:marTop w:val="120"/>
          <w:marBottom w:val="0"/>
          <w:divBdr>
            <w:top w:val="none" w:sz="0" w:space="0" w:color="auto"/>
            <w:left w:val="none" w:sz="0" w:space="0" w:color="auto"/>
            <w:bottom w:val="none" w:sz="0" w:space="0" w:color="auto"/>
            <w:right w:val="none" w:sz="0" w:space="0" w:color="auto"/>
          </w:divBdr>
          <w:divsChild>
            <w:div w:id="2118139869">
              <w:marLeft w:val="0"/>
              <w:marRight w:val="0"/>
              <w:marTop w:val="0"/>
              <w:marBottom w:val="0"/>
              <w:divBdr>
                <w:top w:val="none" w:sz="0" w:space="0" w:color="auto"/>
                <w:left w:val="none" w:sz="0" w:space="0" w:color="auto"/>
                <w:bottom w:val="none" w:sz="0" w:space="0" w:color="auto"/>
                <w:right w:val="none" w:sz="0" w:space="0" w:color="auto"/>
              </w:divBdr>
            </w:div>
          </w:divsChild>
        </w:div>
        <w:div w:id="1168714379">
          <w:marLeft w:val="0"/>
          <w:marRight w:val="0"/>
          <w:marTop w:val="120"/>
          <w:marBottom w:val="0"/>
          <w:divBdr>
            <w:top w:val="none" w:sz="0" w:space="0" w:color="auto"/>
            <w:left w:val="none" w:sz="0" w:space="0" w:color="auto"/>
            <w:bottom w:val="none" w:sz="0" w:space="0" w:color="auto"/>
            <w:right w:val="none" w:sz="0" w:space="0" w:color="auto"/>
          </w:divBdr>
          <w:divsChild>
            <w:div w:id="160316605">
              <w:marLeft w:val="0"/>
              <w:marRight w:val="0"/>
              <w:marTop w:val="0"/>
              <w:marBottom w:val="0"/>
              <w:divBdr>
                <w:top w:val="none" w:sz="0" w:space="0" w:color="auto"/>
                <w:left w:val="none" w:sz="0" w:space="0" w:color="auto"/>
                <w:bottom w:val="none" w:sz="0" w:space="0" w:color="auto"/>
                <w:right w:val="none" w:sz="0" w:space="0" w:color="auto"/>
              </w:divBdr>
            </w:div>
          </w:divsChild>
        </w:div>
        <w:div w:id="1026060881">
          <w:marLeft w:val="0"/>
          <w:marRight w:val="0"/>
          <w:marTop w:val="120"/>
          <w:marBottom w:val="0"/>
          <w:divBdr>
            <w:top w:val="none" w:sz="0" w:space="0" w:color="auto"/>
            <w:left w:val="none" w:sz="0" w:space="0" w:color="auto"/>
            <w:bottom w:val="none" w:sz="0" w:space="0" w:color="auto"/>
            <w:right w:val="none" w:sz="0" w:space="0" w:color="auto"/>
          </w:divBdr>
          <w:divsChild>
            <w:div w:id="737435920">
              <w:marLeft w:val="0"/>
              <w:marRight w:val="0"/>
              <w:marTop w:val="0"/>
              <w:marBottom w:val="0"/>
              <w:divBdr>
                <w:top w:val="none" w:sz="0" w:space="0" w:color="auto"/>
                <w:left w:val="none" w:sz="0" w:space="0" w:color="auto"/>
                <w:bottom w:val="none" w:sz="0" w:space="0" w:color="auto"/>
                <w:right w:val="none" w:sz="0" w:space="0" w:color="auto"/>
              </w:divBdr>
            </w:div>
          </w:divsChild>
        </w:div>
        <w:div w:id="2072969971">
          <w:marLeft w:val="0"/>
          <w:marRight w:val="0"/>
          <w:marTop w:val="120"/>
          <w:marBottom w:val="0"/>
          <w:divBdr>
            <w:top w:val="none" w:sz="0" w:space="0" w:color="auto"/>
            <w:left w:val="none" w:sz="0" w:space="0" w:color="auto"/>
            <w:bottom w:val="none" w:sz="0" w:space="0" w:color="auto"/>
            <w:right w:val="none" w:sz="0" w:space="0" w:color="auto"/>
          </w:divBdr>
          <w:divsChild>
            <w:div w:id="917439321">
              <w:marLeft w:val="0"/>
              <w:marRight w:val="0"/>
              <w:marTop w:val="0"/>
              <w:marBottom w:val="0"/>
              <w:divBdr>
                <w:top w:val="none" w:sz="0" w:space="0" w:color="auto"/>
                <w:left w:val="none" w:sz="0" w:space="0" w:color="auto"/>
                <w:bottom w:val="none" w:sz="0" w:space="0" w:color="auto"/>
                <w:right w:val="none" w:sz="0" w:space="0" w:color="auto"/>
              </w:divBdr>
            </w:div>
          </w:divsChild>
        </w:div>
        <w:div w:id="824470207">
          <w:marLeft w:val="0"/>
          <w:marRight w:val="0"/>
          <w:marTop w:val="120"/>
          <w:marBottom w:val="0"/>
          <w:divBdr>
            <w:top w:val="none" w:sz="0" w:space="0" w:color="auto"/>
            <w:left w:val="none" w:sz="0" w:space="0" w:color="auto"/>
            <w:bottom w:val="none" w:sz="0" w:space="0" w:color="auto"/>
            <w:right w:val="none" w:sz="0" w:space="0" w:color="auto"/>
          </w:divBdr>
          <w:divsChild>
            <w:div w:id="456534670">
              <w:marLeft w:val="0"/>
              <w:marRight w:val="0"/>
              <w:marTop w:val="0"/>
              <w:marBottom w:val="0"/>
              <w:divBdr>
                <w:top w:val="none" w:sz="0" w:space="0" w:color="auto"/>
                <w:left w:val="none" w:sz="0" w:space="0" w:color="auto"/>
                <w:bottom w:val="none" w:sz="0" w:space="0" w:color="auto"/>
                <w:right w:val="none" w:sz="0" w:space="0" w:color="auto"/>
              </w:divBdr>
            </w:div>
          </w:divsChild>
        </w:div>
        <w:div w:id="1630473325">
          <w:marLeft w:val="0"/>
          <w:marRight w:val="0"/>
          <w:marTop w:val="120"/>
          <w:marBottom w:val="0"/>
          <w:divBdr>
            <w:top w:val="none" w:sz="0" w:space="0" w:color="auto"/>
            <w:left w:val="none" w:sz="0" w:space="0" w:color="auto"/>
            <w:bottom w:val="none" w:sz="0" w:space="0" w:color="auto"/>
            <w:right w:val="none" w:sz="0" w:space="0" w:color="auto"/>
          </w:divBdr>
          <w:divsChild>
            <w:div w:id="1492912561">
              <w:marLeft w:val="0"/>
              <w:marRight w:val="0"/>
              <w:marTop w:val="0"/>
              <w:marBottom w:val="0"/>
              <w:divBdr>
                <w:top w:val="none" w:sz="0" w:space="0" w:color="auto"/>
                <w:left w:val="none" w:sz="0" w:space="0" w:color="auto"/>
                <w:bottom w:val="none" w:sz="0" w:space="0" w:color="auto"/>
                <w:right w:val="none" w:sz="0" w:space="0" w:color="auto"/>
              </w:divBdr>
            </w:div>
          </w:divsChild>
        </w:div>
        <w:div w:id="765272436">
          <w:marLeft w:val="0"/>
          <w:marRight w:val="0"/>
          <w:marTop w:val="120"/>
          <w:marBottom w:val="0"/>
          <w:divBdr>
            <w:top w:val="none" w:sz="0" w:space="0" w:color="auto"/>
            <w:left w:val="none" w:sz="0" w:space="0" w:color="auto"/>
            <w:bottom w:val="none" w:sz="0" w:space="0" w:color="auto"/>
            <w:right w:val="none" w:sz="0" w:space="0" w:color="auto"/>
          </w:divBdr>
          <w:divsChild>
            <w:div w:id="720598172">
              <w:marLeft w:val="0"/>
              <w:marRight w:val="0"/>
              <w:marTop w:val="0"/>
              <w:marBottom w:val="0"/>
              <w:divBdr>
                <w:top w:val="none" w:sz="0" w:space="0" w:color="auto"/>
                <w:left w:val="none" w:sz="0" w:space="0" w:color="auto"/>
                <w:bottom w:val="none" w:sz="0" w:space="0" w:color="auto"/>
                <w:right w:val="none" w:sz="0" w:space="0" w:color="auto"/>
              </w:divBdr>
            </w:div>
          </w:divsChild>
        </w:div>
        <w:div w:id="1301885770">
          <w:marLeft w:val="0"/>
          <w:marRight w:val="0"/>
          <w:marTop w:val="120"/>
          <w:marBottom w:val="0"/>
          <w:divBdr>
            <w:top w:val="none" w:sz="0" w:space="0" w:color="auto"/>
            <w:left w:val="none" w:sz="0" w:space="0" w:color="auto"/>
            <w:bottom w:val="none" w:sz="0" w:space="0" w:color="auto"/>
            <w:right w:val="none" w:sz="0" w:space="0" w:color="auto"/>
          </w:divBdr>
          <w:divsChild>
            <w:div w:id="1806965577">
              <w:marLeft w:val="0"/>
              <w:marRight w:val="0"/>
              <w:marTop w:val="0"/>
              <w:marBottom w:val="0"/>
              <w:divBdr>
                <w:top w:val="none" w:sz="0" w:space="0" w:color="auto"/>
                <w:left w:val="none" w:sz="0" w:space="0" w:color="auto"/>
                <w:bottom w:val="none" w:sz="0" w:space="0" w:color="auto"/>
                <w:right w:val="none" w:sz="0" w:space="0" w:color="auto"/>
              </w:divBdr>
            </w:div>
          </w:divsChild>
        </w:div>
        <w:div w:id="1344161991">
          <w:marLeft w:val="0"/>
          <w:marRight w:val="0"/>
          <w:marTop w:val="120"/>
          <w:marBottom w:val="0"/>
          <w:divBdr>
            <w:top w:val="none" w:sz="0" w:space="0" w:color="auto"/>
            <w:left w:val="none" w:sz="0" w:space="0" w:color="auto"/>
            <w:bottom w:val="none" w:sz="0" w:space="0" w:color="auto"/>
            <w:right w:val="none" w:sz="0" w:space="0" w:color="auto"/>
          </w:divBdr>
          <w:divsChild>
            <w:div w:id="1057627827">
              <w:marLeft w:val="0"/>
              <w:marRight w:val="0"/>
              <w:marTop w:val="0"/>
              <w:marBottom w:val="0"/>
              <w:divBdr>
                <w:top w:val="none" w:sz="0" w:space="0" w:color="auto"/>
                <w:left w:val="none" w:sz="0" w:space="0" w:color="auto"/>
                <w:bottom w:val="none" w:sz="0" w:space="0" w:color="auto"/>
                <w:right w:val="none" w:sz="0" w:space="0" w:color="auto"/>
              </w:divBdr>
            </w:div>
          </w:divsChild>
        </w:div>
        <w:div w:id="552622638">
          <w:marLeft w:val="0"/>
          <w:marRight w:val="0"/>
          <w:marTop w:val="120"/>
          <w:marBottom w:val="0"/>
          <w:divBdr>
            <w:top w:val="none" w:sz="0" w:space="0" w:color="auto"/>
            <w:left w:val="none" w:sz="0" w:space="0" w:color="auto"/>
            <w:bottom w:val="none" w:sz="0" w:space="0" w:color="auto"/>
            <w:right w:val="none" w:sz="0" w:space="0" w:color="auto"/>
          </w:divBdr>
          <w:divsChild>
            <w:div w:id="123277814">
              <w:marLeft w:val="0"/>
              <w:marRight w:val="0"/>
              <w:marTop w:val="0"/>
              <w:marBottom w:val="0"/>
              <w:divBdr>
                <w:top w:val="none" w:sz="0" w:space="0" w:color="auto"/>
                <w:left w:val="none" w:sz="0" w:space="0" w:color="auto"/>
                <w:bottom w:val="none" w:sz="0" w:space="0" w:color="auto"/>
                <w:right w:val="none" w:sz="0" w:space="0" w:color="auto"/>
              </w:divBdr>
            </w:div>
          </w:divsChild>
        </w:div>
        <w:div w:id="634675964">
          <w:marLeft w:val="0"/>
          <w:marRight w:val="0"/>
          <w:marTop w:val="120"/>
          <w:marBottom w:val="0"/>
          <w:divBdr>
            <w:top w:val="none" w:sz="0" w:space="0" w:color="auto"/>
            <w:left w:val="none" w:sz="0" w:space="0" w:color="auto"/>
            <w:bottom w:val="none" w:sz="0" w:space="0" w:color="auto"/>
            <w:right w:val="none" w:sz="0" w:space="0" w:color="auto"/>
          </w:divBdr>
          <w:divsChild>
            <w:div w:id="1016618045">
              <w:marLeft w:val="0"/>
              <w:marRight w:val="0"/>
              <w:marTop w:val="0"/>
              <w:marBottom w:val="0"/>
              <w:divBdr>
                <w:top w:val="none" w:sz="0" w:space="0" w:color="auto"/>
                <w:left w:val="none" w:sz="0" w:space="0" w:color="auto"/>
                <w:bottom w:val="none" w:sz="0" w:space="0" w:color="auto"/>
                <w:right w:val="none" w:sz="0" w:space="0" w:color="auto"/>
              </w:divBdr>
            </w:div>
          </w:divsChild>
        </w:div>
        <w:div w:id="469328390">
          <w:marLeft w:val="0"/>
          <w:marRight w:val="0"/>
          <w:marTop w:val="120"/>
          <w:marBottom w:val="0"/>
          <w:divBdr>
            <w:top w:val="none" w:sz="0" w:space="0" w:color="auto"/>
            <w:left w:val="none" w:sz="0" w:space="0" w:color="auto"/>
            <w:bottom w:val="none" w:sz="0" w:space="0" w:color="auto"/>
            <w:right w:val="none" w:sz="0" w:space="0" w:color="auto"/>
          </w:divBdr>
          <w:divsChild>
            <w:div w:id="183594656">
              <w:marLeft w:val="0"/>
              <w:marRight w:val="0"/>
              <w:marTop w:val="0"/>
              <w:marBottom w:val="0"/>
              <w:divBdr>
                <w:top w:val="none" w:sz="0" w:space="0" w:color="auto"/>
                <w:left w:val="none" w:sz="0" w:space="0" w:color="auto"/>
                <w:bottom w:val="none" w:sz="0" w:space="0" w:color="auto"/>
                <w:right w:val="none" w:sz="0" w:space="0" w:color="auto"/>
              </w:divBdr>
            </w:div>
          </w:divsChild>
        </w:div>
        <w:div w:id="1704550592">
          <w:marLeft w:val="0"/>
          <w:marRight w:val="0"/>
          <w:marTop w:val="120"/>
          <w:marBottom w:val="0"/>
          <w:divBdr>
            <w:top w:val="none" w:sz="0" w:space="0" w:color="auto"/>
            <w:left w:val="none" w:sz="0" w:space="0" w:color="auto"/>
            <w:bottom w:val="none" w:sz="0" w:space="0" w:color="auto"/>
            <w:right w:val="none" w:sz="0" w:space="0" w:color="auto"/>
          </w:divBdr>
          <w:divsChild>
            <w:div w:id="331614405">
              <w:marLeft w:val="0"/>
              <w:marRight w:val="0"/>
              <w:marTop w:val="0"/>
              <w:marBottom w:val="0"/>
              <w:divBdr>
                <w:top w:val="none" w:sz="0" w:space="0" w:color="auto"/>
                <w:left w:val="none" w:sz="0" w:space="0" w:color="auto"/>
                <w:bottom w:val="none" w:sz="0" w:space="0" w:color="auto"/>
                <w:right w:val="none" w:sz="0" w:space="0" w:color="auto"/>
              </w:divBdr>
            </w:div>
          </w:divsChild>
        </w:div>
        <w:div w:id="1616474523">
          <w:marLeft w:val="0"/>
          <w:marRight w:val="0"/>
          <w:marTop w:val="120"/>
          <w:marBottom w:val="0"/>
          <w:divBdr>
            <w:top w:val="none" w:sz="0" w:space="0" w:color="auto"/>
            <w:left w:val="none" w:sz="0" w:space="0" w:color="auto"/>
            <w:bottom w:val="none" w:sz="0" w:space="0" w:color="auto"/>
            <w:right w:val="none" w:sz="0" w:space="0" w:color="auto"/>
          </w:divBdr>
          <w:divsChild>
            <w:div w:id="110384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actnative.dev/docs/getting-start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6D39E-E0F0-4F81-96DB-5E05AE860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35</Pages>
  <Words>6020</Words>
  <Characters>34319</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viet hung</cp:lastModifiedBy>
  <cp:revision>251</cp:revision>
  <dcterms:created xsi:type="dcterms:W3CDTF">2026-06-21T08:02:00Z</dcterms:created>
  <dcterms:modified xsi:type="dcterms:W3CDTF">2026-06-26T03:57:00Z</dcterms:modified>
</cp:coreProperties>
</file>