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8415" w14:textId="77777777" w:rsidR="00A16672" w:rsidRDefault="00000000">
      <w:pPr>
        <w:jc w:val="center"/>
        <w:divId w:val="530337417"/>
        <w:rPr>
          <w:rFonts w:eastAsia="Times New Roman"/>
          <w:b/>
          <w:bCs/>
          <w:sz w:val="28"/>
          <w:szCs w:val="28"/>
          <w:lang w:val="vi-VN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ĐỀ KIỂM TRA KT 15 PHÚT TIN 9 HKI - NĂM HỌC 2026-2027 - ĐỀ SỐ 1 </w:t>
      </w:r>
    </w:p>
    <w:p w14:paraId="7353C995" w14:textId="77777777" w:rsidR="00A16672" w:rsidRDefault="00000000">
      <w:pPr>
        <w:jc w:val="center"/>
        <w:divId w:val="186481493"/>
        <w:rPr>
          <w:rFonts w:eastAsia="Times New Roman"/>
          <w:i/>
          <w:iCs/>
          <w:lang w:val="vi-VN"/>
        </w:rPr>
      </w:pPr>
      <w:r>
        <w:rPr>
          <w:rFonts w:eastAsia="Times New Roman"/>
          <w:i/>
          <w:iCs/>
          <w:lang w:val="vi-VN"/>
        </w:rPr>
        <w:t xml:space="preserve">(Thời gian làm bài: 15 phút) </w:t>
      </w:r>
    </w:p>
    <w:p w14:paraId="70693C8E" w14:textId="77777777" w:rsidR="00A16672" w:rsidRDefault="00000000">
      <w:pPr>
        <w:divId w:val="509805630"/>
        <w:rPr>
          <w:rFonts w:eastAsia="Times New Roman"/>
          <w:b/>
          <w:bCs/>
          <w:lang w:val="vi-VN"/>
        </w:rPr>
      </w:pPr>
      <w:r>
        <w:rPr>
          <w:rFonts w:eastAsia="Times New Roman"/>
          <w:b/>
          <w:bCs/>
          <w:lang w:val="vi-VN"/>
        </w:rPr>
        <w:t xml:space="preserve">PHẦN I. Câu trắc nghiệm nhiều phương án lựa chọn (20 câu - 5.00 điểm) </w:t>
      </w:r>
    </w:p>
    <w:p w14:paraId="1045154A" w14:textId="77777777" w:rsidR="00A16672" w:rsidRDefault="00000000">
      <w:pPr>
        <w:divId w:val="1005015830"/>
        <w:rPr>
          <w:rFonts w:eastAsia="Times New Roman"/>
          <w:i/>
          <w:iCs/>
          <w:lang w:val="vi-VN"/>
        </w:rPr>
      </w:pPr>
      <w:r>
        <w:rPr>
          <w:rFonts w:eastAsia="Times New Roman"/>
          <w:i/>
          <w:iCs/>
          <w:lang w:val="vi-VN"/>
        </w:rPr>
        <w:t xml:space="preserve">Mỗi câu trả lời đúng được 0.25 điểm. </w:t>
      </w:r>
    </w:p>
    <w:p w14:paraId="454E7B8B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1:</w:t>
      </w:r>
      <w:r>
        <w:rPr>
          <w:lang w:val="vi-VN"/>
        </w:rPr>
        <w:t xml:space="preserve"> Thiết bị nào sau đây thường có bộ xử lý thông tin được nhúng bên trong để điều khiển hoạt động?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09CCE046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65E28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Cái cuốc nông nghiệp.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71C7F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Bút chì gỗ.</w:t>
            </w:r>
          </w:p>
        </w:tc>
      </w:tr>
      <w:tr w:rsidR="00A16672" w14:paraId="1B50B5CC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49062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Máy giặt thông minh.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3C6DB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Thước kẻ nhựa.</w:t>
            </w:r>
          </w:p>
        </w:tc>
      </w:tr>
    </w:tbl>
    <w:p w14:paraId="025B1EDE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2:</w:t>
      </w:r>
      <w:r>
        <w:rPr>
          <w:lang w:val="vi-VN"/>
        </w:rPr>
        <w:t xml:space="preserve"> Đặc điểm nào sau đây KHÔNG phải là khả năng vượt trội của máy tính điện tử hiện nay?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2151253B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BD042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Tính toán với tốc độ cực nhanh.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17B3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Làm việc bền bỉ không mệt mỏi.</w:t>
            </w:r>
          </w:p>
        </w:tc>
      </w:tr>
      <w:tr w:rsidR="00A16672" w14:paraId="0AC5ED31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E1503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Có cảm xúc và tâm hồn như con người.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8DFFE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Lưu trữ lượng dữ liệu khổng lồ.</w:t>
            </w:r>
          </w:p>
        </w:tc>
      </w:tr>
    </w:tbl>
    <w:p w14:paraId="66292313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3:</w:t>
      </w:r>
      <w:r>
        <w:rPr>
          <w:lang w:val="vi-VN"/>
        </w:rPr>
        <w:t xml:space="preserve"> Thành phần nào được coi là "bộ não" của các thiết bị kĩ thuật số?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7F1265BD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38B88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Bộ xử lý (Processor).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CD55E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Vỏ máy bằng nhựa.</w:t>
            </w:r>
          </w:p>
        </w:tc>
      </w:tr>
      <w:tr w:rsidR="00A16672" w14:paraId="4EEB20A7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607C1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Màn hình hiển thị.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4804E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Pin hoặc nguồn điện.</w:t>
            </w:r>
          </w:p>
        </w:tc>
      </w:tr>
    </w:tbl>
    <w:p w14:paraId="2D508B39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4:</w:t>
      </w:r>
      <w:r>
        <w:rPr>
          <w:lang w:val="vi-VN"/>
        </w:rPr>
        <w:t xml:space="preserve"> Công nghệ nào sau đây giúp máy tính có khả năng "học" từ dữ liệu?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77EC1B22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9DA6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Công nghệ in 3D.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C934F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Trí tuệ nhân tạo (AI).</w:t>
            </w:r>
          </w:p>
        </w:tc>
      </w:tr>
      <w:tr w:rsidR="00A16672" w14:paraId="1D404AC6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9D49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Công nghệ thực tế ảo.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DC521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Công nghệ Bluetooth.</w:t>
            </w:r>
          </w:p>
        </w:tc>
      </w:tr>
    </w:tbl>
    <w:p w14:paraId="468141DB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5:</w:t>
      </w:r>
      <w:r>
        <w:rPr>
          <w:lang w:val="vi-VN"/>
        </w:rPr>
        <w:t xml:space="preserve"> "Thế giới kĩ thuật số" là cụm từ dùng để chỉ điều gì?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0E4EA3DA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843AD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Việc sử dụng các thiết bị cơ khí thô sơ.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92AE1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Một trò chơi điện tử trực tuyến.</w:t>
            </w:r>
          </w:p>
        </w:tc>
      </w:tr>
      <w:tr w:rsidR="00A16672" w14:paraId="511B6C54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098D1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Một thế giới chỉ có robot và không có con người.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373BA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Sự kết nối giữa con người và thiết bị thông minh.</w:t>
            </w:r>
          </w:p>
        </w:tc>
      </w:tr>
    </w:tbl>
    <w:p w14:paraId="2417B07A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lastRenderedPageBreak/>
        <w:t>Câu 6:</w:t>
      </w:r>
      <w:r>
        <w:rPr>
          <w:lang w:val="vi-VN"/>
        </w:rPr>
        <w:t xml:space="preserve"> Quyền riêng tư trong kỷ nguyên AI bị đe dọa chủ yếu do: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11B0EC88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A099E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Các hệ thống AI thu thập và phân tích dữ liệu cá nhân.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FCF4F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Internet hoạt động quá chậm.</w:t>
            </w:r>
          </w:p>
        </w:tc>
      </w:tr>
      <w:tr w:rsidR="00A16672" w14:paraId="6EE915A0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EE74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Mọi người thích chia sẻ mọi thứ lên mạng xã hội.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BB91A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Máy tính bị hỏng ổ cứng thường xuyên.</w:t>
            </w:r>
          </w:p>
        </w:tc>
      </w:tr>
    </w:tbl>
    <w:p w14:paraId="7EEF8CA3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7:</w:t>
      </w:r>
      <w:r>
        <w:rPr>
          <w:lang w:val="vi-VN"/>
        </w:rPr>
        <w:t xml:space="preserve"> Khái niệm "Thiên vị thuật toán" (Algorithmic Bias) được hiểu là: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604CC642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3509C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Thuật toán luôn luôn đúng trong mọi trường hợp.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85333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Một loại virus máy tính mới.</w:t>
            </w:r>
          </w:p>
        </w:tc>
      </w:tr>
      <w:tr w:rsidR="00A16672" w14:paraId="51C24362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EC031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Kết quả của thuật toán mang tính thiên kiến, thiếu công bằng.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01F6B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Thuật toán chỉ chạy được trên máy tính cấu hình cao.</w:t>
            </w:r>
          </w:p>
        </w:tc>
      </w:tr>
    </w:tbl>
    <w:p w14:paraId="249FD594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8:</w:t>
      </w:r>
      <w:r>
        <w:rPr>
          <w:lang w:val="vi-VN"/>
        </w:rPr>
        <w:t xml:space="preserve"> Tác động tích cực của CNTT đối với giáo dục là gì?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5F8E7868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1537A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Mở rộng không gian và thời gian học tập (E-learning).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C3873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Giáo viên không cần phải giảng bài.</w:t>
            </w:r>
          </w:p>
        </w:tc>
      </w:tr>
      <w:tr w:rsidR="00A16672" w14:paraId="15BFECF6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E0572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Học sinh không cần phải làm bài tập nữa.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3D42F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Sách giáo khoa giấy bị xóa bỏ hoàn toàn.</w:t>
            </w:r>
          </w:p>
        </w:tc>
      </w:tr>
    </w:tbl>
    <w:p w14:paraId="7EF263B1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9:</w:t>
      </w:r>
      <w:r>
        <w:rPr>
          <w:lang w:val="vi-VN"/>
        </w:rPr>
        <w:t xml:space="preserve"> Ví dụ nào minh họa cho sự hiện diện của thiết bị có gắn bộ xử lý thông tin trong gia đình?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00E7E98A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E784B3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Rèm cửa thủ công.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A8332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Nồi cơm điện tử có chế độ hẹn giờ.</w:t>
            </w:r>
          </w:p>
        </w:tc>
      </w:tr>
      <w:tr w:rsidR="00A16672" w14:paraId="267DDB49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6F47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Chậu hoa bằng sứ.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DBFA5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Bàn gỗ phòng khách.</w:t>
            </w:r>
          </w:p>
        </w:tc>
      </w:tr>
    </w:tbl>
    <w:p w14:paraId="455237CA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10:</w:t>
      </w:r>
      <w:r>
        <w:rPr>
          <w:lang w:val="vi-VN"/>
        </w:rPr>
        <w:t xml:space="preserve"> Trong khoa học kĩ thuật, máy tính được sử dụng để làm gì?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37E07FA2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32A07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Thay thế hoàn toàn con người trong việc ăn uống.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05318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Mô phỏng các thí nghiệm phức tạp.</w:t>
            </w:r>
          </w:p>
        </w:tc>
      </w:tr>
      <w:tr w:rsidR="00A16672" w14:paraId="35408D3D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D415E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Chỉ dùng để chơi game giải trí.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192FB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Làm các công việc lao động chân tay thuần túy.</w:t>
            </w:r>
          </w:p>
        </w:tc>
      </w:tr>
    </w:tbl>
    <w:p w14:paraId="08771FC6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11:</w:t>
      </w:r>
      <w:r>
        <w:rPr>
          <w:lang w:val="vi-VN"/>
        </w:rPr>
        <w:t xml:space="preserve"> Một ví dụ về ứng dụng của máy tính trong đời sống hằng ngày là: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7A102FBD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AB4C3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Sử dụng ứng dụng bản đồ để tìm đường.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581C4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Viết thư tay gửi qua bưu điện.</w:t>
            </w:r>
          </w:p>
        </w:tc>
      </w:tr>
      <w:tr w:rsidR="00A16672" w14:paraId="40966B04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6975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C. Dùng búa để đóng đinh.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E9AD2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Gói hàng bằng lá chuối.</w:t>
            </w:r>
          </w:p>
        </w:tc>
      </w:tr>
    </w:tbl>
    <w:p w14:paraId="659454B0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12:</w:t>
      </w:r>
      <w:r>
        <w:rPr>
          <w:lang w:val="vi-VN"/>
        </w:rPr>
        <w:t xml:space="preserve"> Thách thức nào sau đây xuất hiện trong kỷ nguyên AI đối với con người?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73B8758D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1D4C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Con người không cần phải học tập nữa.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CC543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Nguy cơ mất an toàn thông tin cá nhân.</w:t>
            </w:r>
          </w:p>
        </w:tc>
      </w:tr>
      <w:tr w:rsidR="00A16672" w14:paraId="01BDE663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296BD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Máy tính sẽ làm thay tất cả mọi cảm xúc.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D9585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Giá thành thiết bị kĩ thuật số ngày càng đắt đỏ.</w:t>
            </w:r>
          </w:p>
        </w:tc>
      </w:tr>
    </w:tbl>
    <w:p w14:paraId="6D3C19FC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13:</w:t>
      </w:r>
      <w:r>
        <w:rPr>
          <w:lang w:val="vi-VN"/>
        </w:rPr>
        <w:t xml:space="preserve"> Vì sao máy tính lại có thể thực hiện các bài toán thực tiễn phức tạp?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7C64F7DE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DD754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Nhờ khả năng xử lý hàng tỷ phép tính mỗi giây.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FA88F5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Vì nó có thể tự suy nghĩ như con người.</w:t>
            </w:r>
          </w:p>
        </w:tc>
      </w:tr>
      <w:tr w:rsidR="00A16672" w14:paraId="35B9A50E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5E9D2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Vì nó có kích thước càng ngày càng lớn.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805F7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Vì nó không cần dùng điện vẫn hoạt động được.</w:t>
            </w:r>
          </w:p>
        </w:tc>
      </w:tr>
    </w:tbl>
    <w:p w14:paraId="2DFDD923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14:</w:t>
      </w:r>
      <w:r>
        <w:rPr>
          <w:lang w:val="vi-VN"/>
        </w:rPr>
        <w:t xml:space="preserve"> Việc gắn bộ xử lý vào các đồ vật thông thường (như bóng đèn, tủ lạnh) nhằm mục đích gì?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339DBA1B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FDF64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Để đồ vật trông đẹp mắt hơn.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9EAB4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Để chúng hoạt động thông minh và tiết kiệm năng lượng.</w:t>
            </w:r>
          </w:p>
        </w:tc>
      </w:tr>
      <w:tr w:rsidR="00A16672" w14:paraId="0090145B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978EC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Để tăng trọng lượng của thiết bị.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0CAC7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Để làm cho giá thành sản phẩm rẻ đi.</w:t>
            </w:r>
          </w:p>
        </w:tc>
      </w:tr>
    </w:tbl>
    <w:p w14:paraId="3269954A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15:</w:t>
      </w:r>
      <w:r>
        <w:rPr>
          <w:lang w:val="vi-VN"/>
        </w:rPr>
        <w:t xml:space="preserve"> Tại sao an toàn số lại là một thách thức lớn hiện nay?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38BE963B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11480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Vì dữ liệu cá nhân bị số hóa và lưu trữ trên mạng nhiều.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C1E9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Vì số lượng hacker ngày càng giảm.</w:t>
            </w:r>
          </w:p>
        </w:tc>
      </w:tr>
      <w:tr w:rsidR="00A16672" w14:paraId="2CA577E4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631F0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Vì các thiết bị kĩ thuật số quá bền.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66D8C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Vì mọi người không dùng mật khẩu nữa.</w:t>
            </w:r>
          </w:p>
        </w:tc>
      </w:tr>
    </w:tbl>
    <w:p w14:paraId="62F5431D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16:</w:t>
      </w:r>
      <w:r>
        <w:rPr>
          <w:lang w:val="vi-VN"/>
        </w:rPr>
        <w:t xml:space="preserve"> Tại sao CNTT giúp thay đổi phương thức làm việc trong xã hội?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745C7B57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C8ED7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Cho phép làm việc từ xa và cộng tác trực tuyến.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0D01B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Vì CNTT bắt buộc mọi người phải làm việc 24/24.</w:t>
            </w:r>
          </w:p>
        </w:tc>
      </w:tr>
      <w:tr w:rsidR="00A16672" w14:paraId="1264C6FF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4A926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Vì nó thay thế hoàn toàn nhu cầu giao tiếp của con người.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9EA0D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Làm cho công việc trở nên khó khăn hơn.</w:t>
            </w:r>
          </w:p>
        </w:tc>
      </w:tr>
    </w:tbl>
    <w:p w14:paraId="3F32E90C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17:</w:t>
      </w:r>
      <w:r>
        <w:rPr>
          <w:lang w:val="vi-VN"/>
        </w:rPr>
        <w:t xml:space="preserve"> Thiên vị thuật toán trong tuyển dụng có thể dẫn đến điều gì?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3047E9FE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344FB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A. Tiết kiệm chi phí đăng tin tuyển dụng.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A1FEF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Công ty tuyển được những người giỏi nhất một cách khách quan.</w:t>
            </w:r>
          </w:p>
        </w:tc>
      </w:tr>
      <w:tr w:rsidR="00A16672" w14:paraId="32C455FC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88AC4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Loại bỏ ứng viên dựa trên giới tính hoặc sắc tộc một cách bất công.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064B5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Tăng số lượng ứng viên nộp hồ sơ.</w:t>
            </w:r>
          </w:p>
        </w:tc>
      </w:tr>
    </w:tbl>
    <w:p w14:paraId="31238368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18:</w:t>
      </w:r>
      <w:r>
        <w:rPr>
          <w:lang w:val="vi-VN"/>
        </w:rPr>
        <w:t xml:space="preserve"> Hiện tượng "thiên vị thuật toán" có thể xảy ra ở đâu?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332E091F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504F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Chỉ ở các công ty công nghệ lớn.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C9648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Chỉ ở các nước phát triển.</w:t>
            </w:r>
          </w:p>
        </w:tc>
      </w:tr>
      <w:tr w:rsidR="00A16672" w14:paraId="12D81A44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0B040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Ở bất cứ hệ thống nào sử dụng thuật toán để ra quyết định.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62D63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Chỉ trong các trò chơi điện tử.</w:t>
            </w:r>
          </w:p>
        </w:tc>
      </w:tr>
    </w:tbl>
    <w:p w14:paraId="07745A61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19:</w:t>
      </w:r>
      <w:r>
        <w:rPr>
          <w:lang w:val="vi-VN"/>
        </w:rPr>
        <w:t xml:space="preserve"> Nếu em muốn thiết kế một hệ thống tưới cây tự động, em cần bộ xử lý thu thập thông tin từ cảm biến nào?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476265DA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BED25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Cảm biến độ ẩm đất.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556DE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Cảm biến âm thanh.</w:t>
            </w:r>
          </w:p>
        </w:tc>
      </w:tr>
      <w:tr w:rsidR="00A16672" w14:paraId="46A4DB63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A48EB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Cảm biến nhận diện khuôn mặt.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C285A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Cảm biến đo nồng độ cồn.</w:t>
            </w:r>
          </w:p>
        </w:tc>
      </w:tr>
    </w:tbl>
    <w:p w14:paraId="3D8144E0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20:</w:t>
      </w:r>
      <w:r>
        <w:rPr>
          <w:lang w:val="vi-VN"/>
        </w:rPr>
        <w:t xml:space="preserve"> Nếu em phát hiện một ứng dụng gợi ý nghề nghiệp chỉ toàn gợi ý việc văn phòng cho nam và việc nội trợ cho nữ, đó là dấu hiệu của: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6672" w14:paraId="79B3C60B" w14:textId="77777777">
        <w:trPr>
          <w:divId w:val="530337417"/>
        </w:trPr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C0C09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A. Thiên vị thuật toán về giới tính.</w:t>
            </w:r>
          </w:p>
        </w:tc>
        <w:tc>
          <w:tcPr>
            <w:tcW w:w="2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673C2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B. Sự thông minh tuyệt đối của máy tính.</w:t>
            </w:r>
          </w:p>
        </w:tc>
      </w:tr>
      <w:tr w:rsidR="00A16672" w14:paraId="6B1056DF" w14:textId="77777777">
        <w:trPr>
          <w:divId w:val="530337417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19BC5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C. Một tính năng hữu ích cho người dùng.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18D24" w14:textId="77777777" w:rsidR="00A16672" w:rsidRDefault="00000000">
            <w:pPr>
              <w:spacing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D. Ứng dụng hoạt động hoàn toàn chính xác.</w:t>
            </w:r>
          </w:p>
        </w:tc>
      </w:tr>
    </w:tbl>
    <w:p w14:paraId="6CE1A893" w14:textId="77777777" w:rsidR="00A16672" w:rsidRDefault="00000000">
      <w:pPr>
        <w:divId w:val="1562130589"/>
        <w:rPr>
          <w:rFonts w:eastAsia="Times New Roman"/>
          <w:b/>
          <w:bCs/>
          <w:lang w:val="vi-VN"/>
        </w:rPr>
      </w:pPr>
      <w:r>
        <w:rPr>
          <w:rFonts w:eastAsia="Times New Roman"/>
          <w:b/>
          <w:bCs/>
          <w:lang w:val="vi-VN"/>
        </w:rPr>
        <w:t xml:space="preserve">PHẦN II. Câu trắc nghiệm đúng sai (2 câu - 2.00 điểm) </w:t>
      </w:r>
    </w:p>
    <w:p w14:paraId="280D05DE" w14:textId="77777777" w:rsidR="00A16672" w:rsidRDefault="00000000">
      <w:pPr>
        <w:divId w:val="2098357316"/>
        <w:rPr>
          <w:rFonts w:eastAsia="Times New Roman"/>
          <w:i/>
          <w:iCs/>
          <w:lang w:val="vi-VN"/>
        </w:rPr>
      </w:pPr>
      <w:r>
        <w:rPr>
          <w:rFonts w:eastAsia="Times New Roman"/>
          <w:i/>
          <w:iCs/>
          <w:lang w:val="vi-VN"/>
        </w:rPr>
        <w:t xml:space="preserve">Trong mỗi ý a), b), c), d) ở mỗi câu, thí sinh chọn đúng hoặc sai. Mỗi ý đúng được 0.25 điểm. </w:t>
      </w:r>
    </w:p>
    <w:p w14:paraId="16A6CFDF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1:</w:t>
      </w:r>
      <w:r>
        <w:rPr>
          <w:lang w:val="vi-VN"/>
        </w:rPr>
        <w:t xml:space="preserve"> Cho các phát biểu sau về sự phổ biến của các thiết bị có gắn bộ xử lý thông tin:</w:t>
      </w:r>
    </w:p>
    <w:p w14:paraId="188156A9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a. Chỉ có máy tính để bàn và laptop mới có bộ xử lý thông tin.</w:t>
      </w:r>
    </w:p>
    <w:p w14:paraId="34E65129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b. Đồng hồ thông minh có khả năng theo dõi sức khỏe nhờ bộ xử lý bên trong.</w:t>
      </w:r>
    </w:p>
    <w:p w14:paraId="02C45B7A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c. Một chiếc tủ lạnh thông thường không có mạch điện tử thì không có bộ xử lý.</w:t>
      </w:r>
    </w:p>
    <w:p w14:paraId="41F61908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d. Robot hút bụi tự động hoạt động hoàn toàn dựa vào cơ khí, không cần bộ xử lý.</w:t>
      </w:r>
    </w:p>
    <w:p w14:paraId="192B2D37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lastRenderedPageBreak/>
        <w:t>Câu 2:</w:t>
      </w:r>
      <w:r>
        <w:rPr>
          <w:lang w:val="vi-VN"/>
        </w:rPr>
        <w:t xml:space="preserve"> Liên quan đến hiện tượng thiên vị thuật toán trong đời sống số:</w:t>
      </w:r>
    </w:p>
    <w:p w14:paraId="28725147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a. Thiên vị thuật toán có thể được khắc phục hoàn toàn bằng cách nâng cấp phần cứng máy tính.</w:t>
      </w:r>
    </w:p>
    <w:p w14:paraId="44A4D068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b. Nếu dữ liệu đầu vào chỉ chứa thông tin về một nhóm đối tượng, thuật toán có thể đưa ra quyết định sai cho nhóm khác.</w:t>
      </w:r>
    </w:p>
    <w:p w14:paraId="01DC07CB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c. Thiên vị thuật toán có thể gây ra những bất công trong việc xét duyệt hồ sơ vay vốn ngân hàng.</w:t>
      </w:r>
    </w:p>
    <w:p w14:paraId="71239A56" w14:textId="77777777" w:rsidR="00A16672" w:rsidRDefault="00000000">
      <w:pPr>
        <w:pStyle w:val="NormalWeb"/>
        <w:ind w:left="300"/>
        <w:divId w:val="530337417"/>
        <w:rPr>
          <w:lang w:val="vi-VN"/>
        </w:rPr>
      </w:pPr>
      <w:r>
        <w:rPr>
          <w:lang w:val="vi-VN"/>
        </w:rPr>
        <w:t>d. Chỉ những người lập trình mới có trách nhiệm về hậu quả của thiên vị thuật toán.</w:t>
      </w:r>
    </w:p>
    <w:p w14:paraId="7DE4B9CB" w14:textId="6B8101A5" w:rsidR="00A16672" w:rsidRDefault="00000000">
      <w:pPr>
        <w:divId w:val="788475300"/>
        <w:rPr>
          <w:rFonts w:eastAsia="Times New Roman"/>
          <w:b/>
          <w:bCs/>
          <w:lang w:val="vi-VN"/>
        </w:rPr>
      </w:pPr>
      <w:r>
        <w:rPr>
          <w:rFonts w:eastAsia="Times New Roman"/>
          <w:b/>
          <w:bCs/>
          <w:lang w:val="vi-VN"/>
        </w:rPr>
        <w:t>PHẦN I</w:t>
      </w:r>
      <w:r w:rsidR="00432204">
        <w:rPr>
          <w:rFonts w:eastAsia="Times New Roman"/>
          <w:b/>
          <w:bCs/>
        </w:rPr>
        <w:t>II</w:t>
      </w:r>
      <w:r>
        <w:rPr>
          <w:rFonts w:eastAsia="Times New Roman"/>
          <w:b/>
          <w:bCs/>
          <w:lang w:val="vi-VN"/>
        </w:rPr>
        <w:t xml:space="preserve">. Tự luận (3 câu - 3.00 điểm) </w:t>
      </w:r>
    </w:p>
    <w:p w14:paraId="4AB8AEE2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1:</w:t>
      </w:r>
      <w:r>
        <w:rPr>
          <w:lang w:val="vi-VN"/>
        </w:rPr>
        <w:t xml:space="preserve"> Hãy nêu 2 ví dụ về sự có mặt của các thiết bị có gắn bộ xử lý thông tin trong trường học và giải thích lợi ích của chúng.</w:t>
      </w:r>
    </w:p>
    <w:p w14:paraId="2A1A03F9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2:</w:t>
      </w:r>
      <w:r>
        <w:rPr>
          <w:lang w:val="vi-VN"/>
        </w:rPr>
        <w:t xml:space="preserve"> Giải thích tại sao hiện tượng thiên vị thuật toán lại là một vấn đề đạo đức nghiêm trọng trong xã hội số.</w:t>
      </w:r>
    </w:p>
    <w:p w14:paraId="43172233" w14:textId="77777777" w:rsidR="00A16672" w:rsidRDefault="00000000">
      <w:pPr>
        <w:pStyle w:val="NormalWeb"/>
        <w:divId w:val="530337417"/>
        <w:rPr>
          <w:lang w:val="vi-VN"/>
        </w:rPr>
      </w:pPr>
      <w:r>
        <w:rPr>
          <w:rStyle w:val="Strong"/>
          <w:lang w:val="vi-VN"/>
        </w:rPr>
        <w:t>Câu 3:</w:t>
      </w:r>
      <w:r>
        <w:rPr>
          <w:lang w:val="vi-VN"/>
        </w:rPr>
        <w:t xml:space="preserve"> Em hãy thiết kế một kế hoạch nhỏ (liệt kê ít nhất 3 bước) để đảm bảo an toàn số cho bản thân khi sử dụng các dịch vụ AI trên Internet.</w:t>
      </w:r>
    </w:p>
    <w:p w14:paraId="6987E7F3" w14:textId="77777777" w:rsidR="00A16672" w:rsidRDefault="00000000">
      <w:pPr>
        <w:jc w:val="center"/>
        <w:divId w:val="174075166"/>
        <w:rPr>
          <w:rFonts w:eastAsia="Times New Roman"/>
          <w:b/>
          <w:bCs/>
          <w:sz w:val="28"/>
          <w:szCs w:val="28"/>
          <w:lang w:val="vi-VN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ĐÁP ÁN VÀ HƯỚNG DẪN CHẤM </w:t>
      </w:r>
    </w:p>
    <w:p w14:paraId="1DDA44EC" w14:textId="77777777" w:rsidR="00A16672" w:rsidRDefault="00000000">
      <w:pPr>
        <w:divId w:val="1538932037"/>
        <w:rPr>
          <w:rFonts w:eastAsia="Times New Roman"/>
          <w:b/>
          <w:bCs/>
          <w:lang w:val="vi-VN"/>
        </w:rPr>
      </w:pPr>
      <w:r>
        <w:rPr>
          <w:rFonts w:eastAsia="Times New Roman"/>
          <w:b/>
          <w:bCs/>
          <w:lang w:val="vi-VN"/>
        </w:rPr>
        <w:t xml:space="preserve">PHẦN I. Đáp án câu trắc nghiệm nhiều phương án lựa chọn 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98"/>
        <w:gridCol w:w="898"/>
        <w:gridCol w:w="898"/>
        <w:gridCol w:w="898"/>
        <w:gridCol w:w="898"/>
        <w:gridCol w:w="899"/>
        <w:gridCol w:w="899"/>
        <w:gridCol w:w="899"/>
        <w:gridCol w:w="899"/>
        <w:gridCol w:w="360"/>
      </w:tblGrid>
      <w:tr w:rsidR="00A16672" w14:paraId="1B872EA8" w14:textId="77777777">
        <w:trPr>
          <w:divId w:val="530337417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2DDEF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Câu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90F9C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8C231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EA8A5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8896D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CD904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E2DB1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BC4D5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AD793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D0516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8D8EF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A16672" w14:paraId="6E405FEA" w14:textId="77777777">
        <w:trPr>
          <w:divId w:val="5303374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590D0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Đáp án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154BA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C4340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CECBB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28CCA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FE677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4F34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04DE9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9E38C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B4E19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FDF90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</w:tr>
      <w:tr w:rsidR="00A16672" w14:paraId="142D3BD3" w14:textId="77777777">
        <w:trPr>
          <w:divId w:val="5303374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C9496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Câu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D0CA5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ADAB9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5E1AA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F3DB5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F017A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86C0E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61A8B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52EF3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6DBB2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71714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</w:tr>
      <w:tr w:rsidR="00A16672" w14:paraId="171BFA02" w14:textId="77777777">
        <w:trPr>
          <w:divId w:val="5303374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CD429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Đáp án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3FFD0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99D04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95CC0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7F15E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35ECA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85BB4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2C6A7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BF2B3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9A8495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D33E0" w14:textId="77777777" w:rsidR="00A16672" w:rsidRDefault="00000000">
            <w:pPr>
              <w:spacing w:before="150" w:after="15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</w:tr>
    </w:tbl>
    <w:p w14:paraId="2752EC34" w14:textId="77777777" w:rsidR="00A16672" w:rsidRDefault="00000000">
      <w:pPr>
        <w:divId w:val="1944067079"/>
        <w:rPr>
          <w:rFonts w:eastAsia="Times New Roman"/>
          <w:b/>
          <w:bCs/>
          <w:lang w:val="vi-VN"/>
        </w:rPr>
      </w:pPr>
      <w:r>
        <w:rPr>
          <w:rFonts w:eastAsia="Times New Roman"/>
          <w:b/>
          <w:bCs/>
          <w:lang w:val="vi-VN"/>
        </w:rPr>
        <w:t xml:space="preserve">PHẦN II. Đáp án câu trắc nghiệm đúng sai 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A16672" w14:paraId="47DE04A9" w14:textId="77777777">
        <w:trPr>
          <w:divId w:val="530337417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C59B0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Câu hỏi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983C3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a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0ACF9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b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8C431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c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B6FD4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d</w:t>
            </w:r>
          </w:p>
        </w:tc>
      </w:tr>
      <w:tr w:rsidR="00A16672" w14:paraId="4B6A4729" w14:textId="77777777">
        <w:trPr>
          <w:divId w:val="5303374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5AFC5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Câu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4F360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9AFC5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0000FF"/>
              </w:rPr>
            </w:pPr>
            <w:r>
              <w:rPr>
                <w:rFonts w:eastAsia="Times New Roman"/>
                <w:color w:val="0000FF"/>
              </w:rPr>
              <w:t>Đúng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9092F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0000FF"/>
              </w:rPr>
            </w:pPr>
            <w:r>
              <w:rPr>
                <w:rFonts w:eastAsia="Times New Roman"/>
                <w:color w:val="0000FF"/>
              </w:rPr>
              <w:t>Đúng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22A36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Sai</w:t>
            </w:r>
          </w:p>
        </w:tc>
      </w:tr>
      <w:tr w:rsidR="00A16672" w14:paraId="2B61F130" w14:textId="77777777">
        <w:trPr>
          <w:divId w:val="5303374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8DF2A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Câu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61DFB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90A37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0000FF"/>
              </w:rPr>
            </w:pPr>
            <w:r>
              <w:rPr>
                <w:rFonts w:eastAsia="Times New Roman"/>
                <w:color w:val="0000FF"/>
              </w:rPr>
              <w:t>Đúng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9A656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0000FF"/>
              </w:rPr>
            </w:pPr>
            <w:r>
              <w:rPr>
                <w:rFonts w:eastAsia="Times New Roman"/>
                <w:color w:val="0000FF"/>
              </w:rPr>
              <w:t>Đúng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F2096" w14:textId="77777777" w:rsidR="00A16672" w:rsidRDefault="00000000">
            <w:pPr>
              <w:spacing w:before="150" w:after="150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Sai</w:t>
            </w:r>
          </w:p>
        </w:tc>
      </w:tr>
    </w:tbl>
    <w:p w14:paraId="1DD7B19C" w14:textId="3E96341D" w:rsidR="002F7B7F" w:rsidRDefault="002F7B7F" w:rsidP="002E2BBB">
      <w:pPr>
        <w:spacing w:before="450"/>
        <w:divId w:val="1371420915"/>
        <w:rPr>
          <w:rFonts w:eastAsia="Times New Roman"/>
          <w:lang w:val="vi-VN"/>
        </w:rPr>
      </w:pPr>
    </w:p>
    <w:sectPr w:rsidR="002F7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3EB1"/>
    <w:multiLevelType w:val="multilevel"/>
    <w:tmpl w:val="A79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6400B"/>
    <w:multiLevelType w:val="multilevel"/>
    <w:tmpl w:val="3B2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B2A18"/>
    <w:multiLevelType w:val="multilevel"/>
    <w:tmpl w:val="344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59441">
    <w:abstractNumId w:val="2"/>
  </w:num>
  <w:num w:numId="2" w16cid:durableId="2051802103">
    <w:abstractNumId w:val="0"/>
  </w:num>
  <w:num w:numId="3" w16cid:durableId="29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BB"/>
    <w:rsid w:val="002E2BBB"/>
    <w:rsid w:val="002F7B7F"/>
    <w:rsid w:val="00432204"/>
    <w:rsid w:val="007C0CC0"/>
    <w:rsid w:val="00935F17"/>
    <w:rsid w:val="00A1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24D1B"/>
  <w15:chartTrackingRefBased/>
  <w15:docId w15:val="{376DC6DA-5B85-4E8F-94EB-5C7B5FFB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answer-key-table">
    <w:name w:val="answer-key-table"/>
    <w:basedOn w:val="Normal"/>
    <w:pPr>
      <w:spacing w:before="150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33741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14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056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58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0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3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5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51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20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670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0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Tin học 9 - Đề 1</dc:title>
  <dc:subject/>
  <dc:creator>Administrator</dc:creator>
  <cp:keywords/>
  <dc:description/>
  <cp:lastModifiedBy>Administrator</cp:lastModifiedBy>
  <cp:revision>3</cp:revision>
  <dcterms:created xsi:type="dcterms:W3CDTF">2026-10-17T06:23:00Z</dcterms:created>
  <dcterms:modified xsi:type="dcterms:W3CDTF">2026-10-17T06:49:00Z</dcterms:modified>
</cp:coreProperties>
</file>