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Segoe UI" w:cs="Segoe UI" w:eastAsia="Segoe UI" w:hAnsi="Segoe UI"/>
          <w:b/>
          <w:bCs/>
          <w:color w:val="1E3A8A"/>
          <w:sz w:val="38"/>
          <w:szCs w:val="38"/>
        </w:rPr>
        <w:t xml:space="preserve">TÀI LIỆU HƯỚNG DẪN SỬ DỤNG HỆ THỐNG THI TRỰC TUYẾN</w:t>
      </w:r>
    </w:p>
    <w:p>
      <w:pPr>
        <w:spacing w:after="360" w:before="0"/>
        <w:jc w:val="center"/>
      </w:pPr>
      <w:r>
        <w:rPr>
          <w:rFonts w:ascii="Segoe UI" w:cs="Segoe UI" w:eastAsia="Segoe UI" w:hAnsi="Segoe UI"/>
          <w:i/>
          <w:iCs/>
          <w:color w:val="64748B"/>
          <w:sz w:val="24"/>
          <w:szCs w:val="24"/>
        </w:rPr>
        <w:t xml:space="preserve">HỆ THỐNG EDUTEST PRO 2.0 - DÀNH CHO GIÁO VIÊN VÀ HỌC SINH</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708"/>
        <w:gridCol w:w="6318"/>
      </w:tblGrid>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b/>
                <w:bCs/>
                <w:color w:val="1E293B"/>
                <w:sz w:val="21"/>
                <w:szCs w:val="21"/>
              </w:rPr>
              <w:t xml:space="preserve">Tên hệ thống</w:t>
            </w:r>
          </w:p>
        </w:tc>
        <w:tc>
          <w:tcPr>
            <w:tcW w:type="pct"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1E293B"/>
                <w:sz w:val="21"/>
                <w:szCs w:val="21"/>
              </w:rPr>
              <w:t xml:space="preserve">EduTest Pro 2.0 - Nền tảng thi &amp; kiểm tra trực tuyến tích hợp AI</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b/>
                <w:bCs/>
                <w:color w:val="1E293B"/>
                <w:sz w:val="21"/>
                <w:szCs w:val="21"/>
              </w:rPr>
              <w:t xml:space="preserve">Tác giả / Nhà phát triển</w:t>
            </w:r>
          </w:p>
        </w:tc>
        <w:tc>
          <w:tcPr>
            <w:tcW w:type="pct"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1E293B"/>
                <w:sz w:val="21"/>
                <w:szCs w:val="21"/>
              </w:rPr>
              <w:t xml:space="preserve">Nguyễn Phi Hùng</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b/>
                <w:bCs/>
                <w:color w:val="1E293B"/>
                <w:sz w:val="21"/>
                <w:szCs w:val="21"/>
              </w:rPr>
              <w:t xml:space="preserve">Nền tảng hỗ trợ</w:t>
            </w:r>
          </w:p>
        </w:tc>
        <w:tc>
          <w:tcPr>
            <w:tcW w:type="pct"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1E293B"/>
                <w:sz w:val="21"/>
                <w:szCs w:val="21"/>
              </w:rPr>
              <w:t xml:space="preserve">Máy tính bàn (PC), Laptop, Máy tính bảng, Điện thoại di động</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b/>
                <w:bCs/>
                <w:color w:val="1E293B"/>
                <w:sz w:val="21"/>
                <w:szCs w:val="21"/>
              </w:rPr>
              <w:t xml:space="preserve">Trình duyệt khuyến nghị</w:t>
            </w:r>
          </w:p>
        </w:tc>
        <w:tc>
          <w:tcPr>
            <w:tcW w:type="pct"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1E293B"/>
                <w:sz w:val="21"/>
                <w:szCs w:val="21"/>
              </w:rPr>
              <w:t xml:space="preserve">Google Chrome, Microsoft Edge, Cốc Cốc, Safari (phiên bản mới nhất)</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r>
              <w:rPr>
                <w:rFonts w:ascii="Segoe UI" w:cs="Segoe UI" w:eastAsia="Segoe UI" w:hAnsi="Segoe UI"/>
                <w:b/>
                <w:bCs/>
                <w:color w:val="1E293B"/>
                <w:sz w:val="21"/>
                <w:szCs w:val="21"/>
              </w:rPr>
              <w:t xml:space="preserve">Công nghệ cốt lõi</w:t>
            </w:r>
          </w:p>
        </w:tc>
        <w:tc>
          <w:tcPr>
            <w:tcW w:type="pct"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1E293B"/>
                <w:sz w:val="21"/>
                <w:szCs w:val="21"/>
              </w:rPr>
              <w:t xml:space="preserve">Frontend HTML5/JS/CSS, Backend Google Apps Script, Google Sheets Database, Gemini AI</w:t>
            </w:r>
          </w:p>
        </w:tc>
      </w:tr>
    </w:tbl>
    <w:p>
      <w:pPr>
        <w:spacing w:after="80" w:before="60" w:line="276"/>
      </w:pPr>
      <w:r>
        <w:rPr>
          <w:rFonts w:ascii="Segoe UI" w:cs="Segoe UI" w:eastAsia="Segoe UI" w:hAnsi="Segoe UI"/>
          <w:color w:val="1E293B"/>
          <w:sz w:val="22"/>
          <w:szCs w:val="22"/>
        </w:rPr>
        <w:t xml:space="preserve"/>
      </w:r>
    </w:p>
    <w:p>
      <w:pPr>
        <w:pStyle w:val="Heading1"/>
        <w:spacing w:after="140" w:before="360"/>
      </w:pPr>
      <w:r>
        <w:rPr>
          <w:rFonts w:ascii="Segoe UI" w:cs="Segoe UI" w:eastAsia="Segoe UI" w:hAnsi="Segoe UI"/>
          <w:b/>
          <w:bCs/>
          <w:color w:val="1E3A8A"/>
          <w:sz w:val="30"/>
          <w:szCs w:val="30"/>
        </w:rPr>
        <w:t xml:space="preserve">PHẦN 1: GIỚI THIỆU CHUNG VỀ HỆ THỐNG EDUTEST PRO 2.0</w:t>
      </w:r>
    </w:p>
    <w:p>
      <w:pPr>
        <w:spacing w:after="80" w:before="60" w:line="276"/>
      </w:pPr>
      <w:r>
        <w:rPr>
          <w:rFonts w:ascii="Segoe UI" w:cs="Segoe UI" w:eastAsia="Segoe UI" w:hAnsi="Segoe UI"/>
          <w:color w:val="1E293B"/>
          <w:sz w:val="22"/>
          <w:szCs w:val="22"/>
        </w:rPr>
        <w:t xml:space="preserve">EduTest Pro 2.0 là hệ thống thi và kiểm tra trực tuyến thế hệ mới, được thiết kế chuyên biệt phục vụ các trường học và cơ sở giáo dục theo chương trình Giáo dục Phổ thông mới. Ứng dụng giải quyết triệt để bài toán tổ chức kiểm tra thường xuyên, kiểm tra định kỳ một cách minh bạch, an toàn và hoàn toàn tự động hóa.</w:t>
      </w:r>
    </w:p>
    <w:p>
      <w:pPr>
        <w:pStyle w:val="Heading2"/>
        <w:spacing w:after="100" w:before="260"/>
      </w:pPr>
      <w:r>
        <w:rPr>
          <w:rFonts w:ascii="Segoe UI" w:cs="Segoe UI" w:eastAsia="Segoe UI" w:hAnsi="Segoe UI"/>
          <w:b/>
          <w:bCs/>
          <w:color w:val="2563EB"/>
          <w:sz w:val="24"/>
          <w:szCs w:val="24"/>
        </w:rPr>
        <w:t xml:space="preserve">1.1. Các tính năng nổi bật</w:t>
      </w:r>
    </w:p>
    <w:p>
      <w:pPr>
        <w:pStyle w:val="ListParagraph"/>
        <w:numPr>
          <w:ilvl w:val="0"/>
          <w:numId w:val="1"/>
        </w:numPr>
        <w:spacing w:after="40" w:before="40" w:line="260"/>
      </w:pPr>
      <w:r>
        <w:rPr>
          <w:rFonts w:ascii="Segoe UI" w:cs="Segoe UI" w:eastAsia="Segoe UI" w:hAnsi="Segoe UI"/>
          <w:b/>
          <w:bCs/>
          <w:color w:val="1E293B"/>
          <w:sz w:val="22"/>
          <w:szCs w:val="22"/>
        </w:rPr>
        <w:t xml:space="preserve">Đám mây Google không cần cài máy chủ: </w:t>
      </w:r>
      <w:r>
        <w:rPr>
          <w:rFonts w:ascii="Segoe UI" w:cs="Segoe UI" w:eastAsia="Segoe UI" w:hAnsi="Segoe UI"/>
          <w:color w:val="1E293B"/>
          <w:sz w:val="22"/>
          <w:szCs w:val="22"/>
        </w:rPr>
        <w:t xml:space="preserve">Dữ liệu được lưu trữ trực tiếp và an toàn trên bảng tính Google Sheets, không tốn chi phí thuê hosting hay máy chủ phức tạp.</w:t>
      </w:r>
    </w:p>
    <w:p>
      <w:pPr>
        <w:pStyle w:val="ListParagraph"/>
        <w:numPr>
          <w:ilvl w:val="0"/>
          <w:numId w:val="1"/>
        </w:numPr>
        <w:spacing w:after="40" w:before="40" w:line="260"/>
      </w:pPr>
      <w:r>
        <w:rPr>
          <w:rFonts w:ascii="Segoe UI" w:cs="Segoe UI" w:eastAsia="Segoe UI" w:hAnsi="Segoe UI"/>
          <w:b/>
          <w:bCs/>
          <w:color w:val="1E293B"/>
          <w:sz w:val="22"/>
          <w:szCs w:val="22"/>
        </w:rPr>
        <w:t xml:space="preserve">Tích hợp AI Gemini thông minh: </w:t>
      </w:r>
      <w:r>
        <w:rPr>
          <w:rFonts w:ascii="Segoe UI" w:cs="Segoe UI" w:eastAsia="Segoe UI" w:hAnsi="Segoe UI"/>
          <w:color w:val="1E293B"/>
          <w:sz w:val="22"/>
          <w:szCs w:val="22"/>
        </w:rPr>
        <w:t xml:space="preserve">Giáo viên chỉ cần tải lên file Word (.docx), PDF hoặc dán văn bản thô, AI sẽ tự động phân tích và tạo đề thi chỉ trong vài giây.</w:t>
      </w:r>
    </w:p>
    <w:p>
      <w:pPr>
        <w:pStyle w:val="ListParagraph"/>
        <w:numPr>
          <w:ilvl w:val="0"/>
          <w:numId w:val="1"/>
        </w:numPr>
        <w:spacing w:after="40" w:before="40" w:line="260"/>
      </w:pPr>
      <w:r>
        <w:rPr>
          <w:rFonts w:ascii="Segoe UI" w:cs="Segoe UI" w:eastAsia="Segoe UI" w:hAnsi="Segoe UI"/>
          <w:b/>
          <w:bCs/>
          <w:color w:val="1E293B"/>
          <w:sz w:val="22"/>
          <w:szCs w:val="22"/>
        </w:rPr>
        <w:t xml:space="preserve">Chuẩn hóa cấu trúc câu hỏi Bộ GD&amp;ĐT: </w:t>
      </w:r>
      <w:r>
        <w:rPr>
          <w:rFonts w:ascii="Segoe UI" w:cs="Segoe UI" w:eastAsia="Segoe UI" w:hAnsi="Segoe UI"/>
          <w:color w:val="1E293B"/>
          <w:sz w:val="22"/>
          <w:szCs w:val="22"/>
        </w:rPr>
        <w:t xml:space="preserve">Hỗ trợ đầy đủ trắc nghiệm 4 lựa chọn (A, B, C, D) và trắc nghiệm Đúng/Sai nhiều ý (a, b, c, d) với công thức tính điểm bậc thang chính xác.</w:t>
      </w:r>
    </w:p>
    <w:p>
      <w:pPr>
        <w:pStyle w:val="ListParagraph"/>
        <w:numPr>
          <w:ilvl w:val="0"/>
          <w:numId w:val="1"/>
        </w:numPr>
        <w:spacing w:after="40" w:before="40" w:line="260"/>
      </w:pPr>
      <w:r>
        <w:rPr>
          <w:rFonts w:ascii="Segoe UI" w:cs="Segoe UI" w:eastAsia="Segoe UI" w:hAnsi="Segoe UI"/>
          <w:b/>
          <w:bCs/>
          <w:color w:val="1E293B"/>
          <w:sz w:val="22"/>
          <w:szCs w:val="22"/>
        </w:rPr>
        <w:t xml:space="preserve">Tích hợp phần tự luận: </w:t>
      </w:r>
      <w:r>
        <w:rPr>
          <w:rFonts w:ascii="Segoe UI" w:cs="Segoe UI" w:eastAsia="Segoe UI" w:hAnsi="Segoe UI"/>
          <w:color w:val="1E293B"/>
          <w:sz w:val="22"/>
          <w:szCs w:val="22"/>
        </w:rPr>
        <w:t xml:space="preserve">Cho phép đính kèm đề bài tự luận hoặc liên kết Google Form làm bài tập trung.</w:t>
      </w:r>
    </w:p>
    <w:p>
      <w:pPr>
        <w:pStyle w:val="ListParagraph"/>
        <w:numPr>
          <w:ilvl w:val="0"/>
          <w:numId w:val="1"/>
        </w:numPr>
        <w:spacing w:after="40" w:before="40" w:line="260"/>
      </w:pPr>
      <w:r>
        <w:rPr>
          <w:rFonts w:ascii="Segoe UI" w:cs="Segoe UI" w:eastAsia="Segoe UI" w:hAnsi="Segoe UI"/>
          <w:b/>
          <w:bCs/>
          <w:color w:val="1E293B"/>
          <w:sz w:val="22"/>
          <w:szCs w:val="22"/>
        </w:rPr>
        <w:t xml:space="preserve">Phòng thi tập trung thí sinh: </w:t>
      </w:r>
      <w:r>
        <w:rPr>
          <w:rFonts w:ascii="Segoe UI" w:cs="Segoe UI" w:eastAsia="Segoe UI" w:hAnsi="Segoe UI"/>
          <w:color w:val="1E293B"/>
          <w:sz w:val="22"/>
          <w:szCs w:val="22"/>
        </w:rPr>
        <w:t xml:space="preserve">Đồng hồ đếm ngược có âm thanh cảnh báo, bảng câu hỏi tương tác (Palette), cơ chế tự động nộp bài khi hết giờ và chống gian lận giấu đáp án.</w:t>
      </w:r>
    </w:p>
    <w:p>
      <w:pPr>
        <w:pStyle w:val="ListParagraph"/>
        <w:numPr>
          <w:ilvl w:val="0"/>
          <w:numId w:val="1"/>
        </w:numPr>
        <w:spacing w:after="40" w:before="40" w:line="260"/>
      </w:pPr>
      <w:r>
        <w:rPr>
          <w:rFonts w:ascii="Segoe UI" w:cs="Segoe UI" w:eastAsia="Segoe UI" w:hAnsi="Segoe UI"/>
          <w:b/>
          <w:bCs/>
          <w:color w:val="1E293B"/>
          <w:sz w:val="22"/>
          <w:szCs w:val="22"/>
        </w:rPr>
        <w:t xml:space="preserve">Quản lý học sinh &amp; phân quyền chi tiết: </w:t>
      </w:r>
      <w:r>
        <w:rPr>
          <w:rFonts w:ascii="Segoe UI" w:cs="Segoe UI" w:eastAsia="Segoe UI" w:hAnsi="Segoe UI"/>
          <w:color w:val="1E293B"/>
          <w:sz w:val="22"/>
          <w:szCs w:val="22"/>
        </w:rPr>
        <w:t xml:space="preserve">Phân lớp giảng dạy, lọc học sinh theo khối, xem/đổi mật khẩu trực tiếp, xuất danh sách và bảng điểm ra file Excel (.xlsx).</w:t>
      </w:r>
    </w:p>
    <w:p>
      <w:pPr>
        <w:pStyle w:val="Heading2"/>
        <w:spacing w:after="100" w:before="260"/>
      </w:pPr>
      <w:r>
        <w:rPr>
          <w:rFonts w:ascii="Segoe UI" w:cs="Segoe UI" w:eastAsia="Segoe UI" w:hAnsi="Segoe UI"/>
          <w:b/>
          <w:bCs/>
          <w:color w:val="2563EB"/>
          <w:sz w:val="24"/>
          <w:szCs w:val="24"/>
        </w:rPr>
        <w:t xml:space="preserve">1.2. Phân quyền người dùng</w:t>
      </w:r>
    </w:p>
    <w:p>
      <w:pPr>
        <w:spacing w:after="80" w:before="60" w:line="276"/>
      </w:pPr>
      <w:r>
        <w:rPr>
          <w:rFonts w:ascii="Segoe UI" w:cs="Segoe UI" w:eastAsia="Segoe UI" w:hAnsi="Segoe UI"/>
          <w:color w:val="1E293B"/>
          <w:sz w:val="22"/>
          <w:szCs w:val="22"/>
        </w:rPr>
        <w:t xml:space="preserve">Hệ thống chia làm 2 phân hệ độc lập:</w:t>
      </w:r>
    </w:p>
    <w:p>
      <w:pPr>
        <w:pStyle w:val="ListParagraph"/>
        <w:numPr>
          <w:ilvl w:val="0"/>
          <w:numId w:val="1"/>
        </w:numPr>
        <w:spacing w:after="40" w:before="40" w:line="260"/>
      </w:pPr>
      <w:r>
        <w:rPr>
          <w:rFonts w:ascii="Segoe UI" w:cs="Segoe UI" w:eastAsia="Segoe UI" w:hAnsi="Segoe UI"/>
          <w:b/>
          <w:bCs/>
          <w:color w:val="1E293B"/>
          <w:sz w:val="22"/>
          <w:szCs w:val="22"/>
        </w:rPr>
        <w:t xml:space="preserve">Phân hệ Học sinh (Thí sinh): </w:t>
      </w:r>
      <w:r>
        <w:rPr>
          <w:rFonts w:ascii="Segoe UI" w:cs="Segoe UI" w:eastAsia="Segoe UI" w:hAnsi="Segoe UI"/>
          <w:color w:val="1E293B"/>
          <w:sz w:val="22"/>
          <w:szCs w:val="22"/>
        </w:rPr>
        <w:t xml:space="preserve">Xem các đề thi đang mở cho lớp mình, vào phòng thi làm bài, nhận điểm số và phân tích kết quả ngay sau khi nộp bài.</w:t>
      </w:r>
    </w:p>
    <w:p>
      <w:pPr>
        <w:pStyle w:val="ListParagraph"/>
        <w:numPr>
          <w:ilvl w:val="0"/>
          <w:numId w:val="1"/>
        </w:numPr>
        <w:spacing w:after="40" w:before="40" w:line="260"/>
      </w:pPr>
      <w:r>
        <w:rPr>
          <w:rFonts w:ascii="Segoe UI" w:cs="Segoe UI" w:eastAsia="Segoe UI" w:hAnsi="Segoe UI"/>
          <w:b/>
          <w:bCs/>
          <w:color w:val="1E293B"/>
          <w:sz w:val="22"/>
          <w:szCs w:val="22"/>
        </w:rPr>
        <w:t xml:space="preserve">Phân hệ Giáo viên (Quản trị): </w:t>
      </w:r>
      <w:r>
        <w:rPr>
          <w:rFonts w:ascii="Segoe UI" w:cs="Segoe UI" w:eastAsia="Segoe UI" w:hAnsi="Segoe UI"/>
          <w:color w:val="1E293B"/>
          <w:sz w:val="22"/>
          <w:szCs w:val="22"/>
        </w:rPr>
        <w:t xml:space="preserve">Quản lý tạo đề thi, cấu hình AI Gemini, duyệt danh sách đề thi, chấm điểm, thống kê điểm số và quản lý hồ sơ học sinh.</w:t>
      </w:r>
    </w:p>
    <w:p>
      <w:pPr>
        <w:spacing w:after="80" w:before="60" w:line="276"/>
      </w:pPr>
      <w:r>
        <w:rPr>
          <w:rFonts w:ascii="Segoe UI" w:cs="Segoe UI" w:eastAsia="Segoe UI" w:hAnsi="Segoe UI"/>
          <w:color w:val="1E293B"/>
          <w:sz w:val="22"/>
          <w:szCs w:val="22"/>
        </w:rPr>
        <w:t xml:space="preserve"/>
      </w:r>
    </w:p>
    <w:p>
      <w:pPr>
        <w:pStyle w:val="Heading1"/>
        <w:spacing w:after="140" w:before="360"/>
      </w:pPr>
      <w:r>
        <w:rPr>
          <w:rFonts w:ascii="Segoe UI" w:cs="Segoe UI" w:eastAsia="Segoe UI" w:hAnsi="Segoe UI"/>
          <w:b/>
          <w:bCs/>
          <w:color w:val="1E3A8A"/>
          <w:sz w:val="30"/>
          <w:szCs w:val="30"/>
        </w:rPr>
        <w:t xml:space="preserve">PHẦN 2: HƯỚNG DẪN CHI TIẾT DÀNH CHO HỌC SINH (THÍ SINH)</w:t>
      </w:r>
    </w:p>
    <w:p>
      <w:pPr>
        <w:spacing w:after="80" w:before="60" w:line="276"/>
      </w:pPr>
      <w:r>
        <w:rPr>
          <w:rFonts w:ascii="Segoe UI" w:cs="Segoe UI" w:eastAsia="Segoe UI" w:hAnsi="Segoe UI"/>
          <w:color w:val="1E293B"/>
          <w:sz w:val="22"/>
          <w:szCs w:val="22"/>
        </w:rPr>
        <w:t xml:space="preserve">Học sinh sử dụng thiết bị kết nối Internet (máy tính hoặc điện thoại) và thực hiện các bước sau để tham gia kiểm tra:</w:t>
      </w:r>
    </w:p>
    <w:p>
      <w:pPr>
        <w:pStyle w:val="Heading2"/>
        <w:spacing w:after="100" w:before="260"/>
      </w:pPr>
      <w:r>
        <w:rPr>
          <w:rFonts w:ascii="Segoe UI" w:cs="Segoe UI" w:eastAsia="Segoe UI" w:hAnsi="Segoe UI"/>
          <w:b/>
          <w:bCs/>
          <w:color w:val="2563EB"/>
          <w:sz w:val="24"/>
          <w:szCs w:val="24"/>
        </w:rPr>
        <w:t xml:space="preserve">2.1. Đăng nhập hệ thống</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Mở trình duyệt web: </w:t>
      </w:r>
      <w:r>
        <w:rPr>
          <w:rFonts w:ascii="Segoe UI" w:cs="Segoe UI" w:eastAsia="Segoe UI" w:hAnsi="Segoe UI"/>
          <w:color w:val="1E293B"/>
          <w:sz w:val="22"/>
          <w:szCs w:val="22"/>
        </w:rPr>
        <w:t xml:space="preserve">Truy cập vào liên kết trang web của hệ thống (index.html).</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Chọn vai trò Học sinh: </w:t>
      </w:r>
      <w:r>
        <w:rPr>
          <w:rFonts w:ascii="Segoe UI" w:cs="Segoe UI" w:eastAsia="Segoe UI" w:hAnsi="Segoe UI"/>
          <w:color w:val="1E293B"/>
          <w:sz w:val="22"/>
          <w:szCs w:val="22"/>
        </w:rPr>
        <w:t xml:space="preserve">Tại màn hình đăng nhập, chọn tab 'Học sinh' (mặc định đã được chọn).</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Nhập thông tin tài khoản: </w:t>
      </w:r>
      <w:r>
        <w:rPr>
          <w:rFonts w:ascii="Segoe UI" w:cs="Segoe UI" w:eastAsia="Segoe UI" w:hAnsi="Segoe UI"/>
          <w:color w:val="1E293B"/>
          <w:sz w:val="22"/>
          <w:szCs w:val="22"/>
        </w:rPr>
        <w:t xml:space="preserve">Nhập Mã học sinh (ví dụ: HS001) và Mật khẩu do nhà trường/thầy cô cấp (Mặc định: 123).</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Hiện/Ẩn mật khẩu: </w:t>
      </w:r>
      <w:r>
        <w:rPr>
          <w:rFonts w:ascii="Segoe UI" w:cs="Segoe UI" w:eastAsia="Segoe UI" w:hAnsi="Segoe UI"/>
          <w:color w:val="1E293B"/>
          <w:sz w:val="22"/>
          <w:szCs w:val="22"/>
        </w:rPr>
        <w:t xml:space="preserve">Bấm biểu tượng con mắt ở góc phải ô mật khẩu nếu muốn kiểm tra lại ký tự vừa nhập.</w:t>
      </w:r>
    </w:p>
    <w:p>
      <w:pPr>
        <w:spacing w:after="60" w:before="60" w:line="260"/>
      </w:pPr>
      <w:r>
        <w:rPr>
          <w:rFonts w:ascii="Segoe UI" w:cs="Segoe UI" w:eastAsia="Segoe UI" w:hAnsi="Segoe UI"/>
          <w:b/>
          <w:bCs/>
          <w:color w:val="2563EB"/>
          <w:sz w:val="22"/>
          <w:szCs w:val="22"/>
        </w:rPr>
        <w:t xml:space="preserve">5. </w:t>
      </w:r>
      <w:r>
        <w:rPr>
          <w:rFonts w:ascii="Segoe UI" w:cs="Segoe UI" w:eastAsia="Segoe UI" w:hAnsi="Segoe UI"/>
          <w:b/>
          <w:bCs/>
          <w:color w:val="1E293B"/>
          <w:sz w:val="22"/>
          <w:szCs w:val="22"/>
        </w:rPr>
        <w:t xml:space="preserve">Đăng nhập: </w:t>
      </w:r>
      <w:r>
        <w:rPr>
          <w:rFonts w:ascii="Segoe UI" w:cs="Segoe UI" w:eastAsia="Segoe UI" w:hAnsi="Segoe UI"/>
          <w:color w:val="1E293B"/>
          <w:sz w:val="22"/>
          <w:szCs w:val="22"/>
        </w:rPr>
        <w:t xml:space="preserve">Bấm nút 'Đăng Nhập'. Sau khi xác thực đúng, hệ thống sẽ tự động chuyển hướng đến màn hình phòng chờ thi.</w:t>
      </w:r>
    </w:p>
    <w:tbl>
      <w:tblPr>
        <w:tblW w:type="pct" w:w="5000"/>
        <w:tblBorders>
          <w:top w:val="none" w:color="auto" w:sz="0"/>
          <w:left w:val="single" w:color="3B82F6" w:sz="24"/>
          <w:bottom w:val="none" w:color="auto" w:sz="0"/>
          <w:right w:val="none" w:color="auto" w:sz="0"/>
          <w:insideH w:val="single" w:color="auto" w:sz="4"/>
          <w:insideV w:val="single" w:color="auto" w:sz="4"/>
        </w:tblBorders>
      </w:tblPr>
      <w:tblGrid>
        <w:gridCol w:w="9026"/>
      </w:tblGrid>
      <w:tr>
        <w:tc>
          <w:tcPr>
            <w:shd w:fill="EFF6FF" w:val="clear"/>
            <w:tcMar>
              <w:top w:type="dxa" w:w="140"/>
              <w:left w:type="dxa" w:w="180"/>
              <w:bottom w:type="dxa" w:w="140"/>
              <w:right w:type="dxa" w:w="180"/>
            </w:tcMar>
          </w:tcPr>
          <w:p>
            <w:pPr>
              <w:spacing w:after="40" w:before="0"/>
            </w:pPr>
            <w:r>
              <w:rPr>
                <w:rFonts w:ascii="Segoe UI" w:cs="Segoe UI" w:eastAsia="Segoe UI" w:hAnsi="Segoe UI"/>
                <w:b/>
                <w:bCs/>
                <w:color w:val="1E40AF"/>
                <w:sz w:val="22"/>
                <w:szCs w:val="22"/>
              </w:rPr>
              <w:t xml:space="preserve">💡 MẸO &amp; HƯỚNG DẪN: Lưu ý đăng nhập</w:t>
            </w:r>
          </w:p>
          <w:p>
            <w:pPr>
              <w:spacing w:after="0" w:before="0"/>
            </w:pPr>
            <w:r>
              <w:rPr>
                <w:rFonts w:ascii="Segoe UI" w:cs="Segoe UI" w:eastAsia="Segoe UI" w:hAnsi="Segoe UI"/>
                <w:color w:val="1E293B"/>
                <w:sz w:val="21"/>
                <w:szCs w:val="21"/>
              </w:rPr>
              <w:t xml:space="preserve">Nếu nhập sai tài khoản hoặc mật khẩu, hệ thống sẽ hiển thị thông báo lỗi màu đỏ. Hãy kiểm tra lại phím CapsLock hoặc liên hệ giáo viên bộ môn để được cấp lại mật khẩu mới nếu quên.</w:t>
            </w:r>
          </w:p>
        </w:tc>
      </w:tr>
    </w:tbl>
    <w:p>
      <w:pPr>
        <w:pStyle w:val="Heading2"/>
        <w:spacing w:after="100" w:before="260"/>
      </w:pPr>
      <w:r>
        <w:rPr>
          <w:rFonts w:ascii="Segoe UI" w:cs="Segoe UI" w:eastAsia="Segoe UI" w:hAnsi="Segoe UI"/>
          <w:b/>
          <w:bCs/>
          <w:color w:val="2563EB"/>
          <w:sz w:val="24"/>
          <w:szCs w:val="24"/>
        </w:rPr>
        <w:t xml:space="preserve">2.2. Màn hình Chờ thi &amp; Thông tin thí sinh</w:t>
      </w:r>
    </w:p>
    <w:p>
      <w:pPr>
        <w:spacing w:after="80" w:before="60" w:line="276"/>
      </w:pPr>
      <w:r>
        <w:rPr>
          <w:rFonts w:ascii="Segoe UI" w:cs="Segoe UI" w:eastAsia="Segoe UI" w:hAnsi="Segoe UI"/>
          <w:color w:val="1E293B"/>
          <w:sz w:val="22"/>
          <w:szCs w:val="22"/>
        </w:rPr>
        <w:t xml:space="preserve">Sau khi đăng nhập thành công, học sinh sẽ thấy màn hình thông tin cá nhân và danh sách kỳ thi:</w:t>
      </w:r>
    </w:p>
    <w:p>
      <w:pPr>
        <w:pStyle w:val="ListParagraph"/>
        <w:numPr>
          <w:ilvl w:val="0"/>
          <w:numId w:val="1"/>
        </w:numPr>
        <w:spacing w:after="40" w:before="40" w:line="260"/>
      </w:pPr>
      <w:r>
        <w:rPr>
          <w:rFonts w:ascii="Segoe UI" w:cs="Segoe UI" w:eastAsia="Segoe UI" w:hAnsi="Segoe UI"/>
          <w:b/>
          <w:bCs/>
          <w:color w:val="1E293B"/>
          <w:sz w:val="22"/>
          <w:szCs w:val="22"/>
        </w:rPr>
        <w:t xml:space="preserve">Thẻ thông tin thí sinh: </w:t>
      </w:r>
      <w:r>
        <w:rPr>
          <w:rFonts w:ascii="Segoe UI" w:cs="Segoe UI" w:eastAsia="Segoe UI" w:hAnsi="Segoe UI"/>
          <w:color w:val="1E293B"/>
          <w:sz w:val="22"/>
          <w:szCs w:val="22"/>
        </w:rPr>
        <w:t xml:space="preserve">Hiển thị đầy đủ Họ tên, Mã học sinh, Lớp học, Ngày sinh, Giới tính và Trường. Học sinh cần kiểm tra kỹ thông tin xem có đúng là tài khoản của mình không.</w:t>
      </w:r>
    </w:p>
    <w:p>
      <w:pPr>
        <w:pStyle w:val="ListParagraph"/>
        <w:numPr>
          <w:ilvl w:val="0"/>
          <w:numId w:val="1"/>
        </w:numPr>
        <w:spacing w:after="40" w:before="40" w:line="260"/>
      </w:pPr>
      <w:r>
        <w:rPr>
          <w:rFonts w:ascii="Segoe UI" w:cs="Segoe UI" w:eastAsia="Segoe UI" w:hAnsi="Segoe UI"/>
          <w:b/>
          <w:bCs/>
          <w:color w:val="1E293B"/>
          <w:sz w:val="22"/>
          <w:szCs w:val="22"/>
        </w:rPr>
        <w:t xml:space="preserve">Danh sách bài thi đang mở: </w:t>
      </w:r>
      <w:r>
        <w:rPr>
          <w:rFonts w:ascii="Segoe UI" w:cs="Segoe UI" w:eastAsia="Segoe UI" w:hAnsi="Segoe UI"/>
          <w:color w:val="1E293B"/>
          <w:sz w:val="22"/>
          <w:szCs w:val="22"/>
        </w:rPr>
        <w:t xml:space="preserve">Hệ thống chỉ hiển thị những bài thi thỏa mãn 2 điều kiện: Được giáo viên bật trạng thái 'ĐANG MỞ THI' VÀ Lớp của học sinh nằm trong danh sách được phép thi.</w:t>
      </w:r>
    </w:p>
    <w:p>
      <w:pPr>
        <w:pStyle w:val="ListParagraph"/>
        <w:numPr>
          <w:ilvl w:val="0"/>
          <w:numId w:val="1"/>
        </w:numPr>
        <w:spacing w:after="40" w:before="40" w:line="260"/>
      </w:pPr>
      <w:r>
        <w:rPr>
          <w:rFonts w:ascii="Segoe UI" w:cs="Segoe UI" w:eastAsia="Segoe UI" w:hAnsi="Segoe UI"/>
          <w:b/>
          <w:bCs/>
          <w:color w:val="1E293B"/>
          <w:sz w:val="22"/>
          <w:szCs w:val="22"/>
        </w:rPr>
        <w:t xml:space="preserve">Nút 'Làm mới danh sách': </w:t>
      </w:r>
      <w:r>
        <w:rPr>
          <w:rFonts w:ascii="Segoe UI" w:cs="Segoe UI" w:eastAsia="Segoe UI" w:hAnsi="Segoe UI"/>
          <w:color w:val="1E293B"/>
          <w:sz w:val="22"/>
          <w:szCs w:val="22"/>
        </w:rPr>
        <w:t xml:space="preserve">Nếu thầy/cô thông báo đã mở đề nhưng trên màn hình chưa thấy xuất hiện, học sinh chỉ cần bấm nút 'Làm mới danh sách' ở góc phải để đồng bộ ngay lập tức.</w:t>
      </w:r>
    </w:p>
    <w:p>
      <w:pPr>
        <w:pStyle w:val="Heading2"/>
        <w:spacing w:after="100" w:before="260"/>
      </w:pPr>
      <w:r>
        <w:rPr>
          <w:rFonts w:ascii="Segoe UI" w:cs="Segoe UI" w:eastAsia="Segoe UI" w:hAnsi="Segoe UI"/>
          <w:b/>
          <w:bCs/>
          <w:color w:val="2563EB"/>
          <w:sz w:val="24"/>
          <w:szCs w:val="24"/>
        </w:rPr>
        <w:t xml:space="preserve">2.3. Quy trình làm bài trong Phòng thi tập trung</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Bắt đầu làm bài: </w:t>
      </w:r>
      <w:r>
        <w:rPr>
          <w:rFonts w:ascii="Segoe UI" w:cs="Segoe UI" w:eastAsia="Segoe UI" w:hAnsi="Segoe UI"/>
          <w:color w:val="1E293B"/>
          <w:sz w:val="22"/>
          <w:szCs w:val="22"/>
        </w:rPr>
        <w:t xml:space="preserve">Bấm nút 'Bắt Đầu Làm Bài' tại ô bài thi muốn làm. Hộp thoại xác nhận sẽ hiện lên thông báo thời gian làm bài, chọn 'OK' để chính thức vào phòng thi.</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Theo dõi thời gian làm bài (Countdown Timer): </w:t>
      </w:r>
      <w:r>
        <w:rPr>
          <w:rFonts w:ascii="Segoe UI" w:cs="Segoe UI" w:eastAsia="Segoe UI" w:hAnsi="Segoe UI"/>
          <w:color w:val="1E293B"/>
          <w:sz w:val="22"/>
          <w:szCs w:val="22"/>
        </w:rPr>
        <w:t xml:space="preserve">Đồng hồ đếm ngược hiển thị nổi bật ở góc trên cùng:</w:t>
      </w:r>
    </w:p>
    <w:p>
      <w:pPr>
        <w:pStyle w:val="ListParagraph"/>
        <w:numPr>
          <w:ilvl w:val="0"/>
          <w:numId w:val="1"/>
        </w:numPr>
        <w:spacing w:after="40" w:before="40" w:line="260"/>
      </w:pPr>
      <w:r>
        <w:rPr>
          <w:rFonts w:ascii="Segoe UI" w:cs="Segoe UI" w:eastAsia="Segoe UI" w:hAnsi="Segoe UI"/>
          <w:b/>
          <w:bCs/>
          <w:color w:val="1E293B"/>
          <w:sz w:val="22"/>
          <w:szCs w:val="22"/>
        </w:rPr>
        <w:t xml:space="preserve">Trạng thái bình thường: </w:t>
      </w:r>
      <w:r>
        <w:rPr>
          <w:rFonts w:ascii="Segoe UI" w:cs="Segoe UI" w:eastAsia="Segoe UI" w:hAnsi="Segoe UI"/>
          <w:color w:val="1E293B"/>
          <w:sz w:val="22"/>
          <w:szCs w:val="22"/>
        </w:rPr>
        <w:t xml:space="preserve">Đồng hồ hiển thị số phút:giây đếm lùi màu xanh dương dịu mắt.</w:t>
      </w:r>
    </w:p>
    <w:p>
      <w:pPr>
        <w:pStyle w:val="ListParagraph"/>
        <w:numPr>
          <w:ilvl w:val="0"/>
          <w:numId w:val="1"/>
        </w:numPr>
        <w:spacing w:after="40" w:before="40" w:line="260"/>
      </w:pPr>
      <w:r>
        <w:rPr>
          <w:rFonts w:ascii="Segoe UI" w:cs="Segoe UI" w:eastAsia="Segoe UI" w:hAnsi="Segoe UI"/>
          <w:b/>
          <w:bCs/>
          <w:color w:val="1E293B"/>
          <w:sz w:val="22"/>
          <w:szCs w:val="22"/>
        </w:rPr>
        <w:t xml:space="preserve">Cảnh báo dưới 5 phút: </w:t>
      </w:r>
      <w:r>
        <w:rPr>
          <w:rFonts w:ascii="Segoe UI" w:cs="Segoe UI" w:eastAsia="Segoe UI" w:hAnsi="Segoe UI"/>
          <w:color w:val="1E293B"/>
          <w:sz w:val="22"/>
          <w:szCs w:val="22"/>
        </w:rPr>
        <w:t xml:space="preserve">Đồng hồ chuyển sang màu vàng cam và hệ thống hiển thị thông báo nhắc nhở rà soát bài.</w:t>
      </w:r>
    </w:p>
    <w:p>
      <w:pPr>
        <w:pStyle w:val="ListParagraph"/>
        <w:numPr>
          <w:ilvl w:val="0"/>
          <w:numId w:val="1"/>
        </w:numPr>
        <w:spacing w:after="40" w:before="40" w:line="260"/>
      </w:pPr>
      <w:r>
        <w:rPr>
          <w:rFonts w:ascii="Segoe UI" w:cs="Segoe UI" w:eastAsia="Segoe UI" w:hAnsi="Segoe UI"/>
          <w:b/>
          <w:bCs/>
          <w:color w:val="1E293B"/>
          <w:sz w:val="22"/>
          <w:szCs w:val="22"/>
        </w:rPr>
        <w:t xml:space="preserve">Cảnh báo khẩn cấp dưới 1 phút: </w:t>
      </w:r>
      <w:r>
        <w:rPr>
          <w:rFonts w:ascii="Segoe UI" w:cs="Segoe UI" w:eastAsia="Segoe UI" w:hAnsi="Segoe UI"/>
          <w:color w:val="1E293B"/>
          <w:sz w:val="22"/>
          <w:szCs w:val="22"/>
        </w:rPr>
        <w:t xml:space="preserve">Đồng hồ nhấp nháy đỏ rực. Học sinh cần khẩn trương hoàn thiện các câu còn lại.</w:t>
      </w:r>
    </w:p>
    <w:p>
      <w:pPr>
        <w:pStyle w:val="ListParagraph"/>
        <w:numPr>
          <w:ilvl w:val="0"/>
          <w:numId w:val="1"/>
        </w:numPr>
        <w:spacing w:after="40" w:before="40" w:line="260"/>
      </w:pPr>
      <w:r>
        <w:rPr>
          <w:rFonts w:ascii="Segoe UI" w:cs="Segoe UI" w:eastAsia="Segoe UI" w:hAnsi="Segoe UI"/>
          <w:b/>
          <w:bCs/>
          <w:color w:val="1E293B"/>
          <w:sz w:val="22"/>
          <w:szCs w:val="22"/>
        </w:rPr>
        <w:t xml:space="preserve">Tự động thu bài khi hết giờ: </w:t>
      </w:r>
      <w:r>
        <w:rPr>
          <w:rFonts w:ascii="Segoe UI" w:cs="Segoe UI" w:eastAsia="Segoe UI" w:hAnsi="Segoe UI"/>
          <w:color w:val="1E293B"/>
          <w:sz w:val="22"/>
          <w:szCs w:val="22"/>
        </w:rPr>
        <w:t xml:space="preserve">Khi đồng hồ về 00:00, hệ thống sẽ tự động khóa bài và gửi kết quả lên máy chủ, học sinh không lo bị mất bài làm nếu quên bấm nộp.</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Cách trả lời câu hỏi Trắc nghiệm 4 lựa chọn (A, B, C, D): </w:t>
      </w:r>
      <w:r>
        <w:rPr>
          <w:rFonts w:ascii="Segoe UI" w:cs="Segoe UI" w:eastAsia="Segoe UI" w:hAnsi="Segoe UI"/>
          <w:color w:val="1E293B"/>
          <w:sz w:val="22"/>
          <w:szCs w:val="22"/>
        </w:rPr>
        <w:t xml:space="preserve">Đọc kỹ đề bài và bấm chọn vào 1 trong 4 phương án tròn. Phương án được chọn sẽ sáng màu xanh đậm để học sinh dễ nhận biết.</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Cách trả lời câu hỏi Trắc nghiệm Đúng / Sai nhiều ý: </w:t>
      </w:r>
      <w:r>
        <w:rPr>
          <w:rFonts w:ascii="Segoe UI" w:cs="Segoe UI" w:eastAsia="Segoe UI" w:hAnsi="Segoe UI"/>
          <w:color w:val="1E293B"/>
          <w:sz w:val="22"/>
          <w:szCs w:val="22"/>
        </w:rPr>
        <w:t xml:space="preserve">Đối với mỗi ý (a, b, c, d), học sinh bấm chọn nút tròn 'Đúng' hoặc 'Sai' tương ứng với nhận định đó. Bắt buộc phải chọn đủ cả 4 ý để đạt điểm tối đa.</w:t>
      </w:r>
    </w:p>
    <w:tbl>
      <w:tblPr>
        <w:tblW w:type="pct" w:w="5000"/>
        <w:tblBorders>
          <w:top w:val="none" w:color="auto" w:sz="0"/>
          <w:left w:val="single" w:color="3B82F6" w:sz="24"/>
          <w:bottom w:val="none" w:color="auto" w:sz="0"/>
          <w:right w:val="none" w:color="auto" w:sz="0"/>
          <w:insideH w:val="single" w:color="auto" w:sz="4"/>
          <w:insideV w:val="single" w:color="auto" w:sz="4"/>
        </w:tblBorders>
      </w:tblPr>
      <w:tblGrid>
        <w:gridCol w:w="9026"/>
      </w:tblGrid>
      <w:tr>
        <w:tc>
          <w:tcPr>
            <w:shd w:fill="EFF6FF" w:val="clear"/>
            <w:tcMar>
              <w:top w:type="dxa" w:w="140"/>
              <w:left w:type="dxa" w:w="180"/>
              <w:bottom w:type="dxa" w:w="140"/>
              <w:right w:type="dxa" w:w="180"/>
            </w:tcMar>
          </w:tcPr>
          <w:p>
            <w:pPr>
              <w:spacing w:after="40" w:before="0"/>
            </w:pPr>
            <w:r>
              <w:rPr>
                <w:rFonts w:ascii="Segoe UI" w:cs="Segoe UI" w:eastAsia="Segoe UI" w:hAnsi="Segoe UI"/>
                <w:b/>
                <w:bCs/>
                <w:color w:val="1E40AF"/>
                <w:sz w:val="22"/>
                <w:szCs w:val="22"/>
              </w:rPr>
              <w:t xml:space="preserve">💡 MẸO &amp; HƯỚNG DẪN: Quy tắc tính điểm Trắc nghiệm Đúng/Sai (Chuẩn Bộ GD&amp;ĐT)</w:t>
            </w:r>
          </w:p>
          <w:p>
            <w:pPr>
              <w:spacing w:after="0" w:before="0"/>
            </w:pPr>
            <w:r>
              <w:rPr>
                <w:rFonts w:ascii="Segoe UI" w:cs="Segoe UI" w:eastAsia="Segoe UI" w:hAnsi="Segoe UI"/>
                <w:color w:val="1E293B"/>
                <w:sz w:val="21"/>
                <w:szCs w:val="21"/>
              </w:rPr>
              <w:t xml:space="preserve">• Đúng 1 ý: Đạt 10% tổng số điểm của câu hỏi đó.
• Đúng 2 ý: Đạt 25% tổng số điểm của câu hỏi đó.
• Đúng 3 ý: Đạt 50% tổng số điểm của câu hỏi đó.
• Đúng 4 ý: Đạt trọn vẹn 100% số điểm của câu hỏi đó.</w:t>
            </w:r>
          </w:p>
        </w:tc>
      </w:tr>
    </w:tbl>
    <w:p>
      <w:pPr>
        <w:spacing w:after="60" w:before="60" w:line="260"/>
      </w:pPr>
      <w:r>
        <w:rPr>
          <w:rFonts w:ascii="Segoe UI" w:cs="Segoe UI" w:eastAsia="Segoe UI" w:hAnsi="Segoe UI"/>
          <w:b/>
          <w:bCs/>
          <w:color w:val="2563EB"/>
          <w:sz w:val="22"/>
          <w:szCs w:val="22"/>
        </w:rPr>
        <w:t xml:space="preserve">5. </w:t>
      </w:r>
      <w:r>
        <w:rPr>
          <w:rFonts w:ascii="Segoe UI" w:cs="Segoe UI" w:eastAsia="Segoe UI" w:hAnsi="Segoe UI"/>
          <w:b/>
          <w:bCs/>
          <w:color w:val="1E293B"/>
          <w:sz w:val="22"/>
          <w:szCs w:val="22"/>
        </w:rPr>
        <w:t xml:space="preserve">Sử dụng Bảng điều hướng câu hỏi (Palette): </w:t>
      </w:r>
      <w:r>
        <w:rPr>
          <w:rFonts w:ascii="Segoe UI" w:cs="Segoe UI" w:eastAsia="Segoe UI" w:hAnsi="Segoe UI"/>
          <w:color w:val="1E293B"/>
          <w:sz w:val="22"/>
          <w:szCs w:val="22"/>
        </w:rPr>
        <w:t xml:space="preserve">Cột bên phải hiển thị danh sách tất cả các số câu hỏi (1, 2, 3,...):</w:t>
      </w:r>
    </w:p>
    <w:p>
      <w:pPr>
        <w:pStyle w:val="ListParagraph"/>
        <w:numPr>
          <w:ilvl w:val="0"/>
          <w:numId w:val="1"/>
        </w:numPr>
        <w:spacing w:after="40" w:before="40" w:line="260"/>
      </w:pPr>
      <w:r>
        <w:rPr>
          <w:rFonts w:ascii="Segoe UI" w:cs="Segoe UI" w:eastAsia="Segoe UI" w:hAnsi="Segoe UI"/>
          <w:b/>
          <w:bCs/>
          <w:color w:val="1E293B"/>
          <w:sz w:val="22"/>
          <w:szCs w:val="22"/>
        </w:rPr>
        <w:t xml:space="preserve">Nút màu xanh: </w:t>
      </w:r>
      <w:r>
        <w:rPr>
          <w:rFonts w:ascii="Segoe UI" w:cs="Segoe UI" w:eastAsia="Segoe UI" w:hAnsi="Segoe UI"/>
          <w:color w:val="1E293B"/>
          <w:sz w:val="22"/>
          <w:szCs w:val="22"/>
        </w:rPr>
        <w:t xml:space="preserve">Câu hỏi đã được học sinh hoàn thành chọn đáp án.</w:t>
      </w:r>
    </w:p>
    <w:p>
      <w:pPr>
        <w:pStyle w:val="ListParagraph"/>
        <w:numPr>
          <w:ilvl w:val="0"/>
          <w:numId w:val="1"/>
        </w:numPr>
        <w:spacing w:after="40" w:before="40" w:line="260"/>
      </w:pPr>
      <w:r>
        <w:rPr>
          <w:rFonts w:ascii="Segoe UI" w:cs="Segoe UI" w:eastAsia="Segoe UI" w:hAnsi="Segoe UI"/>
          <w:b/>
          <w:bCs/>
          <w:color w:val="1E293B"/>
          <w:sz w:val="22"/>
          <w:szCs w:val="22"/>
        </w:rPr>
        <w:t xml:space="preserve">Nút màu trắng viền xám: </w:t>
      </w:r>
      <w:r>
        <w:rPr>
          <w:rFonts w:ascii="Segoe UI" w:cs="Segoe UI" w:eastAsia="Segoe UI" w:hAnsi="Segoe UI"/>
          <w:color w:val="1E293B"/>
          <w:sz w:val="22"/>
          <w:szCs w:val="22"/>
        </w:rPr>
        <w:t xml:space="preserve">Câu hỏi chưa làm hoặc chưa chọn đủ ý.</w:t>
      </w:r>
    </w:p>
    <w:p>
      <w:pPr>
        <w:pStyle w:val="ListParagraph"/>
        <w:numPr>
          <w:ilvl w:val="0"/>
          <w:numId w:val="1"/>
        </w:numPr>
        <w:spacing w:after="40" w:before="40" w:line="260"/>
      </w:pPr>
      <w:r>
        <w:rPr>
          <w:rFonts w:ascii="Segoe UI" w:cs="Segoe UI" w:eastAsia="Segoe UI" w:hAnsi="Segoe UI"/>
          <w:b/>
          <w:bCs/>
          <w:color w:val="1E293B"/>
          <w:sz w:val="22"/>
          <w:szCs w:val="22"/>
        </w:rPr>
        <w:t xml:space="preserve">Bấm vào số câu: </w:t>
      </w:r>
      <w:r>
        <w:rPr>
          <w:rFonts w:ascii="Segoe UI" w:cs="Segoe UI" w:eastAsia="Segoe UI" w:hAnsi="Segoe UI"/>
          <w:color w:val="1E293B"/>
          <w:sz w:val="22"/>
          <w:szCs w:val="22"/>
        </w:rPr>
        <w:t xml:space="preserve">Màn hình sẽ tự động cuộn mượt đến đúng vị trí câu hỏi đó, giúp thí sinh kiểm tra lại bài rất nhanh chóng mà không cần cuộn chuột nhiều lần.</w:t>
      </w:r>
    </w:p>
    <w:p>
      <w:pPr>
        <w:spacing w:after="60" w:before="60" w:line="260"/>
      </w:pPr>
      <w:r>
        <w:rPr>
          <w:rFonts w:ascii="Segoe UI" w:cs="Segoe UI" w:eastAsia="Segoe UI" w:hAnsi="Segoe UI"/>
          <w:b/>
          <w:bCs/>
          <w:color w:val="2563EB"/>
          <w:sz w:val="22"/>
          <w:szCs w:val="22"/>
        </w:rPr>
        <w:t xml:space="preserve">6. </w:t>
      </w:r>
      <w:r>
        <w:rPr>
          <w:rFonts w:ascii="Segoe UI" w:cs="Segoe UI" w:eastAsia="Segoe UI" w:hAnsi="Segoe UI"/>
          <w:b/>
          <w:bCs/>
          <w:color w:val="1E293B"/>
          <w:sz w:val="22"/>
          <w:szCs w:val="22"/>
        </w:rPr>
        <w:t xml:space="preserve">Làm phần Tự luận (nếu bài thi có yêu cầu): </w:t>
      </w:r>
      <w:r>
        <w:rPr>
          <w:rFonts w:ascii="Segoe UI" w:cs="Segoe UI" w:eastAsia="Segoe UI" w:hAnsi="Segoe UI"/>
          <w:color w:val="1E293B"/>
          <w:sz w:val="22"/>
          <w:szCs w:val="22"/>
        </w:rPr>
        <w:t xml:space="preserve">Nếu bài kiểm tra có phần tự luận, cuối trang sẽ có khung thông báo màu tím. Nếu giáo viên có đính kèm biểu mẫu, học sinh bấm nút 'Mở Biểu Mẫu Tự Luận (Google Form) ↗' để mở biểu mẫu sang tab mới và điền bài làm.</w:t>
      </w:r>
    </w:p>
    <w:p>
      <w:pPr>
        <w:pStyle w:val="Heading2"/>
        <w:spacing w:after="100" w:before="260"/>
      </w:pPr>
      <w:r>
        <w:rPr>
          <w:rFonts w:ascii="Segoe UI" w:cs="Segoe UI" w:eastAsia="Segoe UI" w:hAnsi="Segoe UI"/>
          <w:b/>
          <w:bCs/>
          <w:color w:val="2563EB"/>
          <w:sz w:val="24"/>
          <w:szCs w:val="24"/>
        </w:rPr>
        <w:t xml:space="preserve">2.4. Nộp bài &amp; Xem kết quả kiểm tra</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Bấm nút 'Nộp Bài Thi': </w:t>
      </w:r>
      <w:r>
        <w:rPr>
          <w:rFonts w:ascii="Segoe UI" w:cs="Segoe UI" w:eastAsia="Segoe UI" w:hAnsi="Segoe UI"/>
          <w:color w:val="1E293B"/>
          <w:sz w:val="22"/>
          <w:szCs w:val="22"/>
        </w:rPr>
        <w:t xml:space="preserve">Nút nằm ở góc trên bên phải màn hình.</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Xác nhận nộp bài: </w:t>
      </w:r>
      <w:r>
        <w:rPr>
          <w:rFonts w:ascii="Segoe UI" w:cs="Segoe UI" w:eastAsia="Segoe UI" w:hAnsi="Segoe UI"/>
          <w:color w:val="1E293B"/>
          <w:sz w:val="22"/>
          <w:szCs w:val="22"/>
        </w:rPr>
        <w:t xml:space="preserve">Nếu học sinh vẫn còn câu hỏi chưa làm, hệ thống sẽ hiện cảnh báo: 'CẢNH BÁO: Bạn vẫn còn X câu chưa làm! Bạn có chắc chắn muốn nộp bài thi không?'. Nếu đã chắc chắn, chọn 'OK'.</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Xem điểm số ngay lập tức: </w:t>
      </w:r>
      <w:r>
        <w:rPr>
          <w:rFonts w:ascii="Segoe UI" w:cs="Segoe UI" w:eastAsia="Segoe UI" w:hAnsi="Segoe UI"/>
          <w:color w:val="1E293B"/>
          <w:sz w:val="22"/>
          <w:szCs w:val="22"/>
        </w:rPr>
        <w:t xml:space="preserve">Hệ thống tự động chấm điểm và hiển thị bảng vàng vinh danh gồm: Điểm tổng (quy đổi về thang điểm 10 chuẩn xác đến 2 chữ số thập phân), số câu đúng trên tổng số câu, và thời gian nộp bài.</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Quay về trang chính: </w:t>
      </w:r>
      <w:r>
        <w:rPr>
          <w:rFonts w:ascii="Segoe UI" w:cs="Segoe UI" w:eastAsia="Segoe UI" w:hAnsi="Segoe UI"/>
          <w:color w:val="1E293B"/>
          <w:sz w:val="22"/>
          <w:szCs w:val="22"/>
        </w:rPr>
        <w:t xml:space="preserve">Bấm nút 'Quay Về Danh Sách Kỳ Thi' để hoàn tất phiên thi.</w:t>
      </w:r>
    </w:p>
    <w:p>
      <w:pPr>
        <w:spacing w:after="80" w:before="60" w:line="276"/>
      </w:pPr>
      <w:r>
        <w:rPr>
          <w:rFonts w:ascii="Segoe UI" w:cs="Segoe UI" w:eastAsia="Segoe UI" w:hAnsi="Segoe UI"/>
          <w:color w:val="1E293B"/>
          <w:sz w:val="22"/>
          <w:szCs w:val="22"/>
        </w:rPr>
        <w:t xml:space="preserve"/>
      </w:r>
    </w:p>
    <w:p>
      <w:pPr>
        <w:pStyle w:val="Heading1"/>
        <w:spacing w:after="140" w:before="360"/>
      </w:pPr>
      <w:r>
        <w:rPr>
          <w:rFonts w:ascii="Segoe UI" w:cs="Segoe UI" w:eastAsia="Segoe UI" w:hAnsi="Segoe UI"/>
          <w:b/>
          <w:bCs/>
          <w:color w:val="1E3A8A"/>
          <w:sz w:val="30"/>
          <w:szCs w:val="30"/>
        </w:rPr>
        <w:t xml:space="preserve">PHẦN 3: HƯỚNG DẪN CHI TIẾT DÀNH CHO GIÁO VIÊN (QUẢN TRỊ)</w:t>
      </w:r>
    </w:p>
    <w:p>
      <w:pPr>
        <w:spacing w:after="80" w:before="60" w:line="276"/>
      </w:pPr>
      <w:r>
        <w:rPr>
          <w:rFonts w:ascii="Segoe UI" w:cs="Segoe UI" w:eastAsia="Segoe UI" w:hAnsi="Segoe UI"/>
          <w:color w:val="1E293B"/>
          <w:sz w:val="22"/>
          <w:szCs w:val="22"/>
        </w:rPr>
        <w:t xml:space="preserve">Phân hệ Giáo viên cung cấp đầy đủ công cụ để biên soạn đề thi bằng AI, quản lý lớp học, tra cứu kết quả và xuất báo cáo điểm số.</w:t>
      </w:r>
    </w:p>
    <w:p>
      <w:pPr>
        <w:pStyle w:val="Heading2"/>
        <w:spacing w:after="100" w:before="260"/>
      </w:pPr>
      <w:r>
        <w:rPr>
          <w:rFonts w:ascii="Segoe UI" w:cs="Segoe UI" w:eastAsia="Segoe UI" w:hAnsi="Segoe UI"/>
          <w:b/>
          <w:bCs/>
          <w:color w:val="2563EB"/>
          <w:sz w:val="24"/>
          <w:szCs w:val="24"/>
        </w:rPr>
        <w:t xml:space="preserve">3.1. Đăng nhập Cổng Giáo viên</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Chọn vai trò Giáo viên: </w:t>
      </w:r>
      <w:r>
        <w:rPr>
          <w:rFonts w:ascii="Segoe UI" w:cs="Segoe UI" w:eastAsia="Segoe UI" w:hAnsi="Segoe UI"/>
          <w:color w:val="1E293B"/>
          <w:sz w:val="22"/>
          <w:szCs w:val="22"/>
        </w:rPr>
        <w:t xml:space="preserve">Tại trang đăng nhập index.html, chọn tùy chọn 'Giáo viên'.</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Nhập tài khoản: </w:t>
      </w:r>
      <w:r>
        <w:rPr>
          <w:rFonts w:ascii="Segoe UI" w:cs="Segoe UI" w:eastAsia="Segoe UI" w:hAnsi="Segoe UI"/>
          <w:color w:val="1E293B"/>
          <w:sz w:val="22"/>
          <w:szCs w:val="22"/>
        </w:rPr>
        <w:t xml:space="preserve">Nhập mã GV (VD: GV001) và mật khẩu (Mặc định: 123) rồi bấm 'Đăng Nhập'.</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Giao diện làm việc: </w:t>
      </w:r>
      <w:r>
        <w:rPr>
          <w:rFonts w:ascii="Segoe UI" w:cs="Segoe UI" w:eastAsia="Segoe UI" w:hAnsi="Segoe UI"/>
          <w:color w:val="1E293B"/>
          <w:sz w:val="22"/>
          <w:szCs w:val="22"/>
        </w:rPr>
        <w:t xml:space="preserve">Hệ thống chuyển vào bảng điều khiển giáo viên với thanh menu gồm 3 Tab chức năng chính: 'Tạo &amp; Quản Lý Đề Thi', 'Xem Kết Quả &amp; Thống Kê', 'Quản Lý Học Sinh'.</w:t>
      </w:r>
    </w:p>
    <w:p>
      <w:pPr>
        <w:pStyle w:val="Heading2"/>
        <w:spacing w:after="100" w:before="260"/>
      </w:pPr>
      <w:r>
        <w:rPr>
          <w:rFonts w:ascii="Segoe UI" w:cs="Segoe UI" w:eastAsia="Segoe UI" w:hAnsi="Segoe UI"/>
          <w:b/>
          <w:bCs/>
          <w:color w:val="2563EB"/>
          <w:sz w:val="24"/>
          <w:szCs w:val="24"/>
        </w:rPr>
        <w:t xml:space="preserve">3.2. Cấu hình Trợ lý AI Gemini (Tùy chọn)</w:t>
      </w:r>
    </w:p>
    <w:p>
      <w:pPr>
        <w:spacing w:after="80" w:before="60" w:line="276"/>
      </w:pPr>
      <w:r>
        <w:rPr>
          <w:rFonts w:ascii="Segoe UI" w:cs="Segoe UI" w:eastAsia="Segoe UI" w:hAnsi="Segoe UI"/>
          <w:color w:val="1E293B"/>
          <w:sz w:val="22"/>
          <w:szCs w:val="22"/>
        </w:rPr>
        <w:t xml:space="preserve">EduTest Pro 2.0 tích hợp trực tiếp Google Gemini API để tự động bóc tách đề thi từ file Word hoặc PDF thành các câu trắc nghiệm hoàn chỉnh:</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Mở hộp thoại cấu hình: </w:t>
      </w:r>
      <w:r>
        <w:rPr>
          <w:rFonts w:ascii="Segoe UI" w:cs="Segoe UI" w:eastAsia="Segoe UI" w:hAnsi="Segoe UI"/>
          <w:color w:val="1E293B"/>
          <w:sz w:val="22"/>
          <w:szCs w:val="22"/>
        </w:rPr>
        <w:t xml:space="preserve">Bấm nút 'Cấu hình Gemini API' trên banner đầu trang.</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Lấy API Key miễn phí: </w:t>
      </w:r>
      <w:r>
        <w:rPr>
          <w:rFonts w:ascii="Segoe UI" w:cs="Segoe UI" w:eastAsia="Segoe UI" w:hAnsi="Segoe UI"/>
          <w:color w:val="1E293B"/>
          <w:sz w:val="22"/>
          <w:szCs w:val="22"/>
        </w:rPr>
        <w:t xml:space="preserve">Bấm vào liên kết 'Lấy key miễn phí ↗' (hoặc truy cập aistudio.google.com/app/apikey), đăng nhập tài khoản Google và bấm 'Create API Key'.</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Dán API Key: </w:t>
      </w:r>
      <w:r>
        <w:rPr>
          <w:rFonts w:ascii="Segoe UI" w:cs="Segoe UI" w:eastAsia="Segoe UI" w:hAnsi="Segoe UI"/>
          <w:color w:val="1E293B"/>
          <w:sz w:val="22"/>
          <w:szCs w:val="22"/>
        </w:rPr>
        <w:t xml:space="preserve">Dán chuỗi khóa bắt đầu bằng AIzaSy... vào ô bí mật.</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Chọn Mô hình AI: </w:t>
      </w:r>
      <w:r>
        <w:rPr>
          <w:rFonts w:ascii="Segoe UI" w:cs="Segoe UI" w:eastAsia="Segoe UI" w:hAnsi="Segoe UI"/>
          <w:color w:val="1E293B"/>
          <w:sz w:val="22"/>
          <w:szCs w:val="22"/>
        </w:rPr>
        <w:t xml:space="preserve">Hệ thống cung cấp danh mục model tối ưu:</w:t>
      </w:r>
    </w:p>
    <w:p>
      <w:pPr>
        <w:pStyle w:val="ListParagraph"/>
        <w:numPr>
          <w:ilvl w:val="0"/>
          <w:numId w:val="1"/>
        </w:numPr>
        <w:spacing w:after="40" w:before="40" w:line="260"/>
      </w:pPr>
      <w:r>
        <w:rPr>
          <w:rFonts w:ascii="Segoe UI" w:cs="Segoe UI" w:eastAsia="Segoe UI" w:hAnsi="Segoe UI"/>
          <w:b/>
          <w:bCs/>
          <w:color w:val="1E293B"/>
          <w:sz w:val="22"/>
          <w:szCs w:val="22"/>
        </w:rPr>
        <w:t xml:space="preserve">Gemini 3 Flash Preview (Khuyên dùng): </w:t>
      </w:r>
      <w:r>
        <w:rPr>
          <w:rFonts w:ascii="Segoe UI" w:cs="Segoe UI" w:eastAsia="Segoe UI" w:hAnsi="Segoe UI"/>
          <w:color w:val="1E293B"/>
          <w:sz w:val="22"/>
          <w:szCs w:val="22"/>
        </w:rPr>
        <w:t xml:space="preserve">Tối ưu hóa khả năng suy luận, tốc độ phản hồi cực nhanh, độ chính xác cao nhất.</w:t>
      </w:r>
    </w:p>
    <w:p>
      <w:pPr>
        <w:pStyle w:val="ListParagraph"/>
        <w:numPr>
          <w:ilvl w:val="0"/>
          <w:numId w:val="1"/>
        </w:numPr>
        <w:spacing w:after="40" w:before="40" w:line="260"/>
      </w:pPr>
      <w:r>
        <w:rPr>
          <w:rFonts w:ascii="Segoe UI" w:cs="Segoe UI" w:eastAsia="Segoe UI" w:hAnsi="Segoe UI"/>
          <w:b/>
          <w:bCs/>
          <w:color w:val="1E293B"/>
          <w:sz w:val="22"/>
          <w:szCs w:val="22"/>
        </w:rPr>
        <w:t xml:space="preserve">Gemini 3.1 Flash-Lite: </w:t>
      </w:r>
      <w:r>
        <w:rPr>
          <w:rFonts w:ascii="Segoe UI" w:cs="Segoe UI" w:eastAsia="Segoe UI" w:hAnsi="Segoe UI"/>
          <w:color w:val="1E293B"/>
          <w:sz w:val="22"/>
          <w:szCs w:val="22"/>
        </w:rPr>
        <w:t xml:space="preserve">Tốc độ xử lý siêu tốc, tiết kiệm hạn mức sử dụng tối đa.</w:t>
      </w:r>
    </w:p>
    <w:p>
      <w:pPr>
        <w:pStyle w:val="ListParagraph"/>
        <w:numPr>
          <w:ilvl w:val="0"/>
          <w:numId w:val="1"/>
        </w:numPr>
        <w:spacing w:after="40" w:before="40" w:line="260"/>
      </w:pPr>
      <w:r>
        <w:rPr>
          <w:rFonts w:ascii="Segoe UI" w:cs="Segoe UI" w:eastAsia="Segoe UI" w:hAnsi="Segoe UI"/>
          <w:b/>
          <w:bCs/>
          <w:color w:val="1E293B"/>
          <w:sz w:val="22"/>
          <w:szCs w:val="22"/>
        </w:rPr>
        <w:t xml:space="preserve">Gemini 2.5 Flash / Gemini 3.8 Flash: </w:t>
      </w:r>
      <w:r>
        <w:rPr>
          <w:rFonts w:ascii="Segoe UI" w:cs="Segoe UI" w:eastAsia="Segoe UI" w:hAnsi="Segoe UI"/>
          <w:color w:val="1E293B"/>
          <w:sz w:val="22"/>
          <w:szCs w:val="22"/>
        </w:rPr>
        <w:t xml:space="preserve">Mô hình thế hệ mới với khả năng hiểu ngữ cảnh văn bản sâu sắc.</w:t>
      </w:r>
    </w:p>
    <w:p>
      <w:pPr>
        <w:spacing w:after="60" w:before="60" w:line="260"/>
      </w:pPr>
      <w:r>
        <w:rPr>
          <w:rFonts w:ascii="Segoe UI" w:cs="Segoe UI" w:eastAsia="Segoe UI" w:hAnsi="Segoe UI"/>
          <w:b/>
          <w:bCs/>
          <w:color w:val="2563EB"/>
          <w:sz w:val="22"/>
          <w:szCs w:val="22"/>
        </w:rPr>
        <w:t xml:space="preserve">5. </w:t>
      </w:r>
      <w:r>
        <w:rPr>
          <w:rFonts w:ascii="Segoe UI" w:cs="Segoe UI" w:eastAsia="Segoe UI" w:hAnsi="Segoe UI"/>
          <w:b/>
          <w:bCs/>
          <w:color w:val="1E293B"/>
          <w:sz w:val="22"/>
          <w:szCs w:val="22"/>
        </w:rPr>
        <w:t xml:space="preserve">Kiểm tra &amp; Lưu: </w:t>
      </w:r>
      <w:r>
        <w:rPr>
          <w:rFonts w:ascii="Segoe UI" w:cs="Segoe UI" w:eastAsia="Segoe UI" w:hAnsi="Segoe UI"/>
          <w:color w:val="1E293B"/>
          <w:sz w:val="22"/>
          <w:szCs w:val="22"/>
        </w:rPr>
        <w:t xml:space="preserve">Bấm 'Kiểm tra kết nối' để xác thực khóa hoạt động tốt, sau đó bấm 'Lưu cấu hình'.</w:t>
      </w:r>
    </w:p>
    <w:tbl>
      <w:tblPr>
        <w:tblW w:type="pct" w:w="5000"/>
        <w:tblBorders>
          <w:top w:val="none" w:color="auto" w:sz="0"/>
          <w:left w:val="single" w:color="3B82F6" w:sz="24"/>
          <w:bottom w:val="none" w:color="auto" w:sz="0"/>
          <w:right w:val="none" w:color="auto" w:sz="0"/>
          <w:insideH w:val="single" w:color="auto" w:sz="4"/>
          <w:insideV w:val="single" w:color="auto" w:sz="4"/>
        </w:tblBorders>
      </w:tblPr>
      <w:tblGrid>
        <w:gridCol w:w="9026"/>
      </w:tblGrid>
      <w:tr>
        <w:tc>
          <w:tcPr>
            <w:shd w:fill="EFF6FF" w:val="clear"/>
            <w:tcMar>
              <w:top w:type="dxa" w:w="140"/>
              <w:left w:type="dxa" w:w="180"/>
              <w:bottom w:type="dxa" w:w="140"/>
              <w:right w:type="dxa" w:w="180"/>
            </w:tcMar>
          </w:tcPr>
          <w:p>
            <w:pPr>
              <w:spacing w:after="40" w:before="0"/>
            </w:pPr>
            <w:r>
              <w:rPr>
                <w:rFonts w:ascii="Segoe UI" w:cs="Segoe UI" w:eastAsia="Segoe UI" w:hAnsi="Segoe UI"/>
                <w:b/>
                <w:bCs/>
                <w:color w:val="1E40AF"/>
                <w:sz w:val="22"/>
                <w:szCs w:val="22"/>
              </w:rPr>
              <w:t xml:space="preserve">💡 MẸO &amp; HƯỚNG DẪN: Chế độ thông minh không cần API Key</w:t>
            </w:r>
          </w:p>
          <w:p>
            <w:pPr>
              <w:spacing w:after="0" w:before="0"/>
            </w:pPr>
            <w:r>
              <w:rPr>
                <w:rFonts w:ascii="Segoe UI" w:cs="Segoe UI" w:eastAsia="Segoe UI" w:hAnsi="Segoe UI"/>
                <w:color w:val="1E293B"/>
                <w:sz w:val="21"/>
                <w:szCs w:val="21"/>
              </w:rPr>
              <w:t xml:space="preserve">Nếu thầy/cô chưa kịp đăng ký Gemini API Key, hệ thống vẫn hoạt động bình thường! Bộ phân tích thông minh tích hợp sẵn trong mã nguồn sẽ tự động quét cấu trúc câu hỏi, phương án A/B/C/D và đáp án từ file Word/PDF.</w:t>
            </w:r>
          </w:p>
        </w:tc>
      </w:tr>
    </w:tbl>
    <w:p>
      <w:pPr>
        <w:pStyle w:val="Heading2"/>
        <w:spacing w:after="100" w:before="260"/>
      </w:pPr>
      <w:r>
        <w:rPr>
          <w:rFonts w:ascii="Segoe UI" w:cs="Segoe UI" w:eastAsia="Segoe UI" w:hAnsi="Segoe UI"/>
          <w:b/>
          <w:bCs/>
          <w:color w:val="2563EB"/>
          <w:sz w:val="24"/>
          <w:szCs w:val="24"/>
        </w:rPr>
        <w:t xml:space="preserve">3.3. Soạn và Tạo Đề Thi Mới (Tab 1)</w:t>
      </w:r>
    </w:p>
    <w:p>
      <w:pPr>
        <w:spacing w:after="80" w:before="60" w:line="276"/>
      </w:pPr>
      <w:r>
        <w:rPr>
          <w:rFonts w:ascii="Segoe UI" w:cs="Segoe UI" w:eastAsia="Segoe UI" w:hAnsi="Segoe UI"/>
          <w:color w:val="1E293B"/>
          <w:sz w:val="22"/>
          <w:szCs w:val="22"/>
        </w:rPr>
        <w:t xml:space="preserve">Quy trình tạo đề thi gồm các bước mạch lạc từ trái sang phải:</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Bước 1 - Cấu hình chung kỳ kiểm tra</w:t>
      </w:r>
    </w:p>
    <w:p>
      <w:pPr>
        <w:pStyle w:val="ListParagraph"/>
        <w:numPr>
          <w:ilvl w:val="0"/>
          <w:numId w:val="1"/>
        </w:numPr>
        <w:spacing w:after="40" w:before="40" w:line="260"/>
      </w:pPr>
      <w:r>
        <w:rPr>
          <w:rFonts w:ascii="Segoe UI" w:cs="Segoe UI" w:eastAsia="Segoe UI" w:hAnsi="Segoe UI"/>
          <w:b/>
          <w:bCs/>
          <w:color w:val="1E293B"/>
          <w:sz w:val="22"/>
          <w:szCs w:val="22"/>
        </w:rPr>
        <w:t xml:space="preserve">Tên kỳ kiểm tra: </w:t>
      </w:r>
      <w:r>
        <w:rPr>
          <w:rFonts w:ascii="Segoe UI" w:cs="Segoe UI" w:eastAsia="Segoe UI" w:hAnsi="Segoe UI"/>
          <w:color w:val="1E293B"/>
          <w:sz w:val="22"/>
          <w:szCs w:val="22"/>
        </w:rPr>
        <w:t xml:space="preserve">Nhập tên rõ ràng, ví dụ: 'Kiểm tra 1 tiết Đại số Chương 2'.</w:t>
      </w:r>
    </w:p>
    <w:p>
      <w:pPr>
        <w:pStyle w:val="ListParagraph"/>
        <w:numPr>
          <w:ilvl w:val="0"/>
          <w:numId w:val="1"/>
        </w:numPr>
        <w:spacing w:after="40" w:before="40" w:line="260"/>
      </w:pPr>
      <w:r>
        <w:rPr>
          <w:rFonts w:ascii="Segoe UI" w:cs="Segoe UI" w:eastAsia="Segoe UI" w:hAnsi="Segoe UI"/>
          <w:b/>
          <w:bCs/>
          <w:color w:val="1E293B"/>
          <w:sz w:val="22"/>
          <w:szCs w:val="22"/>
        </w:rPr>
        <w:t xml:space="preserve">Thời gian làm bài: </w:t>
      </w:r>
      <w:r>
        <w:rPr>
          <w:rFonts w:ascii="Segoe UI" w:cs="Segoe UI" w:eastAsia="Segoe UI" w:hAnsi="Segoe UI"/>
          <w:color w:val="1E293B"/>
          <w:sz w:val="22"/>
          <w:szCs w:val="22"/>
        </w:rPr>
        <w:t xml:space="preserve">Điền số phút (mặc định 45 phút, có thể chỉnh từ 5 đến 180 phút).</w:t>
      </w:r>
    </w:p>
    <w:p>
      <w:pPr>
        <w:pStyle w:val="ListParagraph"/>
        <w:numPr>
          <w:ilvl w:val="0"/>
          <w:numId w:val="1"/>
        </w:numPr>
        <w:spacing w:after="40" w:before="40" w:line="260"/>
      </w:pPr>
      <w:r>
        <w:rPr>
          <w:rFonts w:ascii="Segoe UI" w:cs="Segoe UI" w:eastAsia="Segoe UI" w:hAnsi="Segoe UI"/>
          <w:b/>
          <w:bCs/>
          <w:color w:val="1E293B"/>
          <w:sz w:val="22"/>
          <w:szCs w:val="22"/>
        </w:rPr>
        <w:t xml:space="preserve">Trạng thái kỳ thi: </w:t>
      </w:r>
      <w:r>
        <w:rPr>
          <w:rFonts w:ascii="Segoe UI" w:cs="Segoe UI" w:eastAsia="Segoe UI" w:hAnsi="Segoe UI"/>
          <w:color w:val="1E293B"/>
          <w:sz w:val="22"/>
          <w:szCs w:val="22"/>
        </w:rPr>
        <w:t xml:space="preserve">Gạt nút công tắc sang BẬT nếu muốn mở ngay cho học sinh làm, hoặc TẮT nếu đang soạn nháp.</w:t>
      </w:r>
    </w:p>
    <w:p>
      <w:pPr>
        <w:pStyle w:val="ListParagraph"/>
        <w:numPr>
          <w:ilvl w:val="0"/>
          <w:numId w:val="1"/>
        </w:numPr>
        <w:spacing w:after="40" w:before="40" w:line="260"/>
      </w:pPr>
      <w:r>
        <w:rPr>
          <w:rFonts w:ascii="Segoe UI" w:cs="Segoe UI" w:eastAsia="Segoe UI" w:hAnsi="Segoe UI"/>
          <w:b/>
          <w:bCs/>
          <w:color w:val="1E293B"/>
          <w:sz w:val="22"/>
          <w:szCs w:val="22"/>
        </w:rPr>
        <w:t xml:space="preserve">Lớp được phép thi: </w:t>
      </w:r>
      <w:r>
        <w:rPr>
          <w:rFonts w:ascii="Segoe UI" w:cs="Segoe UI" w:eastAsia="Segoe UI" w:hAnsi="Segoe UI"/>
          <w:color w:val="1E293B"/>
          <w:sz w:val="22"/>
          <w:szCs w:val="22"/>
        </w:rPr>
        <w:t xml:space="preserve">Tích chọn các lớp được tham gia thi. Có thể tích 'Tất cả các lớp' hoặc chỉ tích riêng các lớp mình giảng dạy (VD: 9A1, 9A2).</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Bước 2 - Bóc tách đề thi bằng AI</w:t>
      </w:r>
    </w:p>
    <w:p>
      <w:pPr>
        <w:pStyle w:val="ListParagraph"/>
        <w:numPr>
          <w:ilvl w:val="0"/>
          <w:numId w:val="1"/>
        </w:numPr>
        <w:spacing w:after="40" w:before="40" w:line="260"/>
      </w:pPr>
      <w:r>
        <w:rPr>
          <w:rFonts w:ascii="Segoe UI" w:cs="Segoe UI" w:eastAsia="Segoe UI" w:hAnsi="Segoe UI"/>
          <w:b/>
          <w:bCs/>
          <w:color w:val="1E293B"/>
          <w:sz w:val="22"/>
          <w:szCs w:val="22"/>
        </w:rPr>
        <w:t xml:space="preserve">Cách 1: Tải file Word (.docx): </w:t>
      </w:r>
      <w:r>
        <w:rPr>
          <w:rFonts w:ascii="Segoe UI" w:cs="Segoe UI" w:eastAsia="Segoe UI" w:hAnsi="Segoe UI"/>
          <w:color w:val="1E293B"/>
          <w:sz w:val="22"/>
          <w:szCs w:val="22"/>
        </w:rPr>
        <w:t xml:space="preserve">Kéo thả file Word có sẵn của thầy cô vào khung tải lên hoặc bấm 'Chọn File Đề Thi'.</w:t>
      </w:r>
    </w:p>
    <w:p>
      <w:pPr>
        <w:pStyle w:val="ListParagraph"/>
        <w:numPr>
          <w:ilvl w:val="0"/>
          <w:numId w:val="1"/>
        </w:numPr>
        <w:spacing w:after="40" w:before="40" w:line="260"/>
      </w:pPr>
      <w:r>
        <w:rPr>
          <w:rFonts w:ascii="Segoe UI" w:cs="Segoe UI" w:eastAsia="Segoe UI" w:hAnsi="Segoe UI"/>
          <w:b/>
          <w:bCs/>
          <w:color w:val="1E293B"/>
          <w:sz w:val="22"/>
          <w:szCs w:val="22"/>
        </w:rPr>
        <w:t xml:space="preserve">Cách 2: Tải file PDF (.pdf): </w:t>
      </w:r>
      <w:r>
        <w:rPr>
          <w:rFonts w:ascii="Segoe UI" w:cs="Segoe UI" w:eastAsia="Segoe UI" w:hAnsi="Segoe UI"/>
          <w:color w:val="1E293B"/>
          <w:sz w:val="22"/>
          <w:szCs w:val="22"/>
        </w:rPr>
        <w:t xml:space="preserve">Kéo thả file PDF vào hệ thống. Trình phân tích PDF.js sẽ tự động trích xuất toàn bộ văn bản.</w:t>
      </w:r>
    </w:p>
    <w:p>
      <w:pPr>
        <w:pStyle w:val="ListParagraph"/>
        <w:numPr>
          <w:ilvl w:val="0"/>
          <w:numId w:val="1"/>
        </w:numPr>
        <w:spacing w:after="40" w:before="40" w:line="260"/>
      </w:pPr>
      <w:r>
        <w:rPr>
          <w:rFonts w:ascii="Segoe UI" w:cs="Segoe UI" w:eastAsia="Segoe UI" w:hAnsi="Segoe UI"/>
          <w:b/>
          <w:bCs/>
          <w:color w:val="1E293B"/>
          <w:sz w:val="22"/>
          <w:szCs w:val="22"/>
        </w:rPr>
        <w:t xml:space="preserve">Cách 3: Dán trực tiếp văn bản thô: </w:t>
      </w:r>
      <w:r>
        <w:rPr>
          <w:rFonts w:ascii="Segoe UI" w:cs="Segoe UI" w:eastAsia="Segoe UI" w:hAnsi="Segoe UI"/>
          <w:color w:val="1E293B"/>
          <w:sz w:val="22"/>
          <w:szCs w:val="22"/>
        </w:rPr>
        <w:t xml:space="preserve">Bấm 'Hoặc dán trực tiếp nội dung văn bản đề thi', dán nội dung các câu hỏi vào ô văn bản.</w:t>
      </w:r>
    </w:p>
    <w:p>
      <w:pPr>
        <w:pStyle w:val="ListParagraph"/>
        <w:numPr>
          <w:ilvl w:val="0"/>
          <w:numId w:val="1"/>
        </w:numPr>
        <w:spacing w:after="40" w:before="40" w:line="260"/>
      </w:pPr>
      <w:r>
        <w:rPr>
          <w:rFonts w:ascii="Segoe UI" w:cs="Segoe UI" w:eastAsia="Segoe UI" w:hAnsi="Segoe UI"/>
          <w:b/>
          <w:bCs/>
          <w:color w:val="1E293B"/>
          <w:sz w:val="22"/>
          <w:szCs w:val="22"/>
        </w:rPr>
        <w:t xml:space="preserve">Bấm nút bóc tách: </w:t>
      </w:r>
      <w:r>
        <w:rPr>
          <w:rFonts w:ascii="Segoe UI" w:cs="Segoe UI" w:eastAsia="Segoe UI" w:hAnsi="Segoe UI"/>
          <w:color w:val="1E293B"/>
          <w:sz w:val="22"/>
          <w:szCs w:val="22"/>
        </w:rPr>
        <w:t xml:space="preserve">Bấm nút 'Bóc Tách Đề Thi Bằng Gemini AI'. Chỉ sau 2-3 giây, toàn bộ câu hỏi sẽ xuất hiện ở cột 'Bản Xem Trước' bên phải.</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Bước 3 - Cấu hình phần Tự luận (Tùy chọn): </w:t>
      </w:r>
      <w:r>
        <w:rPr>
          <w:rFonts w:ascii="Segoe UI" w:cs="Segoe UI" w:eastAsia="Segoe UI" w:hAnsi="Segoe UI"/>
          <w:color w:val="1E293B"/>
          <w:sz w:val="22"/>
          <w:szCs w:val="22"/>
        </w:rPr>
        <w:t xml:space="preserve">Nếu đề thi có phần tự luận, thầy cô có thể nhập câu hỏi vào ô 'Đề bài câu hỏi tự luận' hoặc dán đường dẫn Google Form thu bài vào ô 'Hoặc dán Link Google Form làm bài tự luận'.</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Bước 4 - Rà soát và Tinh chỉnh ở Cột Xem Trước (Live Preview)</w:t>
      </w:r>
    </w:p>
    <w:p>
      <w:pPr>
        <w:pStyle w:val="ListParagraph"/>
        <w:numPr>
          <w:ilvl w:val="0"/>
          <w:numId w:val="1"/>
        </w:numPr>
        <w:spacing w:after="40" w:before="40" w:line="260"/>
      </w:pPr>
      <w:r>
        <w:rPr>
          <w:rFonts w:ascii="Segoe UI" w:cs="Segoe UI" w:eastAsia="Segoe UI" w:hAnsi="Segoe UI"/>
          <w:b/>
          <w:bCs/>
          <w:color w:val="1E293B"/>
          <w:sz w:val="22"/>
          <w:szCs w:val="22"/>
        </w:rPr>
        <w:t xml:space="preserve">Chỉnh sửa nội dung: </w:t>
      </w:r>
      <w:r>
        <w:rPr>
          <w:rFonts w:ascii="Segoe UI" w:cs="Segoe UI" w:eastAsia="Segoe UI" w:hAnsi="Segoe UI"/>
          <w:color w:val="1E293B"/>
          <w:sz w:val="22"/>
          <w:szCs w:val="22"/>
        </w:rPr>
        <w:t xml:space="preserve">Thầy cô có thể gõ trực tiếp để sửa lại nội dung câu hỏi, đổi đáp án đúng của từng câu chỉ bằng 1 cú nhấp chuột.</w:t>
      </w:r>
    </w:p>
    <w:p>
      <w:pPr>
        <w:pStyle w:val="ListParagraph"/>
        <w:numPr>
          <w:ilvl w:val="0"/>
          <w:numId w:val="1"/>
        </w:numPr>
        <w:spacing w:after="40" w:before="40" w:line="260"/>
      </w:pPr>
      <w:r>
        <w:rPr>
          <w:rFonts w:ascii="Segoe UI" w:cs="Segoe UI" w:eastAsia="Segoe UI" w:hAnsi="Segoe UI"/>
          <w:b/>
          <w:bCs/>
          <w:color w:val="1E293B"/>
          <w:sz w:val="22"/>
          <w:szCs w:val="22"/>
        </w:rPr>
        <w:t xml:space="preserve">Nút '⚡ Chia đều 10đ': </w:t>
      </w:r>
      <w:r>
        <w:rPr>
          <w:rFonts w:ascii="Segoe UI" w:cs="Segoe UI" w:eastAsia="Segoe UI" w:hAnsi="Segoe UI"/>
          <w:color w:val="1E293B"/>
          <w:sz w:val="22"/>
          <w:szCs w:val="22"/>
        </w:rPr>
        <w:t xml:space="preserve">Bấm nút này để hệ thống tự động tính toán và chia đều thang điểm 10 cho toàn bộ số câu hỏi có trong đề (Ví dụ đề 20 câu -&gt; Mỗi câu tự động nhận 0.5 điểm; đề 40 câu -&gt; Mỗi câu 0.25 điểm).</w:t>
      </w:r>
    </w:p>
    <w:p>
      <w:pPr>
        <w:pStyle w:val="ListParagraph"/>
        <w:numPr>
          <w:ilvl w:val="0"/>
          <w:numId w:val="1"/>
        </w:numPr>
        <w:spacing w:after="40" w:before="40" w:line="260"/>
      </w:pPr>
      <w:r>
        <w:rPr>
          <w:rFonts w:ascii="Segoe UI" w:cs="Segoe UI" w:eastAsia="Segoe UI" w:hAnsi="Segoe UI"/>
          <w:b/>
          <w:bCs/>
          <w:color w:val="1E293B"/>
          <w:sz w:val="22"/>
          <w:szCs w:val="22"/>
        </w:rPr>
        <w:t xml:space="preserve">Nút 'Thêm Câu Hỏi': </w:t>
      </w:r>
      <w:r>
        <w:rPr>
          <w:rFonts w:ascii="Segoe UI" w:cs="Segoe UI" w:eastAsia="Segoe UI" w:hAnsi="Segoe UI"/>
          <w:color w:val="1E293B"/>
          <w:sz w:val="22"/>
          <w:szCs w:val="22"/>
        </w:rPr>
        <w:t xml:space="preserve">Cho phép bấm thêm nhanh câu hỏi 4 lựa chọn hoặc câu hỏi Đúng/Sai mà không cần sửa file gốc.</w:t>
      </w:r>
    </w:p>
    <w:p>
      <w:pPr>
        <w:pStyle w:val="ListParagraph"/>
        <w:numPr>
          <w:ilvl w:val="0"/>
          <w:numId w:val="1"/>
        </w:numPr>
        <w:spacing w:after="40" w:before="40" w:line="260"/>
      </w:pPr>
      <w:r>
        <w:rPr>
          <w:rFonts w:ascii="Segoe UI" w:cs="Segoe UI" w:eastAsia="Segoe UI" w:hAnsi="Segoe UI"/>
          <w:b/>
          <w:bCs/>
          <w:color w:val="1E293B"/>
          <w:sz w:val="22"/>
          <w:szCs w:val="22"/>
        </w:rPr>
        <w:t xml:space="preserve">Xóa câu hỏi: </w:t>
      </w:r>
      <w:r>
        <w:rPr>
          <w:rFonts w:ascii="Segoe UI" w:cs="Segoe UI" w:eastAsia="Segoe UI" w:hAnsi="Segoe UI"/>
          <w:color w:val="1E293B"/>
          <w:sz w:val="22"/>
          <w:szCs w:val="22"/>
        </w:rPr>
        <w:t xml:space="preserve">Bấm nút thùng rác đỏ ở góc trên mỗi câu để xóa câu hỏi không vừa ý.</w:t>
      </w:r>
    </w:p>
    <w:p>
      <w:pPr>
        <w:spacing w:after="60" w:before="60" w:line="260"/>
      </w:pPr>
      <w:r>
        <w:rPr>
          <w:rFonts w:ascii="Segoe UI" w:cs="Segoe UI" w:eastAsia="Segoe UI" w:hAnsi="Segoe UI"/>
          <w:b/>
          <w:bCs/>
          <w:color w:val="2563EB"/>
          <w:sz w:val="22"/>
          <w:szCs w:val="22"/>
        </w:rPr>
        <w:t xml:space="preserve">5. </w:t>
      </w:r>
      <w:r>
        <w:rPr>
          <w:rFonts w:ascii="Segoe UI" w:cs="Segoe UI" w:eastAsia="Segoe UI" w:hAnsi="Segoe UI"/>
          <w:b/>
          <w:bCs/>
          <w:color w:val="1E293B"/>
          <w:sz w:val="22"/>
          <w:szCs w:val="22"/>
        </w:rPr>
        <w:t xml:space="preserve">Bước 5 - Lưu lên Google Sheets: </w:t>
      </w:r>
      <w:r>
        <w:rPr>
          <w:rFonts w:ascii="Segoe UI" w:cs="Segoe UI" w:eastAsia="Segoe UI" w:hAnsi="Segoe UI"/>
          <w:color w:val="1E293B"/>
          <w:sz w:val="22"/>
          <w:szCs w:val="22"/>
        </w:rPr>
        <w:t xml:space="preserve">Bấm nút 'Lưu Kỳ Thi Lên Google Sheets'. Hệ thống sẽ tự động cấp một Mã đề duy nhất (VD: DE_20261017_...) và đồng bộ lên cơ sở dữ liệu.</w:t>
      </w:r>
    </w:p>
    <w:p>
      <w:pPr>
        <w:pStyle w:val="Heading2"/>
        <w:spacing w:after="100" w:before="260"/>
      </w:pPr>
      <w:r>
        <w:rPr>
          <w:rFonts w:ascii="Segoe UI" w:cs="Segoe UI" w:eastAsia="Segoe UI" w:hAnsi="Segoe UI"/>
          <w:b/>
          <w:bCs/>
          <w:color w:val="2563EB"/>
          <w:sz w:val="24"/>
          <w:szCs w:val="24"/>
        </w:rPr>
        <w:t xml:space="preserve">3.4. Quản lý Đề Thi Đã Tạo</w:t>
      </w:r>
    </w:p>
    <w:p>
      <w:pPr>
        <w:spacing w:after="80" w:before="60" w:line="276"/>
      </w:pPr>
      <w:r>
        <w:rPr>
          <w:rFonts w:ascii="Segoe UI" w:cs="Segoe UI" w:eastAsia="Segoe UI" w:hAnsi="Segoe UI"/>
          <w:color w:val="1E293B"/>
          <w:sz w:val="22"/>
          <w:szCs w:val="22"/>
        </w:rPr>
        <w:t xml:space="preserve">Tại bảng 'Danh Sách Đề Thi Của Bạn' ở cuối Tab 1, giáo viên có thể thực hiện mọi thao tác quản lý:</w:t>
      </w:r>
    </w:p>
    <w:p>
      <w:pPr>
        <w:pStyle w:val="ListParagraph"/>
        <w:numPr>
          <w:ilvl w:val="0"/>
          <w:numId w:val="1"/>
        </w:numPr>
        <w:spacing w:after="40" w:before="40" w:line="260"/>
      </w:pPr>
      <w:r>
        <w:rPr>
          <w:rFonts w:ascii="Segoe UI" w:cs="Segoe UI" w:eastAsia="Segoe UI" w:hAnsi="Segoe UI"/>
          <w:b/>
          <w:bCs/>
          <w:color w:val="1E293B"/>
          <w:sz w:val="22"/>
          <w:szCs w:val="22"/>
        </w:rPr>
        <w:t xml:space="preserve">Bật / Tắt trạng thái Đóng - Mở tức thì: </w:t>
      </w:r>
      <w:r>
        <w:rPr>
          <w:rFonts w:ascii="Segoe UI" w:cs="Segoe UI" w:eastAsia="Segoe UI" w:hAnsi="Segoe UI"/>
          <w:color w:val="1E293B"/>
          <w:sz w:val="22"/>
          <w:szCs w:val="22"/>
        </w:rPr>
        <w:t xml:space="preserve">Bấm trực tiếp vào nút trạng thái màu xanh ('Đang Mở') hoặc xám ('Đang Đóng') để đóng/mở phòng thi ngay trên lớp học mà không cần chỉnh sửa đề.</w:t>
      </w:r>
    </w:p>
    <w:p>
      <w:pPr>
        <w:pStyle w:val="ListParagraph"/>
        <w:numPr>
          <w:ilvl w:val="0"/>
          <w:numId w:val="1"/>
        </w:numPr>
        <w:spacing w:after="40" w:before="40" w:line="260"/>
      </w:pPr>
      <w:r>
        <w:rPr>
          <w:rFonts w:ascii="Segoe UI" w:cs="Segoe UI" w:eastAsia="Segoe UI" w:hAnsi="Segoe UI"/>
          <w:b/>
          <w:bCs/>
          <w:color w:val="1E293B"/>
          <w:sz w:val="22"/>
          <w:szCs w:val="22"/>
        </w:rPr>
        <w:t xml:space="preserve">Xem nhanh đề thi: </w:t>
      </w:r>
      <w:r>
        <w:rPr>
          <w:rFonts w:ascii="Segoe UI" w:cs="Segoe UI" w:eastAsia="Segoe UI" w:hAnsi="Segoe UI"/>
          <w:color w:val="1E293B"/>
          <w:sz w:val="22"/>
          <w:szCs w:val="22"/>
        </w:rPr>
        <w:t xml:space="preserve">Bấm biểu tượng 'Xem' (con mắt) để mở popup xem toàn bộ đề thi chuẩn format.</w:t>
      </w:r>
    </w:p>
    <w:p>
      <w:pPr>
        <w:pStyle w:val="ListParagraph"/>
        <w:numPr>
          <w:ilvl w:val="0"/>
          <w:numId w:val="1"/>
        </w:numPr>
        <w:spacing w:after="40" w:before="40" w:line="260"/>
      </w:pPr>
      <w:r>
        <w:rPr>
          <w:rFonts w:ascii="Segoe UI" w:cs="Segoe UI" w:eastAsia="Segoe UI" w:hAnsi="Segoe UI"/>
          <w:b/>
          <w:bCs/>
          <w:color w:val="1E293B"/>
          <w:sz w:val="22"/>
          <w:szCs w:val="22"/>
        </w:rPr>
        <w:t xml:space="preserve">Chỉnh sửa đề thi cũ: </w:t>
      </w:r>
      <w:r>
        <w:rPr>
          <w:rFonts w:ascii="Segoe UI" w:cs="Segoe UI" w:eastAsia="Segoe UI" w:hAnsi="Segoe UI"/>
          <w:color w:val="1E293B"/>
          <w:sz w:val="22"/>
          <w:szCs w:val="22"/>
        </w:rPr>
        <w:t xml:space="preserve">Bấm biểu tượng cây bút chì 'Sửa'. Toàn bộ câu hỏi, thời gian, lớp thi sẽ được tải ngược lên form để thầy cô sửa đổi và lưu đè lên đề cũ.</w:t>
      </w:r>
    </w:p>
    <w:p>
      <w:pPr>
        <w:pStyle w:val="ListParagraph"/>
        <w:numPr>
          <w:ilvl w:val="0"/>
          <w:numId w:val="1"/>
        </w:numPr>
        <w:spacing w:after="40" w:before="40" w:line="260"/>
      </w:pPr>
      <w:r>
        <w:rPr>
          <w:rFonts w:ascii="Segoe UI" w:cs="Segoe UI" w:eastAsia="Segoe UI" w:hAnsi="Segoe UI"/>
          <w:b/>
          <w:bCs/>
          <w:color w:val="1E293B"/>
          <w:sz w:val="22"/>
          <w:szCs w:val="22"/>
        </w:rPr>
        <w:t xml:space="preserve">Xóa đề thi: </w:t>
      </w:r>
      <w:r>
        <w:rPr>
          <w:rFonts w:ascii="Segoe UI" w:cs="Segoe UI" w:eastAsia="Segoe UI" w:hAnsi="Segoe UI"/>
          <w:color w:val="1E293B"/>
          <w:sz w:val="22"/>
          <w:szCs w:val="22"/>
        </w:rPr>
        <w:t xml:space="preserve">Bấm biểu tượng thùng rác màu đỏ để xóa đề khỏi Google Sheets.</w:t>
      </w:r>
    </w:p>
    <w:p>
      <w:pPr>
        <w:pStyle w:val="Heading2"/>
        <w:spacing w:after="100" w:before="260"/>
      </w:pPr>
      <w:r>
        <w:rPr>
          <w:rFonts w:ascii="Segoe UI" w:cs="Segoe UI" w:eastAsia="Segoe UI" w:hAnsi="Segoe UI"/>
          <w:b/>
          <w:bCs/>
          <w:color w:val="2563EB"/>
          <w:sz w:val="24"/>
          <w:szCs w:val="24"/>
        </w:rPr>
        <w:t xml:space="preserve">3.5. Xem Kết Quả &amp; Thống Kê Điểm Số (Tab 2)</w:t>
      </w:r>
    </w:p>
    <w:p>
      <w:pPr>
        <w:spacing w:after="80" w:before="60" w:line="276"/>
      </w:pPr>
      <w:r>
        <w:rPr>
          <w:rFonts w:ascii="Segoe UI" w:cs="Segoe UI" w:eastAsia="Segoe UI" w:hAnsi="Segoe UI"/>
          <w:color w:val="1E293B"/>
          <w:sz w:val="22"/>
          <w:szCs w:val="22"/>
        </w:rPr>
        <w:t xml:space="preserve">Tab 'Xem Kết Quả &amp; Thống Kê' giúp giáo viên nắm bắt toàn diện tình hình học tập:</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Bộ lọc kỳ kiểm tra: </w:t>
      </w:r>
      <w:r>
        <w:rPr>
          <w:rFonts w:ascii="Segoe UI" w:cs="Segoe UI" w:eastAsia="Segoe UI" w:hAnsi="Segoe UI"/>
          <w:color w:val="1E293B"/>
          <w:sz w:val="22"/>
          <w:szCs w:val="22"/>
        </w:rPr>
        <w:t xml:space="preserve">Chọn bài kiểm tra cụ thể tại menu thả xuống và bấm 'Xem kết quả'.</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4 Thẻ chỉ số KPI thông minh</w:t>
      </w:r>
    </w:p>
    <w:p>
      <w:pPr>
        <w:pStyle w:val="ListParagraph"/>
        <w:numPr>
          <w:ilvl w:val="0"/>
          <w:numId w:val="1"/>
        </w:numPr>
        <w:spacing w:after="40" w:before="40" w:line="260"/>
      </w:pPr>
      <w:r>
        <w:rPr>
          <w:rFonts w:ascii="Segoe UI" w:cs="Segoe UI" w:eastAsia="Segoe UI" w:hAnsi="Segoe UI"/>
          <w:b/>
          <w:bCs/>
          <w:color w:val="1E293B"/>
          <w:sz w:val="22"/>
          <w:szCs w:val="22"/>
        </w:rPr>
        <w:t xml:space="preserve">Số bài thi đã nộp: </w:t>
      </w:r>
      <w:r>
        <w:rPr>
          <w:rFonts w:ascii="Segoe UI" w:cs="Segoe UI" w:eastAsia="Segoe UI" w:hAnsi="Segoe UI"/>
          <w:color w:val="1E293B"/>
          <w:sz w:val="22"/>
          <w:szCs w:val="22"/>
        </w:rPr>
        <w:t xml:space="preserve">Tổng số thí sinh đã hoàn thành bài thi.</w:t>
      </w:r>
    </w:p>
    <w:p>
      <w:pPr>
        <w:pStyle w:val="ListParagraph"/>
        <w:numPr>
          <w:ilvl w:val="0"/>
          <w:numId w:val="1"/>
        </w:numPr>
        <w:spacing w:after="40" w:before="40" w:line="260"/>
      </w:pPr>
      <w:r>
        <w:rPr>
          <w:rFonts w:ascii="Segoe UI" w:cs="Segoe UI" w:eastAsia="Segoe UI" w:hAnsi="Segoe UI"/>
          <w:b/>
          <w:bCs/>
          <w:color w:val="1E293B"/>
          <w:sz w:val="22"/>
          <w:szCs w:val="22"/>
        </w:rPr>
        <w:t xml:space="preserve">Điểm trung bình: </w:t>
      </w:r>
      <w:r>
        <w:rPr>
          <w:rFonts w:ascii="Segoe UI" w:cs="Segoe UI" w:eastAsia="Segoe UI" w:hAnsi="Segoe UI"/>
          <w:color w:val="1E293B"/>
          <w:sz w:val="22"/>
          <w:szCs w:val="22"/>
        </w:rPr>
        <w:t xml:space="preserve">Điểm số bình quân của toàn bộ thí sinh đã nộp bài.</w:t>
      </w:r>
    </w:p>
    <w:p>
      <w:pPr>
        <w:pStyle w:val="ListParagraph"/>
        <w:numPr>
          <w:ilvl w:val="0"/>
          <w:numId w:val="1"/>
        </w:numPr>
        <w:spacing w:after="40" w:before="40" w:line="260"/>
      </w:pPr>
      <w:r>
        <w:rPr>
          <w:rFonts w:ascii="Segoe UI" w:cs="Segoe UI" w:eastAsia="Segoe UI" w:hAnsi="Segoe UI"/>
          <w:b/>
          <w:bCs/>
          <w:color w:val="1E293B"/>
          <w:sz w:val="22"/>
          <w:szCs w:val="22"/>
        </w:rPr>
        <w:t xml:space="preserve">Điểm cao nhất / Thấp nhất: </w:t>
      </w:r>
      <w:r>
        <w:rPr>
          <w:rFonts w:ascii="Segoe UI" w:cs="Segoe UI" w:eastAsia="Segoe UI" w:hAnsi="Segoe UI"/>
          <w:color w:val="1E293B"/>
          <w:sz w:val="22"/>
          <w:szCs w:val="22"/>
        </w:rPr>
        <w:t xml:space="preserve">Khoảng dao động điểm số của lớp.</w:t>
      </w:r>
    </w:p>
    <w:p>
      <w:pPr>
        <w:pStyle w:val="ListParagraph"/>
        <w:numPr>
          <w:ilvl w:val="0"/>
          <w:numId w:val="1"/>
        </w:numPr>
        <w:spacing w:after="40" w:before="40" w:line="260"/>
      </w:pPr>
      <w:r>
        <w:rPr>
          <w:rFonts w:ascii="Segoe UI" w:cs="Segoe UI" w:eastAsia="Segoe UI" w:hAnsi="Segoe UI"/>
          <w:b/>
          <w:bCs/>
          <w:color w:val="1E293B"/>
          <w:sz w:val="22"/>
          <w:szCs w:val="22"/>
        </w:rPr>
        <w:t xml:space="preserve">Tỉ lệ đạt (&gt;= 5.0): </w:t>
      </w:r>
      <w:r>
        <w:rPr>
          <w:rFonts w:ascii="Segoe UI" w:cs="Segoe UI" w:eastAsia="Segoe UI" w:hAnsi="Segoe UI"/>
          <w:color w:val="1E293B"/>
          <w:sz w:val="22"/>
          <w:szCs w:val="22"/>
        </w:rPr>
        <w:t xml:space="preserve">Tỉ lệ phần trăm học sinh đạt chuẩn kiến thức trở lên.</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Bảng điểm chi tiết &amp; Tìm kiếm: </w:t>
      </w:r>
      <w:r>
        <w:rPr>
          <w:rFonts w:ascii="Segoe UI" w:cs="Segoe UI" w:eastAsia="Segoe UI" w:hAnsi="Segoe UI"/>
          <w:color w:val="1E293B"/>
          <w:sz w:val="22"/>
          <w:szCs w:val="22"/>
        </w:rPr>
        <w:t xml:space="preserve">Bảng hiển thị STT, Lớp, Họ và Tên, Ngày sinh, Giới tính, Điểm số, Số câu đúng/sai, Thời gian nộp bài. Có ô tìm kiếm theo tên hoặc lớp học sinh.</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Xem chi tiết bài làm từng học sinh: </w:t>
      </w:r>
      <w:r>
        <w:rPr>
          <w:rFonts w:ascii="Segoe UI" w:cs="Segoe UI" w:eastAsia="Segoe UI" w:hAnsi="Segoe UI"/>
          <w:color w:val="1E293B"/>
          <w:sz w:val="22"/>
          <w:szCs w:val="22"/>
        </w:rPr>
        <w:t xml:space="preserve">Bấm nút 'Chi tiết' tại dòng học sinh đó. Popup mở ra hiển thị từng câu học sinh chọn, phương án đúng đối chiếu, và số điểm đạt được.</w:t>
      </w:r>
    </w:p>
    <w:p>
      <w:pPr>
        <w:spacing w:after="60" w:before="60" w:line="260"/>
      </w:pPr>
      <w:r>
        <w:rPr>
          <w:rFonts w:ascii="Segoe UI" w:cs="Segoe UI" w:eastAsia="Segoe UI" w:hAnsi="Segoe UI"/>
          <w:b/>
          <w:bCs/>
          <w:color w:val="2563EB"/>
          <w:sz w:val="22"/>
          <w:szCs w:val="22"/>
        </w:rPr>
        <w:t xml:space="preserve">5. </w:t>
      </w:r>
      <w:r>
        <w:rPr>
          <w:rFonts w:ascii="Segoe UI" w:cs="Segoe UI" w:eastAsia="Segoe UI" w:hAnsi="Segoe UI"/>
          <w:b/>
          <w:bCs/>
          <w:color w:val="1E293B"/>
          <w:sz w:val="22"/>
          <w:szCs w:val="22"/>
        </w:rPr>
        <w:t xml:space="preserve">Xuất file Excel (.xlsx): </w:t>
      </w:r>
      <w:r>
        <w:rPr>
          <w:rFonts w:ascii="Segoe UI" w:cs="Segoe UI" w:eastAsia="Segoe UI" w:hAnsi="Segoe UI"/>
          <w:color w:val="1E293B"/>
          <w:sz w:val="22"/>
          <w:szCs w:val="22"/>
        </w:rPr>
        <w:t xml:space="preserve">Bấm nút 'Xuất Excel (.xlsx)'. File Excel được tải ngay về máy tính với đầy đủ định dạng chuẩn, sẵn sàng để nộp báo cáo chuyên môn hoặc sao chép điểm vào VnEdu/SMAS.</w:t>
      </w:r>
    </w:p>
    <w:p>
      <w:pPr>
        <w:pStyle w:val="Heading2"/>
        <w:spacing w:after="100" w:before="260"/>
      </w:pPr>
      <w:r>
        <w:rPr>
          <w:rFonts w:ascii="Segoe UI" w:cs="Segoe UI" w:eastAsia="Segoe UI" w:hAnsi="Segoe UI"/>
          <w:b/>
          <w:bCs/>
          <w:color w:val="2563EB"/>
          <w:sz w:val="24"/>
          <w:szCs w:val="24"/>
        </w:rPr>
        <w:t xml:space="preserve">3.6. Quản Lý Học Sinh &amp; Đổi Mật Khẩu (Tab 3)</w:t>
      </w:r>
    </w:p>
    <w:p>
      <w:pPr>
        <w:spacing w:after="80" w:before="60" w:line="276"/>
      </w:pPr>
      <w:r>
        <w:rPr>
          <w:rFonts w:ascii="Segoe UI" w:cs="Segoe UI" w:eastAsia="Segoe UI" w:hAnsi="Segoe UI"/>
          <w:color w:val="1E293B"/>
          <w:sz w:val="22"/>
          <w:szCs w:val="22"/>
        </w:rPr>
        <w:t xml:space="preserve">Tab 'Quản Lý Học Sinh' hỗ trợ giáo viên chủ nhiệm và giáo viên bộ môn quản lý danh sách thí sinh:</w:t>
      </w:r>
    </w:p>
    <w:p>
      <w:pPr>
        <w:spacing w:after="60" w:before="60" w:line="260"/>
      </w:pPr>
      <w:r>
        <w:rPr>
          <w:rFonts w:ascii="Segoe UI" w:cs="Segoe UI" w:eastAsia="Segoe UI" w:hAnsi="Segoe UI"/>
          <w:b/>
          <w:bCs/>
          <w:color w:val="2563EB"/>
          <w:sz w:val="22"/>
          <w:szCs w:val="22"/>
        </w:rPr>
        <w:t xml:space="preserve">1. </w:t>
      </w:r>
      <w:r>
        <w:rPr>
          <w:rFonts w:ascii="Segoe UI" w:cs="Segoe UI" w:eastAsia="Segoe UI" w:hAnsi="Segoe UI"/>
          <w:b/>
          <w:bCs/>
          <w:color w:val="1E293B"/>
          <w:sz w:val="22"/>
          <w:szCs w:val="22"/>
        </w:rPr>
        <w:t xml:space="preserve">Bộ lọc Khối &amp; Lớp trực quan: </w:t>
      </w:r>
      <w:r>
        <w:rPr>
          <w:rFonts w:ascii="Segoe UI" w:cs="Segoe UI" w:eastAsia="Segoe UI" w:hAnsi="Segoe UI"/>
          <w:color w:val="1E293B"/>
          <w:sz w:val="22"/>
          <w:szCs w:val="22"/>
        </w:rPr>
        <w:t xml:space="preserve">Thầy cô có thể tích chọn xem 'Tất cả khối', hoặc tích riêng 'Khối 8', 'Khối 9', hoặc tích chọn lẻ từng lớp như '9A1', '9A2'.</w:t>
      </w:r>
    </w:p>
    <w:p>
      <w:pPr>
        <w:spacing w:after="60" w:before="60" w:line="260"/>
      </w:pPr>
      <w:r>
        <w:rPr>
          <w:rFonts w:ascii="Segoe UI" w:cs="Segoe UI" w:eastAsia="Segoe UI" w:hAnsi="Segoe UI"/>
          <w:b/>
          <w:bCs/>
          <w:color w:val="2563EB"/>
          <w:sz w:val="22"/>
          <w:szCs w:val="22"/>
        </w:rPr>
        <w:t xml:space="preserve">2. </w:t>
      </w:r>
      <w:r>
        <w:rPr>
          <w:rFonts w:ascii="Segoe UI" w:cs="Segoe UI" w:eastAsia="Segoe UI" w:hAnsi="Segoe UI"/>
          <w:b/>
          <w:bCs/>
          <w:color w:val="1E293B"/>
          <w:sz w:val="22"/>
          <w:szCs w:val="22"/>
        </w:rPr>
        <w:t xml:space="preserve">Tốc độ tải siêu tốc (0.01 giây): </w:t>
      </w:r>
      <w:r>
        <w:rPr>
          <w:rFonts w:ascii="Segoe UI" w:cs="Segoe UI" w:eastAsia="Segoe UI" w:hAnsi="Segoe UI"/>
          <w:color w:val="1E293B"/>
          <w:sz w:val="22"/>
          <w:szCs w:val="22"/>
        </w:rPr>
        <w:t xml:space="preserve">Dữ liệu được lưu đệm trong bộ nhớ trình duyệt (LocalStorage). Các lần mở sau danh sách học sinh sẽ hiện ra ngay lập tức mà không phải chờ đợi.</w:t>
      </w:r>
    </w:p>
    <w:p>
      <w:pPr>
        <w:spacing w:after="60" w:before="60" w:line="260"/>
      </w:pPr>
      <w:r>
        <w:rPr>
          <w:rFonts w:ascii="Segoe UI" w:cs="Segoe UI" w:eastAsia="Segoe UI" w:hAnsi="Segoe UI"/>
          <w:b/>
          <w:bCs/>
          <w:color w:val="2563EB"/>
          <w:sz w:val="22"/>
          <w:szCs w:val="22"/>
        </w:rPr>
        <w:t xml:space="preserve">3. </w:t>
      </w:r>
      <w:r>
        <w:rPr>
          <w:rFonts w:ascii="Segoe UI" w:cs="Segoe UI" w:eastAsia="Segoe UI" w:hAnsi="Segoe UI"/>
          <w:b/>
          <w:bCs/>
          <w:color w:val="1E293B"/>
          <w:sz w:val="22"/>
          <w:szCs w:val="22"/>
        </w:rPr>
        <w:t xml:space="preserve">Quản lý mật khẩu an toàn</w:t>
      </w:r>
    </w:p>
    <w:p>
      <w:pPr>
        <w:pStyle w:val="ListParagraph"/>
        <w:numPr>
          <w:ilvl w:val="0"/>
          <w:numId w:val="1"/>
        </w:numPr>
        <w:spacing w:after="40" w:before="40" w:line="260"/>
      </w:pPr>
      <w:r>
        <w:rPr>
          <w:rFonts w:ascii="Segoe UI" w:cs="Segoe UI" w:eastAsia="Segoe UI" w:hAnsi="Segoe UI"/>
          <w:b/>
          <w:bCs/>
          <w:color w:val="1E293B"/>
          <w:sz w:val="22"/>
          <w:szCs w:val="22"/>
        </w:rPr>
        <w:t xml:space="preserve">Hiện / Ẩn mật khẩu: </w:t>
      </w:r>
      <w:r>
        <w:rPr>
          <w:rFonts w:ascii="Segoe UI" w:cs="Segoe UI" w:eastAsia="Segoe UI" w:hAnsi="Segoe UI"/>
          <w:color w:val="1E293B"/>
          <w:sz w:val="22"/>
          <w:szCs w:val="22"/>
        </w:rPr>
        <w:t xml:space="preserve">Mặc định mật khẩu được ẩn dưới dạng dấu chấm tròn bảo mật. Bấm biểu tượng con mắt để xem mật khẩu.</w:t>
      </w:r>
    </w:p>
    <w:p>
      <w:pPr>
        <w:pStyle w:val="ListParagraph"/>
        <w:numPr>
          <w:ilvl w:val="0"/>
          <w:numId w:val="1"/>
        </w:numPr>
        <w:spacing w:after="40" w:before="40" w:line="260"/>
      </w:pPr>
      <w:r>
        <w:rPr>
          <w:rFonts w:ascii="Segoe UI" w:cs="Segoe UI" w:eastAsia="Segoe UI" w:hAnsi="Segoe UI"/>
          <w:b/>
          <w:bCs/>
          <w:color w:val="1E293B"/>
          <w:sz w:val="22"/>
          <w:szCs w:val="22"/>
        </w:rPr>
        <w:t xml:space="preserve">Sao chép nhanh mật khẩu: </w:t>
      </w:r>
      <w:r>
        <w:rPr>
          <w:rFonts w:ascii="Segoe UI" w:cs="Segoe UI" w:eastAsia="Segoe UI" w:hAnsi="Segoe UI"/>
          <w:color w:val="1E293B"/>
          <w:sz w:val="22"/>
          <w:szCs w:val="22"/>
        </w:rPr>
        <w:t xml:space="preserve">Bấm biểu tượng Copy để chép mật khẩu gửi cho phụ huynh hoặc học sinh.</w:t>
      </w:r>
    </w:p>
    <w:p>
      <w:pPr>
        <w:pStyle w:val="ListParagraph"/>
        <w:numPr>
          <w:ilvl w:val="0"/>
          <w:numId w:val="1"/>
        </w:numPr>
        <w:spacing w:after="40" w:before="40" w:line="260"/>
      </w:pPr>
      <w:r>
        <w:rPr>
          <w:rFonts w:ascii="Segoe UI" w:cs="Segoe UI" w:eastAsia="Segoe UI" w:hAnsi="Segoe UI"/>
          <w:b/>
          <w:bCs/>
          <w:color w:val="1E293B"/>
          <w:sz w:val="22"/>
          <w:szCs w:val="22"/>
        </w:rPr>
        <w:t xml:space="preserve">Đổi mật khẩu trực tiếp: </w:t>
      </w:r>
      <w:r>
        <w:rPr>
          <w:rFonts w:ascii="Segoe UI" w:cs="Segoe UI" w:eastAsia="Segoe UI" w:hAnsi="Segoe UI"/>
          <w:color w:val="1E293B"/>
          <w:sz w:val="22"/>
          <w:szCs w:val="22"/>
        </w:rPr>
        <w:t xml:space="preserve">Bấm nút 'Đổi MK' tại học sinh đó. Hộp thoại mở ra cho phép nhập mật khẩu mới hoặc bấm nút 'Tạo' để máy tính tự động sinh mật khẩu ngẫu nhiên 6 chữ số. Bấm 'Cập nhật mật khẩu' để lưu trực tiếp lên Google Sheets.</w:t>
      </w:r>
    </w:p>
    <w:p>
      <w:pPr>
        <w:spacing w:after="60" w:before="60" w:line="260"/>
      </w:pPr>
      <w:r>
        <w:rPr>
          <w:rFonts w:ascii="Segoe UI" w:cs="Segoe UI" w:eastAsia="Segoe UI" w:hAnsi="Segoe UI"/>
          <w:b/>
          <w:bCs/>
          <w:color w:val="2563EB"/>
          <w:sz w:val="22"/>
          <w:szCs w:val="22"/>
        </w:rPr>
        <w:t xml:space="preserve">4. </w:t>
      </w:r>
      <w:r>
        <w:rPr>
          <w:rFonts w:ascii="Segoe UI" w:cs="Segoe UI" w:eastAsia="Segoe UI" w:hAnsi="Segoe UI"/>
          <w:b/>
          <w:bCs/>
          <w:color w:val="1E293B"/>
          <w:sz w:val="22"/>
          <w:szCs w:val="22"/>
        </w:rPr>
        <w:t xml:space="preserve">Xuất danh sách học sinh ra file Excel (.xlsx): </w:t>
      </w:r>
      <w:r>
        <w:rPr>
          <w:rFonts w:ascii="Segoe UI" w:cs="Segoe UI" w:eastAsia="Segoe UI" w:hAnsi="Segoe UI"/>
          <w:color w:val="1E293B"/>
          <w:sz w:val="22"/>
          <w:szCs w:val="22"/>
        </w:rPr>
        <w:t xml:space="preserve">Bấm nút 'Xuất Excel DS Học sinh' để tải file danh sách đầy đủ (Tài khoản, Họ tên, Ngày sinh, Lớp, Mật khẩu) phục vụ in ấn danh sách tài khoản đầu năm học.</w:t>
      </w:r>
    </w:p>
    <w:p>
      <w:pPr>
        <w:spacing w:after="80" w:before="60" w:line="276"/>
      </w:pPr>
      <w:r>
        <w:rPr>
          <w:rFonts w:ascii="Segoe UI" w:cs="Segoe UI" w:eastAsia="Segoe UI" w:hAnsi="Segoe UI"/>
          <w:color w:val="1E293B"/>
          <w:sz w:val="22"/>
          <w:szCs w:val="22"/>
        </w:rPr>
        <w:t xml:space="preserve"/>
      </w:r>
    </w:p>
    <w:p>
      <w:pPr>
        <w:pStyle w:val="Heading1"/>
        <w:spacing w:after="140" w:before="360"/>
      </w:pPr>
      <w:r>
        <w:rPr>
          <w:rFonts w:ascii="Segoe UI" w:cs="Segoe UI" w:eastAsia="Segoe UI" w:hAnsi="Segoe UI"/>
          <w:b/>
          <w:bCs/>
          <w:color w:val="1E3A8A"/>
          <w:sz w:val="30"/>
          <w:szCs w:val="30"/>
        </w:rPr>
        <w:t xml:space="preserve">PHẦN 4: HƯỚNG DẪN XỬ LÝ SỰ CỐ &amp; CÂU HỎI THƯỜNG GẶP (FAQ)</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009"/>
        <w:gridCol w:w="3009"/>
        <w:gridCol w:w="3009"/>
      </w:tblGrid>
      <w:tr>
        <w:tc>
          <w:tcPr>
            <w:tcBorders>
              <w:top w:val="single" w:color="CBD5E1" w:sz="4"/>
              <w:left w:val="single" w:color="CBD5E1" w:sz="4"/>
              <w:bottom w:val="single" w:color="CBD5E1" w:sz="4"/>
              <w:right w:val="single" w:color="CBD5E1" w:sz="4"/>
            </w:tcBorders>
            <w:shd w:fill="1E3A8A" w:val="clear"/>
            <w:tcMar>
              <w:top w:type="dxa" w:w="120"/>
              <w:left w:type="dxa" w:w="100"/>
              <w:bottom w:type="dxa" w:w="120"/>
              <w:right w:type="dxa" w:w="100"/>
            </w:tcMar>
          </w:tcPr>
          <w:p>
            <w:pPr>
              <w:jc w:val="center"/>
            </w:pPr>
            <w:r>
              <w:rPr>
                <w:rFonts w:ascii="Segoe UI" w:cs="Segoe UI" w:eastAsia="Segoe UI" w:hAnsi="Segoe UI"/>
                <w:b/>
                <w:bCs/>
                <w:color w:val="FFFFFF"/>
                <w:sz w:val="21"/>
                <w:szCs w:val="21"/>
              </w:rPr>
              <w:t xml:space="preserve">Tình huống / Sự cố</w:t>
            </w:r>
          </w:p>
        </w:tc>
        <w:tc>
          <w:tcPr>
            <w:tcBorders>
              <w:top w:val="single" w:color="CBD5E1" w:sz="4"/>
              <w:left w:val="single" w:color="CBD5E1" w:sz="4"/>
              <w:bottom w:val="single" w:color="CBD5E1" w:sz="4"/>
              <w:right w:val="single" w:color="CBD5E1" w:sz="4"/>
            </w:tcBorders>
            <w:shd w:fill="1E3A8A" w:val="clear"/>
            <w:tcMar>
              <w:top w:type="dxa" w:w="120"/>
              <w:left w:type="dxa" w:w="100"/>
              <w:bottom w:type="dxa" w:w="120"/>
              <w:right w:type="dxa" w:w="100"/>
            </w:tcMar>
          </w:tcPr>
          <w:p>
            <w:pPr>
              <w:jc w:val="center"/>
            </w:pPr>
            <w:r>
              <w:rPr>
                <w:rFonts w:ascii="Segoe UI" w:cs="Segoe UI" w:eastAsia="Segoe UI" w:hAnsi="Segoe UI"/>
                <w:b/>
                <w:bCs/>
                <w:color w:val="FFFFFF"/>
                <w:sz w:val="21"/>
                <w:szCs w:val="21"/>
              </w:rPr>
              <w:t xml:space="preserve">Nguyên nhân có thể</w:t>
            </w:r>
          </w:p>
        </w:tc>
        <w:tc>
          <w:tcPr>
            <w:tcBorders>
              <w:top w:val="single" w:color="CBD5E1" w:sz="4"/>
              <w:left w:val="single" w:color="CBD5E1" w:sz="4"/>
              <w:bottom w:val="single" w:color="CBD5E1" w:sz="4"/>
              <w:right w:val="single" w:color="CBD5E1" w:sz="4"/>
            </w:tcBorders>
            <w:shd w:fill="1E3A8A" w:val="clear"/>
            <w:tcMar>
              <w:top w:type="dxa" w:w="120"/>
              <w:left w:type="dxa" w:w="100"/>
              <w:bottom w:type="dxa" w:w="120"/>
              <w:right w:type="dxa" w:w="100"/>
            </w:tcMar>
          </w:tcPr>
          <w:p>
            <w:pPr>
              <w:jc w:val="center"/>
            </w:pPr>
            <w:r>
              <w:rPr>
                <w:rFonts w:ascii="Segoe UI" w:cs="Segoe UI" w:eastAsia="Segoe UI" w:hAnsi="Segoe UI"/>
                <w:b/>
                <w:bCs/>
                <w:color w:val="FFFFFF"/>
                <w:sz w:val="21"/>
                <w:szCs w:val="21"/>
              </w:rPr>
              <w:t xml:space="preserve">Cách xử lý nhanh</w:t>
            </w:r>
          </w:p>
        </w:tc>
      </w:tr>
      <w:tr>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rFonts w:ascii="Segoe UI" w:cs="Segoe UI" w:eastAsia="Segoe UI" w:hAnsi="Segoe UI"/>
                <w:color w:val="1E293B"/>
                <w:sz w:val="20"/>
                <w:szCs w:val="20"/>
              </w:rPr>
              <w:t xml:space="preserve">Học sinh đăng nhập báo sai tài khoản</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Nhập nhầm mã HS, sai mật khẩu hoặc dính phím CapsLock.</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Giáo viên vào Tab 3 'Quản Lý Học Sinh', tìm tên học sinh để xem lại mật khẩu chính xác hoặc bấm 'Đổi MK' cấp lại mật khẩu mới cho học sinh.</w:t>
            </w:r>
          </w:p>
        </w:tc>
      </w:tr>
      <w:tr>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center"/>
            </w:pPr>
            <w:r>
              <w:rPr>
                <w:rFonts w:ascii="Segoe UI" w:cs="Segoe UI" w:eastAsia="Segoe UI" w:hAnsi="Segoe UI"/>
                <w:color w:val="1E293B"/>
                <w:sz w:val="20"/>
                <w:szCs w:val="20"/>
              </w:rPr>
              <w:t xml:space="preserve">Học sinh không thấy bài thi trên màn hình</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Đề thi đang ở trạng thái 'Đóng' hoặc chưa tích chọn lớp của học sinh đó.</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Giáo viên vào Tab 1, kiểm tra đề thi: Gạt trạng thái sang 'Mở' và kiểm tra mục 'Lớp được phép thi' đã có lớp của học sinh chưa.</w:t>
            </w:r>
          </w:p>
        </w:tc>
      </w:tr>
      <w:tr>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rFonts w:ascii="Segoe UI" w:cs="Segoe UI" w:eastAsia="Segoe UI" w:hAnsi="Segoe UI"/>
                <w:color w:val="1E293B"/>
                <w:sz w:val="20"/>
                <w:szCs w:val="20"/>
              </w:rPr>
              <w:t xml:space="preserve">Học sinh bị mất kết nối mạng khi đang làm bài</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Đường truyền Wifi hoặc 4G bị gián đoạn.</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Trang web không tải lại từ đầu nên các câu đã tích vẫn được lưu tạm. Học sinh kết nối lại mạng và tiếp tục làm bài bình thường.</w:t>
            </w:r>
          </w:p>
        </w:tc>
      </w:tr>
      <w:tr>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center"/>
            </w:pPr>
            <w:r>
              <w:rPr>
                <w:rFonts w:ascii="Segoe UI" w:cs="Segoe UI" w:eastAsia="Segoe UI" w:hAnsi="Segoe UI"/>
                <w:color w:val="1E293B"/>
                <w:sz w:val="20"/>
                <w:szCs w:val="20"/>
              </w:rPr>
              <w:t xml:space="preserve">Hết giờ nhưng chưa bấm Nộp bài</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Thời gian làm bài đếm ngược về 00:00.</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Hệ thống có cơ chế tự động gửi bài thi lên máy chủ khi hết giờ. Điểm số của học sinh vẫn được lưu đầy đủ vào Google Sheets.</w:t>
            </w:r>
          </w:p>
        </w:tc>
      </w:tr>
      <w:tr>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center"/>
            </w:pPr>
            <w:r>
              <w:rPr>
                <w:rFonts w:ascii="Segoe UI" w:cs="Segoe UI" w:eastAsia="Segoe UI" w:hAnsi="Segoe UI"/>
                <w:color w:val="1E293B"/>
                <w:sz w:val="20"/>
                <w:szCs w:val="20"/>
              </w:rPr>
              <w:t xml:space="preserve">File Word hoặc PDF bóc tách thiếu câu</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Định dạng câu hỏi trong file văn bản không đồng nhất.</w:t>
            </w:r>
          </w:p>
        </w:tc>
        <w:tc>
          <w:tcPr>
            <w:tcBorders>
              <w:top w:val="single" w:color="CBD5E1" w:sz="4"/>
              <w:left w:val="single" w:color="CBD5E1" w:sz="4"/>
              <w:bottom w:val="single" w:color="CBD5E1" w:sz="4"/>
              <w:right w:val="single" w:color="CBD5E1" w:sz="4"/>
            </w:tcBorders>
            <w:tcMar>
              <w:top w:type="dxa" w:w="100"/>
              <w:left w:type="dxa" w:w="100"/>
              <w:bottom w:type="dxa" w:w="100"/>
              <w:right w:type="dxa" w:w="100"/>
            </w:tcMar>
          </w:tcPr>
          <w:p>
            <w:pPr>
              <w:jc w:val="left"/>
            </w:pPr>
            <w:r>
              <w:rPr>
                <w:rFonts w:ascii="Segoe UI" w:cs="Segoe UI" w:eastAsia="Segoe UI" w:hAnsi="Segoe UI"/>
                <w:color w:val="1E293B"/>
                <w:sz w:val="20"/>
                <w:szCs w:val="20"/>
              </w:rPr>
              <w:t xml:space="preserve">Nên ghi rõ tiền tố 'Câu 1:', 'Câu 2:' và các phương án 'A.', 'B.', 'C.', 'D.' rõ ràng. Thầy cô có thể bấm nút 'Thêm Câu Hỏi' ở cột xem trước để bổ sung thủ công.</w:t>
            </w:r>
          </w:p>
        </w:tc>
      </w:tr>
      <w:tr>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center"/>
            </w:pPr>
            <w:r>
              <w:rPr>
                <w:rFonts w:ascii="Segoe UI" w:cs="Segoe UI" w:eastAsia="Segoe UI" w:hAnsi="Segoe UI"/>
                <w:color w:val="1E293B"/>
                <w:sz w:val="20"/>
                <w:szCs w:val="20"/>
              </w:rPr>
              <w:t xml:space="preserve">Xuất file Excel bị lỗi font tiếng Việt</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Phiên bản Excel cũ mở file csv sai bảng mã.</w:t>
            </w:r>
          </w:p>
        </w:tc>
        <w:tc>
          <w:tcPr>
            <w:tcBorders>
              <w:top w:val="single" w:color="CBD5E1" w:sz="4"/>
              <w:left w:val="single" w:color="CBD5E1" w:sz="4"/>
              <w:bottom w:val="single" w:color="CBD5E1" w:sz="4"/>
              <w:right w:val="single" w:color="CBD5E1" w:sz="4"/>
            </w:tcBorders>
            <w:shd w:fill="F8FAFC" w:val="clear"/>
            <w:tcMar>
              <w:top w:type="dxa" w:w="100"/>
              <w:left w:type="dxa" w:w="100"/>
              <w:bottom w:type="dxa" w:w="100"/>
              <w:right w:type="dxa" w:w="100"/>
            </w:tcMar>
          </w:tcPr>
          <w:p>
            <w:pPr>
              <w:jc w:val="left"/>
            </w:pPr>
            <w:r>
              <w:rPr>
                <w:rFonts w:ascii="Segoe UI" w:cs="Segoe UI" w:eastAsia="Segoe UI" w:hAnsi="Segoe UI"/>
                <w:color w:val="1E293B"/>
                <w:sz w:val="20"/>
                <w:szCs w:val="20"/>
              </w:rPr>
              <w:t xml:space="preserve">Hệ thống xuất trực tiếp định dạng .xlsx chuẩn quốc tế UTF-8 qua thư viện SheetJS, cam kết hiển thị tiếng Việt có dấu chuẩn 100% trên mọi phiên bản Excel.</w:t>
            </w:r>
          </w:p>
        </w:tc>
      </w:tr>
    </w:tbl>
    <w:p>
      <w:pPr>
        <w:spacing w:after="80" w:before="60" w:line="276"/>
      </w:pPr>
      <w:r>
        <w:rPr>
          <w:rFonts w:ascii="Segoe UI" w:cs="Segoe UI" w:eastAsia="Segoe UI" w:hAnsi="Segoe UI"/>
          <w:color w:val="1E293B"/>
          <w:sz w:val="22"/>
          <w:szCs w:val="22"/>
        </w:rPr>
        <w:t xml:space="preserve"/>
      </w:r>
    </w:p>
    <w:tbl>
      <w:tblPr>
        <w:tblW w:type="pct" w:w="5000"/>
        <w:tblBorders>
          <w:top w:val="none" w:color="auto" w:sz="0"/>
          <w:left w:val="single" w:color="3B82F6" w:sz="24"/>
          <w:bottom w:val="none" w:color="auto" w:sz="0"/>
          <w:right w:val="none" w:color="auto" w:sz="0"/>
          <w:insideH w:val="single" w:color="auto" w:sz="4"/>
          <w:insideV w:val="single" w:color="auto" w:sz="4"/>
        </w:tblBorders>
      </w:tblPr>
      <w:tblGrid>
        <w:gridCol w:w="9026"/>
      </w:tblGrid>
      <w:tr>
        <w:tc>
          <w:tcPr>
            <w:shd w:fill="EFF6FF" w:val="clear"/>
            <w:tcMar>
              <w:top w:type="dxa" w:w="140"/>
              <w:left w:type="dxa" w:w="180"/>
              <w:bottom w:type="dxa" w:w="140"/>
              <w:right w:type="dxa" w:w="180"/>
            </w:tcMar>
          </w:tcPr>
          <w:p>
            <w:pPr>
              <w:spacing w:after="40" w:before="0"/>
            </w:pPr>
            <w:r>
              <w:rPr>
                <w:rFonts w:ascii="Segoe UI" w:cs="Segoe UI" w:eastAsia="Segoe UI" w:hAnsi="Segoe UI"/>
                <w:b/>
                <w:bCs/>
                <w:color w:val="1E40AF"/>
                <w:sz w:val="22"/>
                <w:szCs w:val="22"/>
              </w:rPr>
              <w:t xml:space="preserve">💡 MẸO &amp; HƯỚNG DẪN: Thông tin hỗ trợ kỹ thuật</w:t>
            </w:r>
          </w:p>
          <w:p>
            <w:pPr>
              <w:spacing w:after="0" w:before="0"/>
            </w:pPr>
            <w:r>
              <w:rPr>
                <w:rFonts w:ascii="Segoe UI" w:cs="Segoe UI" w:eastAsia="Segoe UI" w:hAnsi="Segoe UI"/>
                <w:color w:val="1E293B"/>
                <w:sz w:val="21"/>
                <w:szCs w:val="21"/>
              </w:rPr>
              <w:t xml:space="preserve">Trong quá trình vận hành hệ thống, nếu cán bộ giáo viên hoặc học sinh cần hỗ trợ thêm về kỹ thuật hoặc nâng cấp tính năng mới, vui lòng liên hệ quản trị viên hệ thống EduTest Pro 2.0 (Nguyễn Phi Hùng). Chúc quý thầy cô và các em học sinh có những kỳ kiểm tra hiệu quả, công bằng và thành công!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8"/>
        <w:szCs w:val="18"/>
      </w:rPr>
      <w:t xml:space="preserve">Trang </w:t>
    </w:r>
    <w:r>
      <w:rPr>
        <w:rFonts w:ascii="Segoe UI" w:cs="Segoe UI" w:eastAsia="Segoe UI" w:hAnsi="Segoe UI"/>
        <w:color w:val="64748B"/>
        <w:sz w:val="18"/>
        <w:szCs w:val="18"/>
      </w:rPr>
      <w:fldChar w:fldCharType="begin"/>
    </w:r>
    <w:r>
      <w:rPr>
        <w:rFonts w:ascii="Segoe UI" w:cs="Segoe UI" w:eastAsia="Segoe UI" w:hAnsi="Segoe UI"/>
        <w:color w:val="64748B"/>
        <w:sz w:val="18"/>
        <w:szCs w:val="18"/>
      </w:rPr>
      <w:instrText xml:space="preserve">PAGE</w:instrText>
    </w:r>
    <w:r>
      <w:rPr>
        <w:rFonts w:ascii="Segoe UI" w:cs="Segoe UI" w:eastAsia="Segoe UI" w:hAnsi="Segoe UI"/>
        <w:color w:val="64748B"/>
        <w:sz w:val="18"/>
        <w:szCs w:val="18"/>
      </w:rPr>
      <w:fldChar w:fldCharType="separate"/>
    </w:r>
    <w:r>
      <w:rPr>
        <w:rFonts w:ascii="Segoe UI" w:cs="Segoe UI" w:eastAsia="Segoe UI" w:hAnsi="Segoe UI"/>
        <w:color w:val="64748B"/>
        <w:sz w:val="18"/>
        <w:szCs w:val="18"/>
      </w:rPr>
      <w:fldChar w:fldCharType="end"/>
    </w:r>
    <w:r>
      <w:rPr>
        <w:rFonts w:ascii="Segoe UI" w:cs="Segoe UI" w:eastAsia="Segoe UI" w:hAnsi="Segoe UI"/>
        <w:color w:val="64748B"/>
        <w:sz w:val="18"/>
        <w:szCs w:val="18"/>
      </w:rPr>
      <w:t xml:space="preserve"> / </w:t>
    </w:r>
    <w:r>
      <w:rPr>
        <w:rFonts w:ascii="Segoe UI" w:cs="Segoe UI" w:eastAsia="Segoe UI" w:hAnsi="Segoe UI"/>
        <w:color w:val="64748B"/>
        <w:sz w:val="18"/>
        <w:szCs w:val="18"/>
      </w:rPr>
      <w:fldChar w:fldCharType="begin"/>
    </w:r>
    <w:r>
      <w:rPr>
        <w:rFonts w:ascii="Segoe UI" w:cs="Segoe UI" w:eastAsia="Segoe UI" w:hAnsi="Segoe UI"/>
        <w:color w:val="64748B"/>
        <w:sz w:val="18"/>
        <w:szCs w:val="18"/>
      </w:rPr>
      <w:instrText xml:space="preserve">NUMPAGES</w:instrText>
    </w:r>
    <w:r>
      <w:rPr>
        <w:rFonts w:ascii="Segoe UI" w:cs="Segoe UI" w:eastAsia="Segoe UI" w:hAnsi="Segoe UI"/>
        <w:color w:val="64748B"/>
        <w:sz w:val="18"/>
        <w:szCs w:val="18"/>
      </w:rPr>
      <w:fldChar w:fldCharType="separate"/>
    </w:r>
    <w:r>
      <w:rPr>
        <w:rFonts w:ascii="Segoe UI" w:cs="Segoe UI" w:eastAsia="Segoe UI" w:hAnsi="Segoe UI"/>
        <w:color w:val="64748B"/>
        <w:sz w:val="18"/>
        <w:szCs w:val="18"/>
      </w:rPr>
      <w:fldChar w:fldCharType="end"/>
    </w:r>
    <w:r>
      <w:rPr>
        <w:rFonts w:ascii="Segoe UI" w:cs="Segoe UI" w:eastAsia="Segoe UI" w:hAnsi="Segoe UI"/>
        <w:color w:val="64748B"/>
        <w:sz w:val="18"/>
        <w:szCs w:val="18"/>
      </w:rPr>
      <w:t xml:space="preserve">  |  Tác giả: Nguyễn Phi Hùng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8"/>
        <w:szCs w:val="18"/>
      </w:rPr>
      <w:t xml:space="preserve">EduTest Pro 2.0 • Sổ Tay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EduTest Pro 2.0</dc:title>
  <dc:creator>Nguyễn Phi Hùng</dc:creator>
  <dc:description>Tài liệu giới thiệu và hướng dẫn chi tiết sử dụng cho Giáo viên và Học sinh</dc:description>
  <cp:lastModifiedBy>Un-named</cp:lastModifiedBy>
  <cp:revision>1</cp:revision>
  <dcterms:created xsi:type="dcterms:W3CDTF">2026-10-17T02:05:34.245Z</dcterms:created>
  <dcterms:modified xsi:type="dcterms:W3CDTF">2026-10-17T02:05:34.245Z</dcterms:modified>
</cp:coreProperties>
</file>

<file path=docProps/custom.xml><?xml version="1.0" encoding="utf-8"?>
<Properties xmlns="http://schemas.openxmlformats.org/officeDocument/2006/custom-properties" xmlns:vt="http://schemas.openxmlformats.org/officeDocument/2006/docPropsVTypes"/>
</file>