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color w:val="004D40"/>
          <w:sz w:val="72"/>
          <w:szCs w:val="72"/>
        </w:rPr>
        <w:t xml:space="preserve">PIANOVERSE AI</w:t>
      </w:r>
    </w:p>
    <w:p>
      <w:pPr>
        <w:spacing w:after="200"/>
        <w:jc w:val="center"/>
      </w:pPr>
      <w:r>
        <w:rPr>
          <w:rFonts w:ascii="Arial" w:cs="Arial" w:eastAsia="Arial" w:hAnsi="Arial"/>
          <w:b/>
          <w:bCs/>
          <w:color w:val="004D40"/>
          <w:sz w:val="32"/>
          <w:szCs w:val="32"/>
        </w:rPr>
        <w:t xml:space="preserve">Document 05: Use Case Specification</w:t>
      </w:r>
    </w:p>
    <w:p>
      <w:pPr>
        <w:spacing w:after="120"/>
        <w:jc w:val="center"/>
      </w:pPr>
      <w:r>
        <w:rPr>
          <w:rFonts w:ascii="Arial" w:cs="Arial" w:eastAsia="Arial" w:hAnsi="Arial"/>
          <w:color w:val="666666"/>
          <w:sz w:val="22"/>
          <w:szCs w:val="22"/>
        </w:rPr>
        <w:t xml:space="preserve">Version 1.0 | June 2025</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1. Introduction</w:t>
      </w:r>
    </w:p>
    <w:p>
      <w:pPr>
        <w:spacing w:after="120"/>
      </w:pPr>
      <w:r>
        <w:t xml:space="preserve">This Use Case Specification documents all primary use cases for PIANOVERSE AI. Each use case follows the standard Cockburn template with actors, preconditions, main flow, alternative flows, postconditions, and special requirements.</w:t>
      </w:r>
    </w:p>
    <w:p>
      <w:pPr>
        <w:spacing w:after="80"/>
      </w:pPr>
      <w:r>
        <w:t xml:space="preserve"/>
      </w:r>
    </w:p>
    <w:p>
      <w:pPr>
        <w:pStyle w:val="Heading1"/>
      </w:pPr>
      <w:r>
        <w:rPr>
          <w:b/>
          <w:bCs/>
        </w:rPr>
        <w:t xml:space="preserve">2. Authentication Use Cases</w:t>
      </w:r>
    </w:p>
    <w:p>
      <w:pPr>
        <w:pStyle w:val="Heading2"/>
      </w:pPr>
      <w:r>
        <w:rPr>
          <w:b/>
          <w:bCs/>
        </w:rPr>
        <w:t xml:space="preserve">UC-AUTH-001: User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b/>
                <w:bCs/>
                <w:color w:val="FFFFFF"/>
              </w:rPr>
              <w:t xml:space="preserve">Field</w:t>
            </w:r>
          </w:p>
        </w:tc>
        <w:tc>
          <w:tcPr>
            <w:tcW w:type="dxa" w:w="696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b/>
                <w:bCs/>
                <w:color w:val="FFFFFF"/>
              </w:rPr>
              <w:t xml:space="preserve">Detail</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Use Case ID</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UC-AUTH-001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 Case 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User Registration</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Actors</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Guest (Unauthenticated Visitor)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Preconditions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User is not registered. Registration page is accessible.</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Trigger</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User navigates to /register or clicks 'Sign Up' button.</w:t>
            </w:r>
          </w:p>
        </w:tc>
      </w:tr>
    </w:tbl>
    <w:p>
      <w:pPr>
        <w:spacing w:after="80"/>
      </w:pPr>
      <w:r>
        <w:t xml:space="preserve"/>
      </w:r>
    </w:p>
    <w:p>
      <w:pPr>
        <w:pStyle w:val="Heading3"/>
      </w:pPr>
      <w:r>
        <w:t xml:space="preserve">Main Flow</w:t>
      </w:r>
    </w:p>
    <w:p>
      <w:pPr>
        <w:pStyle w:val="ListParagraph"/>
        <w:numPr>
          <w:ilvl w:val="0"/>
          <w:numId w:val="2"/>
        </w:numPr>
        <w:spacing w:after="80"/>
      </w:pPr>
      <w:r>
        <w:t xml:space="preserve">Step 1: User opens registration page.</w:t>
      </w:r>
    </w:p>
    <w:p>
      <w:pPr>
        <w:pStyle w:val="ListParagraph"/>
        <w:numPr>
          <w:ilvl w:val="0"/>
          <w:numId w:val="2"/>
        </w:numPr>
        <w:spacing w:after="80"/>
      </w:pPr>
      <w:r>
        <w:t xml:space="preserve">Step 2: User enters email address in email field.</w:t>
      </w:r>
    </w:p>
    <w:p>
      <w:pPr>
        <w:pStyle w:val="ListParagraph"/>
        <w:numPr>
          <w:ilvl w:val="0"/>
          <w:numId w:val="2"/>
        </w:numPr>
        <w:spacing w:after="80"/>
      </w:pPr>
      <w:r>
        <w:t xml:space="preserve">Step 3: System validates email format in real time.</w:t>
      </w:r>
    </w:p>
    <w:p>
      <w:pPr>
        <w:pStyle w:val="ListParagraph"/>
        <w:numPr>
          <w:ilvl w:val="0"/>
          <w:numId w:val="2"/>
        </w:numPr>
        <w:spacing w:after="80"/>
      </w:pPr>
      <w:r>
        <w:t xml:space="preserve">Step 4: User enters password; system validates complexity in real time with visual indicator.</w:t>
      </w:r>
    </w:p>
    <w:p>
      <w:pPr>
        <w:pStyle w:val="ListParagraph"/>
        <w:numPr>
          <w:ilvl w:val="0"/>
          <w:numId w:val="2"/>
        </w:numPr>
        <w:spacing w:after="80"/>
      </w:pPr>
      <w:r>
        <w:t xml:space="preserve">Step 5: User enters password confirmation; system checks match.</w:t>
      </w:r>
    </w:p>
    <w:p>
      <w:pPr>
        <w:pStyle w:val="ListParagraph"/>
        <w:numPr>
          <w:ilvl w:val="0"/>
          <w:numId w:val="2"/>
        </w:numPr>
        <w:spacing w:after="80"/>
      </w:pPr>
      <w:r>
        <w:t xml:space="preserve">Step 6: User clicks 'Create Account'.</w:t>
      </w:r>
    </w:p>
    <w:p>
      <w:pPr>
        <w:pStyle w:val="ListParagraph"/>
        <w:numPr>
          <w:ilvl w:val="0"/>
          <w:numId w:val="2"/>
        </w:numPr>
        <w:spacing w:after="80"/>
      </w:pPr>
      <w:r>
        <w:t xml:space="preserve">Step 7: System checks email uniqueness; creates account record with 'pending verification' status.</w:t>
      </w:r>
    </w:p>
    <w:p>
      <w:pPr>
        <w:pStyle w:val="ListParagraph"/>
        <w:numPr>
          <w:ilvl w:val="0"/>
          <w:numId w:val="2"/>
        </w:numPr>
        <w:spacing w:after="80"/>
      </w:pPr>
      <w:r>
        <w:t xml:space="preserve">Step 8: System sends verification email with secure token link.</w:t>
      </w:r>
    </w:p>
    <w:p>
      <w:pPr>
        <w:pStyle w:val="ListParagraph"/>
        <w:numPr>
          <w:ilvl w:val="0"/>
          <w:numId w:val="2"/>
        </w:numPr>
        <w:spacing w:after="80"/>
      </w:pPr>
      <w:r>
        <w:t xml:space="preserve">Step 9: System redirects user to 'Check your email' confirmation page.</w:t>
      </w:r>
    </w:p>
    <w:p>
      <w:pPr>
        <w:pStyle w:val="ListParagraph"/>
        <w:numPr>
          <w:ilvl w:val="0"/>
          <w:numId w:val="2"/>
        </w:numPr>
        <w:spacing w:after="80"/>
      </w:pPr>
      <w:r>
        <w:t xml:space="preserve">Step 10: User clicks verification link in email.</w:t>
      </w:r>
    </w:p>
    <w:p>
      <w:pPr>
        <w:pStyle w:val="ListParagraph"/>
        <w:numPr>
          <w:ilvl w:val="0"/>
          <w:numId w:val="2"/>
        </w:numPr>
        <w:spacing w:after="80"/>
      </w:pPr>
      <w:r>
        <w:t xml:space="preserve">Step 11: System validates token; activates account; redirects to onboarding flow.</w:t>
      </w:r>
    </w:p>
    <w:p>
      <w:pPr>
        <w:spacing w:after="80"/>
      </w:pPr>
      <w:r>
        <w:t xml:space="preserve"/>
      </w:r>
    </w:p>
    <w:p>
      <w:pPr>
        <w:pStyle w:val="Heading3"/>
      </w:pPr>
      <w:r>
        <w:t xml:space="preserve">Alternative Flows</w:t>
      </w:r>
    </w:p>
    <w:p>
      <w:pPr>
        <w:pStyle w:val="ListParagraph"/>
        <w:numPr>
          <w:ilvl w:val="0"/>
          <w:numId w:val="2"/>
        </w:numPr>
        <w:spacing w:after="80"/>
      </w:pPr>
      <w:r>
        <w:t xml:space="preserve">3a: Email already registered — system displays 'An account with this email already exists. Sign in?'; does not reveal if Google/social account exists.</w:t>
      </w:r>
    </w:p>
    <w:p>
      <w:pPr>
        <w:pStyle w:val="ListParagraph"/>
        <w:numPr>
          <w:ilvl w:val="0"/>
          <w:numId w:val="2"/>
        </w:numPr>
        <w:spacing w:after="80"/>
      </w:pPr>
      <w:r>
        <w:t xml:space="preserve">7a: Email send fails — system retries 3 times; if all fail, displays 'Email delivery failed. Contact support.'</w:t>
      </w:r>
    </w:p>
    <w:p>
      <w:pPr>
        <w:pStyle w:val="ListParagraph"/>
        <w:numPr>
          <w:ilvl w:val="0"/>
          <w:numId w:val="2"/>
        </w:numPr>
        <w:spacing w:after="80"/>
      </w:pPr>
      <w:r>
        <w:t xml:space="preserve">10a: Verification link expired (&gt;1 hour) — system displays 'Link expired'; shows 'Resend Verification Email' button.</w:t>
      </w:r>
    </w:p>
    <w:p>
      <w:pPr>
        <w:spacing w:after="80"/>
      </w:pPr>
      <w:r>
        <w:t xml:space="preserve"/>
      </w:r>
    </w:p>
    <w:p>
      <w:pPr>
        <w:pStyle w:val="Heading3"/>
      </w:pPr>
      <w:r>
        <w:t xml:space="preserve">Postconditions</w:t>
      </w:r>
    </w:p>
    <w:p>
      <w:pPr>
        <w:pStyle w:val="ListParagraph"/>
        <w:numPr>
          <w:ilvl w:val="0"/>
          <w:numId w:val="2"/>
        </w:numPr>
        <w:spacing w:after="80"/>
      </w:pPr>
      <w:r>
        <w:t xml:space="preserve">User account is created and activated.</w:t>
      </w:r>
    </w:p>
    <w:p>
      <w:pPr>
        <w:pStyle w:val="ListParagraph"/>
        <w:numPr>
          <w:ilvl w:val="0"/>
          <w:numId w:val="2"/>
        </w:numPr>
        <w:spacing w:after="80"/>
      </w:pPr>
      <w:r>
        <w:t xml:space="preserve">User JWT session is established.</w:t>
      </w:r>
    </w:p>
    <w:p>
      <w:pPr>
        <w:pStyle w:val="ListParagraph"/>
        <w:numPr>
          <w:ilvl w:val="0"/>
          <w:numId w:val="2"/>
        </w:numPr>
        <w:spacing w:after="80"/>
      </w:pPr>
      <w:r>
        <w:t xml:space="preserve">User begins onboarding flow.</w:t>
      </w:r>
    </w:p>
    <w:p>
      <w:pPr>
        <w:pStyle w:val="ListParagraph"/>
        <w:numPr>
          <w:ilvl w:val="0"/>
          <w:numId w:val="2"/>
        </w:numPr>
        <w:spacing w:after="80"/>
      </w:pPr>
      <w:r>
        <w:t xml:space="preserve">Welcome email sequence initiated.</w:t>
      </w:r>
    </w:p>
    <w:p>
      <w:pPr>
        <w:spacing w:after="80"/>
      </w:pPr>
      <w:r>
        <w:t xml:space="preserve"/>
      </w:r>
    </w:p>
    <w:p>
      <w:pPr>
        <w:pStyle w:val="Heading3"/>
      </w:pPr>
      <w:r>
        <w:t xml:space="preserve">Special Requirements</w:t>
      </w:r>
    </w:p>
    <w:p>
      <w:pPr>
        <w:pStyle w:val="ListParagraph"/>
        <w:numPr>
          <w:ilvl w:val="0"/>
          <w:numId w:val="2"/>
        </w:numPr>
        <w:spacing w:after="80"/>
      </w:pPr>
      <w:r>
        <w:t xml:space="preserve">Registration form must be accessible (WCAG 2.1 AA).</w:t>
      </w:r>
    </w:p>
    <w:p>
      <w:pPr>
        <w:pStyle w:val="ListParagraph"/>
        <w:numPr>
          <w:ilvl w:val="0"/>
          <w:numId w:val="2"/>
        </w:numPr>
        <w:spacing w:after="80"/>
      </w:pPr>
      <w:r>
        <w:t xml:space="preserve">Registration must complete within 3 seconds.</w:t>
      </w:r>
    </w:p>
    <w:p>
      <w:pPr>
        <w:pStyle w:val="ListParagraph"/>
        <w:numPr>
          <w:ilvl w:val="0"/>
          <w:numId w:val="2"/>
        </w:numPr>
        <w:spacing w:after="80"/>
      </w:pPr>
      <w:r>
        <w:t xml:space="preserve">No user data stored until 'Create Account' submitted.</w:t>
      </w:r>
    </w:p>
    <w:p>
      <w:pPr>
        <w:spacing w:after="80"/>
      </w:pPr>
      <w:r>
        <w:t xml:space="preserve"/>
      </w:r>
    </w:p>
    <w:p>
      <w:pPr>
        <w:pStyle w:val="Heading2"/>
      </w:pPr>
      <w:r>
        <w:rPr>
          <w:b/>
          <w:bCs/>
        </w:rPr>
        <w:t xml:space="preserve">UC-AUTH-002: Social OAuth Login (Google)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b/>
                <w:bCs/>
                <w:color w:val="FFFFFF"/>
              </w:rPr>
              <w:t xml:space="preserve">Field</w:t>
            </w:r>
          </w:p>
        </w:tc>
        <w:tc>
          <w:tcPr>
            <w:tcW w:type="dxa" w:w="696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b/>
                <w:bCs/>
                <w:color w:val="FFFFFF"/>
              </w:rPr>
              <w:t xml:space="preserve">Detail</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Use Case ID</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UC-AUTH-002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 Case 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Social OAuth Login (Google)</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Actors</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Guest or returning user with Google-linked account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Preconditions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User is not authenticated. Google OAuth app is configured.</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Trigger</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User clicks 'Login with Google' button.</w:t>
            </w:r>
          </w:p>
        </w:tc>
      </w:tr>
    </w:tbl>
    <w:p>
      <w:pPr>
        <w:spacing w:after="80"/>
      </w:pPr>
      <w:r>
        <w:t xml:space="preserve"/>
      </w:r>
    </w:p>
    <w:p>
      <w:pPr>
        <w:pStyle w:val="Heading3"/>
      </w:pPr>
      <w:r>
        <w:t xml:space="preserve">Main Flow</w:t>
      </w:r>
    </w:p>
    <w:p>
      <w:pPr>
        <w:pStyle w:val="ListParagraph"/>
        <w:numPr>
          <w:ilvl w:val="0"/>
          <w:numId w:val="2"/>
        </w:numPr>
        <w:spacing w:after="80"/>
      </w:pPr>
      <w:r>
        <w:t xml:space="preserve">Step 1: User clicks 'Login with Google' on login page.</w:t>
      </w:r>
    </w:p>
    <w:p>
      <w:pPr>
        <w:pStyle w:val="ListParagraph"/>
        <w:numPr>
          <w:ilvl w:val="0"/>
          <w:numId w:val="2"/>
        </w:numPr>
        <w:spacing w:after="80"/>
      </w:pPr>
      <w:r>
        <w:t xml:space="preserve">Step 2: System initiates OAuth 2.0 PKCE flow; redirects to Google authorization endpoint.</w:t>
      </w:r>
    </w:p>
    <w:p>
      <w:pPr>
        <w:pStyle w:val="ListParagraph"/>
        <w:numPr>
          <w:ilvl w:val="0"/>
          <w:numId w:val="2"/>
        </w:numPr>
        <w:spacing w:after="80"/>
      </w:pPr>
      <w:r>
        <w:t xml:space="preserve">Step 3: User authenticates with Google (if not already); authorizes PIANOVERSE AI.</w:t>
      </w:r>
    </w:p>
    <w:p>
      <w:pPr>
        <w:pStyle w:val="ListParagraph"/>
        <w:numPr>
          <w:ilvl w:val="0"/>
          <w:numId w:val="2"/>
        </w:numPr>
        <w:spacing w:after="80"/>
      </w:pPr>
      <w:r>
        <w:t xml:space="preserve">Step 4: Google redirects back with authorization code.</w:t>
      </w:r>
    </w:p>
    <w:p>
      <w:pPr>
        <w:pStyle w:val="ListParagraph"/>
        <w:numPr>
          <w:ilvl w:val="0"/>
          <w:numId w:val="2"/>
        </w:numPr>
        <w:spacing w:after="80"/>
      </w:pPr>
      <w:r>
        <w:t xml:space="preserve">Step 5: System exchanges code for access token + ID token via back-channel.</w:t>
      </w:r>
    </w:p>
    <w:p>
      <w:pPr>
        <w:pStyle w:val="ListParagraph"/>
        <w:numPr>
          <w:ilvl w:val="0"/>
          <w:numId w:val="2"/>
        </w:numPr>
        <w:spacing w:after="80"/>
      </w:pPr>
      <w:r>
        <w:t xml:space="preserve">Step 6: System extracts verified email from ID token.</w:t>
      </w:r>
    </w:p>
    <w:p>
      <w:pPr>
        <w:pStyle w:val="ListParagraph"/>
        <w:numPr>
          <w:ilvl w:val="0"/>
          <w:numId w:val="2"/>
        </w:numPr>
        <w:spacing w:after="80"/>
      </w:pPr>
      <w:r>
        <w:t xml:space="preserve">Step 7: System checks if email exists in database.</w:t>
      </w:r>
    </w:p>
    <w:p>
      <w:pPr>
        <w:pStyle w:val="ListParagraph"/>
        <w:numPr>
          <w:ilvl w:val="0"/>
          <w:numId w:val="2"/>
        </w:numPr>
        <w:spacing w:after="80"/>
      </w:pPr>
      <w:r>
        <w:t xml:space="preserve">Step 8: Email found: System retrieves user; creates new session JWT; logs auth event.</w:t>
      </w:r>
    </w:p>
    <w:p>
      <w:pPr>
        <w:pStyle w:val="ListParagraph"/>
        <w:numPr>
          <w:ilvl w:val="0"/>
          <w:numId w:val="2"/>
        </w:numPr>
        <w:spacing w:after="80"/>
      </w:pPr>
      <w:r>
        <w:t xml:space="preserve">Step 9: Email not found: System creates new account with Google profile data; begins onboarding.</w:t>
      </w:r>
    </w:p>
    <w:p>
      <w:pPr>
        <w:pStyle w:val="ListParagraph"/>
        <w:numPr>
          <w:ilvl w:val="0"/>
          <w:numId w:val="2"/>
        </w:numPr>
        <w:spacing w:after="80"/>
      </w:pPr>
      <w:r>
        <w:t xml:space="preserve">Step 10: User redirected to home page or originally requested page.</w:t>
      </w:r>
    </w:p>
    <w:p>
      <w:pPr>
        <w:spacing w:after="80"/>
      </w:pPr>
      <w:r>
        <w:t xml:space="preserve"/>
      </w:r>
    </w:p>
    <w:p>
      <w:pPr>
        <w:pStyle w:val="Heading3"/>
      </w:pPr>
      <w:r>
        <w:t xml:space="preserve">Alternative Flows</w:t>
      </w:r>
    </w:p>
    <w:p>
      <w:pPr>
        <w:pStyle w:val="ListParagraph"/>
        <w:numPr>
          <w:ilvl w:val="0"/>
          <w:numId w:val="2"/>
        </w:numPr>
        <w:spacing w:after="80"/>
      </w:pPr>
      <w:r>
        <w:t xml:space="preserve">6a: Google returns unverified email — system creates account but requires separate email verification before full access.</w:t>
      </w:r>
    </w:p>
    <w:p>
      <w:pPr>
        <w:pStyle w:val="ListParagraph"/>
        <w:numPr>
          <w:ilvl w:val="0"/>
          <w:numId w:val="2"/>
        </w:numPr>
        <w:spacing w:after="80"/>
      </w:pPr>
      <w:r>
        <w:t xml:space="preserve">7b: Account exists but was registered via email/password — system links Google account; informs user 'Google account linked to your existing account'.</w:t>
      </w:r>
    </w:p>
    <w:p>
      <w:pPr>
        <w:spacing w:after="80"/>
      </w:pPr>
      <w:r>
        <w:t xml:space="preserve"/>
      </w:r>
    </w:p>
    <w:p>
      <w:pPr>
        <w:pStyle w:val="Heading3"/>
      </w:pPr>
      <w:r>
        <w:t xml:space="preserve">Postconditions</w:t>
      </w:r>
    </w:p>
    <w:p>
      <w:pPr>
        <w:pStyle w:val="ListParagraph"/>
        <w:numPr>
          <w:ilvl w:val="0"/>
          <w:numId w:val="2"/>
        </w:numPr>
        <w:spacing w:after="80"/>
      </w:pPr>
      <w:r>
        <w:t xml:space="preserve">User is authenticated with active session.</w:t>
      </w:r>
    </w:p>
    <w:p>
      <w:pPr>
        <w:pStyle w:val="ListParagraph"/>
        <w:numPr>
          <w:ilvl w:val="0"/>
          <w:numId w:val="2"/>
        </w:numPr>
        <w:spacing w:after="80"/>
      </w:pPr>
      <w:r>
        <w:t xml:space="preserve">Auth event logged.</w:t>
      </w:r>
    </w:p>
    <w:p>
      <w:pPr>
        <w:pStyle w:val="ListParagraph"/>
        <w:numPr>
          <w:ilvl w:val="0"/>
          <w:numId w:val="2"/>
        </w:numPr>
        <w:spacing w:after="80"/>
      </w:pPr>
      <w:r>
        <w:t xml:space="preserve">User directed to their last visited page or home.</w:t>
      </w:r>
    </w:p>
    <w:p>
      <w:pPr>
        <w:spacing w:after="80"/>
      </w:pPr>
      <w:r>
        <w:t xml:space="preserve"/>
      </w:r>
    </w:p>
    <w:p>
      <w:pPr>
        <w:pStyle w:val="Heading3"/>
      </w:pPr>
      <w:r>
        <w:t xml:space="preserve">Special Requirements</w:t>
      </w:r>
    </w:p>
    <w:p>
      <w:pPr>
        <w:pStyle w:val="ListParagraph"/>
        <w:numPr>
          <w:ilvl w:val="0"/>
          <w:numId w:val="2"/>
        </w:numPr>
        <w:spacing w:after="80"/>
      </w:pPr>
      <w:r>
        <w:t xml:space="preserve">PKCE flow mandatory to prevent authorization code interception.</w:t>
      </w:r>
    </w:p>
    <w:p>
      <w:pPr>
        <w:pStyle w:val="ListParagraph"/>
        <w:numPr>
          <w:ilvl w:val="0"/>
          <w:numId w:val="2"/>
        </w:numPr>
        <w:spacing w:after="80"/>
      </w:pPr>
      <w:r>
        <w:t xml:space="preserve">State parameter validated to prevent CSRF.</w:t>
      </w:r>
    </w:p>
    <w:p>
      <w:pPr>
        <w:pStyle w:val="ListParagraph"/>
        <w:numPr>
          <w:ilvl w:val="0"/>
          <w:numId w:val="2"/>
        </w:numPr>
        <w:spacing w:after="80"/>
      </w:pPr>
      <w:r>
        <w:t xml:space="preserve">OAuth must complete in &lt; 5 seconds.</w:t>
      </w:r>
    </w:p>
    <w:p>
      <w:pPr>
        <w:spacing w:after="80"/>
      </w:pPr>
      <w:r>
        <w:t xml:space="preserve"/>
      </w:r>
    </w:p>
    <w:p>
      <w:pPr>
        <w:pStyle w:val="Heading1"/>
      </w:pPr>
      <w:r>
        <w:rPr>
          <w:b/>
          <w:bCs/>
        </w:rPr>
        <w:t xml:space="preserve">3. Learning &amp; Practice Use Cases</w:t>
      </w:r>
    </w:p>
    <w:p>
      <w:pPr>
        <w:pStyle w:val="Heading2"/>
      </w:pPr>
      <w:r>
        <w:rPr>
          <w:b/>
          <w:bCs/>
        </w:rPr>
        <w:t xml:space="preserve">UC-COURSE-001: Student Enrolls In and Completes a Lesson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b/>
                <w:bCs/>
                <w:color w:val="FFFFFF"/>
              </w:rPr>
              <w:t xml:space="preserve">Field</w:t>
            </w:r>
          </w:p>
        </w:tc>
        <w:tc>
          <w:tcPr>
            <w:tcW w:type="dxa" w:w="696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b/>
                <w:bCs/>
                <w:color w:val="FFFFFF"/>
              </w:rPr>
              <w:t xml:space="preserve">Detail</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Use Case ID</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UC-COURSE-001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 Case 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Student Enrolls In and Completes a Lesson</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Actors</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Authenticated User (Starter or above)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Preconditions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User is authenticated. Course catalog is accessible. User has not completed this lesson.</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Trigger</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User navigates to a course page and clicks on a lesson.</w:t>
            </w:r>
          </w:p>
        </w:tc>
      </w:tr>
    </w:tbl>
    <w:p>
      <w:pPr>
        <w:spacing w:after="80"/>
      </w:pPr>
      <w:r>
        <w:t xml:space="preserve"/>
      </w:r>
    </w:p>
    <w:p>
      <w:pPr>
        <w:pStyle w:val="Heading3"/>
      </w:pPr>
      <w:r>
        <w:t xml:space="preserve">Main Flow</w:t>
      </w:r>
    </w:p>
    <w:p>
      <w:pPr>
        <w:pStyle w:val="ListParagraph"/>
        <w:numPr>
          <w:ilvl w:val="0"/>
          <w:numId w:val="2"/>
        </w:numPr>
        <w:spacing w:after="80"/>
      </w:pPr>
      <w:r>
        <w:t xml:space="preserve">Step 1: User opens course catalog from navigation.</w:t>
      </w:r>
    </w:p>
    <w:p>
      <w:pPr>
        <w:pStyle w:val="ListParagraph"/>
        <w:numPr>
          <w:ilvl w:val="0"/>
          <w:numId w:val="2"/>
        </w:numPr>
        <w:spacing w:after="80"/>
      </w:pPr>
      <w:r>
        <w:t xml:space="preserve">Step 2: User selects a course matching their skill level.</w:t>
      </w:r>
    </w:p>
    <w:p>
      <w:pPr>
        <w:pStyle w:val="ListParagraph"/>
        <w:numPr>
          <w:ilvl w:val="0"/>
          <w:numId w:val="2"/>
        </w:numPr>
        <w:spacing w:after="80"/>
      </w:pPr>
      <w:r>
        <w:t xml:space="preserve">Step 3: System checks subscription access; displays lesson list.</w:t>
      </w:r>
    </w:p>
    <w:p>
      <w:pPr>
        <w:pStyle w:val="ListParagraph"/>
        <w:numPr>
          <w:ilvl w:val="0"/>
          <w:numId w:val="2"/>
        </w:numPr>
        <w:spacing w:after="80"/>
      </w:pPr>
      <w:r>
        <w:t xml:space="preserve">Step 4: User selects a lesson; system loads lesson page.</w:t>
      </w:r>
    </w:p>
    <w:p>
      <w:pPr>
        <w:pStyle w:val="ListParagraph"/>
        <w:numPr>
          <w:ilvl w:val="0"/>
          <w:numId w:val="2"/>
        </w:numPr>
        <w:spacing w:after="80"/>
      </w:pPr>
      <w:r>
        <w:t xml:space="preserve">Step 5: Lesson page displays: video player, sheet music viewer, MIDI practice file, lesson text.</w:t>
      </w:r>
    </w:p>
    <w:p>
      <w:pPr>
        <w:pStyle w:val="ListParagraph"/>
        <w:numPr>
          <w:ilvl w:val="0"/>
          <w:numId w:val="2"/>
        </w:numPr>
        <w:spacing w:after="80"/>
      </w:pPr>
      <w:r>
        <w:t xml:space="preserve">Step 6: User watches video content; video player tracks progress.</w:t>
      </w:r>
    </w:p>
    <w:p>
      <w:pPr>
        <w:pStyle w:val="ListParagraph"/>
        <w:numPr>
          <w:ilvl w:val="0"/>
          <w:numId w:val="2"/>
        </w:numPr>
        <w:spacing w:after="80"/>
      </w:pPr>
      <w:r>
        <w:t xml:space="preserve">Step 7: User opens sheet music in viewer; PDF rendered in browser.</w:t>
      </w:r>
    </w:p>
    <w:p>
      <w:pPr>
        <w:pStyle w:val="ListParagraph"/>
        <w:numPr>
          <w:ilvl w:val="0"/>
          <w:numId w:val="2"/>
        </w:numPr>
        <w:spacing w:after="80"/>
      </w:pPr>
      <w:r>
        <w:t xml:space="preserve">Step 8: User clicks 'Practice This Lesson' → Virtual Piano loads with lesson MIDI.</w:t>
      </w:r>
    </w:p>
    <w:p>
      <w:pPr>
        <w:pStyle w:val="ListParagraph"/>
        <w:numPr>
          <w:ilvl w:val="0"/>
          <w:numId w:val="2"/>
        </w:numPr>
        <w:spacing w:after="80"/>
      </w:pPr>
      <w:r>
        <w:t xml:space="preserve">Step 9: User completes practice; AI Teacher session report generated (if Pro+).</w:t>
      </w:r>
    </w:p>
    <w:p>
      <w:pPr>
        <w:pStyle w:val="ListParagraph"/>
        <w:numPr>
          <w:ilvl w:val="0"/>
          <w:numId w:val="2"/>
        </w:numPr>
        <w:spacing w:after="80"/>
      </w:pPr>
      <w:r>
        <w:t xml:space="preserve">Step 10: User returns to lesson page; clicks 'Mark as Complete'.</w:t>
      </w:r>
    </w:p>
    <w:p>
      <w:pPr>
        <w:pStyle w:val="ListParagraph"/>
        <w:numPr>
          <w:ilvl w:val="0"/>
          <w:numId w:val="2"/>
        </w:numPr>
        <w:spacing w:after="80"/>
      </w:pPr>
      <w:r>
        <w:t xml:space="preserve">Step 11: System records lesson completion; awards 50 XP; checks for module/course completion.</w:t>
      </w:r>
    </w:p>
    <w:p>
      <w:pPr>
        <w:pStyle w:val="ListParagraph"/>
        <w:numPr>
          <w:ilvl w:val="0"/>
          <w:numId w:val="2"/>
        </w:numPr>
        <w:spacing w:after="80"/>
      </w:pPr>
      <w:r>
        <w:t xml:space="preserve">Step 12: User sees progress bar advance; XP toast notification displayed.</w:t>
      </w:r>
    </w:p>
    <w:p>
      <w:pPr>
        <w:spacing w:after="80"/>
      </w:pPr>
      <w:r>
        <w:t xml:space="preserve"/>
      </w:r>
    </w:p>
    <w:p>
      <w:pPr>
        <w:pStyle w:val="Heading3"/>
      </w:pPr>
      <w:r>
        <w:t xml:space="preserve">Alternative Flows</w:t>
      </w:r>
    </w:p>
    <w:p>
      <w:pPr>
        <w:pStyle w:val="ListParagraph"/>
        <w:numPr>
          <w:ilvl w:val="0"/>
          <w:numId w:val="2"/>
        </w:numPr>
        <w:spacing w:after="80"/>
      </w:pPr>
      <w:r>
        <w:t xml:space="preserve">4a: Lesson is behind subscription paywall — system displays upgrade prompt modal with plan comparison.</w:t>
      </w:r>
    </w:p>
    <w:p>
      <w:pPr>
        <w:pStyle w:val="ListParagraph"/>
        <w:numPr>
          <w:ilvl w:val="0"/>
          <w:numId w:val="2"/>
        </w:numPr>
        <w:spacing w:after="80"/>
      </w:pPr>
      <w:r>
        <w:t xml:space="preserve">6a: Video fails to load — display fallback text content and PDF; offer retry for video.</w:t>
      </w:r>
    </w:p>
    <w:p>
      <w:pPr>
        <w:spacing w:after="80"/>
      </w:pPr>
      <w:r>
        <w:t xml:space="preserve"/>
      </w:r>
    </w:p>
    <w:p>
      <w:pPr>
        <w:pStyle w:val="Heading3"/>
      </w:pPr>
      <w:r>
        <w:t xml:space="preserve">Postconditions</w:t>
      </w:r>
    </w:p>
    <w:p>
      <w:pPr>
        <w:pStyle w:val="ListParagraph"/>
        <w:numPr>
          <w:ilvl w:val="0"/>
          <w:numId w:val="2"/>
        </w:numPr>
        <w:spacing w:after="80"/>
      </w:pPr>
      <w:r>
        <w:t xml:space="preserve">Lesson status set to 'Completed' in user progress.</w:t>
      </w:r>
    </w:p>
    <w:p>
      <w:pPr>
        <w:pStyle w:val="ListParagraph"/>
        <w:numPr>
          <w:ilvl w:val="0"/>
          <w:numId w:val="2"/>
        </w:numPr>
        <w:spacing w:after="80"/>
      </w:pPr>
      <w:r>
        <w:t xml:space="preserve">50 XP awarded.</w:t>
      </w:r>
    </w:p>
    <w:p>
      <w:pPr>
        <w:pStyle w:val="ListParagraph"/>
        <w:numPr>
          <w:ilvl w:val="0"/>
          <w:numId w:val="2"/>
        </w:numPr>
        <w:spacing w:after="80"/>
      </w:pPr>
      <w:r>
        <w:t xml:space="preserve">Course progress percentage recalculated.</w:t>
      </w:r>
    </w:p>
    <w:p>
      <w:pPr>
        <w:pStyle w:val="ListParagraph"/>
        <w:numPr>
          <w:ilvl w:val="0"/>
          <w:numId w:val="2"/>
        </w:numPr>
        <w:spacing w:after="80"/>
      </w:pPr>
      <w:r>
        <w:t xml:space="preserve">AI Teacher report saved if applicable.</w:t>
      </w:r>
    </w:p>
    <w:p>
      <w:pPr>
        <w:spacing w:after="80"/>
      </w:pPr>
      <w:r>
        <w:t xml:space="preserve"/>
      </w:r>
    </w:p>
    <w:p>
      <w:pPr>
        <w:pStyle w:val="Heading3"/>
      </w:pPr>
      <w:r>
        <w:t xml:space="preserve">Special Requirements</w:t>
      </w:r>
    </w:p>
    <w:p>
      <w:pPr>
        <w:pStyle w:val="ListParagraph"/>
        <w:numPr>
          <w:ilvl w:val="0"/>
          <w:numId w:val="2"/>
        </w:numPr>
        <w:spacing w:after="80"/>
      </w:pPr>
      <w:r>
        <w:t xml:space="preserve">Video streaming must buffer within 1.5 seconds.</w:t>
      </w:r>
    </w:p>
    <w:p>
      <w:pPr>
        <w:pStyle w:val="ListParagraph"/>
        <w:numPr>
          <w:ilvl w:val="0"/>
          <w:numId w:val="2"/>
        </w:numPr>
        <w:spacing w:after="80"/>
      </w:pPr>
      <w:r>
        <w:t xml:space="preserve">Lesson page must be fully functional offline for downloaded content (Pro+).</w:t>
      </w:r>
    </w:p>
    <w:p>
      <w:pPr>
        <w:spacing w:after="80"/>
      </w:pPr>
      <w:r>
        <w:t xml:space="preserve"/>
      </w:r>
    </w:p>
    <w:p>
      <w:pPr>
        <w:pStyle w:val="Heading2"/>
      </w:pPr>
      <w:r>
        <w:rPr>
          <w:b/>
          <w:bCs/>
        </w:rPr>
        <w:t xml:space="preserve">UC-PRAC-001: Practice Session with AI Teacher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b/>
                <w:bCs/>
                <w:color w:val="FFFFFF"/>
              </w:rPr>
              <w:t xml:space="preserve">Field</w:t>
            </w:r>
          </w:p>
        </w:tc>
        <w:tc>
          <w:tcPr>
            <w:tcW w:type="dxa" w:w="696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b/>
                <w:bCs/>
                <w:color w:val="FFFFFF"/>
              </w:rPr>
              <w:t xml:space="preserve">Detail</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Use Case ID</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UC-PRAC-001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 Case 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Practice Session with AI Teacher</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Actors</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Pro or Master User, AI Teacher Module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Preconditions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User is authenticated with Pro or Master subscription. Target piece loaded. MIDI input device available.</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Trigger</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User clicks 'Start Practice Session' on a lesson or song page.</w:t>
            </w:r>
          </w:p>
        </w:tc>
      </w:tr>
    </w:tbl>
    <w:p>
      <w:pPr>
        <w:spacing w:after="80"/>
      </w:pPr>
      <w:r>
        <w:t xml:space="preserve"/>
      </w:r>
    </w:p>
    <w:p>
      <w:pPr>
        <w:pStyle w:val="Heading3"/>
      </w:pPr>
      <w:r>
        <w:t xml:space="preserve">Main Flow</w:t>
      </w:r>
    </w:p>
    <w:p>
      <w:pPr>
        <w:pStyle w:val="ListParagraph"/>
        <w:numPr>
          <w:ilvl w:val="0"/>
          <w:numId w:val="2"/>
        </w:numPr>
        <w:spacing w:after="80"/>
      </w:pPr>
      <w:r>
        <w:t xml:space="preserve">Step 1: User selects a song or lesson to practice.</w:t>
      </w:r>
    </w:p>
    <w:p>
      <w:pPr>
        <w:pStyle w:val="ListParagraph"/>
        <w:numPr>
          <w:ilvl w:val="0"/>
          <w:numId w:val="2"/>
        </w:numPr>
        <w:spacing w:after="80"/>
      </w:pPr>
      <w:r>
        <w:t xml:space="preserve">Step 2: System loads target MIDI file; renders score in practice view.</w:t>
      </w:r>
    </w:p>
    <w:p>
      <w:pPr>
        <w:pStyle w:val="ListParagraph"/>
        <w:numPr>
          <w:ilvl w:val="0"/>
          <w:numId w:val="2"/>
        </w:numPr>
        <w:spacing w:after="80"/>
      </w:pPr>
      <w:r>
        <w:t xml:space="preserve">Step 3: User selects practice mode (Hands Together / Left Only / Right Only).</w:t>
      </w:r>
    </w:p>
    <w:p>
      <w:pPr>
        <w:pStyle w:val="ListParagraph"/>
        <w:numPr>
          <w:ilvl w:val="0"/>
          <w:numId w:val="2"/>
        </w:numPr>
        <w:spacing w:after="80"/>
      </w:pPr>
      <w:r>
        <w:t xml:space="preserve">Step 4: User optionally sets tempo percentage (50% for warm-up).</w:t>
      </w:r>
    </w:p>
    <w:p>
      <w:pPr>
        <w:pStyle w:val="ListParagraph"/>
        <w:numPr>
          <w:ilvl w:val="0"/>
          <w:numId w:val="2"/>
        </w:numPr>
        <w:spacing w:after="80"/>
      </w:pPr>
      <w:r>
        <w:t xml:space="preserve">Step 5: User clicks 'Start'; system begins MIDI input capture.</w:t>
      </w:r>
    </w:p>
    <w:p>
      <w:pPr>
        <w:pStyle w:val="ListParagraph"/>
        <w:numPr>
          <w:ilvl w:val="0"/>
          <w:numId w:val="2"/>
        </w:numPr>
        <w:spacing w:after="80"/>
      </w:pPr>
      <w:r>
        <w:t xml:space="preserve">Step 6: User plays notes; system compares each note to target in real time.</w:t>
      </w:r>
    </w:p>
    <w:p>
      <w:pPr>
        <w:pStyle w:val="ListParagraph"/>
        <w:numPr>
          <w:ilvl w:val="0"/>
          <w:numId w:val="2"/>
        </w:numPr>
        <w:spacing w:after="80"/>
      </w:pPr>
      <w:r>
        <w:t xml:space="preserve">Step 7: Incorrect notes highlighted in red on score; correct notes in green.</w:t>
      </w:r>
    </w:p>
    <w:p>
      <w:pPr>
        <w:pStyle w:val="ListParagraph"/>
        <w:numPr>
          <w:ilvl w:val="0"/>
          <w:numId w:val="2"/>
        </w:numPr>
        <w:spacing w:after="80"/>
      </w:pPr>
      <w:r>
        <w:t xml:space="preserve">Step 8: AI Teacher overlays show tempo graph updating in real time.</w:t>
      </w:r>
    </w:p>
    <w:p>
      <w:pPr>
        <w:pStyle w:val="ListParagraph"/>
        <w:numPr>
          <w:ilvl w:val="0"/>
          <w:numId w:val="2"/>
        </w:numPr>
        <w:spacing w:after="80"/>
      </w:pPr>
      <w:r>
        <w:t xml:space="preserve">Step 9: User completes piece; system automatically ends session.</w:t>
      </w:r>
    </w:p>
    <w:p>
      <w:pPr>
        <w:pStyle w:val="ListParagraph"/>
        <w:numPr>
          <w:ilvl w:val="0"/>
          <w:numId w:val="2"/>
        </w:numPr>
        <w:spacing w:after="80"/>
      </w:pPr>
      <w:r>
        <w:t xml:space="preserve">Step 10: System generates comprehensive AI Teacher report.</w:t>
      </w:r>
    </w:p>
    <w:p>
      <w:pPr>
        <w:pStyle w:val="ListParagraph"/>
        <w:numPr>
          <w:ilvl w:val="0"/>
          <w:numId w:val="2"/>
        </w:numPr>
        <w:spacing w:after="80"/>
      </w:pPr>
      <w:r>
        <w:t xml:space="preserve">Step 11: Report displays: Accuracy %, Timing Deviation histogram, Dynamics chart, Note-by-note breakdown, Trouble passages highlighted, Exercise suggestions.</w:t>
      </w:r>
    </w:p>
    <w:p>
      <w:pPr>
        <w:pStyle w:val="ListParagraph"/>
        <w:numPr>
          <w:ilvl w:val="0"/>
          <w:numId w:val="2"/>
        </w:numPr>
        <w:spacing w:after="80"/>
      </w:pPr>
      <w:r>
        <w:t xml:space="preserve">Step 12: User reviews report; optionally navigates to suggested exercise.</w:t>
      </w:r>
    </w:p>
    <w:p>
      <w:pPr>
        <w:spacing w:after="80"/>
      </w:pPr>
      <w:r>
        <w:t xml:space="preserve"/>
      </w:r>
    </w:p>
    <w:p>
      <w:pPr>
        <w:pStyle w:val="Heading3"/>
      </w:pPr>
      <w:r>
        <w:t xml:space="preserve">Alternative Flows</w:t>
      </w:r>
    </w:p>
    <w:p>
      <w:pPr>
        <w:pStyle w:val="ListParagraph"/>
        <w:numPr>
          <w:ilvl w:val="0"/>
          <w:numId w:val="2"/>
        </w:numPr>
        <w:spacing w:after="80"/>
      </w:pPr>
      <w:r>
        <w:t xml:space="preserve">5a: No MIDI device — system uses computer keyboard as input; accuracy may vary.</w:t>
      </w:r>
    </w:p>
    <w:p>
      <w:pPr>
        <w:pStyle w:val="ListParagraph"/>
        <w:numPr>
          <w:ilvl w:val="0"/>
          <w:numId w:val="2"/>
        </w:numPr>
        <w:spacing w:after="80"/>
      </w:pPr>
      <w:r>
        <w:t xml:space="preserve">9a: User abandons session (navigates away) — session auto-saved as 'Incomplete'; partial report generated.</w:t>
      </w:r>
    </w:p>
    <w:p>
      <w:pPr>
        <w:pStyle w:val="ListParagraph"/>
        <w:numPr>
          <w:ilvl w:val="0"/>
          <w:numId w:val="2"/>
        </w:numPr>
        <w:spacing w:after="80"/>
      </w:pPr>
      <w:r>
        <w:t xml:space="preserve">12a: Exercise suggestion links to paywalled exercise — display with upgrade prompt.</w:t>
      </w:r>
    </w:p>
    <w:p>
      <w:pPr>
        <w:spacing w:after="80"/>
      </w:pPr>
      <w:r>
        <w:t xml:space="preserve"/>
      </w:r>
    </w:p>
    <w:p>
      <w:pPr>
        <w:pStyle w:val="Heading3"/>
      </w:pPr>
      <w:r>
        <w:t xml:space="preserve">Postconditions</w:t>
      </w:r>
    </w:p>
    <w:p>
      <w:pPr>
        <w:pStyle w:val="ListParagraph"/>
        <w:numPr>
          <w:ilvl w:val="0"/>
          <w:numId w:val="2"/>
        </w:numPr>
        <w:spacing w:after="80"/>
      </w:pPr>
      <w:r>
        <w:t xml:space="preserve">Practice session saved to history.</w:t>
      </w:r>
    </w:p>
    <w:p>
      <w:pPr>
        <w:pStyle w:val="ListParagraph"/>
        <w:numPr>
          <w:ilvl w:val="0"/>
          <w:numId w:val="2"/>
        </w:numPr>
        <w:spacing w:after="80"/>
      </w:pPr>
      <w:r>
        <w:t xml:space="preserve">AI Teacher report accessible in user profile.</w:t>
      </w:r>
    </w:p>
    <w:p>
      <w:pPr>
        <w:pStyle w:val="ListParagraph"/>
        <w:numPr>
          <w:ilvl w:val="0"/>
          <w:numId w:val="2"/>
        </w:numPr>
        <w:spacing w:after="80"/>
      </w:pPr>
      <w:r>
        <w:t xml:space="preserve">XP awarded (10–50 based on duration and accuracy).</w:t>
      </w:r>
    </w:p>
    <w:p>
      <w:pPr>
        <w:pStyle w:val="ListParagraph"/>
        <w:numPr>
          <w:ilvl w:val="0"/>
          <w:numId w:val="2"/>
        </w:numPr>
        <w:spacing w:after="80"/>
      </w:pPr>
      <w:r>
        <w:t xml:space="preserve">Streak count updated if daily minimum met.</w:t>
      </w:r>
    </w:p>
    <w:p>
      <w:pPr>
        <w:spacing w:after="80"/>
      </w:pPr>
      <w:r>
        <w:t xml:space="preserve"/>
      </w:r>
    </w:p>
    <w:p>
      <w:pPr>
        <w:pStyle w:val="Heading3"/>
      </w:pPr>
      <w:r>
        <w:t xml:space="preserve">Special Requirements</w:t>
      </w:r>
    </w:p>
    <w:p>
      <w:pPr>
        <w:pStyle w:val="ListParagraph"/>
        <w:numPr>
          <w:ilvl w:val="0"/>
          <w:numId w:val="2"/>
        </w:numPr>
        <w:spacing w:after="80"/>
      </w:pPr>
      <w:r>
        <w:t xml:space="preserve">Real-time feedback latency &lt; 150ms.</w:t>
      </w:r>
    </w:p>
    <w:p>
      <w:pPr>
        <w:pStyle w:val="ListParagraph"/>
        <w:numPr>
          <w:ilvl w:val="0"/>
          <w:numId w:val="2"/>
        </w:numPr>
        <w:spacing w:after="80"/>
      </w:pPr>
      <w:r>
        <w:t xml:space="preserve">Session recording stores MIDI log only (not audio).</w:t>
      </w:r>
    </w:p>
    <w:p>
      <w:pPr>
        <w:spacing w:after="80"/>
      </w:pPr>
      <w:r>
        <w:t xml:space="preserve"/>
      </w:r>
    </w:p>
    <w:p>
      <w:pPr>
        <w:pStyle w:val="Heading1"/>
      </w:pPr>
      <w:r>
        <w:rPr>
          <w:b/>
          <w:bCs/>
        </w:rPr>
        <w:t xml:space="preserve">4. AI Feature Use Cases</w:t>
      </w:r>
    </w:p>
    <w:p>
      <w:pPr>
        <w:pStyle w:val="Heading2"/>
      </w:pPr>
      <w:r>
        <w:rPr>
          <w:b/>
          <w:bCs/>
        </w:rPr>
        <w:t xml:space="preserve">UC-AI-001: Hum a Melody and Convert to MIDI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b/>
                <w:bCs/>
                <w:color w:val="FFFFFF"/>
              </w:rPr>
              <w:t xml:space="preserve">Field</w:t>
            </w:r>
          </w:p>
        </w:tc>
        <w:tc>
          <w:tcPr>
            <w:tcW w:type="dxa" w:w="696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b/>
                <w:bCs/>
                <w:color w:val="FFFFFF"/>
              </w:rPr>
              <w:t xml:space="preserve">Detail</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Use Case ID</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UC-AI-001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 Case 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Hum a Melody and Convert to MIDI</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Actors</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Pro or Master User, AI Pitch Detection Engine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Preconditions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User is authenticated with Pro or Master subscription. Browser has microphone access.</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Trigger</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User navigates to 'Hum to MIDI' feature in creation tools.</w:t>
            </w:r>
          </w:p>
        </w:tc>
      </w:tr>
    </w:tbl>
    <w:p>
      <w:pPr>
        <w:spacing w:after="80"/>
      </w:pPr>
      <w:r>
        <w:t xml:space="preserve"/>
      </w:r>
    </w:p>
    <w:p>
      <w:pPr>
        <w:pStyle w:val="Heading3"/>
      </w:pPr>
      <w:r>
        <w:t xml:space="preserve">Main Flow</w:t>
      </w:r>
    </w:p>
    <w:p>
      <w:pPr>
        <w:pStyle w:val="ListParagraph"/>
        <w:numPr>
          <w:ilvl w:val="0"/>
          <w:numId w:val="2"/>
        </w:numPr>
        <w:spacing w:after="80"/>
      </w:pPr>
      <w:r>
        <w:t xml:space="preserve">Step 1: User opens 'Hum to MIDI' tool.</w:t>
      </w:r>
    </w:p>
    <w:p>
      <w:pPr>
        <w:pStyle w:val="ListParagraph"/>
        <w:numPr>
          <w:ilvl w:val="0"/>
          <w:numId w:val="2"/>
        </w:numPr>
        <w:spacing w:after="80"/>
      </w:pPr>
      <w:r>
        <w:t xml:space="preserve">Step 2: System requests microphone permission (if not already granted).</w:t>
      </w:r>
    </w:p>
    <w:p>
      <w:pPr>
        <w:pStyle w:val="ListParagraph"/>
        <w:numPr>
          <w:ilvl w:val="0"/>
          <w:numId w:val="2"/>
        </w:numPr>
        <w:spacing w:after="80"/>
      </w:pPr>
      <w:r>
        <w:t xml:space="preserve">Step 3: User grants permission; recording controls displayed.</w:t>
      </w:r>
    </w:p>
    <w:p>
      <w:pPr>
        <w:pStyle w:val="ListParagraph"/>
        <w:numPr>
          <w:ilvl w:val="0"/>
          <w:numId w:val="2"/>
        </w:numPr>
        <w:spacing w:after="80"/>
      </w:pPr>
      <w:r>
        <w:t xml:space="preserve">Step 4: User selects quantization setting (default: 1/16 note).</w:t>
      </w:r>
    </w:p>
    <w:p>
      <w:pPr>
        <w:pStyle w:val="ListParagraph"/>
        <w:numPr>
          <w:ilvl w:val="0"/>
          <w:numId w:val="2"/>
        </w:numPr>
        <w:spacing w:after="80"/>
      </w:pPr>
      <w:r>
        <w:t xml:space="preserve">Step 5: User clicks 'Start Recording'; countdown timer shown.</w:t>
      </w:r>
    </w:p>
    <w:p>
      <w:pPr>
        <w:pStyle w:val="ListParagraph"/>
        <w:numPr>
          <w:ilvl w:val="0"/>
          <w:numId w:val="2"/>
        </w:numPr>
        <w:spacing w:after="80"/>
      </w:pPr>
      <w:r>
        <w:t xml:space="preserve">Step 6: User hums melody; real-time waveform visualization displayed.</w:t>
      </w:r>
    </w:p>
    <w:p>
      <w:pPr>
        <w:pStyle w:val="ListParagraph"/>
        <w:numPr>
          <w:ilvl w:val="0"/>
          <w:numId w:val="2"/>
        </w:numPr>
        <w:spacing w:after="80"/>
      </w:pPr>
      <w:r>
        <w:t xml:space="preserve">Step 7: User clicks 'Stop Recording'.</w:t>
      </w:r>
    </w:p>
    <w:p>
      <w:pPr>
        <w:pStyle w:val="ListParagraph"/>
        <w:numPr>
          <w:ilvl w:val="0"/>
          <w:numId w:val="2"/>
        </w:numPr>
        <w:spacing w:after="80"/>
      </w:pPr>
      <w:r>
        <w:t xml:space="preserve">Step 8: System sends audio to AI pitch detection service.</w:t>
      </w:r>
    </w:p>
    <w:p>
      <w:pPr>
        <w:pStyle w:val="ListParagraph"/>
        <w:numPr>
          <w:ilvl w:val="0"/>
          <w:numId w:val="2"/>
        </w:numPr>
        <w:spacing w:after="80"/>
      </w:pPr>
      <w:r>
        <w:t xml:space="preserve">Step 9: AI service returns detected note sequence with confidence scores.</w:t>
      </w:r>
    </w:p>
    <w:p>
      <w:pPr>
        <w:pStyle w:val="ListParagraph"/>
        <w:numPr>
          <w:ilvl w:val="0"/>
          <w:numId w:val="2"/>
        </w:numPr>
        <w:spacing w:after="80"/>
      </w:pPr>
      <w:r>
        <w:t xml:space="preserve">Step 10: System applies quantization; generates preview MIDI.</w:t>
      </w:r>
    </w:p>
    <w:p>
      <w:pPr>
        <w:pStyle w:val="ListParagraph"/>
        <w:numPr>
          <w:ilvl w:val="0"/>
          <w:numId w:val="2"/>
        </w:numPr>
        <w:spacing w:after="80"/>
      </w:pPr>
      <w:r>
        <w:t xml:space="preserve">Step 11: Piano-roll editor displays detected notes; user previews playback.</w:t>
      </w:r>
    </w:p>
    <w:p>
      <w:pPr>
        <w:pStyle w:val="ListParagraph"/>
        <w:numPr>
          <w:ilvl w:val="0"/>
          <w:numId w:val="2"/>
        </w:numPr>
        <w:spacing w:after="80"/>
      </w:pPr>
      <w:r>
        <w:t xml:space="preserve">Step 12: User adjusts individual notes if needed.</w:t>
      </w:r>
    </w:p>
    <w:p>
      <w:pPr>
        <w:pStyle w:val="ListParagraph"/>
        <w:numPr>
          <w:ilvl w:val="0"/>
          <w:numId w:val="2"/>
        </w:numPr>
        <w:spacing w:after="80"/>
      </w:pPr>
      <w:r>
        <w:t xml:space="preserve">Step 13: User clicks 'Save' → MIDI saved to user's composition library.</w:t>
      </w:r>
    </w:p>
    <w:p>
      <w:pPr>
        <w:pStyle w:val="ListParagraph"/>
        <w:numPr>
          <w:ilvl w:val="0"/>
          <w:numId w:val="2"/>
        </w:numPr>
        <w:spacing w:after="80"/>
      </w:pPr>
      <w:r>
        <w:t xml:space="preserve">Step 14: User optionally clicks 'Open in Composition Studio'.</w:t>
      </w:r>
    </w:p>
    <w:p>
      <w:pPr>
        <w:spacing w:after="80"/>
      </w:pPr>
      <w:r>
        <w:t xml:space="preserve"/>
      </w:r>
    </w:p>
    <w:p>
      <w:pPr>
        <w:pStyle w:val="Heading3"/>
      </w:pPr>
      <w:r>
        <w:t xml:space="preserve">Alternative Flows</w:t>
      </w:r>
    </w:p>
    <w:p>
      <w:pPr>
        <w:pStyle w:val="ListParagraph"/>
        <w:numPr>
          <w:ilvl w:val="0"/>
          <w:numId w:val="2"/>
        </w:numPr>
        <w:spacing w:after="80"/>
      </w:pPr>
      <w:r>
        <w:t xml:space="preserve">2a: Microphone permission denied — display setup instructions; disable Start button.</w:t>
      </w:r>
    </w:p>
    <w:p>
      <w:pPr>
        <w:pStyle w:val="ListParagraph"/>
        <w:numPr>
          <w:ilvl w:val="0"/>
          <w:numId w:val="2"/>
        </w:numPr>
        <w:spacing w:after="80"/>
      </w:pPr>
      <w:r>
        <w:t xml:space="preserve">8a: AI service timeout — display 'Processing taking longer than expected'; retry option; async completion with notification.</w:t>
      </w:r>
    </w:p>
    <w:p>
      <w:pPr>
        <w:pStyle w:val="ListParagraph"/>
        <w:numPr>
          <w:ilvl w:val="0"/>
          <w:numId w:val="2"/>
        </w:numPr>
        <w:spacing w:after="80"/>
      </w:pPr>
      <w:r>
        <w:t xml:space="preserve">9a: Low confidence detection (&lt;60%) — highlight uncertain notes in yellow; prompt user to review.</w:t>
      </w:r>
    </w:p>
    <w:p>
      <w:pPr>
        <w:spacing w:after="80"/>
      </w:pPr>
      <w:r>
        <w:t xml:space="preserve"/>
      </w:r>
    </w:p>
    <w:p>
      <w:pPr>
        <w:pStyle w:val="Heading3"/>
      </w:pPr>
      <w:r>
        <w:t xml:space="preserve">Postconditions</w:t>
      </w:r>
    </w:p>
    <w:p>
      <w:pPr>
        <w:pStyle w:val="ListParagraph"/>
        <w:numPr>
          <w:ilvl w:val="0"/>
          <w:numId w:val="2"/>
        </w:numPr>
        <w:spacing w:after="80"/>
      </w:pPr>
      <w:r>
        <w:t xml:space="preserve">MIDI file saved to user's composition library.</w:t>
      </w:r>
    </w:p>
    <w:p>
      <w:pPr>
        <w:pStyle w:val="ListParagraph"/>
        <w:numPr>
          <w:ilvl w:val="0"/>
          <w:numId w:val="2"/>
        </w:numPr>
        <w:spacing w:after="80"/>
      </w:pPr>
      <w:r>
        <w:t xml:space="preserve">User notified of successful save.</w:t>
      </w:r>
    </w:p>
    <w:p>
      <w:pPr>
        <w:pStyle w:val="ListParagraph"/>
        <w:numPr>
          <w:ilvl w:val="0"/>
          <w:numId w:val="2"/>
        </w:numPr>
        <w:spacing w:after="80"/>
      </w:pPr>
      <w:r>
        <w:t xml:space="preserve">MIDI available for editing in Composition Studio.</w:t>
      </w:r>
    </w:p>
    <w:p>
      <w:pPr>
        <w:spacing w:after="80"/>
      </w:pPr>
      <w:r>
        <w:t xml:space="preserve"/>
      </w:r>
    </w:p>
    <w:p>
      <w:pPr>
        <w:pStyle w:val="Heading3"/>
      </w:pPr>
      <w:r>
        <w:t xml:space="preserve">Special Requirements</w:t>
      </w:r>
    </w:p>
    <w:p>
      <w:pPr>
        <w:pStyle w:val="ListParagraph"/>
        <w:numPr>
          <w:ilvl w:val="0"/>
          <w:numId w:val="2"/>
        </w:numPr>
        <w:spacing w:after="80"/>
      </w:pPr>
      <w:r>
        <w:t xml:space="preserve">Processing &lt; 5 seconds for recordings up to 60 seconds.</w:t>
      </w:r>
    </w:p>
    <w:p>
      <w:pPr>
        <w:pStyle w:val="ListParagraph"/>
        <w:numPr>
          <w:ilvl w:val="0"/>
          <w:numId w:val="2"/>
        </w:numPr>
        <w:spacing w:after="80"/>
      </w:pPr>
      <w:r>
        <w:t xml:space="preserve">Pitch accuracy &gt; 90% in quiet environment.</w:t>
      </w:r>
    </w:p>
    <w:p>
      <w:pPr>
        <w:spacing w:after="80"/>
      </w:pPr>
      <w:r>
        <w:t xml:space="preserve"/>
      </w:r>
    </w:p>
    <w:p>
      <w:pPr>
        <w:pStyle w:val="Heading2"/>
      </w:pPr>
      <w:r>
        <w:rPr>
          <w:b/>
          <w:bCs/>
        </w:rPr>
        <w:t xml:space="preserve">UC-AI-002: Generate Music with AI Composer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b/>
                <w:bCs/>
                <w:color w:val="FFFFFF"/>
              </w:rPr>
              <w:t xml:space="preserve">Field</w:t>
            </w:r>
          </w:p>
        </w:tc>
        <w:tc>
          <w:tcPr>
            <w:tcW w:type="dxa" w:w="696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b/>
                <w:bCs/>
                <w:color w:val="FFFFFF"/>
              </w:rPr>
              <w:t xml:space="preserve">Detail</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Use Case ID</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UC-AI-002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 Case 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Generate Music with AI Composer</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Actors</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Pro or Master User, AI Composer (LLM + Music Generation Model)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Preconditions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User is authenticated. Pro or Master subscription active.</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Trigger</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User navigates to Composition Studio → AI Composer tab.</w:t>
            </w:r>
          </w:p>
        </w:tc>
      </w:tr>
    </w:tbl>
    <w:p>
      <w:pPr>
        <w:spacing w:after="80"/>
      </w:pPr>
      <w:r>
        <w:t xml:space="preserve"/>
      </w:r>
    </w:p>
    <w:p>
      <w:pPr>
        <w:pStyle w:val="Heading3"/>
      </w:pPr>
      <w:r>
        <w:t xml:space="preserve">Main Flow</w:t>
      </w:r>
    </w:p>
    <w:p>
      <w:pPr>
        <w:pStyle w:val="ListParagraph"/>
        <w:numPr>
          <w:ilvl w:val="0"/>
          <w:numId w:val="2"/>
        </w:numPr>
        <w:spacing w:after="80"/>
      </w:pPr>
      <w:r>
        <w:t xml:space="preserve">Step 1: User opens AI Composer panel.</w:t>
      </w:r>
    </w:p>
    <w:p>
      <w:pPr>
        <w:pStyle w:val="ListParagraph"/>
        <w:numPr>
          <w:ilvl w:val="0"/>
          <w:numId w:val="2"/>
        </w:numPr>
        <w:spacing w:after="80"/>
      </w:pPr>
      <w:r>
        <w:t xml:space="preserve">Step 2: User enters text prompt: mood, style, tempo, length (e.g., 'Melancholic jazz waltz, 90 BPM, 32 bars').</w:t>
      </w:r>
    </w:p>
    <w:p>
      <w:pPr>
        <w:pStyle w:val="ListParagraph"/>
        <w:numPr>
          <w:ilvl w:val="0"/>
          <w:numId w:val="2"/>
        </w:numPr>
        <w:spacing w:after="80"/>
      </w:pPr>
      <w:r>
        <w:t xml:space="preserve">Step 3: User selects generation type: Melody, Chord Progression, Full Arrangement, or Piano Solo.</w:t>
      </w:r>
    </w:p>
    <w:p>
      <w:pPr>
        <w:pStyle w:val="ListParagraph"/>
        <w:numPr>
          <w:ilvl w:val="0"/>
          <w:numId w:val="2"/>
        </w:numPr>
        <w:spacing w:after="80"/>
      </w:pPr>
      <w:r>
        <w:t xml:space="preserve">Step 4: User clicks 'Generate'.</w:t>
      </w:r>
    </w:p>
    <w:p>
      <w:pPr>
        <w:pStyle w:val="ListParagraph"/>
        <w:numPr>
          <w:ilvl w:val="0"/>
          <w:numId w:val="2"/>
        </w:numPr>
        <w:spacing w:after="80"/>
      </w:pPr>
      <w:r>
        <w:t xml:space="preserve">Step 5: System displays animated progress indicator; queues AI generation job.</w:t>
      </w:r>
    </w:p>
    <w:p>
      <w:pPr>
        <w:pStyle w:val="ListParagraph"/>
        <w:numPr>
          <w:ilvl w:val="0"/>
          <w:numId w:val="2"/>
        </w:numPr>
        <w:spacing w:after="80"/>
      </w:pPr>
      <w:r>
        <w:t xml:space="preserve">Step 6: AI generation completes; system returns MIDI.</w:t>
      </w:r>
    </w:p>
    <w:p>
      <w:pPr>
        <w:pStyle w:val="ListParagraph"/>
        <w:numPr>
          <w:ilvl w:val="0"/>
          <w:numId w:val="2"/>
        </w:numPr>
        <w:spacing w:after="80"/>
      </w:pPr>
      <w:r>
        <w:t xml:space="preserve">Step 7: MIDI displayed in piano-roll preview with playback option.</w:t>
      </w:r>
    </w:p>
    <w:p>
      <w:pPr>
        <w:pStyle w:val="ListParagraph"/>
        <w:numPr>
          <w:ilvl w:val="0"/>
          <w:numId w:val="2"/>
        </w:numPr>
        <w:spacing w:after="80"/>
      </w:pPr>
      <w:r>
        <w:t xml:space="preserve">Step 8: User listens to preview; may click 'Regenerate' for variation or 'Refine' to adjust parameters.</w:t>
      </w:r>
    </w:p>
    <w:p>
      <w:pPr>
        <w:pStyle w:val="ListParagraph"/>
        <w:numPr>
          <w:ilvl w:val="0"/>
          <w:numId w:val="2"/>
        </w:numPr>
        <w:spacing w:after="80"/>
      </w:pPr>
      <w:r>
        <w:t xml:space="preserve">Step 9: User clicks 'Accept &amp; Add to Composition' → MIDI added to composition as new track.</w:t>
      </w:r>
    </w:p>
    <w:p>
      <w:pPr>
        <w:pStyle w:val="ListParagraph"/>
        <w:numPr>
          <w:ilvl w:val="0"/>
          <w:numId w:val="2"/>
        </w:numPr>
        <w:spacing w:after="80"/>
      </w:pPr>
      <w:r>
        <w:t xml:space="preserve">Step 10: User names the AI-generated track and proceeds to compose further.</w:t>
      </w:r>
    </w:p>
    <w:p>
      <w:pPr>
        <w:spacing w:after="80"/>
      </w:pPr>
      <w:r>
        <w:t xml:space="preserve"/>
      </w:r>
    </w:p>
    <w:p>
      <w:pPr>
        <w:pStyle w:val="Heading3"/>
      </w:pPr>
      <w:r>
        <w:t xml:space="preserve">Alternative Flows</w:t>
      </w:r>
    </w:p>
    <w:p>
      <w:pPr>
        <w:pStyle w:val="ListParagraph"/>
        <w:numPr>
          <w:ilvl w:val="0"/>
          <w:numId w:val="2"/>
        </w:numPr>
        <w:spacing w:after="80"/>
      </w:pPr>
      <w:r>
        <w:t xml:space="preserve">4a: Prompt too vague — AI returns generation anyway with note 'Consider specifying style, mood, or tempo for better results'.</w:t>
      </w:r>
    </w:p>
    <w:p>
      <w:pPr>
        <w:pStyle w:val="ListParagraph"/>
        <w:numPr>
          <w:ilvl w:val="0"/>
          <w:numId w:val="2"/>
        </w:numPr>
        <w:spacing w:after="80"/>
      </w:pPr>
      <w:r>
        <w:t xml:space="preserve">5a: Generation queue is full — inform user of estimated wait time; option to queue or try later.</w:t>
      </w:r>
    </w:p>
    <w:p>
      <w:pPr>
        <w:spacing w:after="80"/>
      </w:pPr>
      <w:r>
        <w:t xml:space="preserve"/>
      </w:r>
    </w:p>
    <w:p>
      <w:pPr>
        <w:pStyle w:val="Heading3"/>
      </w:pPr>
      <w:r>
        <w:t xml:space="preserve">Postconditions</w:t>
      </w:r>
    </w:p>
    <w:p>
      <w:pPr>
        <w:pStyle w:val="ListParagraph"/>
        <w:numPr>
          <w:ilvl w:val="0"/>
          <w:numId w:val="2"/>
        </w:numPr>
        <w:spacing w:after="80"/>
      </w:pPr>
      <w:r>
        <w:t xml:space="preserve">AI-generated MIDI added to composition.</w:t>
      </w:r>
    </w:p>
    <w:p>
      <w:pPr>
        <w:pStyle w:val="ListParagraph"/>
        <w:numPr>
          <w:ilvl w:val="0"/>
          <w:numId w:val="2"/>
        </w:numPr>
        <w:spacing w:after="80"/>
      </w:pPr>
      <w:r>
        <w:t xml:space="preserve">Generation credited to user's monthly AI usage quota.</w:t>
      </w:r>
    </w:p>
    <w:p>
      <w:pPr>
        <w:pStyle w:val="ListParagraph"/>
        <w:numPr>
          <w:ilvl w:val="0"/>
          <w:numId w:val="2"/>
        </w:numPr>
        <w:spacing w:after="80"/>
      </w:pPr>
      <w:r>
        <w:t xml:space="preserve">Composition auto-saved.</w:t>
      </w:r>
    </w:p>
    <w:p>
      <w:pPr>
        <w:spacing w:after="80"/>
      </w:pPr>
      <w:r>
        <w:t xml:space="preserve"/>
      </w:r>
    </w:p>
    <w:p>
      <w:pPr>
        <w:pStyle w:val="Heading3"/>
      </w:pPr>
      <w:r>
        <w:t xml:space="preserve">Special Requirements</w:t>
      </w:r>
    </w:p>
    <w:p>
      <w:pPr>
        <w:pStyle w:val="ListParagraph"/>
        <w:numPr>
          <w:ilvl w:val="0"/>
          <w:numId w:val="2"/>
        </w:numPr>
        <w:spacing w:after="80"/>
      </w:pPr>
      <w:r>
        <w:t xml:space="preserve">Generation completes in &lt; 20 seconds for up to 32 bars.</w:t>
      </w:r>
    </w:p>
    <w:p>
      <w:pPr>
        <w:pStyle w:val="ListParagraph"/>
        <w:numPr>
          <w:ilvl w:val="0"/>
          <w:numId w:val="2"/>
        </w:numPr>
        <w:spacing w:after="80"/>
      </w:pPr>
      <w:r>
        <w:t xml:space="preserve">Starter plan limited to 5 generations/month; Pro: 50/month; Master: unlimited.</w:t>
      </w:r>
    </w:p>
    <w:p>
      <w:pPr>
        <w:spacing w:after="80"/>
      </w:pPr>
      <w:r>
        <w:t xml:space="preserve"/>
      </w:r>
    </w:p>
    <w:p>
      <w:pPr>
        <w:pStyle w:val="Heading1"/>
      </w:pPr>
      <w:r>
        <w:rPr>
          <w:b/>
          <w:bCs/>
        </w:rPr>
        <w:t xml:space="preserve">5. Streaming Use Cases</w:t>
      </w:r>
    </w:p>
    <w:p>
      <w:pPr>
        <w:pStyle w:val="Heading2"/>
      </w:pPr>
      <w:r>
        <w:rPr>
          <w:b/>
          <w:bCs/>
        </w:rPr>
        <w:t xml:space="preserve">UC-STREAM-001: Discover and Play Music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b/>
                <w:bCs/>
                <w:color w:val="FFFFFF"/>
              </w:rPr>
              <w:t xml:space="preserve">Field</w:t>
            </w:r>
          </w:p>
        </w:tc>
        <w:tc>
          <w:tcPr>
            <w:tcW w:type="dxa" w:w="696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b/>
                <w:bCs/>
                <w:color w:val="FFFFFF"/>
              </w:rPr>
              <w:t xml:space="preserve">Detail</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Use Case ID</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UC-STREAM-001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 Case 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Discover and Play Music</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Actors</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Any authenticated user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Preconditions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User is authenticated. Music catalog available.</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Trigger</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User navigates to Music section.</w:t>
            </w:r>
          </w:p>
        </w:tc>
      </w:tr>
    </w:tbl>
    <w:p>
      <w:pPr>
        <w:spacing w:after="80"/>
      </w:pPr>
      <w:r>
        <w:t xml:space="preserve"/>
      </w:r>
    </w:p>
    <w:p>
      <w:pPr>
        <w:pStyle w:val="Heading3"/>
      </w:pPr>
      <w:r>
        <w:t xml:space="preserve">Main Flow</w:t>
      </w:r>
    </w:p>
    <w:p>
      <w:pPr>
        <w:pStyle w:val="ListParagraph"/>
        <w:numPr>
          <w:ilvl w:val="0"/>
          <w:numId w:val="2"/>
        </w:numPr>
        <w:spacing w:after="80"/>
      </w:pPr>
      <w:r>
        <w:t xml:space="preserve">Step 1: User opens Music section from navigation.</w:t>
      </w:r>
    </w:p>
    <w:p>
      <w:pPr>
        <w:pStyle w:val="ListParagraph"/>
        <w:numPr>
          <w:ilvl w:val="0"/>
          <w:numId w:val="2"/>
        </w:numPr>
        <w:spacing w:after="80"/>
      </w:pPr>
      <w:r>
        <w:t xml:space="preserve">Step 2: System loads personalized home screen: Featured, Recently Played, AI Recommendations, Moods.</w:t>
      </w:r>
    </w:p>
    <w:p>
      <w:pPr>
        <w:pStyle w:val="ListParagraph"/>
        <w:numPr>
          <w:ilvl w:val="0"/>
          <w:numId w:val="2"/>
        </w:numPr>
        <w:spacing w:after="80"/>
      </w:pPr>
      <w:r>
        <w:t xml:space="preserve">Step 3: User browses AI Recommendation row: 'Based on your practice, you might enjoy…'</w:t>
      </w:r>
    </w:p>
    <w:p>
      <w:pPr>
        <w:pStyle w:val="ListParagraph"/>
        <w:numPr>
          <w:ilvl w:val="0"/>
          <w:numId w:val="2"/>
        </w:numPr>
        <w:spacing w:after="80"/>
      </w:pPr>
      <w:r>
        <w:t xml:space="preserve">Step 4: User clicks on a recommended song.</w:t>
      </w:r>
    </w:p>
    <w:p>
      <w:pPr>
        <w:pStyle w:val="ListParagraph"/>
        <w:numPr>
          <w:ilvl w:val="0"/>
          <w:numId w:val="2"/>
        </w:numPr>
        <w:spacing w:after="80"/>
      </w:pPr>
      <w:r>
        <w:t xml:space="preserve">Step 5: System loads song detail page: title, composer, performer, album art, BPM, key, difficulty.</w:t>
      </w:r>
    </w:p>
    <w:p>
      <w:pPr>
        <w:pStyle w:val="ListParagraph"/>
        <w:numPr>
          <w:ilvl w:val="0"/>
          <w:numId w:val="2"/>
        </w:numPr>
        <w:spacing w:after="80"/>
      </w:pPr>
      <w:r>
        <w:t xml:space="preserve">Step 6: User clicks Play.</w:t>
      </w:r>
    </w:p>
    <w:p>
      <w:pPr>
        <w:pStyle w:val="ListParagraph"/>
        <w:numPr>
          <w:ilvl w:val="0"/>
          <w:numId w:val="2"/>
        </w:numPr>
        <w:spacing w:after="80"/>
      </w:pPr>
      <w:r>
        <w:t xml:space="preserve">Step 7: Audio streams; player UI appears at bottom of screen.</w:t>
      </w:r>
    </w:p>
    <w:p>
      <w:pPr>
        <w:pStyle w:val="ListParagraph"/>
        <w:numPr>
          <w:ilvl w:val="0"/>
          <w:numId w:val="2"/>
        </w:numPr>
        <w:spacing w:after="80"/>
      </w:pPr>
      <w:r>
        <w:t xml:space="preserve">Step 8: User sees Now Playing with progress bar, next track in queue.</w:t>
      </w:r>
    </w:p>
    <w:p>
      <w:pPr>
        <w:pStyle w:val="ListParagraph"/>
        <w:numPr>
          <w:ilvl w:val="0"/>
          <w:numId w:val="2"/>
        </w:numPr>
        <w:spacing w:after="80"/>
      </w:pPr>
      <w:r>
        <w:t xml:space="preserve">Step 9: User clicks heart icon to 'Like' song.</w:t>
      </w:r>
    </w:p>
    <w:p>
      <w:pPr>
        <w:pStyle w:val="ListParagraph"/>
        <w:numPr>
          <w:ilvl w:val="0"/>
          <w:numId w:val="2"/>
        </w:numPr>
        <w:spacing w:after="80"/>
      </w:pPr>
      <w:r>
        <w:t xml:space="preserve">Step 10: System adds to 'Liked Songs' playlist; updates recommendation model.</w:t>
      </w:r>
    </w:p>
    <w:p>
      <w:pPr>
        <w:pStyle w:val="ListParagraph"/>
        <w:numPr>
          <w:ilvl w:val="0"/>
          <w:numId w:val="2"/>
        </w:numPr>
        <w:spacing w:after="80"/>
      </w:pPr>
      <w:r>
        <w:t xml:space="preserve">Step 11: User opens Queue panel; sees upcoming tracks.</w:t>
      </w:r>
    </w:p>
    <w:p>
      <w:pPr>
        <w:pStyle w:val="ListParagraph"/>
        <w:numPr>
          <w:ilvl w:val="0"/>
          <w:numId w:val="2"/>
        </w:numPr>
        <w:spacing w:after="80"/>
      </w:pPr>
      <w:r>
        <w:t xml:space="preserve">Step 12: User drags tracks to reorder queue.</w:t>
      </w:r>
    </w:p>
    <w:p>
      <w:pPr>
        <w:spacing w:after="80"/>
      </w:pPr>
      <w:r>
        <w:t xml:space="preserve"/>
      </w:r>
    </w:p>
    <w:p>
      <w:pPr>
        <w:pStyle w:val="Heading3"/>
      </w:pPr>
      <w:r>
        <w:t xml:space="preserve">Alternative Flows</w:t>
      </w:r>
    </w:p>
    <w:p>
      <w:pPr>
        <w:pStyle w:val="ListParagraph"/>
        <w:numPr>
          <w:ilvl w:val="0"/>
          <w:numId w:val="2"/>
        </w:numPr>
        <w:spacing w:after="80"/>
      </w:pPr>
      <w:r>
        <w:t xml:space="preserve">4a: Song not available in user's region — display 'Not available in your region'; suggest similar available songs.</w:t>
      </w:r>
    </w:p>
    <w:p>
      <w:pPr>
        <w:pStyle w:val="ListParagraph"/>
        <w:numPr>
          <w:ilvl w:val="0"/>
          <w:numId w:val="2"/>
        </w:numPr>
        <w:spacing w:after="80"/>
      </w:pPr>
      <w:r>
        <w:t xml:space="preserve">6a: Network interruption — player buffers; shows loading indicator; resumes when connection restored.</w:t>
      </w:r>
    </w:p>
    <w:p>
      <w:pPr>
        <w:spacing w:after="80"/>
      </w:pPr>
      <w:r>
        <w:t xml:space="preserve"/>
      </w:r>
    </w:p>
    <w:p>
      <w:pPr>
        <w:pStyle w:val="Heading3"/>
      </w:pPr>
      <w:r>
        <w:t xml:space="preserve">Postconditions</w:t>
      </w:r>
    </w:p>
    <w:p>
      <w:pPr>
        <w:pStyle w:val="ListParagraph"/>
        <w:numPr>
          <w:ilvl w:val="0"/>
          <w:numId w:val="2"/>
        </w:numPr>
        <w:spacing w:after="80"/>
      </w:pPr>
      <w:r>
        <w:t xml:space="preserve">Song plays successfully.</w:t>
      </w:r>
    </w:p>
    <w:p>
      <w:pPr>
        <w:pStyle w:val="ListParagraph"/>
        <w:numPr>
          <w:ilvl w:val="0"/>
          <w:numId w:val="2"/>
        </w:numPr>
        <w:spacing w:after="80"/>
      </w:pPr>
      <w:r>
        <w:t xml:space="preserve">Play count incremented.</w:t>
      </w:r>
    </w:p>
    <w:p>
      <w:pPr>
        <w:pStyle w:val="ListParagraph"/>
        <w:numPr>
          <w:ilvl w:val="0"/>
          <w:numId w:val="2"/>
        </w:numPr>
        <w:spacing w:after="80"/>
      </w:pPr>
      <w:r>
        <w:t xml:space="preserve">Recommendation model updated based on play and like events.</w:t>
      </w:r>
    </w:p>
    <w:p>
      <w:pPr>
        <w:spacing w:after="80"/>
      </w:pPr>
      <w:r>
        <w:t xml:space="preserve"/>
      </w:r>
    </w:p>
    <w:p>
      <w:pPr>
        <w:pStyle w:val="Heading3"/>
      </w:pPr>
      <w:r>
        <w:t xml:space="preserve">Special Requirements</w:t>
      </w:r>
    </w:p>
    <w:p>
      <w:pPr>
        <w:pStyle w:val="ListParagraph"/>
        <w:numPr>
          <w:ilvl w:val="0"/>
          <w:numId w:val="2"/>
        </w:numPr>
        <w:spacing w:after="80"/>
      </w:pPr>
      <w:r>
        <w:t xml:space="preserve">Stream must start within 1.5 seconds.</w:t>
      </w:r>
    </w:p>
    <w:p>
      <w:pPr>
        <w:pStyle w:val="ListParagraph"/>
        <w:numPr>
          <w:ilvl w:val="0"/>
          <w:numId w:val="2"/>
        </w:numPr>
        <w:spacing w:after="80"/>
      </w:pPr>
      <w:r>
        <w:t xml:space="preserve">320kbps for Pro and above; 128kbps for Free and Starter.</w:t>
      </w:r>
    </w:p>
    <w:p>
      <w:pPr>
        <w:spacing w:after="80"/>
      </w:pPr>
      <w:r>
        <w:t xml:space="preserve"/>
      </w:r>
    </w:p>
    <w:p>
      <w:pPr>
        <w:pStyle w:val="Heading1"/>
      </w:pPr>
      <w:r>
        <w:rPr>
          <w:b/>
          <w:bCs/>
        </w:rPr>
        <w:t xml:space="preserve">6. Composition Use Cases</w:t>
      </w:r>
    </w:p>
    <w:p>
      <w:pPr>
        <w:pStyle w:val="Heading2"/>
      </w:pPr>
      <w:r>
        <w:rPr>
          <w:b/>
          <w:bCs/>
        </w:rPr>
        <w:t xml:space="preserve">UC-COMP-001: Compose and Export Sheet Music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b/>
                <w:bCs/>
                <w:color w:val="FFFFFF"/>
              </w:rPr>
              <w:t xml:space="preserve">Field</w:t>
            </w:r>
          </w:p>
        </w:tc>
        <w:tc>
          <w:tcPr>
            <w:tcW w:type="dxa" w:w="696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b/>
                <w:bCs/>
                <w:color w:val="FFFFFF"/>
              </w:rPr>
              <w:t xml:space="preserve">Detail</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Use Case ID</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UC-COMP-001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 Case 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Compose and Export Sheet Music</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Actors</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Pro or Master User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Preconditions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User is authenticated with Pro or Master subscription.</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Trigger</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User opens Composition Studio.</w:t>
            </w:r>
          </w:p>
        </w:tc>
      </w:tr>
    </w:tbl>
    <w:p>
      <w:pPr>
        <w:spacing w:after="80"/>
      </w:pPr>
      <w:r>
        <w:t xml:space="preserve"/>
      </w:r>
    </w:p>
    <w:p>
      <w:pPr>
        <w:pStyle w:val="Heading3"/>
      </w:pPr>
      <w:r>
        <w:t xml:space="preserve">Main Flow</w:t>
      </w:r>
    </w:p>
    <w:p>
      <w:pPr>
        <w:pStyle w:val="ListParagraph"/>
        <w:numPr>
          <w:ilvl w:val="0"/>
          <w:numId w:val="2"/>
        </w:numPr>
        <w:spacing w:after="80"/>
      </w:pPr>
      <w:r>
        <w:t xml:space="preserve">Step 1: User opens Composition Studio from navigation.</w:t>
      </w:r>
    </w:p>
    <w:p>
      <w:pPr>
        <w:pStyle w:val="ListParagraph"/>
        <w:numPr>
          <w:ilvl w:val="0"/>
          <w:numId w:val="2"/>
        </w:numPr>
        <w:spacing w:after="80"/>
      </w:pPr>
      <w:r>
        <w:t xml:space="preserve">Step 2: System loads empty composition with default: 4/4 time, C major, 120 BPM.</w:t>
      </w:r>
    </w:p>
    <w:p>
      <w:pPr>
        <w:pStyle w:val="ListParagraph"/>
        <w:numPr>
          <w:ilvl w:val="0"/>
          <w:numId w:val="2"/>
        </w:numPr>
        <w:spacing w:after="80"/>
      </w:pPr>
      <w:r>
        <w:t xml:space="preserve">Step 3: User renames composition via title field.</w:t>
      </w:r>
    </w:p>
    <w:p>
      <w:pPr>
        <w:pStyle w:val="ListParagraph"/>
        <w:numPr>
          <w:ilvl w:val="0"/>
          <w:numId w:val="2"/>
        </w:numPr>
        <w:spacing w:after="80"/>
      </w:pPr>
      <w:r>
        <w:t xml:space="preserve">Step 4: User selects Track 1 (Piano, Treble Clef); sets instrument.</w:t>
      </w:r>
    </w:p>
    <w:p>
      <w:pPr>
        <w:pStyle w:val="ListParagraph"/>
        <w:numPr>
          <w:ilvl w:val="0"/>
          <w:numId w:val="2"/>
        </w:numPr>
        <w:spacing w:after="80"/>
      </w:pPr>
      <w:r>
        <w:t xml:space="preserve">Step 5: User draws notes in piano-roll editor: clicks grid to add, drags to resize, right-click to delete.</w:t>
      </w:r>
    </w:p>
    <w:p>
      <w:pPr>
        <w:pStyle w:val="ListParagraph"/>
        <w:numPr>
          <w:ilvl w:val="0"/>
          <w:numId w:val="2"/>
        </w:numPr>
        <w:spacing w:after="80"/>
      </w:pPr>
      <w:r>
        <w:t xml:space="preserve">Step 6: User adds Track 2 (Piano, Bass Clef); composes bass line.</w:t>
      </w:r>
    </w:p>
    <w:p>
      <w:pPr>
        <w:pStyle w:val="ListParagraph"/>
        <w:numPr>
          <w:ilvl w:val="0"/>
          <w:numId w:val="2"/>
        </w:numPr>
        <w:spacing w:after="80"/>
      </w:pPr>
      <w:r>
        <w:t xml:space="preserve">Step 7: User plays back full composition; adjusts as needed.</w:t>
      </w:r>
    </w:p>
    <w:p>
      <w:pPr>
        <w:pStyle w:val="ListParagraph"/>
        <w:numPr>
          <w:ilvl w:val="0"/>
          <w:numId w:val="2"/>
        </w:numPr>
        <w:spacing w:after="80"/>
      </w:pPr>
      <w:r>
        <w:t xml:space="preserve">Step 8: User opens AI Harmony panel; clicks 'Analyze Harmony'.</w:t>
      </w:r>
    </w:p>
    <w:p>
      <w:pPr>
        <w:pStyle w:val="ListParagraph"/>
        <w:numPr>
          <w:ilvl w:val="0"/>
          <w:numId w:val="2"/>
        </w:numPr>
        <w:spacing w:after="80"/>
      </w:pPr>
      <w:r>
        <w:t xml:space="preserve">Step 9: AI returns harmonic analysis: chord labels, tension points, resolution suggestions.</w:t>
      </w:r>
    </w:p>
    <w:p>
      <w:pPr>
        <w:pStyle w:val="ListParagraph"/>
        <w:numPr>
          <w:ilvl w:val="0"/>
          <w:numId w:val="2"/>
        </w:numPr>
        <w:spacing w:after="80"/>
      </w:pPr>
      <w:r>
        <w:t xml:space="preserve">Step 10: User accepts suggestion: AI adds chord voicing to Track 3.</w:t>
      </w:r>
    </w:p>
    <w:p>
      <w:pPr>
        <w:pStyle w:val="ListParagraph"/>
        <w:numPr>
          <w:ilvl w:val="0"/>
          <w:numId w:val="2"/>
        </w:numPr>
        <w:spacing w:after="80"/>
      </w:pPr>
      <w:r>
        <w:t xml:space="preserve">Step 11: User opens AI Sheet Generator: selects PDF + MusicXML output.</w:t>
      </w:r>
    </w:p>
    <w:p>
      <w:pPr>
        <w:pStyle w:val="ListParagraph"/>
        <w:numPr>
          <w:ilvl w:val="0"/>
          <w:numId w:val="2"/>
        </w:numPr>
        <w:spacing w:after="80"/>
      </w:pPr>
      <w:r>
        <w:t xml:space="preserve">Step 12: System generates sheet music; preview rendered in browser.</w:t>
      </w:r>
    </w:p>
    <w:p>
      <w:pPr>
        <w:pStyle w:val="ListParagraph"/>
        <w:numPr>
          <w:ilvl w:val="0"/>
          <w:numId w:val="2"/>
        </w:numPr>
        <w:spacing w:after="80"/>
      </w:pPr>
      <w:r>
        <w:t xml:space="preserve">Step 13: User adds title and composer name; clicks 'Download PDF'.</w:t>
      </w:r>
    </w:p>
    <w:p>
      <w:pPr>
        <w:pStyle w:val="ListParagraph"/>
        <w:numPr>
          <w:ilvl w:val="0"/>
          <w:numId w:val="2"/>
        </w:numPr>
        <w:spacing w:after="80"/>
      </w:pPr>
      <w:r>
        <w:t xml:space="preserve">Step 14: PDF downloaded; MusicXML also available.</w:t>
      </w:r>
    </w:p>
    <w:p>
      <w:pPr>
        <w:spacing w:after="80"/>
      </w:pPr>
      <w:r>
        <w:t xml:space="preserve"/>
      </w:r>
    </w:p>
    <w:p>
      <w:pPr>
        <w:pStyle w:val="Heading3"/>
      </w:pPr>
      <w:r>
        <w:t xml:space="preserve">Alternative Flows</w:t>
      </w:r>
    </w:p>
    <w:p>
      <w:pPr>
        <w:pStyle w:val="ListParagraph"/>
        <w:numPr>
          <w:ilvl w:val="0"/>
          <w:numId w:val="2"/>
        </w:numPr>
        <w:spacing w:after="80"/>
      </w:pPr>
      <w:r>
        <w:t xml:space="preserve">5a: User unfamiliar with piano-roll — step-by-step tutorial overlay offered on first visit.</w:t>
      </w:r>
    </w:p>
    <w:p>
      <w:pPr>
        <w:pStyle w:val="ListParagraph"/>
        <w:numPr>
          <w:ilvl w:val="0"/>
          <w:numId w:val="2"/>
        </w:numPr>
        <w:spacing w:after="80"/>
      </w:pPr>
      <w:r>
        <w:t xml:space="preserve">11a: Sheet generation fails — display error; allow retry; queue for background processing.</w:t>
      </w:r>
    </w:p>
    <w:p>
      <w:pPr>
        <w:spacing w:after="80"/>
      </w:pPr>
      <w:r>
        <w:t xml:space="preserve"/>
      </w:r>
    </w:p>
    <w:p>
      <w:pPr>
        <w:pStyle w:val="Heading3"/>
      </w:pPr>
      <w:r>
        <w:t xml:space="preserve">Postconditions</w:t>
      </w:r>
    </w:p>
    <w:p>
      <w:pPr>
        <w:pStyle w:val="ListParagraph"/>
        <w:numPr>
          <w:ilvl w:val="0"/>
          <w:numId w:val="2"/>
        </w:numPr>
        <w:spacing w:after="80"/>
      </w:pPr>
      <w:r>
        <w:t xml:space="preserve">Composition saved to user's library.</w:t>
      </w:r>
    </w:p>
    <w:p>
      <w:pPr>
        <w:pStyle w:val="ListParagraph"/>
        <w:numPr>
          <w:ilvl w:val="0"/>
          <w:numId w:val="2"/>
        </w:numPr>
        <w:spacing w:after="80"/>
      </w:pPr>
      <w:r>
        <w:t xml:space="preserve">PDF and MusicXML files downloaded.</w:t>
      </w:r>
    </w:p>
    <w:p>
      <w:pPr>
        <w:pStyle w:val="ListParagraph"/>
        <w:numPr>
          <w:ilvl w:val="0"/>
          <w:numId w:val="2"/>
        </w:numPr>
        <w:spacing w:after="80"/>
      </w:pPr>
      <w:r>
        <w:t xml:space="preserve">AI analysis and suggestions logged.</w:t>
      </w:r>
    </w:p>
    <w:p>
      <w:pPr>
        <w:spacing w:after="80"/>
      </w:pPr>
      <w:r>
        <w:t xml:space="preserve"/>
      </w:r>
    </w:p>
    <w:p>
      <w:pPr>
        <w:pStyle w:val="Heading3"/>
      </w:pPr>
      <w:r>
        <w:t xml:space="preserve">Special Requirements</w:t>
      </w:r>
    </w:p>
    <w:p>
      <w:pPr>
        <w:pStyle w:val="ListParagraph"/>
        <w:numPr>
          <w:ilvl w:val="0"/>
          <w:numId w:val="2"/>
        </w:numPr>
        <w:spacing w:after="80"/>
      </w:pPr>
      <w:r>
        <w:t xml:space="preserve">Piano-roll must render 8 tracks simultaneously at 60 FPS.</w:t>
      </w:r>
    </w:p>
    <w:p>
      <w:pPr>
        <w:pStyle w:val="ListParagraph"/>
        <w:numPr>
          <w:ilvl w:val="0"/>
          <w:numId w:val="2"/>
        </w:numPr>
        <w:spacing w:after="80"/>
      </w:pPr>
      <w:r>
        <w:t xml:space="preserve">Sheet PDF must be print-ready at 300 DPI.</w:t>
      </w:r>
    </w:p>
    <w:p>
      <w:pPr>
        <w:spacing w:after="80"/>
      </w:pPr>
      <w:r>
        <w:t xml:space="preserve"/>
      </w:r>
    </w:p>
    <w:p>
      <w:pPr>
        <w:pStyle w:val="Heading1"/>
      </w:pPr>
      <w:r>
        <w:rPr>
          <w:b/>
          <w:bCs/>
        </w:rPr>
        <w:t xml:space="preserve">7. Administration Use Cases</w:t>
      </w:r>
    </w:p>
    <w:p>
      <w:pPr>
        <w:pStyle w:val="Heading2"/>
      </w:pPr>
      <w:r>
        <w:rPr>
          <w:b/>
          <w:bCs/>
        </w:rPr>
        <w:t xml:space="preserve">UC-ADMIN-001: Admin Publishes a New Course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b/>
                <w:bCs/>
                <w:color w:val="FFFFFF"/>
              </w:rPr>
              <w:t xml:space="preserve">Field</w:t>
            </w:r>
          </w:p>
        </w:tc>
        <w:tc>
          <w:tcPr>
            <w:tcW w:type="dxa" w:w="696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b/>
                <w:bCs/>
                <w:color w:val="FFFFFF"/>
              </w:rPr>
              <w:t xml:space="preserve">Detail</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Use Case ID</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UC-ADMIN-001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 Case 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Admin Publishes a New Course</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Actors</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Admin or Super Admin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Preconditions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Admin is authenticated. Course content (videos, PDFs, MIDI) is prepared and uploaded.</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Trigger</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Admin navigates to Admin CMS → Courses → Create New.</w:t>
            </w:r>
          </w:p>
        </w:tc>
      </w:tr>
    </w:tbl>
    <w:p>
      <w:pPr>
        <w:spacing w:after="80"/>
      </w:pPr>
      <w:r>
        <w:t xml:space="preserve"/>
      </w:r>
    </w:p>
    <w:p>
      <w:pPr>
        <w:pStyle w:val="Heading3"/>
      </w:pPr>
      <w:r>
        <w:t xml:space="preserve">Main Flow</w:t>
      </w:r>
    </w:p>
    <w:p>
      <w:pPr>
        <w:pStyle w:val="ListParagraph"/>
        <w:numPr>
          <w:ilvl w:val="0"/>
          <w:numId w:val="2"/>
        </w:numPr>
        <w:spacing w:after="80"/>
      </w:pPr>
      <w:r>
        <w:t xml:space="preserve">Step 1: Admin clicks 'Create New Course'.</w:t>
      </w:r>
    </w:p>
    <w:p>
      <w:pPr>
        <w:pStyle w:val="ListParagraph"/>
        <w:numPr>
          <w:ilvl w:val="0"/>
          <w:numId w:val="2"/>
        </w:numPr>
        <w:spacing w:after="80"/>
      </w:pPr>
      <w:r>
        <w:t xml:space="preserve">Step 2: Admin fills course metadata: title, description, skill level, tags, thumbnail image.</w:t>
      </w:r>
    </w:p>
    <w:p>
      <w:pPr>
        <w:pStyle w:val="ListParagraph"/>
        <w:numPr>
          <w:ilvl w:val="0"/>
          <w:numId w:val="2"/>
        </w:numPr>
        <w:spacing w:after="80"/>
      </w:pPr>
      <w:r>
        <w:t xml:space="preserve">Step 3: Admin creates Course Modules (e.g., Module 1: Basics, Module 2: Technique).</w:t>
      </w:r>
    </w:p>
    <w:p>
      <w:pPr>
        <w:pStyle w:val="ListParagraph"/>
        <w:numPr>
          <w:ilvl w:val="0"/>
          <w:numId w:val="2"/>
        </w:numPr>
        <w:spacing w:after="80"/>
      </w:pPr>
      <w:r>
        <w:t xml:space="preserve">Step 4: Admin adds Lessons to each Module: title, video URL (HLS), PDF sheet upload, MIDI practice file upload, lesson text.</w:t>
      </w:r>
    </w:p>
    <w:p>
      <w:pPr>
        <w:pStyle w:val="ListParagraph"/>
        <w:numPr>
          <w:ilvl w:val="0"/>
          <w:numId w:val="2"/>
        </w:numPr>
        <w:spacing w:after="80"/>
      </w:pPr>
      <w:r>
        <w:t xml:space="preserve">Step 5: Admin sets course status to 'Draft'; previews as student would see it.</w:t>
      </w:r>
    </w:p>
    <w:p>
      <w:pPr>
        <w:pStyle w:val="ListParagraph"/>
        <w:numPr>
          <w:ilvl w:val="0"/>
          <w:numId w:val="2"/>
        </w:numPr>
        <w:spacing w:after="80"/>
      </w:pPr>
      <w:r>
        <w:t xml:space="preserve">Step 6: Admin submits for review (if multi-person workflow) or publishes directly.</w:t>
      </w:r>
    </w:p>
    <w:p>
      <w:pPr>
        <w:pStyle w:val="ListParagraph"/>
        <w:numPr>
          <w:ilvl w:val="0"/>
          <w:numId w:val="2"/>
        </w:numPr>
        <w:spacing w:after="80"/>
      </w:pPr>
      <w:r>
        <w:t xml:space="preserve">Step 7: System validates all required fields and media links.</w:t>
      </w:r>
    </w:p>
    <w:p>
      <w:pPr>
        <w:pStyle w:val="ListParagraph"/>
        <w:numPr>
          <w:ilvl w:val="0"/>
          <w:numId w:val="2"/>
        </w:numPr>
        <w:spacing w:after="80"/>
      </w:pPr>
      <w:r>
        <w:t xml:space="preserve">Step 8: Course published; visible in catalog to users with appropriate subscription tier.</w:t>
      </w:r>
    </w:p>
    <w:p>
      <w:pPr>
        <w:pStyle w:val="ListParagraph"/>
        <w:numPr>
          <w:ilvl w:val="0"/>
          <w:numId w:val="2"/>
        </w:numPr>
        <w:spacing w:after="80"/>
      </w:pPr>
      <w:r>
        <w:t xml:space="preserve">Step 9: Admin receives confirmation; course appears in catalog within 5 minutes.</w:t>
      </w:r>
    </w:p>
    <w:p>
      <w:pPr>
        <w:spacing w:after="80"/>
      </w:pPr>
      <w:r>
        <w:t xml:space="preserve"/>
      </w:r>
    </w:p>
    <w:p>
      <w:pPr>
        <w:pStyle w:val="Heading3"/>
      </w:pPr>
      <w:r>
        <w:t xml:space="preserve">Alternative Flows</w:t>
      </w:r>
    </w:p>
    <w:p>
      <w:pPr>
        <w:pStyle w:val="ListParagraph"/>
        <w:numPr>
          <w:ilvl w:val="0"/>
          <w:numId w:val="2"/>
        </w:numPr>
        <w:spacing w:after="80"/>
      </w:pPr>
      <w:r>
        <w:t xml:space="preserve">7a: Video URL invalid — highlight field; display 'Video URL not reachable; please check link'.</w:t>
      </w:r>
    </w:p>
    <w:p>
      <w:pPr>
        <w:pStyle w:val="ListParagraph"/>
        <w:numPr>
          <w:ilvl w:val="0"/>
          <w:numId w:val="2"/>
        </w:numPr>
        <w:spacing w:after="80"/>
      </w:pPr>
      <w:r>
        <w:t xml:space="preserve">7b: PDF exceeds 50MB — reject with size error.</w:t>
      </w:r>
    </w:p>
    <w:p>
      <w:pPr>
        <w:spacing w:after="80"/>
      </w:pPr>
      <w:r>
        <w:t xml:space="preserve"/>
      </w:r>
    </w:p>
    <w:p>
      <w:pPr>
        <w:pStyle w:val="Heading3"/>
      </w:pPr>
      <w:r>
        <w:t xml:space="preserve">Postconditions</w:t>
      </w:r>
    </w:p>
    <w:p>
      <w:pPr>
        <w:pStyle w:val="ListParagraph"/>
        <w:numPr>
          <w:ilvl w:val="0"/>
          <w:numId w:val="2"/>
        </w:numPr>
        <w:spacing w:after="80"/>
      </w:pPr>
      <w:r>
        <w:t xml:space="preserve">Course live in catalog.</w:t>
      </w:r>
    </w:p>
    <w:p>
      <w:pPr>
        <w:pStyle w:val="ListParagraph"/>
        <w:numPr>
          <w:ilvl w:val="0"/>
          <w:numId w:val="2"/>
        </w:numPr>
        <w:spacing w:after="80"/>
      </w:pPr>
      <w:r>
        <w:t xml:space="preserve">Notification sent to users following that category.</w:t>
      </w:r>
    </w:p>
    <w:p>
      <w:pPr>
        <w:pStyle w:val="ListParagraph"/>
        <w:numPr>
          <w:ilvl w:val="0"/>
          <w:numId w:val="2"/>
        </w:numPr>
        <w:spacing w:after="80"/>
      </w:pPr>
      <w:r>
        <w:t xml:space="preserve">Course indexed by Elasticsearch.</w:t>
      </w:r>
    </w:p>
    <w:p>
      <w:pPr>
        <w:spacing w:after="80"/>
      </w:pPr>
      <w:r>
        <w:t xml:space="preserve"/>
      </w:r>
    </w:p>
    <w:p>
      <w:pPr>
        <w:pStyle w:val="Heading3"/>
      </w:pPr>
      <w:r>
        <w:t xml:space="preserve">Special Requirements</w:t>
      </w:r>
    </w:p>
    <w:p>
      <w:pPr>
        <w:pStyle w:val="ListParagraph"/>
        <w:numPr>
          <w:ilvl w:val="0"/>
          <w:numId w:val="2"/>
        </w:numPr>
        <w:spacing w:after="80"/>
      </w:pPr>
      <w:r>
        <w:t xml:space="preserve">Course publish must propagate to CDN within 5 minutes.</w:t>
      </w:r>
    </w:p>
    <w:p>
      <w:pPr>
        <w:spacing w:after="80"/>
      </w:pPr>
      <w:r>
        <w:t xml:space="preserve"/>
      </w:r>
    </w:p>
    <w:p>
      <w:pPr>
        <w:pStyle w:val="Heading1"/>
      </w:pPr>
      <w:r>
        <w:rPr>
          <w:b/>
          <w:bCs/>
        </w:rPr>
        <w:t xml:space="preserve">8. Use Case Summary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400"/>
        <w:gridCol w:w="1800"/>
        <w:gridCol w:w="1960"/>
      </w:tblGrid>
      <w:tr>
        <w:trPr>
          <w:tblHeader/>
        </w:trPr>
        <w:tc>
          <w:tcPr>
            <w:tcW w:type="dxa" w:w="14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b/>
                <w:bCs/>
                <w:color w:val="FFFFFF"/>
              </w:rPr>
              <w:t xml:space="preserve">UC ID</w:t>
            </w:r>
          </w:p>
        </w:tc>
        <w:tc>
          <w:tcPr>
            <w:tcW w:type="dxa" w:w="28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b/>
                <w:bCs/>
                <w:color w:val="FFFFFF"/>
              </w:rPr>
              <w:t xml:space="preserve">Name</w:t>
            </w:r>
          </w:p>
        </w:tc>
        <w:tc>
          <w:tcPr>
            <w:tcW w:type="dxa" w:w="14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b/>
                <w:bCs/>
                <w:color w:val="FFFFFF"/>
              </w:rPr>
              <w:t xml:space="preserve">Primary Actor</w:t>
            </w:r>
          </w:p>
        </w:tc>
        <w:tc>
          <w:tcPr>
            <w:tcW w:type="dxa" w:w="18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b/>
                <w:bCs/>
                <w:color w:val="FFFFFF"/>
              </w:rPr>
              <w:t xml:space="preserve">Module</w:t>
            </w:r>
          </w:p>
        </w:tc>
        <w:tc>
          <w:tcPr>
            <w:tcW w:type="dxa" w:w="196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b/>
                <w:bCs/>
                <w:color w:val="FFFFFF"/>
              </w:rPr>
              <w:t xml:space="preserve">Priority</w:t>
            </w:r>
          </w:p>
        </w:tc>
      </w:tr>
      <w:tr>
        <w:tc>
          <w:tcPr>
            <w:tcW w:type="dxa" w:w="1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UC-AUTH-001</w:t>
            </w:r>
          </w:p>
        </w:tc>
        <w:tc>
          <w:tcPr>
            <w:tcW w:type="dxa" w:w="2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User Registration</w:t>
            </w:r>
          </w:p>
        </w:tc>
        <w:tc>
          <w:tcPr>
            <w:tcW w:type="dxa" w:w="1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Guest</w:t>
            </w:r>
          </w:p>
        </w:tc>
        <w:tc>
          <w:tcPr>
            <w:tcW w:type="dxa" w:w="1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Authentication</w:t>
            </w:r>
          </w:p>
        </w:tc>
        <w:tc>
          <w:tcPr>
            <w:tcW w:type="dxa" w:w="1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Must Have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UC-AUTH-002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Social OAuth Login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Guest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Authentication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Must Have</w:t>
            </w:r>
          </w:p>
        </w:tc>
      </w:tr>
      <w:tr>
        <w:tc>
          <w:tcPr>
            <w:tcW w:type="dxa" w:w="1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UC-AUTH-003</w:t>
            </w:r>
          </w:p>
        </w:tc>
        <w:tc>
          <w:tcPr>
            <w:tcW w:type="dxa" w:w="2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MFA Setup</w:t>
            </w:r>
          </w:p>
        </w:tc>
        <w:tc>
          <w:tcPr>
            <w:tcW w:type="dxa" w:w="1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User</w:t>
            </w:r>
          </w:p>
        </w:tc>
        <w:tc>
          <w:tcPr>
            <w:tcW w:type="dxa" w:w="1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Authentication</w:t>
            </w:r>
          </w:p>
        </w:tc>
        <w:tc>
          <w:tcPr>
            <w:tcW w:type="dxa" w:w="1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Must Have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UC-AUTH-004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Password Reset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Authentication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Must Have</w:t>
            </w:r>
          </w:p>
        </w:tc>
      </w:tr>
      <w:tr>
        <w:tc>
          <w:tcPr>
            <w:tcW w:type="dxa" w:w="1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UC-COURSE-001</w:t>
            </w:r>
          </w:p>
        </w:tc>
        <w:tc>
          <w:tcPr>
            <w:tcW w:type="dxa" w:w="2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Student Completes Lesson</w:t>
            </w:r>
          </w:p>
        </w:tc>
        <w:tc>
          <w:tcPr>
            <w:tcW w:type="dxa" w:w="1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Student</w:t>
            </w:r>
          </w:p>
        </w:tc>
        <w:tc>
          <w:tcPr>
            <w:tcW w:type="dxa" w:w="1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Courses</w:t>
            </w:r>
          </w:p>
        </w:tc>
        <w:tc>
          <w:tcPr>
            <w:tcW w:type="dxa" w:w="1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Must Have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UC-PRAC-001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Practice with AI Teacher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 User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AI Teacher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Must Have</w:t>
            </w:r>
          </w:p>
        </w:tc>
      </w:tr>
      <w:tr>
        <w:tc>
          <w:tcPr>
            <w:tcW w:type="dxa" w:w="1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UC-AI-001</w:t>
            </w:r>
          </w:p>
        </w:tc>
        <w:tc>
          <w:tcPr>
            <w:tcW w:type="dxa" w:w="2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Hum to MIDI Conversion</w:t>
            </w:r>
          </w:p>
        </w:tc>
        <w:tc>
          <w:tcPr>
            <w:tcW w:type="dxa" w:w="1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Pro User</w:t>
            </w:r>
          </w:p>
        </w:tc>
        <w:tc>
          <w:tcPr>
            <w:tcW w:type="dxa" w:w="1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Hum to MIDI</w:t>
            </w:r>
          </w:p>
        </w:tc>
        <w:tc>
          <w:tcPr>
            <w:tcW w:type="dxa" w:w="1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Must Have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UC-AI-002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AI Composer Generation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 User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AI Composer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Must Have</w:t>
            </w:r>
          </w:p>
        </w:tc>
      </w:tr>
      <w:tr>
        <w:tc>
          <w:tcPr>
            <w:tcW w:type="dxa" w:w="1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UC-STREAM-001</w:t>
            </w:r>
          </w:p>
        </w:tc>
        <w:tc>
          <w:tcPr>
            <w:tcW w:type="dxa" w:w="2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Discover &amp; Play Music</w:t>
            </w:r>
          </w:p>
        </w:tc>
        <w:tc>
          <w:tcPr>
            <w:tcW w:type="dxa" w:w="1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Any User</w:t>
            </w:r>
          </w:p>
        </w:tc>
        <w:tc>
          <w:tcPr>
            <w:tcW w:type="dxa" w:w="1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Streaming</w:t>
            </w:r>
          </w:p>
        </w:tc>
        <w:tc>
          <w:tcPr>
            <w:tcW w:type="dxa" w:w="1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Must Have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UC-COMP-001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Compose &amp; Export Sheet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 User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Composition Studio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Must Have</w:t>
            </w:r>
          </w:p>
        </w:tc>
      </w:tr>
      <w:tr>
        <w:tc>
          <w:tcPr>
            <w:tcW w:type="dxa" w:w="1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UC-ADMIN-001</w:t>
            </w:r>
          </w:p>
        </w:tc>
        <w:tc>
          <w:tcPr>
            <w:tcW w:type="dxa" w:w="2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Admin Publishes Course</w:t>
            </w:r>
          </w:p>
        </w:tc>
        <w:tc>
          <w:tcPr>
            <w:tcW w:type="dxa" w:w="1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Admin</w:t>
            </w:r>
          </w:p>
        </w:tc>
        <w:tc>
          <w:tcPr>
            <w:tcW w:type="dxa" w:w="1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Admin CMS</w:t>
            </w:r>
          </w:p>
        </w:tc>
        <w:tc>
          <w:tcPr>
            <w:tcW w:type="dxa" w:w="1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Must Have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UC-GAME-001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Earn XP &amp; Level Up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Any User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Gamification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Must Have</w:t>
            </w:r>
          </w:p>
        </w:tc>
      </w:tr>
      <w:tr>
        <w:tc>
          <w:tcPr>
            <w:tcW w:type="dxa" w:w="1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UC-SUB-001</w:t>
            </w:r>
          </w:p>
        </w:tc>
        <w:tc>
          <w:tcPr>
            <w:tcW w:type="dxa" w:w="2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Subscribe to Plan</w:t>
            </w:r>
          </w:p>
        </w:tc>
        <w:tc>
          <w:tcPr>
            <w:tcW w:type="dxa" w:w="1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Any User</w:t>
            </w:r>
          </w:p>
        </w:tc>
        <w:tc>
          <w:tcPr>
            <w:tcW w:type="dxa" w:w="1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Subscription</w:t>
            </w:r>
          </w:p>
        </w:tc>
        <w:tc>
          <w:tcPr>
            <w:tcW w:type="dxa" w:w="1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t xml:space="preserve">Must Have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4D40" w:sz="6" w:space="1"/>
      </w:pBdr>
      <w:jc w:val="center"/>
    </w:pPr>
    <w:r>
      <w:rPr>
        <w:color w:val="666666"/>
        <w:sz w:val="18"/>
        <w:szCs w:val="18"/>
      </w:rPr>
      <w:t xml:space="preserve">Document 05 | PIANOVERSE AI | Confidential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4D40" w:sz="6" w:space="1"/>
      </w:pBdr>
    </w:pPr>
    <w:r>
      <w:rPr>
        <w:rFonts w:ascii="Arial" w:cs="Arial" w:eastAsia="Arial" w:hAnsi="Arial"/>
        <w:b/>
        <w:bCs/>
        <w:color w:val="004D40"/>
        <w:sz w:val="20"/>
        <w:szCs w:val="20"/>
      </w:rPr>
      <w:t xml:space="preserve">PIANOVERSE AI — Use Case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04D40"/>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04D4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04D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2026-06-09T16:24:22.882Z</dcterms:created>
  <dcterms:modified xsi:type="dcterms:W3CDTF">2026-06-09T16:24:22.894Z</dcterms:modified>
</cp:coreProperties>
</file>

<file path=docProps/custom.xml><?xml version="1.0" encoding="utf-8"?>
<Properties xmlns="http://schemas.openxmlformats.org/officeDocument/2006/custom-properties" xmlns:vt="http://schemas.openxmlformats.org/officeDocument/2006/docPropsVTypes"/>
</file>