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INT1433 Lập trình mạng — bản khung đợt 1</w:t>
      </w:r>
    </w:p>
    <w:p>
      <w:r>
        <w:rPr>
          <w:color w:val="BC2626"/>
        </w:rPr>
        <w:t>Bản nội bộ để duyệt · sinh từ plan.yaml và glossary.yaml · 26/10/2026. Nhận xét bằng comment Word trực tiếp lên đoạn cần sửa.</w:t>
      </w:r>
    </w:p>
    <w:p>
      <w:pPr>
        <w:pStyle w:val="Heading1"/>
      </w:pPr>
      <w:r>
        <w:t>1. Quy ước đã chốt</w:t>
      </w:r>
    </w:p>
    <w:p>
      <w:pPr>
        <w:pStyle w:val="ListBullet"/>
      </w:pPr>
      <w:r>
        <w:t>Mã V01…Vnn chỉ để quản lý (tên file, DS cấu trúc, hậu kỳ). Trong nội dung không có mã, không gọi là “video”: chương gồm N phần, nhắc phần trước bằng tên nội dung.</w:t>
      </w:r>
    </w:p>
    <w:p>
      <w:pPr>
        <w:pStyle w:val="ListBullet"/>
      </w:pPr>
      <w:r>
        <w:t>Tên phần theo dạng “&lt;nhóm&gt;: &lt;chi tiết&gt;” — nhóm là nhóm phần trong chương, cũng là cột của slide lộ trình (ví dụ “TCP: kết nối giữa client và server”); phần áp dụng tổng hợp đặt tên “Bài toán ứng dụng: …”.</w:t>
      </w:r>
    </w:p>
    <w:p>
      <w:pPr>
        <w:pStyle w:val="ListBullet"/>
      </w:pPr>
      <w:r>
        <w:t>Thời lượng một phần = đọc + khoảng lặng có chủ đích (đọc mã, kết quả chạy, đề câu hỏi); nhắm 7–8′.</w:t>
      </w:r>
    </w:p>
    <w:p>
      <w:pPr>
        <w:pStyle w:val="ListBullet"/>
      </w:pPr>
      <w:r>
        <w:t>Văn phong: giọng giảng viên đứng lớp (“mình”, “các bạn”, câu ngắn để đọc); từ vựng theo chuẩn sách, tài liệu kỹ thuật phần mềm. Không văn nói, không nhân hóa, không cường điệu, không sáo rỗng, không hàn lâm hay trừu tượng quá mức.</w:t>
      </w:r>
    </w:p>
    <w:p>
      <w:pPr>
        <w:pStyle w:val="ListBullet"/>
      </w:pPr>
      <w:r>
        <w:t>Thuật ngữ: một khái niệm một cách gọi cho cả môn; tiếng Việt khi có từ chuẩn, giữ tiếng Anh khi lập trình viên quen dùng hoặc là tên API; lần đầu ghi kèm dạng gốc.</w:t>
      </w:r>
    </w:p>
    <w:p>
      <w:pPr>
        <w:pStyle w:val="ListBullet"/>
      </w:pPr>
      <w:r>
        <w:t>Gate rà sau mỗi lần thực hiện: lint tự động (style-rules.yaml, glossary), checklist người duyệt (PEDAGOGY.md mục 6), agy rà soát chỉ đọc (reviews/).</w:t>
      </w:r>
    </w:p>
    <w:p>
      <w:r>
        <w:rPr>
          <w:b/>
        </w:rPr>
        <w:t xml:space="preserve">Câu hỏi lớn của học phần. </w:t>
      </w:r>
      <w:r>
        <w:t>Viết các chương trình trao đổi dữ liệu qua mạng sao cho đúng (message nguyên vẹn, đúng định dạng), chịu được lỗi (timeout, mất gói, đầu kia của kết nối không phản hồi) và mở rộng được (nhiều client, giao thức hiện đại, hệ phân tán).</w:t>
      </w:r>
    </w:p>
    <w:p>
      <w:r>
        <w:rPr>
          <w:b/>
        </w:rPr>
        <w:t xml:space="preserve">Case xuyên suốt — Dịch vụ tra cứu một dòng (port 9199). </w:t>
      </w:r>
      <w:r>
        <w:t>Client gửi một dòng là khóa cần tra, server trả một dòng là kết quả. Cùng một dịch vụ được dựng lại và nâng cấp qua các chương: socket TCP, đa luồng, UDP; bảo vệ bằng TLS, JWT; tối ưu bằng lời gọi không chặn và NIO; bản UDP được bổ sung độ tin cậy. Đang thay bằng ví dụ mẫu theo từng chủ đề (quyết định 26, classic-examples.md); Chương 4 đã thay, xem case_khac.</w:t>
      </w:r>
    </w:p>
    <w:p>
      <w:pPr>
        <w:pStyle w:val="Heading1"/>
      </w:pPr>
      <w:r>
        <w:t>2. Khung một phần (6–8 phút)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r>
            <w:r>
              <w:rPr>
                <w:b/>
                <w:sz w:val="19"/>
              </w:rPr>
              <w:t>Phân cảnh</w:t>
            </w:r>
          </w:p>
        </w:tc>
        <w:tc>
          <w:tcPr>
            <w:tcW w:type="dxa" w:w="2880"/>
          </w:tcPr>
          <w:p>
            <w:r>
              <w:rPr>
                <w:sz w:val="19"/>
              </w:rPr>
            </w:r>
            <w:r>
              <w:rPr>
                <w:b/>
                <w:sz w:val="19"/>
              </w:rPr>
              <w:t>Thời lượng</w:t>
            </w:r>
          </w:p>
        </w:tc>
        <w:tc>
          <w:tcPr>
            <w:tcW w:type="dxa" w:w="2880"/>
          </w:tcPr>
          <w:p>
            <w:r>
              <w:rPr>
                <w:sz w:val="19"/>
              </w:rPr>
            </w:r>
            <w:r>
              <w:rPr>
                <w:b/>
                <w:sz w:val="19"/>
              </w:rPr>
              <w:t>Nội dung</w:t>
            </w:r>
          </w:p>
        </w:tc>
      </w:tr>
      <w:tr>
        <w:tc>
          <w:tcPr>
            <w:tcW w:type="dxa" w:w="2880"/>
          </w:tcPr>
          <w:p>
            <w:r>
              <w:rPr>
                <w:sz w:val="19"/>
              </w:rPr>
              <w:t>Lời mở đầu</w:t>
            </w:r>
          </w:p>
        </w:tc>
        <w:tc>
          <w:tcPr>
            <w:tcW w:type="dxa" w:w="2880"/>
          </w:tcPr>
          <w:p>
            <w:r>
              <w:rPr>
                <w:sz w:val="19"/>
              </w:rPr>
              <w:t>≤ 20″</w:t>
            </w:r>
          </w:p>
        </w:tc>
        <w:tc>
          <w:tcPr>
            <w:tcW w:type="dxa" w:w="2880"/>
          </w:tcPr>
          <w:p>
            <w:r>
              <w:rPr>
                <w:sz w:val="19"/>
              </w:rPr>
              <w:t>Giảng viên xuất hiện: chào, nêu vấn đề của phần trong một câu.</w:t>
            </w:r>
          </w:p>
        </w:tc>
      </w:tr>
      <w:tr>
        <w:tc>
          <w:tcPr>
            <w:tcW w:type="dxa" w:w="2880"/>
          </w:tcPr>
          <w:p>
            <w:r>
              <w:rPr>
                <w:sz w:val="19"/>
              </w:rPr>
              <w:t>(Giới thiệu chương)</w:t>
            </w:r>
          </w:p>
        </w:tc>
        <w:tc>
          <w:tcPr>
            <w:tcW w:type="dxa" w:w="2880"/>
          </w:tcPr>
          <w:p>
            <w:r>
              <w:rPr>
                <w:sz w:val="19"/>
              </w:rPr>
              <w:t>~40″</w:t>
            </w:r>
          </w:p>
        </w:tc>
        <w:tc>
          <w:tcPr>
            <w:tcW w:type="dxa" w:w="2880"/>
          </w:tcPr>
          <w:p>
            <w:r>
              <w:rPr>
                <w:sz w:val="19"/>
              </w:rPr>
              <w:t>Chỉ ở phần đầu chương: chương gồm những phần nào (tên nội dung, không đánh số).</w:t>
            </w:r>
          </w:p>
        </w:tc>
      </w:tr>
      <w:tr>
        <w:tc>
          <w:tcPr>
            <w:tcW w:type="dxa" w:w="2880"/>
          </w:tcPr>
          <w:p>
            <w:r>
              <w:rPr>
                <w:sz w:val="19"/>
              </w:rPr>
              <w:t>Vấn đề</w:t>
            </w:r>
          </w:p>
        </w:tc>
        <w:tc>
          <w:tcPr>
            <w:tcW w:type="dxa" w:w="2880"/>
          </w:tcPr>
          <w:p>
            <w:r>
              <w:rPr>
                <w:sz w:val="19"/>
              </w:rPr>
              <w:t>~45″</w:t>
            </w:r>
          </w:p>
        </w:tc>
        <w:tc>
          <w:tcPr>
            <w:tcW w:type="dxa" w:w="2880"/>
          </w:tcPr>
          <w:p>
            <w:r>
              <w:rPr>
                <w:sz w:val="19"/>
              </w:rPr>
              <w:t>Giới hạn của phần trước hoặc nhu cầu thật; một câu hỏi dẫn dắt.</w:t>
            </w:r>
          </w:p>
        </w:tc>
      </w:tr>
      <w:tr>
        <w:tc>
          <w:tcPr>
            <w:tcW w:type="dxa" w:w="2880"/>
          </w:tcPr>
          <w:p>
            <w:r>
              <w:rPr>
                <w:sz w:val="19"/>
              </w:rPr>
              <w:t>Khái niệm</w:t>
            </w:r>
          </w:p>
        </w:tc>
        <w:tc>
          <w:tcPr>
            <w:tcW w:type="dxa" w:w="2880"/>
          </w:tcPr>
          <w:p>
            <w:r>
              <w:rPr>
                <w:sz w:val="19"/>
              </w:rPr>
              <w:t>~1′</w:t>
            </w:r>
          </w:p>
        </w:tc>
        <w:tc>
          <w:tcPr>
            <w:tcW w:type="dxa" w:w="2880"/>
          </w:tcPr>
          <w:p>
            <w:r>
              <w:rPr>
                <w:sz w:val="19"/>
              </w:rPr>
              <w:t>Gọi tên các khái niệm chính (nên ≤ 3), chưa có mã.</w:t>
            </w:r>
          </w:p>
        </w:tc>
      </w:tr>
      <w:tr>
        <w:tc>
          <w:tcPr>
            <w:tcW w:type="dxa" w:w="2880"/>
          </w:tcPr>
          <w:p>
            <w:r>
              <w:rPr>
                <w:sz w:val="19"/>
              </w:rPr>
              <w:t>Cơ chế</w:t>
            </w:r>
          </w:p>
        </w:tc>
        <w:tc>
          <w:tcPr>
            <w:tcW w:type="dxa" w:w="2880"/>
          </w:tcPr>
          <w:p>
            <w:r>
              <w:rPr>
                <w:sz w:val="19"/>
              </w:rPr>
              <w:t>1,5–2′</w:t>
            </w:r>
          </w:p>
        </w:tc>
        <w:tc>
          <w:tcPr>
            <w:tcW w:type="dxa" w:w="2880"/>
          </w:tcPr>
          <w:p>
            <w:r>
              <w:rPr>
                <w:sz w:val="19"/>
              </w:rPr>
              <w:t>Hình SVG hiện dần theo câu mốc: bên dưới xảy ra gì.</w:t>
            </w:r>
          </w:p>
        </w:tc>
      </w:tr>
      <w:tr>
        <w:tc>
          <w:tcPr>
            <w:tcW w:type="dxa" w:w="2880"/>
          </w:tcPr>
          <w:p>
            <w:r>
              <w:rPr>
                <w:sz w:val="19"/>
              </w:rPr>
              <w:t>Mã</w:t>
            </w:r>
          </w:p>
        </w:tc>
        <w:tc>
          <w:tcPr>
            <w:tcW w:type="dxa" w:w="2880"/>
          </w:tcPr>
          <w:p>
            <w:r>
              <w:rPr>
                <w:sz w:val="19"/>
              </w:rPr>
              <w:t>1,5–2′</w:t>
            </w:r>
          </w:p>
        </w:tc>
        <w:tc>
          <w:tcPr>
            <w:tcW w:type="dxa" w:w="2880"/>
          </w:tcPr>
          <w:p>
            <w:r>
              <w:rPr>
                <w:sz w:val="19"/>
              </w:rPr>
              <w:t>Mã tối thiểu chạy được, đoán trước rồi chạy (replay).</w:t>
            </w:r>
          </w:p>
        </w:tc>
      </w:tr>
      <w:tr>
        <w:tc>
          <w:tcPr>
            <w:tcW w:type="dxa" w:w="2880"/>
          </w:tcPr>
          <w:p>
            <w:r>
              <w:rPr>
                <w:sz w:val="19"/>
              </w:rPr>
              <w:t>Lưu ý</w:t>
            </w:r>
          </w:p>
        </w:tc>
        <w:tc>
          <w:tcPr>
            <w:tcW w:type="dxa" w:w="2880"/>
          </w:tcPr>
          <w:p>
            <w:r>
              <w:rPr>
                <w:sz w:val="19"/>
              </w:rPr>
              <w:t>≤ 45″</w:t>
            </w:r>
          </w:p>
        </w:tc>
        <w:tc>
          <w:tcPr>
            <w:tcW w:type="dxa" w:w="2880"/>
          </w:tcPr>
          <w:p>
            <w:r>
              <w:rPr>
                <w:sz w:val="19"/>
              </w:rPr>
              <w:t>Một lỗi thường gặp hoặc giới hạn, dẫn sang phần sau.</w:t>
            </w:r>
          </w:p>
        </w:tc>
      </w:tr>
      <w:tr>
        <w:tc>
          <w:tcPr>
            <w:tcW w:type="dxa" w:w="2880"/>
          </w:tcPr>
          <w:p>
            <w:r>
              <w:rPr>
                <w:sz w:val="19"/>
              </w:rPr>
              <w:t>Câu hỏi tương tác</w:t>
            </w:r>
          </w:p>
        </w:tc>
        <w:tc>
          <w:tcPr>
            <w:tcW w:type="dxa" w:w="2880"/>
          </w:tcPr>
          <w:p>
            <w:r>
              <w:rPr>
                <w:sz w:val="19"/>
              </w:rPr>
              <w:t>1–3 câu</w:t>
            </w:r>
          </w:p>
        </w:tc>
        <w:tc>
          <w:tcPr>
            <w:tcW w:type="dxa" w:w="2880"/>
          </w:tcPr>
          <w:p>
            <w:r>
              <w:rPr>
                <w:sz w:val="19"/>
              </w:rPr>
              <w:t>Gom cuối phần, số câu theo số khái niệm; dừng chờ chọn (H5P).</w:t>
            </w:r>
          </w:p>
        </w:tc>
      </w:tr>
      <w:tr>
        <w:tc>
          <w:tcPr>
            <w:tcW w:type="dxa" w:w="2880"/>
          </w:tcPr>
          <w:p>
            <w:r>
              <w:rPr>
                <w:sz w:val="19"/>
              </w:rPr>
              <w:t>Tổng kết</w:t>
            </w:r>
          </w:p>
        </w:tc>
        <w:tc>
          <w:tcPr>
            <w:tcW w:type="dxa" w:w="2880"/>
          </w:tcPr>
          <w:p>
            <w:r>
              <w:rPr>
                <w:sz w:val="19"/>
              </w:rPr>
              <w:t>~30″</w:t>
            </w:r>
          </w:p>
        </w:tc>
        <w:tc>
          <w:tcPr>
            <w:tcW w:type="dxa" w:w="2880"/>
          </w:tcPr>
          <w:p>
            <w:r>
              <w:rPr>
                <w:sz w:val="19"/>
              </w:rPr>
              <w:t>≤ 3 ý trả lời câu hỏi dẫn dắt, kèm từ khóa cần nhớ.</w:t>
            </w:r>
          </w:p>
        </w:tc>
      </w:tr>
      <w:tr>
        <w:tc>
          <w:tcPr>
            <w:tcW w:type="dxa" w:w="2880"/>
          </w:tcPr>
          <w:p>
            <w:r>
              <w:rPr>
                <w:sz w:val="19"/>
              </w:rPr>
              <w:t>Mở rộng</w:t>
            </w:r>
          </w:p>
        </w:tc>
        <w:tc>
          <w:tcPr>
            <w:tcW w:type="dxa" w:w="2880"/>
          </w:tcPr>
          <w:p>
            <w:r>
              <w:rPr>
                <w:sz w:val="19"/>
              </w:rPr>
              <w:t>~20″</w:t>
            </w:r>
          </w:p>
        </w:tc>
        <w:tc>
          <w:tcPr>
            <w:tcW w:type="dxa" w:w="2880"/>
          </w:tcPr>
          <w:p>
            <w:r>
              <w:rPr>
                <w:sz w:val="19"/>
              </w:rPr>
              <w:t>Chủ đề nâng cao và bài tập mở rộng.</w:t>
            </w:r>
          </w:p>
        </w:tc>
      </w:tr>
      <w:tr>
        <w:tc>
          <w:tcPr>
            <w:tcW w:type="dxa" w:w="2880"/>
          </w:tcPr>
          <w:p>
            <w:r>
              <w:rPr>
                <w:sz w:val="19"/>
              </w:rPr>
              <w:t>(Tổng kết chương)</w:t>
            </w:r>
          </w:p>
        </w:tc>
        <w:tc>
          <w:tcPr>
            <w:tcW w:type="dxa" w:w="2880"/>
          </w:tcPr>
          <w:p>
            <w:r>
              <w:rPr>
                <w:sz w:val="19"/>
              </w:rPr>
              <w:t>~1′</w:t>
            </w:r>
          </w:p>
        </w:tc>
        <w:tc>
          <w:tcPr>
            <w:tcW w:type="dxa" w:w="2880"/>
          </w:tcPr>
          <w:p>
            <w:r>
              <w:rPr>
                <w:sz w:val="19"/>
              </w:rPr>
              <w:t>Chỉ ở phần cuối chương.</w:t>
            </w:r>
          </w:p>
        </w:tc>
      </w:tr>
      <w:tr>
        <w:tc>
          <w:tcPr>
            <w:tcW w:type="dxa" w:w="2880"/>
          </w:tcPr>
          <w:p>
            <w:r>
              <w:rPr>
                <w:sz w:val="19"/>
              </w:rPr>
              <w:t>Lời kết</w:t>
            </w:r>
          </w:p>
        </w:tc>
        <w:tc>
          <w:tcPr>
            <w:tcW w:type="dxa" w:w="2880"/>
          </w:tcPr>
          <w:p>
            <w:r>
              <w:rPr>
                <w:sz w:val="19"/>
              </w:rPr>
              <w:t>~15″</w:t>
            </w:r>
          </w:p>
        </w:tc>
        <w:tc>
          <w:tcPr>
            <w:tcW w:type="dxa" w:w="2880"/>
          </w:tcPr>
          <w:p>
            <w:r>
              <w:rPr>
                <w:sz w:val="19"/>
              </w:rPr>
              <w:t>Vấn đề còn mở, dẫn sang phần sau.</w:t>
            </w:r>
          </w:p>
        </w:tc>
      </w:tr>
    </w:tbl>
    <w:p/>
    <w:p>
      <w:pPr>
        <w:pStyle w:val="Heading1"/>
      </w:pPr>
      <w:r>
        <w:t>3. Khung nội dung</w:t>
      </w:r>
    </w:p>
    <w:p>
      <w:pPr>
        <w:pStyle w:val="Heading2"/>
      </w:pPr>
      <w:r>
        <w:t>Cân đối giữa các chương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9"/>
              </w:rPr>
            </w:r>
            <w:r>
              <w:rPr>
                <w:b/>
                <w:sz w:val="19"/>
              </w:rPr>
              <w:t>Chương</w:t>
            </w:r>
          </w:p>
        </w:tc>
        <w:tc>
          <w:tcPr>
            <w:tcW w:type="dxa" w:w="1440"/>
          </w:tcPr>
          <w:p>
            <w:r>
              <w:rPr>
                <w:sz w:val="19"/>
              </w:rPr>
            </w:r>
            <w:r>
              <w:rPr>
                <w:b/>
                <w:sz w:val="19"/>
              </w:rPr>
              <w:t>Phần</w:t>
            </w:r>
          </w:p>
        </w:tc>
        <w:tc>
          <w:tcPr>
            <w:tcW w:type="dxa" w:w="1440"/>
          </w:tcPr>
          <w:p>
            <w:r>
              <w:rPr>
                <w:sz w:val="19"/>
              </w:rPr>
            </w:r>
            <w:r>
              <w:rPr>
                <w:b/>
                <w:sz w:val="19"/>
              </w:rPr>
              <w:t>Phút</w:t>
            </w:r>
          </w:p>
        </w:tc>
        <w:tc>
          <w:tcPr>
            <w:tcW w:type="dxa" w:w="1440"/>
          </w:tcPr>
          <w:p>
            <w:r>
              <w:rPr>
                <w:sz w:val="19"/>
              </w:rPr>
            </w:r>
            <w:r>
              <w:rPr>
                <w:b/>
                <w:sz w:val="19"/>
              </w:rPr>
              <w:t>Nhóm (số phần)</w:t>
            </w:r>
          </w:p>
        </w:tc>
        <w:tc>
          <w:tcPr>
            <w:tcW w:type="dxa" w:w="1440"/>
          </w:tcPr>
          <w:p>
            <w:r>
              <w:rPr>
                <w:sz w:val="19"/>
              </w:rPr>
            </w:r>
            <w:r>
              <w:rPr>
                <w:b/>
                <w:sz w:val="19"/>
              </w:rPr>
              <w:t>Mạch nội dung</w:t>
            </w:r>
          </w:p>
        </w:tc>
        <w:tc>
          <w:tcPr>
            <w:tcW w:type="dxa" w:w="1440"/>
          </w:tcPr>
          <w:p>
            <w:r>
              <w:rPr>
                <w:sz w:val="19"/>
              </w:rPr>
            </w:r>
            <w:r>
              <w:rPr>
                <w:b/>
                <w:sz w:val="19"/>
              </w:rPr>
              <w:t>Bài toán ứng dụng</w:t>
            </w:r>
          </w:p>
        </w:tc>
      </w:tr>
      <w:tr>
        <w:tc>
          <w:tcPr>
            <w:tcW w:type="dxa" w:w="1440"/>
          </w:tcPr>
          <w:p>
            <w:r>
              <w:rPr>
                <w:sz w:val="19"/>
              </w:rPr>
              <w:t>Chương 1. Tổng quan lập trình mạng</w:t>
            </w:r>
          </w:p>
        </w:tc>
        <w:tc>
          <w:tcPr>
            <w:tcW w:type="dxa" w:w="1440"/>
          </w:tcPr>
          <w:p>
            <w:r>
              <w:rPr>
                <w:sz w:val="19"/>
              </w:rPr>
              <w:t>6</w:t>
            </w:r>
          </w:p>
        </w:tc>
        <w:tc>
          <w:tcPr>
            <w:tcW w:type="dxa" w:w="1440"/>
          </w:tcPr>
          <w:p>
            <w:r>
              <w:rPr>
                <w:sz w:val="19"/>
              </w:rPr>
              <w:t>46′</w:t>
            </w:r>
          </w:p>
        </w:tc>
        <w:tc>
          <w:tcPr>
            <w:tcW w:type="dxa" w:w="1440"/>
          </w:tcPr>
          <w:p>
            <w:r>
              <w:rPr>
                <w:sz w:val="19"/>
              </w:rPr>
              <w:t>Định danh (1) → Giao vận (1) → Stream (4)</w:t>
            </w:r>
          </w:p>
        </w:tc>
        <w:tc>
          <w:tcPr>
            <w:tcW w:type="dxa" w:w="1440"/>
          </w:tcPr>
          <w:p>
            <w:r>
              <w:rPr>
                <w:sz w:val="19"/>
              </w:rPr>
              <w:t>Nền tảng: định danh trên mạng (địa chỉ IP, port, endpoint); dịch vụ của TCP và UDP; bốn họ stream trong Java; framing và charset; đặc tả một giao thức và thử bằng NetCat, curl.</w:t>
            </w:r>
          </w:p>
        </w:tc>
        <w:tc>
          <w:tcPr>
            <w:tcW w:type="dxa" w:w="1440"/>
          </w:tcPr>
          <w:p>
            <w:r>
              <w:rPr>
                <w:sz w:val="19"/>
              </w:rPr>
              <w:t>đặc tả và thử giao thức tra cứu</w:t>
            </w:r>
          </w:p>
        </w:tc>
      </w:tr>
      <w:tr>
        <w:tc>
          <w:tcPr>
            <w:tcW w:type="dxa" w:w="1440"/>
          </w:tcPr>
          <w:p>
            <w:r>
              <w:rPr>
                <w:sz w:val="19"/>
              </w:rPr>
              <w:t>Chương 2. Lập trình socket TCP và đa luồng</w:t>
            </w:r>
          </w:p>
        </w:tc>
        <w:tc>
          <w:tcPr>
            <w:tcW w:type="dxa" w:w="1440"/>
          </w:tcPr>
          <w:p>
            <w:r>
              <w:rPr>
                <w:sz w:val="19"/>
              </w:rPr>
              <w:t>7</w:t>
            </w:r>
          </w:p>
        </w:tc>
        <w:tc>
          <w:tcPr>
            <w:tcW w:type="dxa" w:w="1440"/>
          </w:tcPr>
          <w:p>
            <w:r>
              <w:rPr>
                <w:sz w:val="19"/>
              </w:rPr>
              <w:t>55′</w:t>
            </w:r>
          </w:p>
        </w:tc>
        <w:tc>
          <w:tcPr>
            <w:tcW w:type="dxa" w:w="1440"/>
          </w:tcPr>
          <w:p>
            <w:r>
              <w:rPr>
                <w:sz w:val="19"/>
              </w:rPr>
              <w:t>TCP (3) → Đa luồng (4)</w:t>
            </w:r>
          </w:p>
        </w:tc>
        <w:tc>
          <w:tcPr>
            <w:tcW w:type="dxa" w:w="1440"/>
          </w:tcPr>
          <w:p>
            <w:r>
              <w:rPr>
                <w:sz w:val="19"/>
              </w:rPr>
              <w:t>Socket TCP: từ kết nối đến dịch vụ hoàn chỉnh; đa luồng để một server phục vụ nhiều client.</w:t>
            </w:r>
          </w:p>
        </w:tc>
        <w:tc>
          <w:tcPr>
            <w:tcW w:type="dxa" w:w="1440"/>
          </w:tcPr>
          <w:p>
            <w:r>
              <w:rPr>
                <w:sz w:val="19"/>
              </w:rPr>
              <w:t>web server tối giản trên TCP; web server phục vụ nhiều client</w:t>
            </w:r>
          </w:p>
        </w:tc>
      </w:tr>
      <w:tr>
        <w:tc>
          <w:tcPr>
            <w:tcW w:type="dxa" w:w="1440"/>
          </w:tcPr>
          <w:p>
            <w:r>
              <w:rPr>
                <w:sz w:val="19"/>
              </w:rPr>
              <w:t>Chương 3. Lập trình UDP và giao thức ứng dụng hiện đại</w:t>
            </w:r>
          </w:p>
        </w:tc>
        <w:tc>
          <w:tcPr>
            <w:tcW w:type="dxa" w:w="1440"/>
          </w:tcPr>
          <w:p>
            <w:r>
              <w:rPr>
                <w:sz w:val="19"/>
              </w:rPr>
              <w:t>7</w:t>
            </w:r>
          </w:p>
        </w:tc>
        <w:tc>
          <w:tcPr>
            <w:tcW w:type="dxa" w:w="1440"/>
          </w:tcPr>
          <w:p>
            <w:r>
              <w:rPr>
                <w:sz w:val="19"/>
              </w:rPr>
              <w:t>54′</w:t>
            </w:r>
          </w:p>
        </w:tc>
        <w:tc>
          <w:tcPr>
            <w:tcW w:type="dxa" w:w="1440"/>
          </w:tcPr>
          <w:p>
            <w:r>
              <w:rPr>
                <w:sz w:val="19"/>
              </w:rPr>
              <w:t>UDP (1) → Multicast (2) → WebSocket (2) → HTTP/2 (1) → HTTP/3 (1)</w:t>
            </w:r>
          </w:p>
        </w:tc>
        <w:tc>
          <w:tcPr>
            <w:tcW w:type="dxa" w:w="1440"/>
          </w:tcPr>
          <w:p>
            <w:r>
              <w:rPr>
                <w:sz w:val="19"/>
              </w:rPr>
              <w:t>Ngoài mô hình một kết nối TCP, một yêu cầu: UDP và multicast; WebSocket cho giao tiếp hai chiều; HTTP/2 với multiplexing; QUIC và HTTP/3 — tin cậy trên UDP.</w:t>
            </w:r>
          </w:p>
        </w:tc>
        <w:tc>
          <w:tcPr>
            <w:tcW w:type="dxa" w:w="1440"/>
          </w:tcPr>
          <w:p>
            <w:r>
              <w:rPr>
                <w:sz w:val="19"/>
              </w:rPr>
              <w:t>truyền video theo nhóm multicast; chat thời gian thực bằng WebSocket</w:t>
            </w:r>
          </w:p>
        </w:tc>
      </w:tr>
      <w:tr>
        <w:tc>
          <w:tcPr>
            <w:tcW w:type="dxa" w:w="1440"/>
          </w:tcPr>
          <w:p>
            <w:r>
              <w:rPr>
                <w:sz w:val="19"/>
              </w:rPr>
              <w:t>Chương 4. Kỹ thuật lập trình phân tán</w:t>
            </w:r>
          </w:p>
        </w:tc>
        <w:tc>
          <w:tcPr>
            <w:tcW w:type="dxa" w:w="1440"/>
          </w:tcPr>
          <w:p>
            <w:r>
              <w:rPr>
                <w:sz w:val="19"/>
              </w:rPr>
              <w:t>8</w:t>
            </w:r>
          </w:p>
        </w:tc>
        <w:tc>
          <w:tcPr>
            <w:tcW w:type="dxa" w:w="1440"/>
          </w:tcPr>
          <w:p>
            <w:r>
              <w:rPr>
                <w:sz w:val="19"/>
              </w:rPr>
              <w:t>57′</w:t>
            </w:r>
          </w:p>
        </w:tc>
        <w:tc>
          <w:tcPr>
            <w:tcW w:type="dxa" w:w="1440"/>
          </w:tcPr>
          <w:p>
            <w:r>
              <w:rPr>
                <w:sz w:val="19"/>
              </w:rPr>
              <w:t>RPC (2) → Web service (2) → gRPC (2) → Message broker (2)</w:t>
            </w:r>
          </w:p>
        </w:tc>
        <w:tc>
          <w:tcPr>
            <w:tcW w:type="dxa" w:w="1440"/>
          </w:tcPr>
          <w:p>
            <w:r>
              <w:rPr>
                <w:sz w:val="19"/>
              </w:rPr>
              <w:t>Dòng tiến hóa của lời gọi từ xa: RPC và RMI → SOAP → REST → gRPC; giao tiếp bất đồng bộ qua message broker.</w:t>
            </w:r>
          </w:p>
        </w:tc>
        <w:tc>
          <w:tcPr>
            <w:tcW w:type="dxa" w:w="1440"/>
          </w:tcPr>
          <w:p>
            <w:r>
              <w:rPr>
                <w:sz w:val="19"/>
              </w:rPr>
              <w:t>xử lý đơn hàng qua message broker</w:t>
            </w:r>
          </w:p>
        </w:tc>
      </w:tr>
      <w:tr>
        <w:tc>
          <w:tcPr>
            <w:tcW w:type="dxa" w:w="1440"/>
          </w:tcPr>
          <w:p>
            <w:r>
              <w:rPr>
                <w:sz w:val="19"/>
              </w:rPr>
              <w:t>Chương 5. Các chủ đề nâng cao</w:t>
            </w:r>
          </w:p>
        </w:tc>
        <w:tc>
          <w:tcPr>
            <w:tcW w:type="dxa" w:w="1440"/>
          </w:tcPr>
          <w:p>
            <w:r>
              <w:rPr>
                <w:sz w:val="19"/>
              </w:rPr>
              <w:t>7</w:t>
            </w:r>
          </w:p>
        </w:tc>
        <w:tc>
          <w:tcPr>
            <w:tcW w:type="dxa" w:w="1440"/>
          </w:tcPr>
          <w:p>
            <w:r>
              <w:rPr>
                <w:sz w:val="19"/>
              </w:rPr>
              <w:t>53′</w:t>
            </w:r>
          </w:p>
        </w:tc>
        <w:tc>
          <w:tcPr>
            <w:tcW w:type="dxa" w:w="1440"/>
          </w:tcPr>
          <w:p>
            <w:r>
              <w:rPr>
                <w:sz w:val="19"/>
              </w:rPr>
              <w:t>Bảo mật (2) → Hiệu năng (2) → Độ tin cậy (2) → IoT (1)</w:t>
            </w:r>
          </w:p>
        </w:tc>
        <w:tc>
          <w:tcPr>
            <w:tcW w:type="dxa" w:w="1440"/>
          </w:tcPr>
          <w:p>
            <w:r>
              <w:rPr>
                <w:sz w:val="19"/>
              </w:rPr>
              <w:t>Chủ đề nâng cao: bảo mật (TLS, OAuth 2.0, JWT); hiệu năng (lời gọi không chặn, NIO); độ tin cậy (UDP ở tầng ứng dụng, retry, circuit breaker); IoT (MQTT, CoAP).</w:t>
            </w:r>
          </w:p>
        </w:tc>
        <w:tc>
          <w:tcPr>
            <w:tcW w:type="dxa" w:w="1440"/>
          </w:tcPr>
          <w:p>
            <w:r>
              <w:rPr>
                <w:sz w:val="19"/>
              </w:rPr>
              <w:t>giám sát cảm biến với MQTT và CoAP</w:t>
            </w:r>
          </w:p>
        </w:tc>
      </w:tr>
    </w:tbl>
    <w:p/>
    <w:p>
      <w:pPr>
        <w:pStyle w:val="Heading2"/>
      </w:pPr>
      <w:r>
        <w:t>Mở đầu học phần — 1 phần,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V01</w:t>
            </w:r>
          </w:p>
        </w:tc>
        <w:tc>
          <w:tcPr>
            <w:tcW w:type="dxa" w:w="1728"/>
          </w:tcPr>
          <w:p>
            <w:r>
              <w:rPr>
                <w:sz w:val="19"/>
              </w:rPr>
              <w:t>Giới thiệu học phần Lập trình mạng</w:t>
            </w:r>
          </w:p>
        </w:tc>
        <w:tc>
          <w:tcPr>
            <w:tcW w:type="dxa" w:w="1728"/>
          </w:tcPr>
          <w:p>
            <w:r>
              <w:rPr>
                <w:sz w:val="19"/>
              </w:rPr>
              <w:t>5′</w:t>
            </w:r>
          </w:p>
        </w:tc>
        <w:tc>
          <w:tcPr>
            <w:tcW w:type="dxa" w:w="1728"/>
          </w:tcPr>
          <w:p>
            <w:r>
              <w:rPr>
                <w:sz w:val="19"/>
              </w:rPr>
            </w:r>
          </w:p>
        </w:tc>
        <w:tc>
          <w:tcPr>
            <w:tcW w:type="dxa" w:w="1728"/>
          </w:tcPr>
          <w:p>
            <w:r>
              <w:rPr>
                <w:sz w:val="19"/>
              </w:rPr>
            </w:r>
          </w:p>
        </w:tc>
      </w:tr>
    </w:tbl>
    <w:p/>
    <w:p>
      <w:pPr>
        <w:pStyle w:val="Heading2"/>
      </w:pPr>
      <w:r>
        <w:t>Chương 1. Tổng quan lập trình mạng — 6 phần,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V02</w:t>
            </w:r>
          </w:p>
        </w:tc>
        <w:tc>
          <w:tcPr>
            <w:tcW w:type="dxa" w:w="1728"/>
          </w:tcPr>
          <w:p>
            <w:r>
              <w:rPr>
                <w:sz w:val="19"/>
              </w:rPr>
              <w:t>Định danh: địa chỉ IP, tên miền, port và endpoint</w:t>
            </w:r>
          </w:p>
        </w:tc>
        <w:tc>
          <w:tcPr>
            <w:tcW w:type="dxa" w:w="1728"/>
          </w:tcPr>
          <w:p>
            <w:r>
              <w:rPr>
                <w:sz w:val="19"/>
              </w:rPr>
              <w:t>8′</w:t>
            </w:r>
          </w:p>
        </w:tc>
        <w:tc>
          <w:tcPr>
            <w:tcW w:type="dxa" w:w="1728"/>
          </w:tcPr>
          <w:p>
            <w:r>
              <w:rPr>
                <w:sz w:val="19"/>
              </w:rPr>
              <w:t>phân lớp giao thức; phân giải tên; port và endpoint</w:t>
            </w:r>
          </w:p>
        </w:tc>
        <w:tc>
          <w:tcPr>
            <w:tcW w:type="dxa" w:w="1728"/>
          </w:tcPr>
          <w:p>
            <w:r>
              <w:rPr>
                <w:sz w:val="19"/>
              </w:rPr>
              <w:t>phân lớp giao thức, địa chỉ IP, tên miền, phân giải tên, DNS, port, endpoint, InetSocketAddress</w:t>
            </w:r>
          </w:p>
        </w:tc>
      </w:tr>
      <w:tr>
        <w:tc>
          <w:tcPr>
            <w:tcW w:type="dxa" w:w="1728"/>
          </w:tcPr>
          <w:p>
            <w:r>
              <w:rPr>
                <w:sz w:val="19"/>
              </w:rPr>
              <w:t>V03</w:t>
            </w:r>
          </w:p>
        </w:tc>
        <w:tc>
          <w:tcPr>
            <w:tcW w:type="dxa" w:w="1728"/>
          </w:tcPr>
          <w:p>
            <w:r>
              <w:rPr>
                <w:sz w:val="19"/>
              </w:rPr>
              <w:t>Giao vận: TCP, UDP và mô hình ứng dụng mạng</w:t>
            </w:r>
          </w:p>
        </w:tc>
        <w:tc>
          <w:tcPr>
            <w:tcW w:type="dxa" w:w="1728"/>
          </w:tcPr>
          <w:p>
            <w:r>
              <w:rPr>
                <w:sz w:val="19"/>
              </w:rPr>
              <w:t>7′</w:t>
            </w:r>
          </w:p>
        </w:tc>
        <w:tc>
          <w:tcPr>
            <w:tcW w:type="dxa" w:w="1728"/>
          </w:tcPr>
          <w:p>
            <w:r>
              <w:rPr>
                <w:sz w:val="19"/>
              </w:rPr>
              <w:t>TCP và UDP; mô hình client–server và P2P</w:t>
            </w:r>
          </w:p>
        </w:tc>
        <w:tc>
          <w:tcPr>
            <w:tcW w:type="dxa" w:w="1728"/>
          </w:tcPr>
          <w:p>
            <w:r>
              <w:rPr>
                <w:sz w:val="19"/>
              </w:rPr>
              <w:t>tầng giao vận, TCP, UDP, datagram, mô hình client–server, P2P</w:t>
            </w:r>
          </w:p>
        </w:tc>
      </w:tr>
      <w:tr>
        <w:tc>
          <w:tcPr>
            <w:tcW w:type="dxa" w:w="1728"/>
          </w:tcPr>
          <w:p>
            <w:r>
              <w:rPr>
                <w:sz w:val="19"/>
              </w:rPr>
              <w:t>V04</w:t>
            </w:r>
          </w:p>
        </w:tc>
        <w:tc>
          <w:tcPr>
            <w:tcW w:type="dxa" w:w="1728"/>
          </w:tcPr>
          <w:p>
            <w:r>
              <w:rPr>
                <w:sz w:val="19"/>
              </w:rPr>
              <w:t>Stream: byte stream, contract của read/write, decorator và buffer</w:t>
            </w:r>
          </w:p>
        </w:tc>
        <w:tc>
          <w:tcPr>
            <w:tcW w:type="dxa" w:w="1728"/>
          </w:tcPr>
          <w:p>
            <w:r>
              <w:rPr>
                <w:sz w:val="19"/>
              </w:rPr>
              <w:t>8′</w:t>
            </w:r>
          </w:p>
        </w:tc>
        <w:tc>
          <w:tcPr>
            <w:tcW w:type="dxa" w:w="1728"/>
          </w:tcPr>
          <w:p>
            <w:r>
              <w:rPr>
                <w:sz w:val="19"/>
              </w:rPr>
              <w:t>byte stream; contract của read; decorator</w:t>
            </w:r>
          </w:p>
        </w:tc>
        <w:tc>
          <w:tcPr>
            <w:tcW w:type="dxa" w:w="1728"/>
          </w:tcPr>
          <w:p>
            <w:r>
              <w:rPr>
                <w:sz w:val="19"/>
              </w:rPr>
              <w:t>byte stream, InputStream, OutputStream, contract của read, decorator, buffer, flush</w:t>
            </w:r>
          </w:p>
        </w:tc>
      </w:tr>
      <w:tr>
        <w:tc>
          <w:tcPr>
            <w:tcW w:type="dxa" w:w="1728"/>
          </w:tcPr>
          <w:p>
            <w:r>
              <w:rPr>
                <w:sz w:val="19"/>
              </w:rPr>
              <w:t>V05</w:t>
            </w:r>
          </w:p>
        </w:tc>
        <w:tc>
          <w:tcPr>
            <w:tcW w:type="dxa" w:w="1728"/>
          </w:tcPr>
          <w:p>
            <w:r>
              <w:rPr>
                <w:sz w:val="19"/>
              </w:rPr>
              <w:t>Stream: dữ liệu có kiểu với DataStream và ObjectStream</w:t>
            </w:r>
          </w:p>
        </w:tc>
        <w:tc>
          <w:tcPr>
            <w:tcW w:type="dxa" w:w="1728"/>
          </w:tcPr>
          <w:p>
            <w:r>
              <w:rPr>
                <w:sz w:val="19"/>
              </w:rPr>
              <w:t>7′</w:t>
            </w:r>
          </w:p>
        </w:tc>
        <w:tc>
          <w:tcPr>
            <w:tcW w:type="dxa" w:w="1728"/>
          </w:tcPr>
          <w:p>
            <w:r>
              <w:rPr>
                <w:sz w:val="19"/>
              </w:rPr>
              <w:t>kiểu dữ liệu nguyên thủy và thứ tự byte; serialization</w:t>
            </w:r>
          </w:p>
        </w:tc>
        <w:tc>
          <w:tcPr>
            <w:tcW w:type="dxa" w:w="1728"/>
          </w:tcPr>
          <w:p>
            <w:r>
              <w:rPr>
                <w:sz w:val="19"/>
              </w:rPr>
              <w:t>DataOutputStream, DataInputStream, kiểu dữ liệu nguyên thủy, thứ tự byte, big-endian, serialization, Serializable, serialVersionUID</w:t>
            </w:r>
          </w:p>
        </w:tc>
      </w:tr>
      <w:tr>
        <w:tc>
          <w:tcPr>
            <w:tcW w:type="dxa" w:w="1728"/>
          </w:tcPr>
          <w:p>
            <w:r>
              <w:rPr>
                <w:sz w:val="19"/>
              </w:rPr>
              <w:t>V06</w:t>
            </w:r>
          </w:p>
        </w:tc>
        <w:tc>
          <w:tcPr>
            <w:tcW w:type="dxa" w:w="1728"/>
          </w:tcPr>
          <w:p>
            <w:r>
              <w:rPr>
                <w:sz w:val="19"/>
              </w:rPr>
              <w:t>Stream: character stream, charset và framing message</w:t>
            </w:r>
          </w:p>
        </w:tc>
        <w:tc>
          <w:tcPr>
            <w:tcW w:type="dxa" w:w="1728"/>
          </w:tcPr>
          <w:p>
            <w:r>
              <w:rPr>
                <w:sz w:val="19"/>
              </w:rPr>
              <w:t>8′</w:t>
            </w:r>
          </w:p>
        </w:tc>
        <w:tc>
          <w:tcPr>
            <w:tcW w:type="dxa" w:w="1728"/>
          </w:tcPr>
          <w:p>
            <w:r>
              <w:rPr>
                <w:sz w:val="19"/>
              </w:rPr>
              <w:t>character stream và charset; framing; giao thức theo dòng</w:t>
            </w:r>
          </w:p>
        </w:tc>
        <w:tc>
          <w:tcPr>
            <w:tcW w:type="dxa" w:w="1728"/>
          </w:tcPr>
          <w:p>
            <w:r>
              <w:rPr>
                <w:sz w:val="19"/>
              </w:rPr>
              <w:t>character stream, Reader, Writer, charset, UTF-8, framing, ký tự phân cách, tiền tố độ dài, giao thức theo dòng</w:t>
            </w:r>
          </w:p>
        </w:tc>
      </w:tr>
      <w:tr>
        <w:tc>
          <w:tcPr>
            <w:tcW w:type="dxa" w:w="1728"/>
          </w:tcPr>
          <w:p>
            <w:r>
              <w:rPr>
                <w:sz w:val="19"/>
              </w:rPr>
              <w:t>V07</w:t>
            </w:r>
          </w:p>
        </w:tc>
        <w:tc>
          <w:tcPr>
            <w:tcW w:type="dxa" w:w="1728"/>
          </w:tcPr>
          <w:p>
            <w:r>
              <w:rPr>
                <w:sz w:val="19"/>
              </w:rPr>
              <w:t>Bài toán ứng dụng: đặc tả và thử giao thức tra cứu</w:t>
            </w:r>
          </w:p>
        </w:tc>
        <w:tc>
          <w:tcPr>
            <w:tcW w:type="dxa" w:w="1728"/>
          </w:tcPr>
          <w:p>
            <w:r>
              <w:rPr>
                <w:sz w:val="19"/>
              </w:rPr>
              <w:t>8′</w:t>
            </w:r>
          </w:p>
        </w:tc>
        <w:tc>
          <w:tcPr>
            <w:tcW w:type="dxa" w:w="1728"/>
          </w:tcPr>
          <w:p>
            <w:r>
              <w:rPr>
                <w:sz w:val="19"/>
              </w:rPr>
              <w:t>đặc tả giao thức; NetCat và curl; loopback</w:t>
            </w:r>
          </w:p>
        </w:tc>
        <w:tc>
          <w:tcPr>
            <w:tcW w:type="dxa" w:w="1728"/>
          </w:tcPr>
          <w:p>
            <w:r>
              <w:rPr>
                <w:sz w:val="19"/>
              </w:rPr>
              <w:t>đặc tả giao thức, NetCat, curl, loopback, CRLF</w:t>
            </w:r>
          </w:p>
        </w:tc>
      </w:tr>
    </w:tbl>
    <w:p/>
    <w:p>
      <w:pPr>
        <w:pStyle w:val="Heading2"/>
      </w:pPr>
      <w:r>
        <w:t>Chương 2. Lập trình socket TCP và đa luồng — 7 phần, 55′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V08</w:t>
            </w:r>
          </w:p>
        </w:tc>
        <w:tc>
          <w:tcPr>
            <w:tcW w:type="dxa" w:w="1728"/>
          </w:tcPr>
          <w:p>
            <w:r>
              <w:rPr>
                <w:sz w:val="19"/>
              </w:rPr>
              <w:t>TCP: kết nối giữa client và server</w:t>
            </w:r>
          </w:p>
        </w:tc>
        <w:tc>
          <w:tcPr>
            <w:tcW w:type="dxa" w:w="1728"/>
          </w:tcPr>
          <w:p>
            <w:r>
              <w:rPr>
                <w:sz w:val="19"/>
              </w:rPr>
              <w:t>8′</w:t>
            </w:r>
          </w:p>
        </w:tc>
        <w:tc>
          <w:tcPr>
            <w:tcW w:type="dxa" w:w="1728"/>
          </w:tcPr>
          <w:p>
            <w:r>
              <w:rPr>
                <w:sz w:val="19"/>
              </w:rPr>
              <w:t>active open và passive open; listening socket và connected socket; bắt tay ba bước</w:t>
            </w:r>
          </w:p>
        </w:tc>
        <w:tc>
          <w:tcPr>
            <w:tcW w:type="dxa" w:w="1728"/>
          </w:tcPr>
          <w:p>
            <w:r>
              <w:rPr>
                <w:sz w:val="19"/>
              </w:rPr>
              <w:t>socket, ServerSocket, active open, passive open, listening socket, connected socket, bắt tay ba bước, backlog, RST, connection refused</w:t>
            </w:r>
          </w:p>
        </w:tc>
      </w:tr>
      <w:tr>
        <w:tc>
          <w:tcPr>
            <w:tcW w:type="dxa" w:w="1728"/>
          </w:tcPr>
          <w:p>
            <w:r>
              <w:rPr>
                <w:sz w:val="19"/>
              </w:rPr>
              <w:t>V09</w:t>
            </w:r>
          </w:p>
        </w:tc>
        <w:tc>
          <w:tcPr>
            <w:tcW w:type="dxa" w:w="1728"/>
          </w:tcPr>
          <w:p>
            <w:r>
              <w:rPr>
                <w:sz w:val="19"/>
              </w:rPr>
              <w:t>TCP: timeout, half-close và lỗi kết nối</w:t>
            </w:r>
          </w:p>
        </w:tc>
        <w:tc>
          <w:tcPr>
            <w:tcW w:type="dxa" w:w="1728"/>
          </w:tcPr>
          <w:p>
            <w:r>
              <w:rPr>
                <w:sz w:val="19"/>
              </w:rPr>
              <w:t>8′</w:t>
            </w:r>
          </w:p>
        </w:tc>
        <w:tc>
          <w:tcPr>
            <w:tcW w:type="dxa" w:w="1728"/>
          </w:tcPr>
          <w:p>
            <w:r>
              <w:rPr>
                <w:sz w:val="19"/>
              </w:rPr>
              <w:t>connect timeout và read timeout; deadline; half-close</w:t>
            </w:r>
          </w:p>
        </w:tc>
        <w:tc>
          <w:tcPr>
            <w:tcW w:type="dxa" w:w="1728"/>
          </w:tcPr>
          <w:p>
            <w:r>
              <w:rPr>
                <w:sz w:val="19"/>
              </w:rPr>
              <w:t>connect timeout, read timeout, SocketTimeoutException, deadline, half-close, shutdownOutput, connection reset</w:t>
            </w:r>
          </w:p>
        </w:tc>
      </w:tr>
      <w:tr>
        <w:tc>
          <w:tcPr>
            <w:tcW w:type="dxa" w:w="1728"/>
          </w:tcPr>
          <w:p>
            <w:r>
              <w:rPr>
                <w:sz w:val="19"/>
              </w:rPr>
              <w:t>V10</w:t>
            </w:r>
          </w:p>
        </w:tc>
        <w:tc>
          <w:tcPr>
            <w:tcW w:type="dxa" w:w="1728"/>
          </w:tcPr>
          <w:p>
            <w:r>
              <w:rPr>
                <w:sz w:val="19"/>
              </w:rPr>
              <w:t>Bài toán ứng dụng: web server tối giản trên TCP</w:t>
            </w:r>
          </w:p>
        </w:tc>
        <w:tc>
          <w:tcPr>
            <w:tcW w:type="dxa" w:w="1728"/>
          </w:tcPr>
          <w:p>
            <w:r>
              <w:rPr>
                <w:sz w:val="19"/>
              </w:rPr>
              <w:t>8′</w:t>
            </w:r>
          </w:p>
        </w:tc>
        <w:tc>
          <w:tcPr>
            <w:tcW w:type="dxa" w:w="1728"/>
          </w:tcPr>
          <w:p>
            <w:r>
              <w:rPr>
                <w:sz w:val="19"/>
              </w:rPr>
              <w:t>server tuần tự; 4-tuple; integration test và port 0</w:t>
            </w:r>
          </w:p>
        </w:tc>
        <w:tc>
          <w:tcPr>
            <w:tcW w:type="dxa" w:w="1728"/>
          </w:tcPr>
          <w:p>
            <w:r>
              <w:rPr>
                <w:sz w:val="19"/>
              </w:rPr>
              <w:t>server tuần tự, 4-tuple, integration test, port 0, ephemeral port</w:t>
            </w:r>
          </w:p>
        </w:tc>
      </w:tr>
      <w:tr>
        <w:tc>
          <w:tcPr>
            <w:tcW w:type="dxa" w:w="1728"/>
          </w:tcPr>
          <w:p>
            <w:r>
              <w:rPr>
                <w:sz w:val="19"/>
              </w:rPr>
              <w:t>V11</w:t>
            </w:r>
          </w:p>
        </w:tc>
        <w:tc>
          <w:tcPr>
            <w:tcW w:type="dxa" w:w="1728"/>
          </w:tcPr>
          <w:p>
            <w:r>
              <w:rPr>
                <w:sz w:val="19"/>
              </w:rPr>
              <w:t>Đa luồng: thread và race condition</w:t>
            </w:r>
          </w:p>
        </w:tc>
        <w:tc>
          <w:tcPr>
            <w:tcW w:type="dxa" w:w="1728"/>
          </w:tcPr>
          <w:p>
            <w:r>
              <w:rPr>
                <w:sz w:val="19"/>
              </w:rPr>
              <w:t>7′</w:t>
            </w:r>
          </w:p>
        </w:tc>
        <w:tc>
          <w:tcPr>
            <w:tcW w:type="dxa" w:w="1728"/>
          </w:tcPr>
          <w:p>
            <w:r>
              <w:rPr>
                <w:sz w:val="19"/>
              </w:rPr>
              <w:t>thread và tác vụ; interrupt; race condition</w:t>
            </w:r>
          </w:p>
        </w:tc>
        <w:tc>
          <w:tcPr>
            <w:tcW w:type="dxa" w:w="1728"/>
          </w:tcPr>
          <w:p>
            <w:r>
              <w:rPr>
                <w:sz w:val="19"/>
              </w:rPr>
              <w:t>thread, tác vụ, Runnable, interrupt, race condition</w:t>
            </w:r>
          </w:p>
        </w:tc>
      </w:tr>
      <w:tr>
        <w:tc>
          <w:tcPr>
            <w:tcW w:type="dxa" w:w="1728"/>
          </w:tcPr>
          <w:p>
            <w:r>
              <w:rPr>
                <w:sz w:val="19"/>
              </w:rPr>
              <w:t>V12</w:t>
            </w:r>
          </w:p>
        </w:tc>
        <w:tc>
          <w:tcPr>
            <w:tcW w:type="dxa" w:w="1728"/>
          </w:tcPr>
          <w:p>
            <w:r>
              <w:rPr>
                <w:sz w:val="19"/>
              </w:rPr>
              <w:t>Đa luồng: synchronized, happens-before và wait/notify</w:t>
            </w:r>
          </w:p>
        </w:tc>
        <w:tc>
          <w:tcPr>
            <w:tcW w:type="dxa" w:w="1728"/>
          </w:tcPr>
          <w:p>
            <w:r>
              <w:rPr>
                <w:sz w:val="19"/>
              </w:rPr>
              <w:t>8′</w:t>
            </w:r>
          </w:p>
        </w:tc>
        <w:tc>
          <w:tcPr>
            <w:tcW w:type="dxa" w:w="1728"/>
          </w:tcPr>
          <w:p>
            <w:r>
              <w:rPr>
                <w:sz w:val="19"/>
              </w:rPr>
              <w:t>critical section và synchronized; happens-before; wait/notify</w:t>
            </w:r>
          </w:p>
        </w:tc>
        <w:tc>
          <w:tcPr>
            <w:tcW w:type="dxa" w:w="1728"/>
          </w:tcPr>
          <w:p>
            <w:r>
              <w:rPr>
                <w:sz w:val="19"/>
              </w:rPr>
              <w:t>critical section, synchronized, monitor, happens-before, wait/notify, volatile</w:t>
            </w:r>
          </w:p>
        </w:tc>
      </w:tr>
      <w:tr>
        <w:tc>
          <w:tcPr>
            <w:tcW w:type="dxa" w:w="1728"/>
          </w:tcPr>
          <w:p>
            <w:r>
              <w:rPr>
                <w:sz w:val="19"/>
              </w:rPr>
              <w:t>V13</w:t>
            </w:r>
          </w:p>
        </w:tc>
        <w:tc>
          <w:tcPr>
            <w:tcW w:type="dxa" w:w="1728"/>
          </w:tcPr>
          <w:p>
            <w:r>
              <w:rPr>
                <w:sz w:val="19"/>
              </w:rPr>
              <w:t>Đa luồng: Executor, thread pool và virtual thread</w:t>
            </w:r>
          </w:p>
        </w:tc>
        <w:tc>
          <w:tcPr>
            <w:tcW w:type="dxa" w:w="1728"/>
          </w:tcPr>
          <w:p>
            <w:r>
              <w:rPr>
                <w:sz w:val="19"/>
              </w:rPr>
              <w:t>8′</w:t>
            </w:r>
          </w:p>
        </w:tc>
        <w:tc>
          <w:tcPr>
            <w:tcW w:type="dxa" w:w="1728"/>
          </w:tcPr>
          <w:p>
            <w:r>
              <w:rPr>
                <w:sz w:val="19"/>
              </w:rPr>
              <w:t>Executor và thread pool; saturation policy; virtual thread</w:t>
            </w:r>
          </w:p>
        </w:tc>
        <w:tc>
          <w:tcPr>
            <w:tcW w:type="dxa" w:w="1728"/>
          </w:tcPr>
          <w:p>
            <w:r>
              <w:rPr>
                <w:sz w:val="19"/>
              </w:rPr>
              <w:t>Executor, ExecutorService, thread pool, saturation policy, virtual thread, carrier thread</w:t>
            </w:r>
          </w:p>
        </w:tc>
      </w:tr>
      <w:tr>
        <w:tc>
          <w:tcPr>
            <w:tcW w:type="dxa" w:w="1728"/>
          </w:tcPr>
          <w:p>
            <w:r>
              <w:rPr>
                <w:sz w:val="19"/>
              </w:rPr>
              <w:t>V14</w:t>
            </w:r>
          </w:p>
        </w:tc>
        <w:tc>
          <w:tcPr>
            <w:tcW w:type="dxa" w:w="1728"/>
          </w:tcPr>
          <w:p>
            <w:r>
              <w:rPr>
                <w:sz w:val="19"/>
              </w:rPr>
              <w:t>Bài toán ứng dụng: web server phục vụ nhiều client</w:t>
            </w:r>
          </w:p>
        </w:tc>
        <w:tc>
          <w:tcPr>
            <w:tcW w:type="dxa" w:w="1728"/>
          </w:tcPr>
          <w:p>
            <w:r>
              <w:rPr>
                <w:sz w:val="19"/>
              </w:rPr>
              <w:t>8′</w:t>
            </w:r>
          </w:p>
        </w:tc>
        <w:tc>
          <w:tcPr>
            <w:tcW w:type="dxa" w:w="1728"/>
          </w:tcPr>
          <w:p>
            <w:r>
              <w:rPr>
                <w:sz w:val="19"/>
              </w:rPr>
              <w:t>thread-per-connection; graceful shutdown</w:t>
            </w:r>
          </w:p>
        </w:tc>
        <w:tc>
          <w:tcPr>
            <w:tcW w:type="dxa" w:w="1728"/>
          </w:tcPr>
          <w:p>
            <w:r>
              <w:rPr>
                <w:sz w:val="19"/>
              </w:rPr>
              <w:t>thread-per-connection, graceful shutdown, ExecutorService, virtual thread</w:t>
            </w:r>
          </w:p>
        </w:tc>
      </w:tr>
    </w:tbl>
    <w:p/>
    <w:p>
      <w:pPr>
        <w:pStyle w:val="Heading2"/>
      </w:pPr>
      <w:r>
        <w:t>Chương 3. Lập trình UDP và giao thức ứng dụng hiện đại — 7 phần, 54′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V15</w:t>
            </w:r>
          </w:p>
        </w:tc>
        <w:tc>
          <w:tcPr>
            <w:tcW w:type="dxa" w:w="1728"/>
          </w:tcPr>
          <w:p>
            <w:r>
              <w:rPr>
                <w:sz w:val="19"/>
              </w:rPr>
              <w:t>UDP: datagram và DatagramSocket</w:t>
            </w:r>
          </w:p>
        </w:tc>
        <w:tc>
          <w:tcPr>
            <w:tcW w:type="dxa" w:w="1728"/>
          </w:tcPr>
          <w:p>
            <w:r>
              <w:rPr>
                <w:sz w:val="19"/>
              </w:rPr>
              <w:t>8′</w:t>
            </w:r>
          </w:p>
        </w:tc>
        <w:tc>
          <w:tcPr>
            <w:tcW w:type="dxa" w:w="1728"/>
          </w:tcPr>
          <w:p>
            <w:r>
              <w:rPr>
                <w:sz w:val="19"/>
              </w:rPr>
              <w:t>datagram; cắt ngắn datagram; connected UDP socket</w:t>
            </w:r>
          </w:p>
        </w:tc>
        <w:tc>
          <w:tcPr>
            <w:tcW w:type="dxa" w:w="1728"/>
          </w:tcPr>
          <w:p>
            <w:r>
              <w:rPr>
                <w:sz w:val="19"/>
              </w:rPr>
              <w:t>datagram, DatagramSocket, DatagramPacket, cắt ngắn datagram, connected UDP socket</w:t>
            </w:r>
          </w:p>
        </w:tc>
      </w:tr>
      <w:tr>
        <w:tc>
          <w:tcPr>
            <w:tcW w:type="dxa" w:w="1728"/>
          </w:tcPr>
          <w:p>
            <w:r>
              <w:rPr>
                <w:sz w:val="19"/>
              </w:rPr>
              <w:t>V16</w:t>
            </w:r>
          </w:p>
        </w:tc>
        <w:tc>
          <w:tcPr>
            <w:tcW w:type="dxa" w:w="1728"/>
          </w:tcPr>
          <w:p>
            <w:r>
              <w:rPr>
                <w:sz w:val="19"/>
              </w:rPr>
              <w:t>Multicast: nhóm multicast, network interface và TTL</w:t>
            </w:r>
          </w:p>
        </w:tc>
        <w:tc>
          <w:tcPr>
            <w:tcW w:type="dxa" w:w="1728"/>
          </w:tcPr>
          <w:p>
            <w:r>
              <w:rPr>
                <w:sz w:val="19"/>
              </w:rPr>
              <w:t>7′</w:t>
            </w:r>
          </w:p>
        </w:tc>
        <w:tc>
          <w:tcPr>
            <w:tcW w:type="dxa" w:w="1728"/>
          </w:tcPr>
          <w:p>
            <w:r>
              <w:rPr>
                <w:sz w:val="19"/>
              </w:rPr>
              <w:t>nhóm multicast; tham gia nhóm; TTL</w:t>
            </w:r>
          </w:p>
        </w:tc>
        <w:tc>
          <w:tcPr>
            <w:tcW w:type="dxa" w:w="1728"/>
          </w:tcPr>
          <w:p>
            <w:r>
              <w:rPr>
                <w:sz w:val="19"/>
              </w:rPr>
              <w:t>multicast, nhóm multicast, tham gia nhóm, MulticastSocket, NetworkInterface, TTL</w:t>
            </w:r>
          </w:p>
        </w:tc>
      </w:tr>
      <w:tr>
        <w:tc>
          <w:tcPr>
            <w:tcW w:type="dxa" w:w="1728"/>
          </w:tcPr>
          <w:p>
            <w:r>
              <w:rPr>
                <w:sz w:val="19"/>
              </w:rPr>
              <w:t>V17</w:t>
            </w:r>
          </w:p>
        </w:tc>
        <w:tc>
          <w:tcPr>
            <w:tcW w:type="dxa" w:w="1728"/>
          </w:tcPr>
          <w:p>
            <w:r>
              <w:rPr>
                <w:sz w:val="19"/>
              </w:rPr>
              <w:t>Bài toán ứng dụng: truyền video theo nhóm multicast</w:t>
            </w:r>
          </w:p>
        </w:tc>
        <w:tc>
          <w:tcPr>
            <w:tcW w:type="dxa" w:w="1728"/>
          </w:tcPr>
          <w:p>
            <w:r>
              <w:rPr>
                <w:sz w:val="19"/>
              </w:rPr>
              <w:t>8′</w:t>
            </w:r>
          </w:p>
        </w:tc>
        <w:tc>
          <w:tcPr>
            <w:tcW w:type="dxa" w:w="1728"/>
          </w:tcPr>
          <w:p>
            <w:r>
              <w:rPr>
                <w:sz w:val="19"/>
              </w:rPr>
              <w:t>số thứ tự; đóng gói khung hình</w:t>
            </w:r>
          </w:p>
        </w:tc>
        <w:tc>
          <w:tcPr>
            <w:tcW w:type="dxa" w:w="1728"/>
          </w:tcPr>
          <w:p>
            <w:r>
              <w:rPr>
                <w:sz w:val="19"/>
              </w:rPr>
              <w:t>số thứ tự, đóng gói khung hình, khung hình, nhóm multicast</w:t>
            </w:r>
          </w:p>
        </w:tc>
      </w:tr>
      <w:tr>
        <w:tc>
          <w:tcPr>
            <w:tcW w:type="dxa" w:w="1728"/>
          </w:tcPr>
          <w:p>
            <w:r>
              <w:rPr>
                <w:sz w:val="19"/>
              </w:rPr>
              <w:t>V18</w:t>
            </w:r>
          </w:p>
        </w:tc>
        <w:tc>
          <w:tcPr>
            <w:tcW w:type="dxa" w:w="1728"/>
          </w:tcPr>
          <w:p>
            <w:r>
              <w:rPr>
                <w:sz w:val="19"/>
              </w:rPr>
              <w:t>WebSocket: nâng cấp từ HTTP và giao tiếp hai chiều</w:t>
            </w:r>
          </w:p>
        </w:tc>
        <w:tc>
          <w:tcPr>
            <w:tcW w:type="dxa" w:w="1728"/>
          </w:tcPr>
          <w:p>
            <w:r>
              <w:rPr>
                <w:sz w:val="19"/>
              </w:rPr>
              <w:t>8′</w:t>
            </w:r>
          </w:p>
        </w:tc>
        <w:tc>
          <w:tcPr>
            <w:tcW w:type="dxa" w:w="1728"/>
          </w:tcPr>
          <w:p>
            <w:r>
              <w:rPr>
                <w:sz w:val="19"/>
              </w:rPr>
              <w:t>mô hình request–response; HTTP Upgrade; WebSocket frame</w:t>
            </w:r>
          </w:p>
        </w:tc>
        <w:tc>
          <w:tcPr>
            <w:tcW w:type="dxa" w:w="1728"/>
          </w:tcPr>
          <w:p>
            <w:r>
              <w:rPr>
                <w:sz w:val="19"/>
              </w:rPr>
              <w:t>mô hình request–response, polling, HTTP Upgrade, WebSocket, WebSocket frame, full-duplex, ping/pong</w:t>
            </w:r>
          </w:p>
        </w:tc>
      </w:tr>
      <w:tr>
        <w:tc>
          <w:tcPr>
            <w:tcW w:type="dxa" w:w="1728"/>
          </w:tcPr>
          <w:p>
            <w:r>
              <w:rPr>
                <w:sz w:val="19"/>
              </w:rPr>
              <w:t>V19</w:t>
            </w:r>
          </w:p>
        </w:tc>
        <w:tc>
          <w:tcPr>
            <w:tcW w:type="dxa" w:w="1728"/>
          </w:tcPr>
          <w:p>
            <w:r>
              <w:rPr>
                <w:sz w:val="19"/>
              </w:rPr>
              <w:t>Bài toán ứng dụng: chat thời gian thực bằng WebSocket</w:t>
            </w:r>
          </w:p>
        </w:tc>
        <w:tc>
          <w:tcPr>
            <w:tcW w:type="dxa" w:w="1728"/>
          </w:tcPr>
          <w:p>
            <w:r>
              <w:rPr>
                <w:sz w:val="19"/>
              </w:rPr>
              <w:t>8′</w:t>
            </w:r>
          </w:p>
        </w:tc>
        <w:tc>
          <w:tcPr>
            <w:tcW w:type="dxa" w:w="1728"/>
          </w:tcPr>
          <w:p>
            <w:r>
              <w:rPr>
                <w:sz w:val="19"/>
              </w:rPr>
              <w:t>WebSocket endpoint; phiên WebSocket</w:t>
            </w:r>
          </w:p>
        </w:tc>
        <w:tc>
          <w:tcPr>
            <w:tcW w:type="dxa" w:w="1728"/>
          </w:tcPr>
          <w:p>
            <w:r>
              <w:rPr>
                <w:sz w:val="19"/>
              </w:rPr>
              <w:t>WebSocket endpoint, phiên WebSocket, onMessage, ping/pong</w:t>
            </w:r>
          </w:p>
        </w:tc>
      </w:tr>
      <w:tr>
        <w:tc>
          <w:tcPr>
            <w:tcW w:type="dxa" w:w="1728"/>
          </w:tcPr>
          <w:p>
            <w:r>
              <w:rPr>
                <w:sz w:val="19"/>
              </w:rPr>
              <w:t>V20</w:t>
            </w:r>
          </w:p>
        </w:tc>
        <w:tc>
          <w:tcPr>
            <w:tcW w:type="dxa" w:w="1728"/>
          </w:tcPr>
          <w:p>
            <w:r>
              <w:rPr>
                <w:sz w:val="19"/>
              </w:rPr>
              <w:t>HTTP/2: binary framing và multiplexing</w:t>
            </w:r>
          </w:p>
        </w:tc>
        <w:tc>
          <w:tcPr>
            <w:tcW w:type="dxa" w:w="1728"/>
          </w:tcPr>
          <w:p>
            <w:r>
              <w:rPr>
                <w:sz w:val="19"/>
              </w:rPr>
              <w:t>7′</w:t>
            </w:r>
          </w:p>
        </w:tc>
        <w:tc>
          <w:tcPr>
            <w:tcW w:type="dxa" w:w="1728"/>
          </w:tcPr>
          <w:p>
            <w:r>
              <w:rPr>
                <w:sz w:val="19"/>
              </w:rPr>
              <w:t>binary framing; multiplexing; head-of-line blocking</w:t>
            </w:r>
          </w:p>
        </w:tc>
        <w:tc>
          <w:tcPr>
            <w:tcW w:type="dxa" w:w="1728"/>
          </w:tcPr>
          <w:p>
            <w:r>
              <w:rPr>
                <w:sz w:val="19"/>
              </w:rPr>
              <w:t>HTTP/2, binary framing, HTTP/2 stream, multiplexing, HPACK, head-of-line blocking</w:t>
            </w:r>
          </w:p>
        </w:tc>
      </w:tr>
      <w:tr>
        <w:tc>
          <w:tcPr>
            <w:tcW w:type="dxa" w:w="1728"/>
          </w:tcPr>
          <w:p>
            <w:r>
              <w:rPr>
                <w:sz w:val="19"/>
              </w:rPr>
              <w:t>V21</w:t>
            </w:r>
          </w:p>
        </w:tc>
        <w:tc>
          <w:tcPr>
            <w:tcW w:type="dxa" w:w="1728"/>
          </w:tcPr>
          <w:p>
            <w:r>
              <w:rPr>
                <w:sz w:val="19"/>
              </w:rPr>
              <w:t>HTTP/3: QUIC và giao thức trên UDP</w:t>
            </w:r>
          </w:p>
        </w:tc>
        <w:tc>
          <w:tcPr>
            <w:tcW w:type="dxa" w:w="1728"/>
          </w:tcPr>
          <w:p>
            <w:r>
              <w:rPr>
                <w:sz w:val="19"/>
              </w:rPr>
              <w:t>8′</w:t>
            </w:r>
          </w:p>
        </w:tc>
        <w:tc>
          <w:tcPr>
            <w:tcW w:type="dxa" w:w="1728"/>
          </w:tcPr>
          <w:p>
            <w:r>
              <w:rPr>
                <w:sz w:val="19"/>
              </w:rPr>
              <w:t>QUIC; stream độc lập; connection migration</w:t>
            </w:r>
          </w:p>
        </w:tc>
        <w:tc>
          <w:tcPr>
            <w:tcW w:type="dxa" w:w="1728"/>
          </w:tcPr>
          <w:p>
            <w:r>
              <w:rPr>
                <w:sz w:val="19"/>
              </w:rPr>
              <w:t>QUIC, HTTP/3, stream độc lập, 0-RTT, connection migration, connection ID</w:t>
            </w:r>
          </w:p>
        </w:tc>
      </w:tr>
    </w:tbl>
    <w:p/>
    <w:p>
      <w:pPr>
        <w:pStyle w:val="Heading2"/>
      </w:pPr>
      <w:r>
        <w:t>Chương 4. Kỹ thuật lập trình phân tán — 8 phần, 57′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V22</w:t>
            </w:r>
          </w:p>
        </w:tc>
        <w:tc>
          <w:tcPr>
            <w:tcW w:type="dxa" w:w="1728"/>
          </w:tcPr>
          <w:p>
            <w:r>
              <w:rPr>
                <w:sz w:val="19"/>
              </w:rPr>
              <w:t>RPC: lời gọi thủ tục từ xa và Java RMI</w:t>
            </w:r>
          </w:p>
        </w:tc>
        <w:tc>
          <w:tcPr>
            <w:tcW w:type="dxa" w:w="1728"/>
          </w:tcPr>
          <w:p>
            <w:r>
              <w:rPr>
                <w:sz w:val="19"/>
              </w:rPr>
              <w:t>8′</w:t>
            </w:r>
          </w:p>
        </w:tc>
        <w:tc>
          <w:tcPr>
            <w:tcW w:type="dxa" w:w="1728"/>
          </w:tcPr>
          <w:p>
            <w:r>
              <w:rPr>
                <w:sz w:val="19"/>
              </w:rPr>
              <w:t>RPC; stub; remote interface</w:t>
            </w:r>
          </w:p>
        </w:tc>
        <w:tc>
          <w:tcPr>
            <w:tcW w:type="dxa" w:w="1728"/>
          </w:tcPr>
          <w:p>
            <w:r>
              <w:rPr>
                <w:sz w:val="19"/>
              </w:rPr>
              <w:t>RPC, IPC, stub, marshalling, remote interface, RMI registry, RemoteException</w:t>
            </w:r>
          </w:p>
        </w:tc>
      </w:tr>
      <w:tr>
        <w:tc>
          <w:tcPr>
            <w:tcW w:type="dxa" w:w="1728"/>
          </w:tcPr>
          <w:p>
            <w:r>
              <w:rPr>
                <w:sz w:val="19"/>
              </w:rPr>
              <w:t>V23</w:t>
            </w:r>
          </w:p>
        </w:tc>
        <w:tc>
          <w:tcPr>
            <w:tcW w:type="dxa" w:w="1728"/>
          </w:tcPr>
          <w:p>
            <w:r>
              <w:rPr>
                <w:sz w:val="19"/>
              </w:rPr>
              <w:t>RPC: truyền tham số, idempotency và truy cập đồng thời trong RMI</w:t>
            </w:r>
          </w:p>
        </w:tc>
        <w:tc>
          <w:tcPr>
            <w:tcW w:type="dxa" w:w="1728"/>
          </w:tcPr>
          <w:p>
            <w:r>
              <w:rPr>
                <w:sz w:val="19"/>
              </w:rPr>
              <w:t>7′</w:t>
            </w:r>
          </w:p>
        </w:tc>
        <w:tc>
          <w:tcPr>
            <w:tcW w:type="dxa" w:w="1728"/>
          </w:tcPr>
          <w:p>
            <w:r>
              <w:rPr>
                <w:sz w:val="19"/>
              </w:rPr>
              <w:t>truyền theo giá trị và remote reference; idempotency và idempotency key</w:t>
            </w:r>
          </w:p>
        </w:tc>
        <w:tc>
          <w:tcPr>
            <w:tcW w:type="dxa" w:w="1728"/>
          </w:tcPr>
          <w:p>
            <w:r>
              <w:rPr>
                <w:sz w:val="19"/>
              </w:rPr>
              <w:t>truyền theo giá trị, remote reference, idempotency, idempotency key, ConcurrentHashMap</w:t>
            </w:r>
          </w:p>
        </w:tc>
      </w:tr>
      <w:tr>
        <w:tc>
          <w:tcPr>
            <w:tcW w:type="dxa" w:w="1728"/>
          </w:tcPr>
          <w:p>
            <w:r>
              <w:rPr>
                <w:sz w:val="19"/>
              </w:rPr>
              <w:t>V24</w:t>
            </w:r>
          </w:p>
        </w:tc>
        <w:tc>
          <w:tcPr>
            <w:tcW w:type="dxa" w:w="1728"/>
          </w:tcPr>
          <w:p>
            <w:r>
              <w:rPr>
                <w:sz w:val="19"/>
              </w:rPr>
              <w:t>Web service: SOAP, hợp đồng WSDL và message XML</w:t>
            </w:r>
          </w:p>
        </w:tc>
        <w:tc>
          <w:tcPr>
            <w:tcW w:type="dxa" w:w="1728"/>
          </w:tcPr>
          <w:p>
            <w:r>
              <w:rPr>
                <w:sz w:val="19"/>
              </w:rPr>
              <w:t>6′</w:t>
            </w:r>
          </w:p>
        </w:tc>
        <w:tc>
          <w:tcPr>
            <w:tcW w:type="dxa" w:w="1728"/>
          </w:tcPr>
          <w:p>
            <w:r>
              <w:rPr>
                <w:sz w:val="19"/>
              </w:rPr>
              <w:t>SOAP; WSDL</w:t>
            </w:r>
          </w:p>
        </w:tc>
        <w:tc>
          <w:tcPr>
            <w:tcW w:type="dxa" w:w="1728"/>
          </w:tcPr>
          <w:p>
            <w:r>
              <w:rPr>
                <w:sz w:val="19"/>
              </w:rPr>
              <w:t>web service, SOAP, SOAP envelope, WSDL, XML</w:t>
            </w:r>
          </w:p>
        </w:tc>
      </w:tr>
      <w:tr>
        <w:tc>
          <w:tcPr>
            <w:tcW w:type="dxa" w:w="1728"/>
          </w:tcPr>
          <w:p>
            <w:r>
              <w:rPr>
                <w:sz w:val="19"/>
              </w:rPr>
              <w:t>V25</w:t>
            </w:r>
          </w:p>
        </w:tc>
        <w:tc>
          <w:tcPr>
            <w:tcW w:type="dxa" w:w="1728"/>
          </w:tcPr>
          <w:p>
            <w:r>
              <w:rPr>
                <w:sz w:val="19"/>
              </w:rPr>
              <w:t>Web service: REST, tài nguyên, phương thức HTTP và JSON</w:t>
            </w:r>
          </w:p>
        </w:tc>
        <w:tc>
          <w:tcPr>
            <w:tcW w:type="dxa" w:w="1728"/>
          </w:tcPr>
          <w:p>
            <w:r>
              <w:rPr>
                <w:sz w:val="19"/>
              </w:rPr>
              <w:t>6′</w:t>
            </w:r>
          </w:p>
        </w:tc>
        <w:tc>
          <w:tcPr>
            <w:tcW w:type="dxa" w:w="1728"/>
          </w:tcPr>
          <w:p>
            <w:r>
              <w:rPr>
                <w:sz w:val="19"/>
              </w:rPr>
              <w:t>REST; tài nguyên và URI; phương thức HTTP và mã trạng thái HTTP</w:t>
            </w:r>
          </w:p>
        </w:tc>
        <w:tc>
          <w:tcPr>
            <w:tcW w:type="dxa" w:w="1728"/>
          </w:tcPr>
          <w:p>
            <w:r>
              <w:rPr>
                <w:sz w:val="19"/>
              </w:rPr>
              <w:t>REST, tài nguyên, URI, phương thức HTTP, mã trạng thái HTTP, JSON, stateless</w:t>
            </w:r>
          </w:p>
        </w:tc>
      </w:tr>
      <w:tr>
        <w:tc>
          <w:tcPr>
            <w:tcW w:type="dxa" w:w="1728"/>
          </w:tcPr>
          <w:p>
            <w:r>
              <w:rPr>
                <w:sz w:val="19"/>
              </w:rPr>
              <w:t>V26</w:t>
            </w:r>
          </w:p>
        </w:tc>
        <w:tc>
          <w:tcPr>
            <w:tcW w:type="dxa" w:w="1728"/>
          </w:tcPr>
          <w:p>
            <w:r>
              <w:rPr>
                <w:sz w:val="19"/>
              </w:rPr>
              <w:t>gRPC: Protocol Buffers và lời gọi unary</w:t>
            </w:r>
          </w:p>
        </w:tc>
        <w:tc>
          <w:tcPr>
            <w:tcW w:type="dxa" w:w="1728"/>
          </w:tcPr>
          <w:p>
            <w:r>
              <w:rPr>
                <w:sz w:val="19"/>
              </w:rPr>
              <w:t>8′</w:t>
            </w:r>
          </w:p>
        </w:tc>
        <w:tc>
          <w:tcPr>
            <w:tcW w:type="dxa" w:w="1728"/>
          </w:tcPr>
          <w:p>
            <w:r>
              <w:rPr>
                <w:sz w:val="19"/>
              </w:rPr>
              <w:t>Protocol Buffers và file .proto; sinh mã; gRPC</w:t>
            </w:r>
          </w:p>
        </w:tc>
        <w:tc>
          <w:tcPr>
            <w:tcW w:type="dxa" w:w="1728"/>
          </w:tcPr>
          <w:p>
            <w:r>
              <w:rPr>
                <w:sz w:val="19"/>
              </w:rPr>
              <w:t>gRPC, Protocol Buffers, file .proto, sinh mã, unary, blocking stub</w:t>
            </w:r>
          </w:p>
        </w:tc>
      </w:tr>
      <w:tr>
        <w:tc>
          <w:tcPr>
            <w:tcW w:type="dxa" w:w="1728"/>
          </w:tcPr>
          <w:p>
            <w:r>
              <w:rPr>
                <w:sz w:val="19"/>
              </w:rPr>
              <w:t>V27</w:t>
            </w:r>
          </w:p>
        </w:tc>
        <w:tc>
          <w:tcPr>
            <w:tcW w:type="dxa" w:w="1728"/>
          </w:tcPr>
          <w:p>
            <w:r>
              <w:rPr>
                <w:sz w:val="19"/>
              </w:rPr>
              <w:t>gRPC: streaming, deadline và mã trạng thái</w:t>
            </w:r>
          </w:p>
        </w:tc>
        <w:tc>
          <w:tcPr>
            <w:tcW w:type="dxa" w:w="1728"/>
          </w:tcPr>
          <w:p>
            <w:r>
              <w:rPr>
                <w:sz w:val="19"/>
              </w:rPr>
              <w:t>7′</w:t>
            </w:r>
          </w:p>
        </w:tc>
        <w:tc>
          <w:tcPr>
            <w:tcW w:type="dxa" w:w="1728"/>
          </w:tcPr>
          <w:p>
            <w:r>
              <w:rPr>
                <w:sz w:val="19"/>
              </w:rPr>
              <w:t>server streaming và bidirectional streaming; mã trạng thái gRPC</w:t>
            </w:r>
          </w:p>
        </w:tc>
        <w:tc>
          <w:tcPr>
            <w:tcW w:type="dxa" w:w="1728"/>
          </w:tcPr>
          <w:p>
            <w:r>
              <w:rPr>
                <w:sz w:val="19"/>
              </w:rPr>
              <w:t>server streaming, client streaming, bidirectional streaming, StreamObserver, mã trạng thái gRPC, DEADLINE_EXCEEDED</w:t>
            </w:r>
          </w:p>
        </w:tc>
      </w:tr>
      <w:tr>
        <w:tc>
          <w:tcPr>
            <w:tcW w:type="dxa" w:w="1728"/>
          </w:tcPr>
          <w:p>
            <w:r>
              <w:rPr>
                <w:sz w:val="19"/>
              </w:rPr>
              <w:t>V28</w:t>
            </w:r>
          </w:p>
        </w:tc>
        <w:tc>
          <w:tcPr>
            <w:tcW w:type="dxa" w:w="1728"/>
          </w:tcPr>
          <w:p>
            <w:r>
              <w:rPr>
                <w:sz w:val="19"/>
              </w:rPr>
              <w:t>Message broker: RabbitMQ, exchange, queue và binding</w:t>
            </w:r>
          </w:p>
        </w:tc>
        <w:tc>
          <w:tcPr>
            <w:tcW w:type="dxa" w:w="1728"/>
          </w:tcPr>
          <w:p>
            <w:r>
              <w:rPr>
                <w:sz w:val="19"/>
              </w:rPr>
              <w:t>7′</w:t>
            </w:r>
          </w:p>
        </w:tc>
        <w:tc>
          <w:tcPr>
            <w:tcW w:type="dxa" w:w="1728"/>
          </w:tcPr>
          <w:p>
            <w:r>
              <w:rPr>
                <w:sz w:val="19"/>
              </w:rPr>
              <w:t>message broker và giao tiếp bất đồng bộ; exchange, queue và binding; acknowledgement</w:t>
            </w:r>
          </w:p>
        </w:tc>
        <w:tc>
          <w:tcPr>
            <w:tcW w:type="dxa" w:w="1728"/>
          </w:tcPr>
          <w:p>
            <w:r>
              <w:rPr>
                <w:sz w:val="19"/>
              </w:rPr>
              <w:t>giao tiếp bất đồng bộ, message broker, RabbitMQ, AMQP, producer, consumer, exchange, queue, binding, acknowledgement</w:t>
            </w:r>
          </w:p>
        </w:tc>
      </w:tr>
      <w:tr>
        <w:tc>
          <w:tcPr>
            <w:tcW w:type="dxa" w:w="1728"/>
          </w:tcPr>
          <w:p>
            <w:r>
              <w:rPr>
                <w:sz w:val="19"/>
              </w:rPr>
              <w:t>V29</w:t>
            </w:r>
          </w:p>
        </w:tc>
        <w:tc>
          <w:tcPr>
            <w:tcW w:type="dxa" w:w="1728"/>
          </w:tcPr>
          <w:p>
            <w:r>
              <w:rPr>
                <w:sz w:val="19"/>
              </w:rPr>
              <w:t>Bài toán ứng dụng: xử lý đơn hàng qua message broker</w:t>
            </w:r>
          </w:p>
        </w:tc>
        <w:tc>
          <w:tcPr>
            <w:tcW w:type="dxa" w:w="1728"/>
          </w:tcPr>
          <w:p>
            <w:r>
              <w:rPr>
                <w:sz w:val="19"/>
              </w:rPr>
              <w:t>8′</w:t>
            </w:r>
          </w:p>
        </w:tc>
        <w:tc>
          <w:tcPr>
            <w:tcW w:type="dxa" w:w="1728"/>
          </w:tcPr>
          <w:p>
            <w:r>
              <w:rPr>
                <w:sz w:val="19"/>
              </w:rPr>
              <w:t>work queue; publish/subscribe; routing theo topic</w:t>
            </w:r>
          </w:p>
        </w:tc>
        <w:tc>
          <w:tcPr>
            <w:tcW w:type="dxa" w:w="1728"/>
          </w:tcPr>
          <w:p>
            <w:r>
              <w:rPr>
                <w:sz w:val="19"/>
              </w:rPr>
              <w:t>work queue, publish/subscribe, routing key, routing theo topic, prefetch</w:t>
            </w:r>
          </w:p>
        </w:tc>
      </w:tr>
    </w:tbl>
    <w:p/>
    <w:p>
      <w:pPr>
        <w:pStyle w:val="Heading2"/>
      </w:pPr>
      <w:r>
        <w:t>Chương 5. Các chủ đề nâng cao — 7 phần, 53′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V30</w:t>
            </w:r>
          </w:p>
        </w:tc>
        <w:tc>
          <w:tcPr>
            <w:tcW w:type="dxa" w:w="1728"/>
          </w:tcPr>
          <w:p>
            <w:r>
              <w:rPr>
                <w:sz w:val="19"/>
              </w:rPr>
              <w:t>Bảo mật: TLS và secure socket trong Java</w:t>
            </w:r>
          </w:p>
        </w:tc>
        <w:tc>
          <w:tcPr>
            <w:tcW w:type="dxa" w:w="1728"/>
          </w:tcPr>
          <w:p>
            <w:r>
              <w:rPr>
                <w:sz w:val="19"/>
              </w:rPr>
              <w:t>8′</w:t>
            </w:r>
          </w:p>
        </w:tc>
        <w:tc>
          <w:tcPr>
            <w:tcW w:type="dxa" w:w="1728"/>
          </w:tcPr>
          <w:p>
            <w:r>
              <w:rPr>
                <w:sz w:val="19"/>
              </w:rPr>
              <w:t>TLS; chứng chỉ X.509; keystore và truststore</w:t>
            </w:r>
          </w:p>
        </w:tc>
        <w:tc>
          <w:tcPr>
            <w:tcW w:type="dxa" w:w="1728"/>
          </w:tcPr>
          <w:p>
            <w:r>
              <w:rPr>
                <w:sz w:val="19"/>
              </w:rPr>
              <w:t>TLS, handshake TLS, chứng chỉ X.509, keystore, truststore, kiểm tra hostname, SSLSocket</w:t>
            </w:r>
          </w:p>
        </w:tc>
      </w:tr>
      <w:tr>
        <w:tc>
          <w:tcPr>
            <w:tcW w:type="dxa" w:w="1728"/>
          </w:tcPr>
          <w:p>
            <w:r>
              <w:rPr>
                <w:sz w:val="19"/>
              </w:rPr>
              <w:t>V31</w:t>
            </w:r>
          </w:p>
        </w:tc>
        <w:tc>
          <w:tcPr>
            <w:tcW w:type="dxa" w:w="1728"/>
          </w:tcPr>
          <w:p>
            <w:r>
              <w:rPr>
                <w:sz w:val="19"/>
              </w:rPr>
              <w:t>Bảo mật: xác thực và phân quyền với OAuth 2.0 và JWT</w:t>
            </w:r>
          </w:p>
        </w:tc>
        <w:tc>
          <w:tcPr>
            <w:tcW w:type="dxa" w:w="1728"/>
          </w:tcPr>
          <w:p>
            <w:r>
              <w:rPr>
                <w:sz w:val="19"/>
              </w:rPr>
              <w:t>7′</w:t>
            </w:r>
          </w:p>
        </w:tc>
        <w:tc>
          <w:tcPr>
            <w:tcW w:type="dxa" w:w="1728"/>
          </w:tcPr>
          <w:p>
            <w:r>
              <w:rPr>
                <w:sz w:val="19"/>
              </w:rPr>
              <w:t>xác thực và phân quyền; OAuth 2.0; JWT</w:t>
            </w:r>
          </w:p>
        </w:tc>
        <w:tc>
          <w:tcPr>
            <w:tcW w:type="dxa" w:w="1728"/>
          </w:tcPr>
          <w:p>
            <w:r>
              <w:rPr>
                <w:sz w:val="19"/>
              </w:rPr>
              <w:t>xác thực, phân quyền, OAuth 2.0, access token, JWT, claim, scope</w:t>
            </w:r>
          </w:p>
        </w:tc>
      </w:tr>
      <w:tr>
        <w:tc>
          <w:tcPr>
            <w:tcW w:type="dxa" w:w="1728"/>
          </w:tcPr>
          <w:p>
            <w:r>
              <w:rPr>
                <w:sz w:val="19"/>
              </w:rPr>
              <w:t>V32</w:t>
            </w:r>
          </w:p>
        </w:tc>
        <w:tc>
          <w:tcPr>
            <w:tcW w:type="dxa" w:w="1728"/>
          </w:tcPr>
          <w:p>
            <w:r>
              <w:rPr>
                <w:sz w:val="19"/>
              </w:rPr>
              <w:t>Hiệu năng: lời gọi không chặn với CompletableFuture và gRPC async stub</w:t>
            </w:r>
          </w:p>
        </w:tc>
        <w:tc>
          <w:tcPr>
            <w:tcW w:type="dxa" w:w="1728"/>
          </w:tcPr>
          <w:p>
            <w:r>
              <w:rPr>
                <w:sz w:val="19"/>
              </w:rPr>
              <w:t>7′</w:t>
            </w:r>
          </w:p>
        </w:tc>
        <w:tc>
          <w:tcPr>
            <w:tcW w:type="dxa" w:w="1728"/>
          </w:tcPr>
          <w:p>
            <w:r>
              <w:rPr>
                <w:sz w:val="19"/>
              </w:rPr>
              <w:t>CompletableFuture; async stub</w:t>
            </w:r>
          </w:p>
        </w:tc>
        <w:tc>
          <w:tcPr>
            <w:tcW w:type="dxa" w:w="1728"/>
          </w:tcPr>
          <w:p>
            <w:r>
              <w:rPr>
                <w:sz w:val="19"/>
              </w:rPr>
              <w:t>CompletableFuture, async stub, callback, giao tiếp bất đồng bộ</w:t>
            </w:r>
          </w:p>
        </w:tc>
      </w:tr>
      <w:tr>
        <w:tc>
          <w:tcPr>
            <w:tcW w:type="dxa" w:w="1728"/>
          </w:tcPr>
          <w:p>
            <w:r>
              <w:rPr>
                <w:sz w:val="19"/>
              </w:rPr>
              <w:t>V33</w:t>
            </w:r>
          </w:p>
        </w:tc>
        <w:tc>
          <w:tcPr>
            <w:tcW w:type="dxa" w:w="1728"/>
          </w:tcPr>
          <w:p>
            <w:r>
              <w:rPr>
                <w:sz w:val="19"/>
              </w:rPr>
              <w:t>Hiệu năng: NIO, Selector và mẫu Reactor</w:t>
            </w:r>
          </w:p>
        </w:tc>
        <w:tc>
          <w:tcPr>
            <w:tcW w:type="dxa" w:w="1728"/>
          </w:tcPr>
          <w:p>
            <w:r>
              <w:rPr>
                <w:sz w:val="19"/>
              </w:rPr>
              <w:t>8′</w:t>
            </w:r>
          </w:p>
        </w:tc>
        <w:tc>
          <w:tcPr>
            <w:tcW w:type="dxa" w:w="1728"/>
          </w:tcPr>
          <w:p>
            <w:r>
              <w:rPr>
                <w:sz w:val="19"/>
              </w:rPr>
              <w:t>non-blocking I/O; Selector; mẫu Reactor</w:t>
            </w:r>
          </w:p>
        </w:tc>
        <w:tc>
          <w:tcPr>
            <w:tcW w:type="dxa" w:w="1728"/>
          </w:tcPr>
          <w:p>
            <w:r>
              <w:rPr>
                <w:sz w:val="19"/>
              </w:rPr>
              <w:t>non-blocking I/O, SocketChannel, Selector, SelectionKey, ByteBuffer, mẫu Reactor, thông lượng, độ trễ</w:t>
            </w:r>
          </w:p>
        </w:tc>
      </w:tr>
      <w:tr>
        <w:tc>
          <w:tcPr>
            <w:tcW w:type="dxa" w:w="1728"/>
          </w:tcPr>
          <w:p>
            <w:r>
              <w:rPr>
                <w:sz w:val="19"/>
              </w:rPr>
              <w:t>V34</w:t>
            </w:r>
          </w:p>
        </w:tc>
        <w:tc>
          <w:tcPr>
            <w:tcW w:type="dxa" w:w="1728"/>
          </w:tcPr>
          <w:p>
            <w:r>
              <w:rPr>
                <w:sz w:val="19"/>
              </w:rPr>
              <w:t>Độ tin cậy: retry, request ID và checksum trên UDP</w:t>
            </w:r>
          </w:p>
        </w:tc>
        <w:tc>
          <w:tcPr>
            <w:tcW w:type="dxa" w:w="1728"/>
          </w:tcPr>
          <w:p>
            <w:r>
              <w:rPr>
                <w:sz w:val="19"/>
              </w:rPr>
              <w:t>8′</w:t>
            </w:r>
          </w:p>
        </w:tc>
        <w:tc>
          <w:tcPr>
            <w:tcW w:type="dxa" w:w="1728"/>
          </w:tcPr>
          <w:p>
            <w:r>
              <w:rPr>
                <w:sz w:val="19"/>
              </w:rPr>
              <w:t>retry và request ID; checksum; phân mảnh IP</w:t>
            </w:r>
          </w:p>
        </w:tc>
        <w:tc>
          <w:tcPr>
            <w:tcW w:type="dxa" w:w="1728"/>
          </w:tcPr>
          <w:p>
            <w:r>
              <w:rPr>
                <w:sz w:val="19"/>
              </w:rPr>
              <w:t>retry, request ID, idempotency, at-least-once, checksum, phân mảnh IP, MTU</w:t>
            </w:r>
          </w:p>
        </w:tc>
      </w:tr>
      <w:tr>
        <w:tc>
          <w:tcPr>
            <w:tcW w:type="dxa" w:w="1728"/>
          </w:tcPr>
          <w:p>
            <w:r>
              <w:rPr>
                <w:sz w:val="19"/>
              </w:rPr>
              <w:t>V35</w:t>
            </w:r>
          </w:p>
        </w:tc>
        <w:tc>
          <w:tcPr>
            <w:tcW w:type="dxa" w:w="1728"/>
          </w:tcPr>
          <w:p>
            <w:r>
              <w:rPr>
                <w:sz w:val="19"/>
              </w:rPr>
              <w:t>Độ tin cậy: backoff, circuit breaker và health check</w:t>
            </w:r>
          </w:p>
        </w:tc>
        <w:tc>
          <w:tcPr>
            <w:tcW w:type="dxa" w:w="1728"/>
          </w:tcPr>
          <w:p>
            <w:r>
              <w:rPr>
                <w:sz w:val="19"/>
              </w:rPr>
              <w:t>7′</w:t>
            </w:r>
          </w:p>
        </w:tc>
        <w:tc>
          <w:tcPr>
            <w:tcW w:type="dxa" w:w="1728"/>
          </w:tcPr>
          <w:p>
            <w:r>
              <w:rPr>
                <w:sz w:val="19"/>
              </w:rPr>
              <w:t>backoff và jitter; circuit breaker; health check</w:t>
            </w:r>
          </w:p>
        </w:tc>
        <w:tc>
          <w:tcPr>
            <w:tcW w:type="dxa" w:w="1728"/>
          </w:tcPr>
          <w:p>
            <w:r>
              <w:rPr>
                <w:sz w:val="19"/>
              </w:rPr>
              <w:t>exponential backoff, jitter, circuit breaker, half-open, health check, thundering herd</w:t>
            </w:r>
          </w:p>
        </w:tc>
      </w:tr>
      <w:tr>
        <w:tc>
          <w:tcPr>
            <w:tcW w:type="dxa" w:w="1728"/>
          </w:tcPr>
          <w:p>
            <w:r>
              <w:rPr>
                <w:sz w:val="19"/>
              </w:rPr>
              <w:t>V36</w:t>
            </w:r>
          </w:p>
        </w:tc>
        <w:tc>
          <w:tcPr>
            <w:tcW w:type="dxa" w:w="1728"/>
          </w:tcPr>
          <w:p>
            <w:r>
              <w:rPr>
                <w:sz w:val="19"/>
              </w:rPr>
              <w:t>Bài toán ứng dụng: giám sát cảm biến với MQTT và CoAP</w:t>
            </w:r>
          </w:p>
        </w:tc>
        <w:tc>
          <w:tcPr>
            <w:tcW w:type="dxa" w:w="1728"/>
          </w:tcPr>
          <w:p>
            <w:r>
              <w:rPr>
                <w:sz w:val="19"/>
              </w:rPr>
              <w:t>8′</w:t>
            </w:r>
          </w:p>
        </w:tc>
        <w:tc>
          <w:tcPr>
            <w:tcW w:type="dxa" w:w="1728"/>
          </w:tcPr>
          <w:p>
            <w:r>
              <w:rPr>
                <w:sz w:val="19"/>
              </w:rPr>
              <w:t>MQTT broker và topic; QoS; CoAP</w:t>
            </w:r>
          </w:p>
        </w:tc>
        <w:tc>
          <w:tcPr>
            <w:tcW w:type="dxa" w:w="1728"/>
          </w:tcPr>
          <w:p>
            <w:r>
              <w:rPr>
                <w:sz w:val="19"/>
              </w:rPr>
              <w:t>MQTT, MQTT broker, topic, QoS, retained message, last will, CoAP</w:t>
            </w:r>
          </w:p>
        </w:tc>
      </w:tr>
    </w:tbl>
    <w:p/>
    <w:p>
      <w:pPr>
        <w:pStyle w:val="Heading2"/>
      </w:pPr>
      <w:r>
        <w:t>Kết thúc học phần — 1 phần, 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Mã</w:t>
            </w:r>
          </w:p>
        </w:tc>
        <w:tc>
          <w:tcPr>
            <w:tcW w:type="dxa" w:w="1728"/>
          </w:tcPr>
          <w:p>
            <w:r>
              <w:rPr>
                <w:sz w:val="19"/>
              </w:rPr>
            </w:r>
            <w:r>
              <w:rPr>
                <w:b/>
                <w:sz w:val="19"/>
              </w:rPr>
              <w:t>Tên phần</w:t>
            </w:r>
          </w:p>
        </w:tc>
        <w:tc>
          <w:tcPr>
            <w:tcW w:type="dxa" w:w="1728"/>
          </w:tcPr>
          <w:p>
            <w:r>
              <w:rPr>
                <w:sz w:val="19"/>
              </w:rPr>
            </w:r>
            <w:r>
              <w:rPr>
                <w:b/>
                <w:sz w:val="19"/>
              </w:rPr>
              <w:t>Phút</w:t>
            </w:r>
          </w:p>
        </w:tc>
        <w:tc>
          <w:tcPr>
            <w:tcW w:type="dxa" w:w="1728"/>
          </w:tcPr>
          <w:p>
            <w:r>
              <w:rPr>
                <w:sz w:val="19"/>
              </w:rPr>
            </w:r>
            <w:r>
              <w:rPr>
                <w:b/>
                <w:sz w:val="19"/>
              </w:rPr>
              <w:t>Khái niệm chính</w:t>
            </w:r>
          </w:p>
        </w:tc>
        <w:tc>
          <w:tcPr>
            <w:tcW w:type="dxa" w:w="1728"/>
          </w:tcPr>
          <w:p>
            <w:r>
              <w:rPr>
                <w:sz w:val="19"/>
              </w:rPr>
            </w:r>
            <w:r>
              <w:rPr>
                <w:b/>
                <w:sz w:val="19"/>
              </w:rPr>
              <w:t>Từ khóa cần nhớ</w:t>
            </w:r>
          </w:p>
        </w:tc>
      </w:tr>
      <w:tr>
        <w:tc>
          <w:tcPr>
            <w:tcW w:type="dxa" w:w="1728"/>
          </w:tcPr>
          <w:p>
            <w:r>
              <w:rPr>
                <w:sz w:val="19"/>
              </w:rPr>
              <w:t>V37</w:t>
            </w:r>
          </w:p>
        </w:tc>
        <w:tc>
          <w:tcPr>
            <w:tcW w:type="dxa" w:w="1728"/>
          </w:tcPr>
          <w:p>
            <w:r>
              <w:rPr>
                <w:sz w:val="19"/>
              </w:rPr>
              <w:t>Tổng kết học phần</w:t>
            </w:r>
          </w:p>
        </w:tc>
        <w:tc>
          <w:tcPr>
            <w:tcW w:type="dxa" w:w="1728"/>
          </w:tcPr>
          <w:p>
            <w:r>
              <w:rPr>
                <w:sz w:val="19"/>
              </w:rPr>
              <w:t>5′</w:t>
            </w:r>
          </w:p>
        </w:tc>
        <w:tc>
          <w:tcPr>
            <w:tcW w:type="dxa" w:w="1728"/>
          </w:tcPr>
          <w:p>
            <w:r>
              <w:rPr>
                <w:sz w:val="19"/>
              </w:rPr>
            </w:r>
          </w:p>
        </w:tc>
        <w:tc>
          <w:tcPr>
            <w:tcW w:type="dxa" w:w="1728"/>
          </w:tcPr>
          <w:p>
            <w:r>
              <w:rPr>
                <w:sz w:val="19"/>
              </w:rPr>
            </w:r>
          </w:p>
        </w:tc>
      </w:tr>
    </w:tbl>
    <w:p/>
    <w:p>
      <w:r>
        <w:rPr>
          <w:b/>
        </w:rPr>
        <w:t>Lệch đề cương có chủ đích:</w:t>
      </w:r>
    </w:p>
    <w:p>
      <w:pPr>
        <w:pStyle w:val="ListBullet"/>
      </w:pPr>
      <w:r>
        <w:t>1.2.1 OSI/TCP-IP chỉ ôn ngắn trong V02 — đã học ở Mạng máy tính.</w:t>
      </w:r>
    </w:p>
    <w:p>
      <w:pPr>
        <w:pStyle w:val="ListBullet"/>
      </w:pPr>
      <w:r>
        <w:t>1.1.2 mở rộng đủ bốn họ stream: byte, character, dữ liệu nguyên thủy, object (giảng viên bổ sung 2026-10-13).</w:t>
      </w:r>
    </w:p>
    <w:p>
      <w:pPr>
        <w:pStyle w:val="ListBullet"/>
      </w:pPr>
      <w:r>
        <w:t>1.3.1 Công cụ debug mạng: chỉ công cụ phía dev (NetCat, curl, netstat, log, test); không dạy Wireshark.</w:t>
      </w:r>
    </w:p>
    <w:p>
      <w:pPr>
        <w:pStyle w:val="ListBullet"/>
      </w:pPr>
      <w:r>
        <w:t>1.3.2 Môi trường Java/Go: chuẩn JDK 21; hướng dẫn cài đặt nằm trong Tài liệu học phần, không làm phần riêng.</w:t>
      </w:r>
    </w:p>
    <w:p>
      <w:pPr>
        <w:pStyle w:val="ListBullet"/>
      </w:pPr>
      <w:r>
        <w:t>Cân đối chương (giảng viên chốt 2026-10-13): UDP và multicast (đề cương 2.2) chuyển sang Chương 3, mở đầu cho QUIC chạy trên UDP; Chương 2 còn TCP và đa luồng.</w:t>
      </w:r>
    </w:p>
    <w:p>
      <w:pPr>
        <w:pStyle w:val="ListBullet"/>
      </w:pPr>
      <w:r>
        <w:t>2.2.1 phần độ tin cậy trên UDP chuyển sang Chương 5, nhóm độ tin cậy, cùng 5.3.2 (thứ tự, toàn vẹn message).</w:t>
      </w:r>
    </w:p>
    <w:p>
      <w:pPr>
        <w:pStyle w:val="ListBullet"/>
      </w:pPr>
      <w:r>
        <w:t>2.2.3 Case multicast: truyền video theo nhóm thay cho chat multicast (chat dành cho WebSocket).</w:t>
      </w:r>
    </w:p>
    <w:p>
      <w:pPr>
        <w:pStyle w:val="ListBullet"/>
      </w:pPr>
      <w:r>
        <w:t>3.2.2–3.2.3 Protocol Buffers và gRPC chuyển sang Chương 4, đặt trong dòng tiến hóa RPC → RMI → SOAP → REST → gRPC (giảng viên chốt 2026-10-13).</w:t>
      </w:r>
    </w:p>
    <w:p>
      <w:pPr>
        <w:pStyle w:val="ListBullet"/>
      </w:pPr>
      <w:r>
        <w:t>4.1.2–4.1.3 lời gọi không chặn (CompletableFuture, gRPC async stub) chuyển sang Chương 5, nhóm hiệu năng, trước NIO; giao tiếp bất đồng bộ qua message được giới thiệu ở phần message broker (Chương 4).</w:t>
      </w:r>
    </w:p>
    <w:p>
      <w:pPr>
        <w:pStyle w:val="ListBullet"/>
      </w:pPr>
      <w:r>
        <w:t>Thêm SOAP và REST (ngoài đề cương): hai phần ngắn của dòng tiến hóa lời gọi từ xa (giảng viên chốt 2026-10-13).</w:t>
      </w:r>
    </w:p>
    <w:p>
      <w:pPr>
        <w:pStyle w:val="ListBullet"/>
      </w:pPr>
      <w:r>
        <w:t>Không làm: SMTP, FTP.</w:t>
      </w:r>
    </w:p>
    <w:p>
      <w:pPr>
        <w:pStyle w:val="Heading1"/>
      </w:pPr>
      <w:r>
        <w:t>4. Storyline từng phần</w:t>
      </w:r>
    </w:p>
    <w:p>
      <w:pPr>
        <w:pStyle w:val="Heading2"/>
      </w:pPr>
      <w:r>
        <w:t>Mở đầu học phần</w:t>
      </w:r>
    </w:p>
    <w:p>
      <w:pPr>
        <w:pStyle w:val="Heading3"/>
      </w:pPr>
      <w:r>
        <w:t>V01 — Giới thiệu học phần Lập trình mạng (5′)</w:t>
      </w:r>
    </w:p>
    <w:p>
      <w:pPr>
        <w:spacing w:after="40"/>
      </w:pPr>
      <w:r>
        <w:rPr>
          <w:b/>
        </w:rPr>
        <w:t xml:space="preserve">Mục tiêu: </w:t>
      </w:r>
      <w:r>
        <w:t>Nêu được bài toán học phần giải quyết, năm chương và năng lực mỗi chương, case xuyên suốt, cách học và đánh giá.</w:t>
      </w:r>
    </w:p>
    <w:p>
      <w:pPr>
        <w:spacing w:after="40"/>
      </w:pPr>
      <w:r>
        <w:rPr>
          <w:b/>
        </w:rPr>
        <w:t xml:space="preserve">Hình: </w:t>
      </w:r>
      <w:r>
        <w:t>infographic: năm chương và case xuyên suốt</w:t>
      </w:r>
    </w:p>
    <w:p>
      <w:pPr>
        <w:pStyle w:val="Heading2"/>
      </w:pPr>
      <w:r>
        <w:t>Chương 1. Tổng quan lập trình mạng</w:t>
      </w:r>
    </w:p>
    <w:p>
      <w:pPr>
        <w:pStyle w:val="Heading3"/>
      </w:pPr>
      <w:r>
        <w:t>V02 — Định danh: địa chỉ IP, tên miền, port và endpoint (8′ · mở chương)</w:t>
      </w:r>
    </w:p>
    <w:p>
      <w:pPr>
        <w:spacing w:after="40"/>
      </w:pPr>
      <w:r>
        <w:rPr>
          <w:b/>
        </w:rPr>
        <w:t xml:space="preserve">Vấn đề: </w:t>
      </w:r>
      <w:r>
        <w:t>Một chương trình cần gửi dữ liệu tới chương trình trên máy khác: phải chỉ định đích đến bằng những giá trị nào, và Java biểu diễn các giá trị đó ra sao?</w:t>
      </w:r>
    </w:p>
    <w:p>
      <w:pPr>
        <w:spacing w:after="40"/>
      </w:pPr>
      <w:r>
        <w:rPr>
          <w:b/>
        </w:rPr>
        <w:t xml:space="preserve">Mục tiêu: </w:t>
      </w:r>
      <w:r>
        <w:t>Xác định endpoint của một dịch vụ từ tên miền và port; dùng InetAddress, InetSocketAddress để phân giải tên và biểu diễn endpoint.</w:t>
      </w:r>
    </w:p>
    <w:p>
      <w:pPr>
        <w:spacing w:after="40"/>
      </w:pPr>
      <w:r>
        <w:rPr>
          <w:b/>
        </w:rPr>
        <w:t xml:space="preserve">Khái niệm chính: </w:t>
      </w:r>
      <w:r>
        <w:t>phân lớp giao thức; phân giải tên; port và endpoint</w:t>
      </w:r>
    </w:p>
    <w:p>
      <w:pPr>
        <w:spacing w:after="40"/>
      </w:pPr>
      <w:r>
        <w:rPr>
          <w:b/>
        </w:rPr>
        <w:t xml:space="preserve">Thuật ngữ: </w:t>
      </w:r>
      <w:r>
        <w:t>địa chỉ IP, tên miền, DNS, InetAddress, InetSocketAddress, IPv4, IPv6</w:t>
      </w:r>
    </w:p>
    <w:p>
      <w:pPr>
        <w:spacing w:after="40"/>
      </w:pPr>
      <w:r>
        <w:rPr>
          <w:b/>
        </w:rPr>
        <w:t xml:space="preserve">Bài toán / case: </w:t>
      </w:r>
      <w:r>
        <w:t>Đích đến của dịch vụ tra cứu: tên miền của server và port 9199</w:t>
      </w:r>
    </w:p>
    <w:p>
      <w:pPr>
        <w:spacing w:after="40"/>
      </w:pPr>
      <w:r>
        <w:rPr>
          <w:b/>
        </w:rPr>
        <w:t xml:space="preserve">Cơ chế: </w:t>
      </w:r>
      <w:r>
        <w:t>Hình phân lớp rút gọn, dưới 1 phút (đã học ở Mạng máy tính): chương trình ở tầng ứng dụng dùng dịch vụ của tầng giao vận. Hình từ tên miền đến endpoint (4 bước): chương trình có tên miền và port → resolver của hệ điều hành tra DNS → nhận danh sách địa chỉ IPv4, IPv6 → chọn một địa chỉ, ghép với port thành endpoint.</w:t>
      </w:r>
    </w:p>
    <w:p>
      <w:pPr>
        <w:spacing w:after="40"/>
      </w:pPr>
      <w:r>
        <w:rPr>
          <w:b/>
        </w:rPr>
        <w:t xml:space="preserve">Mã / demo: </w:t>
      </w:r>
      <w:r>
        <w:t>ResolveDemo: InetAddress.getAllByName("localhost") trả hai địa chỉ (IPv4, IPv6); InetSocketAddress tạo từ tên không tồn tại vẫn tạo được, isUnresolved() trả true.</w:t>
      </w:r>
    </w:p>
    <w:p>
      <w:pPr>
        <w:spacing w:after="40"/>
      </w:pPr>
      <w:r>
        <w:rPr>
          <w:b/>
        </w:rPr>
        <w:t xml:space="preserve">Lưu ý: </w:t>
      </w:r>
      <w:r>
        <w:t>Phân giải tên thành công chỉ cho biết địa chỉ, không cho biết có chương trình nào đang chờ ở port đó. Điều này chỉ kiểm tra được khi thiết lập kết nối ở tầng giao vận.</w:t>
      </w:r>
    </w:p>
    <w:p>
      <w:pPr>
        <w:spacing w:after="40"/>
      </w:pPr>
      <w:r>
        <w:rPr>
          <w:b/>
        </w:rPr>
        <w:t xml:space="preserve">Câu hỏi: </w:t>
      </w:r>
      <w:r>
        <w:t>Phân giải tên của server thành công: điều đó có cho biết đang có chương trình chờ ở port 9199 không? | getAllByName trả về nhiều địa chỉ cho một tên: chương trình xử lý thế nào?</w:t>
      </w:r>
    </w:p>
    <w:p>
      <w:pPr>
        <w:spacing w:after="40"/>
      </w:pPr>
      <w:r>
        <w:rPr>
          <w:b/>
        </w:rPr>
        <w:t xml:space="preserve">Từ khóa cần nhớ: </w:t>
      </w:r>
      <w:r>
        <w:t>phân lớp giao thức, địa chỉ IP, tên miền, phân giải tên, DNS, port, endpoint, InetSocketAddress</w:t>
      </w:r>
    </w:p>
    <w:p>
      <w:pPr>
        <w:spacing w:after="40"/>
      </w:pPr>
      <w:r>
        <w:rPr>
          <w:b/>
        </w:rPr>
        <w:t xml:space="preserve">Mở rộng — nâng cao: </w:t>
      </w:r>
      <w:r>
        <w:t>IPv6 và dual-stack: thứ tự ưu tiên địa chỉ khi kết nối; Cache DNS của JVM (networkaddress.cache.ttl)</w:t>
      </w:r>
    </w:p>
    <w:p>
      <w:pPr>
        <w:spacing w:after="40"/>
      </w:pPr>
      <w:r>
        <w:rPr>
          <w:b/>
        </w:rPr>
        <w:t xml:space="preserve">Mở rộng — bài tập: </w:t>
      </w:r>
      <w:r>
        <w:t>Viết chương trình nhận tên miền từ dòng lệnh, in mọi địa chỉ phân giải được và loại của từng địa chỉ (IPv4 hay IPv6, loopback hay không).</w:t>
      </w:r>
    </w:p>
    <w:p>
      <w:pPr>
        <w:spacing w:after="40"/>
      </w:pPr>
      <w:r>
        <w:rPr>
          <w:b/>
        </w:rPr>
        <w:t xml:space="preserve">Hình: </w:t>
      </w:r>
      <w:r>
        <w:t>infographic: lộ trình chương 1; so-do: phân lớp giao thức rút gọn; so-do: từ tên miền đến endpoint</w:t>
      </w:r>
    </w:p>
    <w:p>
      <w:pPr>
        <w:spacing w:after="40"/>
      </w:pPr>
      <w:r>
        <w:rPr>
          <w:b/>
        </w:rPr>
        <w:t xml:space="preserve">Đề cương: </w:t>
      </w:r>
      <w:r>
        <w:t>1.1.1, 1.2.1</w:t>
      </w:r>
    </w:p>
    <w:p>
      <w:pPr>
        <w:pStyle w:val="Heading3"/>
      </w:pPr>
      <w:r>
        <w:t>V03 — Giao vận: TCP, UDP và mô hình ứng dụng mạng (7′)</w:t>
      </w:r>
    </w:p>
    <w:p>
      <w:pPr>
        <w:spacing w:after="40"/>
      </w:pPr>
      <w:r>
        <w:rPr>
          <w:b/>
        </w:rPr>
        <w:t xml:space="preserve">Vấn đề: </w:t>
      </w:r>
      <w:r>
        <w:t>Đã có endpoint, chương trình còn phải chọn cách gửi: cần dữ liệu đến đủ và đúng thứ tự, hay cần độ trễ thấp và chấp nhận mất mát? Ứng dụng cũng phải chọn ai giữ endpoint cố định.</w:t>
      </w:r>
    </w:p>
    <w:p>
      <w:pPr>
        <w:spacing w:after="40"/>
      </w:pPr>
      <w:r>
        <w:rPr>
          <w:b/>
        </w:rPr>
        <w:t xml:space="preserve">Mục tiêu: </w:t>
      </w:r>
      <w:r>
        <w:t>So sánh dịch vụ của TCP và UDP; chọn giao thức giao vận và mô hình client–server hay P2P cho một yêu cầu cụ thể.</w:t>
      </w:r>
    </w:p>
    <w:p>
      <w:pPr>
        <w:spacing w:after="40"/>
      </w:pPr>
      <w:r>
        <w:rPr>
          <w:b/>
        </w:rPr>
        <w:t xml:space="preserve">Khái niệm chính: </w:t>
      </w:r>
      <w:r>
        <w:t>TCP và UDP; mô hình client–server và P2P</w:t>
      </w:r>
    </w:p>
    <w:p>
      <w:pPr>
        <w:spacing w:after="40"/>
      </w:pPr>
      <w:r>
        <w:rPr>
          <w:b/>
        </w:rPr>
        <w:t xml:space="preserve">Thuật ngữ: </w:t>
      </w:r>
      <w:r>
        <w:t>tầng giao vận, datagram, netstat</w:t>
      </w:r>
    </w:p>
    <w:p>
      <w:pPr>
        <w:spacing w:after="40"/>
      </w:pPr>
      <w:r>
        <w:rPr>
          <w:b/>
        </w:rPr>
        <w:t xml:space="preserve">Dùng lại: </w:t>
      </w:r>
      <w:r>
        <w:t>endpoint (V02)</w:t>
      </w:r>
    </w:p>
    <w:p>
      <w:pPr>
        <w:spacing w:after="40"/>
      </w:pPr>
      <w:r>
        <w:rPr>
          <w:b/>
        </w:rPr>
        <w:t xml:space="preserve">Bài toán / case: </w:t>
      </w:r>
      <w:r>
        <w:t>Chọn giao thức cho năm ứng dụng quen thuộc</w:t>
      </w:r>
    </w:p>
    <w:p>
      <w:pPr>
        <w:spacing w:after="40"/>
      </w:pPr>
      <w:r>
        <w:rPr>
          <w:b/>
        </w:rPr>
        <w:t xml:space="preserve">Cơ chế: </w:t>
      </w:r>
      <w:r>
        <w:t>Hình so sánh: TCP thiết lập kết nối, truyền byte tin cậy, đúng thứ tự, không giữ ranh giới message; UDP gửi từng datagram độc lập, giữ ranh giới, không bảo đảm đến nơi hay đúng thứ tự. Hình mô hình: client–server (một endpoint cố định, nhiều client), P2P (mỗi nút vừa là client vừa là server).</w:t>
      </w:r>
    </w:p>
    <w:p>
      <w:pPr>
        <w:spacing w:after="40"/>
      </w:pPr>
      <w:r>
        <w:rPr>
          <w:b/>
        </w:rPr>
        <w:t xml:space="preserve">Mã / demo: </w:t>
      </w:r>
      <w:r>
        <w:t>Quan sát bằng netstat -ano: kết nối TCP có trạng thái (LISTENING, ESTABLISHED), endpoint UDP không có trạng thái kết nối.</w:t>
      </w:r>
    </w:p>
    <w:p>
      <w:pPr>
        <w:spacing w:after="40"/>
      </w:pPr>
      <w:r>
        <w:rPr>
          <w:b/>
        </w:rPr>
        <w:t xml:space="preserve">Lưu ý: </w:t>
      </w:r>
      <w:r>
        <w:t>TCP không giữ ranh giới message: hai lần ghi có thể đến bên nhận thành một lần đọc. Ranh giới do giao thức ứng dụng tự định nghĩa — lý do cần framing ở các phần sau.</w:t>
      </w:r>
    </w:p>
    <w:p>
      <w:pPr>
        <w:spacing w:after="40"/>
      </w:pPr>
      <w:r>
        <w:rPr>
          <w:b/>
        </w:rPr>
        <w:t xml:space="preserve">Câu hỏi: </w:t>
      </w:r>
      <w:r>
        <w:t>Ứng dụng nào nên dùng UDP: tải file, truy vấn DNS, chat văn bản? | Vì sao TCP cần thiết lập kết nối còn UDP thì không?</w:t>
      </w:r>
    </w:p>
    <w:p>
      <w:pPr>
        <w:spacing w:after="40"/>
      </w:pPr>
      <w:r>
        <w:rPr>
          <w:b/>
        </w:rPr>
        <w:t xml:space="preserve">Từ khóa cần nhớ: </w:t>
      </w:r>
      <w:r>
        <w:t>tầng giao vận, TCP, UDP, datagram, mô hình client–server, P2P</w:t>
      </w:r>
    </w:p>
    <w:p>
      <w:pPr>
        <w:spacing w:after="40"/>
      </w:pPr>
      <w:r>
        <w:rPr>
          <w:b/>
        </w:rPr>
        <w:t xml:space="preserve">Mở rộng — nâng cao: </w:t>
      </w:r>
      <w:r>
        <w:t>Xu hướng giao thức: HTTP/1.1 → HTTP/2 → HTTP/3 trên QUIC (Chương 3); Mô hình hybrid: server điều phối và các peer</w:t>
      </w:r>
    </w:p>
    <w:p>
      <w:pPr>
        <w:spacing w:after="40"/>
      </w:pPr>
      <w:r>
        <w:rPr>
          <w:b/>
        </w:rPr>
        <w:t xml:space="preserve">Mở rộng — bài tập: </w:t>
      </w:r>
      <w:r>
        <w:t>Lập bảng chọn giao thức (TCP hay UDP) và mô hình (client–server hay P2P) cho: gọi video, đồng bộ file, game nhiều người chơi, chat nhóm, giám sát cảm biến; giải thích từng lựa chọn.</w:t>
      </w:r>
    </w:p>
    <w:p>
      <w:pPr>
        <w:spacing w:after="40"/>
      </w:pPr>
      <w:r>
        <w:rPr>
          <w:b/>
        </w:rPr>
        <w:t xml:space="preserve">Hình: </w:t>
      </w:r>
      <w:r>
        <w:t>infographic: TCP và UDP; so-do: client–server, P2P và hybrid; anh-chup: netstat liệt kê kết nối</w:t>
      </w:r>
    </w:p>
    <w:p>
      <w:pPr>
        <w:spacing w:after="40"/>
      </w:pPr>
      <w:r>
        <w:rPr>
          <w:b/>
        </w:rPr>
        <w:t xml:space="preserve">Đề cương: </w:t>
      </w:r>
      <w:r>
        <w:t>1.1.1, 1.1.3, 1.2.2, 1.2.3</w:t>
      </w:r>
    </w:p>
    <w:p>
      <w:pPr>
        <w:pStyle w:val="Heading3"/>
      </w:pPr>
      <w:r>
        <w:t>V04 — Stream: byte stream, contract của read/write, decorator và buffer (8′)</w:t>
      </w:r>
    </w:p>
    <w:p>
      <w:pPr>
        <w:spacing w:after="40"/>
      </w:pPr>
      <w:r>
        <w:rPr>
          <w:b/>
        </w:rPr>
        <w:t xml:space="preserve">Vấn đề: </w:t>
      </w:r>
      <w:r>
        <w:t>Dữ liệu nhận qua mạng đến chương trình Java dưới dạng byte stream. Đọc sai contract của read() hoặc ghi mà quên flush() là nguồn lỗi phổ biến của chương trình mạng: mất dữ liệu, lặp dữ liệu hoặc chờ không kết thúc.</w:t>
      </w:r>
    </w:p>
    <w:p>
      <w:pPr>
        <w:spacing w:after="40"/>
      </w:pPr>
      <w:r>
        <w:rPr>
          <w:b/>
        </w:rPr>
        <w:t xml:space="preserve">Mục tiêu: </w:t>
      </w:r>
      <w:r>
        <w:t>Đọc và ghi byte stream đúng contract: dùng số byte read() trả về, nhận biết −1; bọc stream bằng buffer; phân biệt flush và close.</w:t>
      </w:r>
    </w:p>
    <w:p>
      <w:pPr>
        <w:spacing w:after="40"/>
      </w:pPr>
      <w:r>
        <w:rPr>
          <w:b/>
        </w:rPr>
        <w:t xml:space="preserve">Khái niệm chính: </w:t>
      </w:r>
      <w:r>
        <w:t>byte stream; contract của read; decorator</w:t>
      </w:r>
    </w:p>
    <w:p>
      <w:pPr>
        <w:spacing w:after="40"/>
      </w:pPr>
      <w:r>
        <w:rPr>
          <w:b/>
        </w:rPr>
        <w:t xml:space="preserve">Thuật ngữ: </w:t>
      </w:r>
      <w:r>
        <w:t>InputStream, OutputStream, BufferedInputStream, BufferedOutputStream, buffer, flush, close, try-with-resources</w:t>
      </w:r>
    </w:p>
    <w:p>
      <w:pPr>
        <w:spacing w:after="40"/>
      </w:pPr>
      <w:r>
        <w:rPr>
          <w:b/>
        </w:rPr>
        <w:t xml:space="preserve">Dùng lại: </w:t>
      </w:r>
      <w:r>
        <w:t>TCP (V03)</w:t>
      </w:r>
    </w:p>
    <w:p>
      <w:pPr>
        <w:spacing w:after="40"/>
      </w:pPr>
      <w:r>
        <w:rPr>
          <w:b/>
        </w:rPr>
        <w:t xml:space="preserve">Bài toán / case: </w:t>
      </w:r>
      <w:r>
        <w:t>Đọc trọn một khối dữ liệu đến thành nhiều đợt</w:t>
      </w:r>
    </w:p>
    <w:p>
      <w:pPr>
        <w:spacing w:after="40"/>
      </w:pPr>
      <w:r>
        <w:rPr>
          <w:b/>
        </w:rPr>
        <w:t xml:space="preserve">Cơ chế: </w:t>
      </w:r>
      <w:r>
        <w:t>Infographic bốn họ stream trong Java (lướt nhanh, ≤ 30″; ba họ sau học ở hai phần tiếp): byte stream (InputStream, OutputStream), character stream (Reader, Writer), dữ liệu nguyên thủy (DataInputStream, DataOutputStream), object (ObjectInputStream, ObjectOutputStream) — ba họ sau đều bọc byte stream. Hình contract của read(buf): mỗi lần gọi trả từ 1 đến buf.length byte, hoặc −1 khi hết dữ liệu; vòng lặp đọc đến khi đủ. Hình decorator: BufferedOutputStream bọc OutputStream; flush đẩy dữ liệu trong buffer xuống stream bên dưới.</w:t>
      </w:r>
    </w:p>
    <w:p>
      <w:pPr>
        <w:spacing w:after="40"/>
      </w:pPr>
      <w:r>
        <w:rPr>
          <w:b/>
        </w:rPr>
        <w:t xml:space="preserve">Mã / demo: </w:t>
      </w:r>
      <w:r>
        <w:t>ReadContractDemo: dữ liệu 10 000 byte đến thành nhiều đợt (giả lập bằng một InputStream trả từng phần); in số byte mỗi lần read trả về; phiên bản sai chỉ gọi read một lần và thiếu dữ liệu.</w:t>
      </w:r>
    </w:p>
    <w:p>
      <w:pPr>
        <w:spacing w:after="40"/>
      </w:pPr>
      <w:r>
        <w:rPr>
          <w:b/>
        </w:rPr>
        <w:t xml:space="preserve">Lưu ý: </w:t>
      </w:r>
      <w:r>
        <w:t>Không flush: dữ liệu nằm trong buffer, đầu kia không nhận được và hai bên cùng bị chặn ở read(). close() của BufferedOutputStream có flush, nhưng đóng stream lấy từ socket là đóng cả kết nối — trên kết nối mạng phải gọi flush() trước khi chờ phản hồi.</w:t>
      </w:r>
    </w:p>
    <w:p>
      <w:pPr>
        <w:spacing w:after="40"/>
      </w:pPr>
      <w:r>
        <w:rPr>
          <w:b/>
        </w:rPr>
        <w:t xml:space="preserve">Câu hỏi: </w:t>
      </w:r>
      <w:r>
        <w:t>read(buf) với buf 1024 byte trả về 300: điều nào đúng? | Vì sao dữ liệu ghi qua BufferedOutputStream chưa đến đầu kia?</w:t>
      </w:r>
    </w:p>
    <w:p>
      <w:pPr>
        <w:spacing w:after="40"/>
      </w:pPr>
      <w:r>
        <w:rPr>
          <w:b/>
        </w:rPr>
        <w:t xml:space="preserve">Từ khóa cần nhớ: </w:t>
      </w:r>
      <w:r>
        <w:t>byte stream, InputStream, OutputStream, contract của read, decorator, buffer, flush</w:t>
      </w:r>
    </w:p>
    <w:p>
      <w:pPr>
        <w:spacing w:after="40"/>
      </w:pPr>
      <w:r>
        <w:rPr>
          <w:b/>
        </w:rPr>
        <w:t xml:space="preserve">Mở rộng — nâng cao: </w:t>
      </w:r>
      <w:r>
        <w:t>readNBytes và readAllBytes: khi nào dùng, giới hạn bộ nhớ; transferTo: sao chép stream không cần vòng lặp</w:t>
      </w:r>
    </w:p>
    <w:p>
      <w:pPr>
        <w:spacing w:after="40"/>
      </w:pPr>
      <w:r>
        <w:rPr>
          <w:b/>
        </w:rPr>
        <w:t xml:space="preserve">Mở rộng — bài tập: </w:t>
      </w:r>
      <w:r>
        <w:t>Viết hàm readFully(InputStream, int n) đọc đúng n byte hoặc ném EOFException; kiểm thử với stream trả dữ liệu từng phần.</w:t>
      </w:r>
    </w:p>
    <w:p>
      <w:pPr>
        <w:spacing w:after="40"/>
      </w:pPr>
      <w:r>
        <w:rPr>
          <w:b/>
        </w:rPr>
        <w:t xml:space="preserve">Hình: </w:t>
      </w:r>
      <w:r>
        <w:t>infographic: bốn họ stream trong Java; so-do: contract của read; so-do: decorator và buffer</w:t>
      </w:r>
    </w:p>
    <w:p>
      <w:pPr>
        <w:spacing w:after="40"/>
      </w:pPr>
      <w:r>
        <w:rPr>
          <w:b/>
        </w:rPr>
        <w:t xml:space="preserve">Đề cương: </w:t>
      </w:r>
      <w:r>
        <w:t>1.1.2</w:t>
      </w:r>
    </w:p>
    <w:p>
      <w:pPr>
        <w:pStyle w:val="Heading3"/>
      </w:pPr>
      <w:r>
        <w:t>V05 — Stream: dữ liệu có kiểu với DataStream và ObjectStream (7′)</w:t>
      </w:r>
    </w:p>
    <w:p>
      <w:pPr>
        <w:spacing w:after="40"/>
      </w:pPr>
      <w:r>
        <w:rPr>
          <w:b/>
        </w:rPr>
        <w:t xml:space="preserve">Vấn đề: </w:t>
      </w:r>
      <w:r>
        <w:t>Byte stream chỉ truyền dãy byte. Để gửi một số nguyên, một số thực hay một đối tượng, hai chương trình phải thống nhất cách đổi giá trị thành byte và ngược lại.</w:t>
      </w:r>
    </w:p>
    <w:p>
      <w:pPr>
        <w:spacing w:after="40"/>
      </w:pPr>
      <w:r>
        <w:rPr>
          <w:b/>
        </w:rPr>
        <w:t xml:space="preserve">Mục tiêu: </w:t>
      </w:r>
      <w:r>
        <w:t>Ghi và đọc giá trị kiểu nguyên thủy bằng DataOutputStream, DataInputStream; gửi đối tượng bằng serialization; nêu giới hạn của serialization khi hai đầu khác phiên bản hoặc dữ liệu không tin cậy.</w:t>
      </w:r>
    </w:p>
    <w:p>
      <w:pPr>
        <w:spacing w:after="40"/>
      </w:pPr>
      <w:r>
        <w:rPr>
          <w:b/>
        </w:rPr>
        <w:t xml:space="preserve">Khái niệm chính: </w:t>
      </w:r>
      <w:r>
        <w:t>kiểu dữ liệu nguyên thủy và thứ tự byte; serialization</w:t>
      </w:r>
    </w:p>
    <w:p>
      <w:pPr>
        <w:spacing w:after="40"/>
      </w:pPr>
      <w:r>
        <w:rPr>
          <w:b/>
        </w:rPr>
        <w:t xml:space="preserve">Thuật ngữ: </w:t>
      </w:r>
      <w:r>
        <w:t>DataInputStream, DataOutputStream, big-endian, ObjectInputStream, ObjectOutputStream, Serializable, serialVersionUID, EOFException</w:t>
      </w:r>
    </w:p>
    <w:p>
      <w:pPr>
        <w:spacing w:after="40"/>
      </w:pPr>
      <w:r>
        <w:rPr>
          <w:b/>
        </w:rPr>
        <w:t xml:space="preserve">Dùng lại: </w:t>
      </w:r>
      <w:r>
        <w:t>byte stream (V04), decorator (V04)</w:t>
      </w:r>
    </w:p>
    <w:p>
      <w:pPr>
        <w:spacing w:after="40"/>
      </w:pPr>
      <w:r>
        <w:rPr>
          <w:b/>
        </w:rPr>
        <w:t xml:space="preserve">Bài toán / case: </w:t>
      </w:r>
      <w:r>
        <w:t>Yêu cầu tra cứu dạng nhị phân và dạng đối tượng</w:t>
      </w:r>
    </w:p>
    <w:p>
      <w:pPr>
        <w:spacing w:after="40"/>
      </w:pPr>
      <w:r>
        <w:rPr>
          <w:b/>
        </w:rPr>
        <w:t xml:space="preserve">Cơ chế: </w:t>
      </w:r>
      <w:r>
        <w:t>Hình writeInt(9199): bốn byte theo thứ tự big-endian 00 00 23 EF; readInt đọc đúng bốn byte và ghép lại. Hình serialization: đối tượng → ObjectOutputStream (tên lớp, serialVersionUID, giá trị các trường) → byte stream → ObjectInputStream dựng một đối tượng mới.</w:t>
      </w:r>
    </w:p>
    <w:p>
      <w:pPr>
        <w:spacing w:after="40"/>
      </w:pPr>
      <w:r>
        <w:rPr>
          <w:b/>
        </w:rPr>
        <w:t xml:space="preserve">Mã / demo: </w:t>
      </w:r>
      <w:r>
        <w:t>DataStreamDemo: ghi int, double, chuỗi UTF rồi đọc lại đúng thứ tự, in dãy byte dạng hex. ObjectStreamDemo: gửi một LookupRequest qua ObjectOutputStream, đọc lại; equals trả true, == trả false.</w:t>
      </w:r>
    </w:p>
    <w:p>
      <w:pPr>
        <w:spacing w:after="40"/>
      </w:pPr>
      <w:r>
        <w:rPr>
          <w:b/>
        </w:rPr>
        <w:t xml:space="preserve">Lưu ý: </w:t>
      </w:r>
      <w:r>
        <w:t>Đọc sai thứ tự hoặc sai kiểu không báo lỗi mà cho giá trị sai. Khác serialVersionUID thì ném InvalidClassException; deserialize dữ liệu từ nguồn không tin cậy là lỗ hổng bảo mật — giao thức mạng nên dùng định dạng tường minh (dòng văn bản, JSON, Protocol Buffers).</w:t>
      </w:r>
    </w:p>
    <w:p>
      <w:pPr>
        <w:spacing w:after="40"/>
      </w:pPr>
      <w:r>
        <w:rPr>
          <w:b/>
        </w:rPr>
        <w:t xml:space="preserve">Câu hỏi: </w:t>
      </w:r>
      <w:r>
        <w:t>writeInt(9199) ghi bao nhiêu byte, theo thứ tự nào? | Đối tượng đọc từ ObjectInputStream có phải chính đối tượng đã gửi không?</w:t>
      </w:r>
    </w:p>
    <w:p>
      <w:pPr>
        <w:spacing w:after="40"/>
      </w:pPr>
      <w:r>
        <w:rPr>
          <w:b/>
        </w:rPr>
        <w:t xml:space="preserve">Từ khóa cần nhớ: </w:t>
      </w:r>
      <w:r>
        <w:t>DataOutputStream, DataInputStream, kiểu dữ liệu nguyên thủy, thứ tự byte, big-endian, serialization, Serializable, serialVersionUID</w:t>
      </w:r>
    </w:p>
    <w:p>
      <w:pPr>
        <w:spacing w:after="40"/>
      </w:pPr>
      <w:r>
        <w:rPr>
          <w:b/>
        </w:rPr>
        <w:t xml:space="preserve">Mở rộng — nâng cao: </w:t>
      </w:r>
      <w:r>
        <w:t>ObjectInputFilter: giới hạn lớp được phép deserialize; So sánh kích thước: serialization của Java, JSON, Protocol Buffers (Chương 4)</w:t>
      </w:r>
    </w:p>
    <w:p>
      <w:pPr>
        <w:spacing w:after="40"/>
      </w:pPr>
      <w:r>
        <w:rPr>
          <w:b/>
        </w:rPr>
        <w:t xml:space="preserve">Mở rộng — bài tập: </w:t>
      </w:r>
      <w:r>
        <w:t>Thiết kế message nhị phân cho yêu cầu tra cứu (mã lệnh 1 byte, độ dài 2 byte, khóa UTF-8) bằng DataOutputStream; viết hàm đọc tương ứng và kiểm thử ghi rồi đọc lại.</w:t>
      </w:r>
    </w:p>
    <w:p>
      <w:pPr>
        <w:spacing w:after="40"/>
      </w:pPr>
      <w:r>
        <w:rPr>
          <w:b/>
        </w:rPr>
        <w:t xml:space="preserve">Hình: </w:t>
      </w:r>
      <w:r>
        <w:t>so-do: writeInt theo thứ tự big-endian; so-do: serialization và deserialization</w:t>
      </w:r>
    </w:p>
    <w:p>
      <w:pPr>
        <w:spacing w:after="40"/>
      </w:pPr>
      <w:r>
        <w:rPr>
          <w:b/>
        </w:rPr>
        <w:t xml:space="preserve">Đề cương: </w:t>
      </w:r>
      <w:r>
        <w:t>1.1.2</w:t>
      </w:r>
    </w:p>
    <w:p>
      <w:pPr>
        <w:pStyle w:val="Heading3"/>
      </w:pPr>
      <w:r>
        <w:t>V06 — Stream: character stream, charset và framing message (8′)</w:t>
      </w:r>
    </w:p>
    <w:p>
      <w:pPr>
        <w:spacing w:after="40"/>
      </w:pPr>
      <w:r>
        <w:rPr>
          <w:b/>
        </w:rPr>
        <w:t xml:space="preserve">Vấn đề: </w:t>
      </w:r>
      <w:r>
        <w:t>Bên nhận đọc byte stream nhưng không biết một message kết thúc ở đâu, cũng không biết các byte biểu diễn ký tự theo charset nào. Giao thức ứng dụng phải định nghĩa cả hai.</w:t>
      </w:r>
    </w:p>
    <w:p>
      <w:pPr>
        <w:spacing w:after="40"/>
      </w:pPr>
      <w:r>
        <w:rPr>
          <w:b/>
        </w:rPr>
        <w:t xml:space="preserve">Mục tiêu: </w:t>
      </w:r>
      <w:r>
        <w:t>Định nghĩa framing (ký tự phân cách hoặc tiền tố độ dài) và charset cho một giao thức; đọc ghi văn bản qua Reader, Writer với charset chỉ định rõ.</w:t>
      </w:r>
    </w:p>
    <w:p>
      <w:pPr>
        <w:spacing w:after="40"/>
      </w:pPr>
      <w:r>
        <w:rPr>
          <w:b/>
        </w:rPr>
        <w:t xml:space="preserve">Khái niệm chính: </w:t>
      </w:r>
      <w:r>
        <w:t>character stream và charset; framing; giao thức theo dòng</w:t>
      </w:r>
    </w:p>
    <w:p>
      <w:pPr>
        <w:spacing w:after="40"/>
      </w:pPr>
      <w:r>
        <w:rPr>
          <w:b/>
        </w:rPr>
        <w:t xml:space="preserve">Thuật ngữ: </w:t>
      </w:r>
      <w:r>
        <w:t>Reader, Writer, InputStreamReader, OutputStreamWriter, BufferedReader, UTF-8, ký tự phân cách, tiền tố độ dài, message</w:t>
      </w:r>
    </w:p>
    <w:p>
      <w:pPr>
        <w:spacing w:after="40"/>
      </w:pPr>
      <w:r>
        <w:rPr>
          <w:b/>
        </w:rPr>
        <w:t xml:space="preserve">Dùng lại: </w:t>
      </w:r>
      <w:r>
        <w:t>byte stream (V04), contract của read (V04), decorator (V04)</w:t>
      </w:r>
    </w:p>
    <w:p>
      <w:pPr>
        <w:spacing w:after="40"/>
      </w:pPr>
      <w:r>
        <w:rPr>
          <w:b/>
        </w:rPr>
        <w:t xml:space="preserve">Bài toán / case: </w:t>
      </w:r>
      <w:r>
        <w:t>Giao thức tra cứu một dòng: mỗi yêu cầu, mỗi phản hồi là một dòng UTF-8 kết thúc bằng LF</w:t>
      </w:r>
    </w:p>
    <w:p>
      <w:pPr>
        <w:spacing w:after="40"/>
      </w:pPr>
      <w:r>
        <w:rPr>
          <w:b/>
        </w:rPr>
        <w:t xml:space="preserve">Cơ chế: </w:t>
      </w:r>
      <w:r>
        <w:t>Hình ranh giới byte và ký tự: chữ 'ổ' chiếm 3 byte UTF-8; InputStreamReader ghép byte thành ký tự theo charset. Hình hai cách framing: ký tự phân cách LF (readLine) và tiền tố độ dài (writeInt độ dài, rồi dữ liệu).</w:t>
      </w:r>
    </w:p>
    <w:p>
      <w:pPr>
        <w:spacing w:after="40"/>
      </w:pPr>
      <w:r>
        <w:rPr>
          <w:b/>
        </w:rPr>
        <w:t xml:space="preserve">Mã / demo: </w:t>
      </w:r>
      <w:r>
        <w:t>Gửi chuỗi tiếng Việt qua stream: đúng khi hai đầu cùng UTF-8, sai khi một đầu dùng charset mặc định khác; đối chiếu dãy byte hai đầu. Trình bày đặc tả giao thức tra cứu.</w:t>
      </w:r>
    </w:p>
    <w:p>
      <w:pPr>
        <w:spacing w:after="40"/>
      </w:pPr>
      <w:r>
        <w:rPr>
          <w:b/>
        </w:rPr>
        <w:t xml:space="preserve">Lưu ý: </w:t>
      </w:r>
      <w:r>
        <w:t>Không dùng charset mặc định của hệ điều hành (Windows và Linux khác nhau); luôn chỉ định UTF-8. readLine() không giới hạn độ dài dòng — server phải tự giới hạn (bài toán ứng dụng ở Chương 2).</w:t>
      </w:r>
    </w:p>
    <w:p>
      <w:pPr>
        <w:spacing w:after="40"/>
      </w:pPr>
      <w:r>
        <w:rPr>
          <w:b/>
        </w:rPr>
        <w:t xml:space="preserve">Câu hỏi: </w:t>
      </w:r>
      <w:r>
        <w:t>Chuỗi 'Hà Nội' mã hóa UTF-8 dài bao nhiêu byte? | Giao thức nhị phân có thể chứa byte 0x0A trong dữ liệu: chọn cách framing nào?</w:t>
      </w:r>
    </w:p>
    <w:p>
      <w:pPr>
        <w:spacing w:after="40"/>
      </w:pPr>
      <w:r>
        <w:rPr>
          <w:b/>
        </w:rPr>
        <w:t xml:space="preserve">Từ khóa cần nhớ: </w:t>
      </w:r>
      <w:r>
        <w:t>character stream, Reader, Writer, charset, UTF-8, framing, ký tự phân cách, tiền tố độ dài, giao thức theo dòng</w:t>
      </w:r>
    </w:p>
    <w:p>
      <w:pPr>
        <w:spacing w:after="40"/>
      </w:pPr>
      <w:r>
        <w:rPr>
          <w:b/>
        </w:rPr>
        <w:t xml:space="preserve">Mở rộng — nâng cao: </w:t>
      </w:r>
      <w:r>
        <w:t>Escape ký tự phân cách trong dữ liệu (như trường có dấu phẩy trong CSV); Định dạng TLV (type–length–value)</w:t>
      </w:r>
    </w:p>
    <w:p>
      <w:pPr>
        <w:spacing w:after="40"/>
      </w:pPr>
      <w:r>
        <w:rPr>
          <w:b/>
        </w:rPr>
        <w:t xml:space="preserve">Mở rộng — bài tập: </w:t>
      </w:r>
      <w:r>
        <w:t>Viết lớp LineFramer đọc từng dòng với giới hạn độ dài tối đa, ném ngoại lệ khi vượt; kiểm thử với dòng tiếng Việt và dòng quá dài.</w:t>
      </w:r>
    </w:p>
    <w:p>
      <w:pPr>
        <w:spacing w:after="40"/>
      </w:pPr>
      <w:r>
        <w:rPr>
          <w:b/>
        </w:rPr>
        <w:t xml:space="preserve">Hình: </w:t>
      </w:r>
      <w:r>
        <w:t>so-do: ranh giới byte và ký tự; so-do: framing bằng ký tự phân cách và tiền tố độ dài</w:t>
      </w:r>
    </w:p>
    <w:p>
      <w:pPr>
        <w:spacing w:after="40"/>
      </w:pPr>
      <w:r>
        <w:rPr>
          <w:b/>
        </w:rPr>
        <w:t xml:space="preserve">Đề cương: </w:t>
      </w:r>
      <w:r>
        <w:t>1.1.2</w:t>
      </w:r>
    </w:p>
    <w:p>
      <w:pPr>
        <w:pStyle w:val="Heading3"/>
      </w:pPr>
      <w:r>
        <w:t>V07 — Bài toán ứng dụng: đặc tả và thử giao thức tra cứu (8′ · kết chương)</w:t>
      </w:r>
    </w:p>
    <w:p>
      <w:pPr>
        <w:spacing w:after="40"/>
      </w:pPr>
      <w:r>
        <w:rPr>
          <w:b/>
        </w:rPr>
        <w:t xml:space="preserve">Vấn đề: </w:t>
      </w:r>
      <w:r>
        <w:t>Giao thức tra cứu mới có định dạng dòng. Để hai bên trao đổi đúng, cần đặc tả đủ: yêu cầu, phản hồi, mã lỗi, giới hạn độ dài; và cần thử trên dữ liệu thật trước khi viết chương trình.</w:t>
      </w:r>
    </w:p>
    <w:p>
      <w:pPr>
        <w:spacing w:after="40"/>
      </w:pPr>
      <w:r>
        <w:rPr>
          <w:b/>
        </w:rPr>
        <w:t xml:space="preserve">Mục tiêu: </w:t>
      </w:r>
      <w:r>
        <w:t>Viết đặc tả giao thức tra cứu (định dạng yêu cầu, phản hồi, mã lỗi, giới hạn); thử bằng NetCat trên loopback ở cả hai vai; đọc một trao đổi HTTP/1.1 bằng curl -v như một giao thức theo dòng có thật.</w:t>
      </w:r>
    </w:p>
    <w:p>
      <w:pPr>
        <w:spacing w:after="40"/>
      </w:pPr>
      <w:r>
        <w:rPr>
          <w:b/>
        </w:rPr>
        <w:t xml:space="preserve">Khái niệm chính: </w:t>
      </w:r>
      <w:r>
        <w:t>đặc tả giao thức; NetCat và curl; loopback</w:t>
      </w:r>
    </w:p>
    <w:p>
      <w:pPr>
        <w:spacing w:after="40"/>
      </w:pPr>
      <w:r>
        <w:rPr>
          <w:b/>
        </w:rPr>
        <w:t xml:space="preserve">Thuật ngữ: </w:t>
      </w:r>
      <w:r>
        <w:t>CRLF, mã lỗi</w:t>
      </w:r>
    </w:p>
    <w:p>
      <w:pPr>
        <w:spacing w:after="40"/>
      </w:pPr>
      <w:r>
        <w:rPr>
          <w:b/>
        </w:rPr>
        <w:t xml:space="preserve">Dùng lại: </w:t>
      </w:r>
      <w:r>
        <w:t>giao thức theo dòng (V06), endpoint (V02), framing (V06)</w:t>
      </w:r>
    </w:p>
    <w:p>
      <w:pPr>
        <w:spacing w:after="40"/>
      </w:pPr>
      <w:r>
        <w:rPr>
          <w:b/>
        </w:rPr>
        <w:t xml:space="preserve">Bài toán / case: </w:t>
      </w:r>
      <w:r>
        <w:t>Đặc tả và thử giao thức tra cứu khi chưa có server</w:t>
      </w:r>
    </w:p>
    <w:p>
      <w:pPr>
        <w:spacing w:after="40"/>
      </w:pPr>
      <w:r>
        <w:rPr>
          <w:b/>
        </w:rPr>
        <w:t xml:space="preserve">Cơ chế: </w:t>
      </w:r>
      <w:r>
        <w:t>Hình đặc tả: yêu cầu là một dòng chứa khóa; phản hồi là một dòng OK &lt;giá trị&gt;, NOTFOUND hoặc ERR &lt;lý do&gt;; mỗi dòng tối đa 256 byte, kết thúc bằng LF. Hình bố trí thử: hai NetCat trên loopback, một bên lắng nghe ở port 9199, bên kia gửi dòng. Hình đối chiếu: request và response HTTP/1.1 do curl -v in ra — mỗi header là một dòng kết thúc bằng CRLF; chỉ để thấy một giao thức theo dòng có thật, HTTP học ở các chương sau.</w:t>
      </w:r>
    </w:p>
    <w:p>
      <w:pPr>
        <w:spacing w:after="40"/>
      </w:pPr>
      <w:r>
        <w:rPr>
          <w:b/>
        </w:rPr>
        <w:t xml:space="preserve">Mã / demo: </w:t>
      </w:r>
      <w:r>
        <w:t>Công cụ NetCat (bản Java cung cấp sẵn, chạy trên mọi hệ điều hành) ở hai terminal: một bên lắng nghe ở 127.0.0.1:9199, bên kia gửi các dòng theo đặc tả, kể cả dòng rỗng và dòng quá dài; curl -v http://example.com in một trao đổi HTTP/1.1 (http, không phải https: không có TLS, không thương lượng HTTP/2).</w:t>
      </w:r>
    </w:p>
    <w:p>
      <w:pPr>
        <w:spacing w:after="40"/>
      </w:pPr>
      <w:r>
        <w:rPr>
          <w:b/>
        </w:rPr>
        <w:t xml:space="preserve">Lưu ý: </w:t>
      </w:r>
      <w:r>
        <w:t>HTTP/1.1 kết thúc dòng bằng CRLF, giao thức tra cứu dùng LF: đặc tả phải nói rõ ký tự kết thúc dòng, và bên nhận chấp nhận cả hai hay chỉ một.</w:t>
      </w:r>
    </w:p>
    <w:p>
      <w:pPr>
        <w:spacing w:after="40"/>
      </w:pPr>
      <w:r>
        <w:rPr>
          <w:b/>
        </w:rPr>
        <w:t xml:space="preserve">Câu hỏi: </w:t>
      </w:r>
      <w:r>
        <w:t>Dòng gửi tới dài hơn giới hạn trong đặc tả: server phản hồi thế nào? | Mỗi header trong output của curl -v kết thúc bằng ký tự nào?</w:t>
      </w:r>
    </w:p>
    <w:p>
      <w:pPr>
        <w:spacing w:after="40"/>
      </w:pPr>
      <w:r>
        <w:rPr>
          <w:b/>
        </w:rPr>
        <w:t xml:space="preserve">Từ khóa cần nhớ: </w:t>
      </w:r>
      <w:r>
        <w:t>đặc tả giao thức, NetCat, curl, loopback, CRLF</w:t>
      </w:r>
    </w:p>
    <w:p>
      <w:pPr>
        <w:spacing w:after="40"/>
      </w:pPr>
      <w:r>
        <w:rPr>
          <w:b/>
        </w:rPr>
        <w:t xml:space="preserve">Mở rộng — nâng cao: </w:t>
      </w:r>
      <w:r>
        <w:t>RFC: cách các giao thức Internet được đặc tả (ví dụ RFC 9112 cho HTTP/1.1); Kiểm thử giao thức bằng bộ dữ liệu mẫu</w:t>
      </w:r>
    </w:p>
    <w:p>
      <w:pPr>
        <w:spacing w:after="40"/>
      </w:pPr>
      <w:r>
        <w:rPr>
          <w:b/>
        </w:rPr>
        <w:t xml:space="preserve">Mở rộng — bài tập: </w:t>
      </w:r>
      <w:r>
        <w:t>Bổ sung lệnh STATS vào đặc tả: cú pháp, phản hồi, mã lỗi; thử bằng NetCat.</w:t>
      </w:r>
    </w:p>
    <w:p>
      <w:pPr>
        <w:spacing w:after="40"/>
      </w:pPr>
      <w:r>
        <w:rPr>
          <w:b/>
        </w:rPr>
        <w:t xml:space="preserve">Hình: </w:t>
      </w:r>
      <w:r>
        <w:t>so-do: đặc tả giao thức tra cứu; anh-chup: hai terminal NetCat; anh-chup: curl -v; infographic: tổng kết chương 1</w:t>
      </w:r>
    </w:p>
    <w:p>
      <w:pPr>
        <w:spacing w:after="40"/>
      </w:pPr>
      <w:r>
        <w:rPr>
          <w:b/>
        </w:rPr>
        <w:t xml:space="preserve">Đề cương: </w:t>
      </w:r>
      <w:r>
        <w:t>1.3.1</w:t>
      </w:r>
    </w:p>
    <w:p>
      <w:pPr>
        <w:pStyle w:val="Heading2"/>
      </w:pPr>
      <w:r>
        <w:t>Chương 2. Lập trình socket TCP và đa luồng</w:t>
      </w:r>
    </w:p>
    <w:p>
      <w:pPr>
        <w:pStyle w:val="Heading3"/>
      </w:pPr>
      <w:r>
        <w:t>V08 — TCP: kết nối giữa client và server (8′ · mở chương)</w:t>
      </w:r>
    </w:p>
    <w:p>
      <w:pPr>
        <w:spacing w:after="40"/>
      </w:pPr>
      <w:r>
        <w:rPr>
          <w:b/>
        </w:rPr>
        <w:t xml:space="preserve">Vấn đề: </w:t>
      </w:r>
      <w:r>
        <w:t>Ở bài toán ứng dụng cuối Chương 1, HTTP được nói bằng tay qua NetCat: công cụ tự mở port, chờ và thiết lập kết nối. Server Java phải tự mở port và chờ kết nối; client Java phải tự kết nối tới endpoint của server.</w:t>
      </w:r>
    </w:p>
    <w:p>
      <w:pPr>
        <w:spacing w:after="40"/>
      </w:pPr>
      <w:r>
        <w:rPr>
          <w:b/>
        </w:rPr>
        <w:t xml:space="preserve">Mục tiêu: </w:t>
      </w:r>
      <w:r>
        <w:t>Giải thích bắt tay ba bước qua active open và passive open; viết echo server và client Java tối thiểu trao đổi một dòng; chẩn đoán lỗi connection refused.</w:t>
      </w:r>
    </w:p>
    <w:p>
      <w:pPr>
        <w:spacing w:after="40"/>
      </w:pPr>
      <w:r>
        <w:rPr>
          <w:b/>
        </w:rPr>
        <w:t xml:space="preserve">Khái niệm chính: </w:t>
      </w:r>
      <w:r>
        <w:t>active open và passive open; listening socket và connected socket; bắt tay ba bước</w:t>
      </w:r>
    </w:p>
    <w:p>
      <w:pPr>
        <w:spacing w:after="40"/>
      </w:pPr>
      <w:r>
        <w:rPr>
          <w:b/>
        </w:rPr>
        <w:t xml:space="preserve">Thuật ngữ: </w:t>
      </w:r>
      <w:r>
        <w:t>socket, ServerSocket, Socket, accept, connect, backlog, SYN, ACK, RST, connection refused, ConnectException</w:t>
      </w:r>
    </w:p>
    <w:p>
      <w:pPr>
        <w:spacing w:after="40"/>
      </w:pPr>
      <w:r>
        <w:rPr>
          <w:b/>
        </w:rPr>
        <w:t xml:space="preserve">Dùng lại: </w:t>
      </w:r>
      <w:r>
        <w:t>endpoint (V02), port (V02), giao thức theo dòng (V06), loopback (V07)</w:t>
      </w:r>
    </w:p>
    <w:p>
      <w:pPr>
        <w:spacing w:after="40"/>
      </w:pPr>
      <w:r>
        <w:rPr>
          <w:b/>
        </w:rPr>
        <w:t xml:space="preserve">Bài toán / case: </w:t>
      </w:r>
      <w:r>
        <w:t>Echo server và client (dịch vụ Echo, RFC 862; chương trình đầu tiên của Stevens, Unix Network Programming)</w:t>
      </w:r>
    </w:p>
    <w:p>
      <w:pPr>
        <w:spacing w:after="40"/>
      </w:pPr>
      <w:r>
        <w:rPr>
          <w:b/>
        </w:rPr>
        <w:t xml:space="preserve">Cơ chế: </w:t>
      </w:r>
      <w:r>
        <w:t>Hình hai vai trò: server mở listening socket ở port 9199 (passive open), client kết nối tới (active open), accept() trả về connected socket. Hình bắt tay ba bước (7 bước đánh số, ô backlog hiện riêng), hai phía tách riêng: client gọi connect() → gửi SYN → server trả SYN+ACK → client gửi ACK, connect() trả về → phía server nhận ACK, kết nối vào backlog → accept() lấy kết nối ra → connected socket.</w:t>
      </w:r>
    </w:p>
    <w:p>
      <w:pPr>
        <w:spacing w:after="40"/>
      </w:pPr>
      <w:r>
        <w:rPr>
          <w:b/>
        </w:rPr>
        <w:t xml:space="preserve">Mã / demo: </w:t>
      </w:r>
      <w:r>
        <w:t>EchoServer và EchoClient ở hai terminal: client gửi hello, server gửi lại đúng dòng đó; hai đầu in local port và remote port đổi chỗ cho nhau. Chạy client khi chưa có server: ConnectException, Connection refused.</w:t>
      </w:r>
    </w:p>
    <w:p>
      <w:pPr>
        <w:spacing w:after="40"/>
      </w:pPr>
      <w:r>
        <w:rPr>
          <w:b/>
        </w:rPr>
        <w:t xml:space="preserve">Lưu ý: </w:t>
      </w:r>
      <w:r>
        <w:t>Không có socket nào ở trạng thái lắng nghe tại port đích thì TCP của máy đích trả gói RST, connect() ném ConnectException ngay. Khi gói SYN không nhận được phản hồi (tường lửa chặn), connect() chờ — cần timeout ở phần sau.</w:t>
      </w:r>
    </w:p>
    <w:p>
      <w:pPr>
        <w:spacing w:after="40"/>
      </w:pPr>
      <w:r>
        <w:rPr>
          <w:b/>
        </w:rPr>
        <w:t xml:space="preserve">Câu hỏi: </w:t>
      </w:r>
      <w:r>
        <w:t>connect() trả về thành công: điều nào chắc chắn đã xảy ra? | Chạy client khi server chưa chạy: điều gì xảy ra?</w:t>
      </w:r>
    </w:p>
    <w:p>
      <w:pPr>
        <w:spacing w:after="40"/>
      </w:pPr>
      <w:r>
        <w:rPr>
          <w:b/>
        </w:rPr>
        <w:t xml:space="preserve">Từ khóa cần nhớ: </w:t>
      </w:r>
      <w:r>
        <w:t>socket, ServerSocket, active open, passive open, listening socket, connected socket, bắt tay ba bước, backlog, RST, connection refused</w:t>
      </w:r>
    </w:p>
    <w:p>
      <w:pPr>
        <w:spacing w:after="40"/>
      </w:pPr>
      <w:r>
        <w:rPr>
          <w:b/>
        </w:rPr>
        <w:t xml:space="preserve">Mở rộng — nâng cao: </w:t>
      </w:r>
      <w:r>
        <w:t>Tùy chọn SO_REUSEADDR khi khởi động lại server; Bind address: 0.0.0.0 và 127.0.0.1</w:t>
      </w:r>
    </w:p>
    <w:p>
      <w:pPr>
        <w:spacing w:after="40"/>
      </w:pPr>
      <w:r>
        <w:rPr>
          <w:b/>
        </w:rPr>
        <w:t xml:space="preserve">Mở rộng — bài tập: </w:t>
      </w:r>
      <w:r>
        <w:t>Sửa EchoServer để in endpoint hai đầu của mỗi kết nối và phục vụ đúng ba client lần lượt rồi dừng.</w:t>
      </w:r>
    </w:p>
    <w:p>
      <w:pPr>
        <w:spacing w:after="40"/>
      </w:pPr>
      <w:r>
        <w:rPr>
          <w:b/>
        </w:rPr>
        <w:t xml:space="preserve">Hình: </w:t>
      </w:r>
      <w:r>
        <w:t>infographic: lộ trình chương 2; so-do: hai vai client và server; so-do: bắt tay ba bước và backlog; anh-chup: hai terminal server và client</w:t>
      </w:r>
    </w:p>
    <w:p>
      <w:pPr>
        <w:spacing w:after="40"/>
      </w:pPr>
      <w:r>
        <w:rPr>
          <w:b/>
        </w:rPr>
        <w:t xml:space="preserve">Đề cương: </w:t>
      </w:r>
      <w:r>
        <w:t>2.1.1, 2.1.2</w:t>
      </w:r>
    </w:p>
    <w:p>
      <w:pPr>
        <w:pStyle w:val="Heading3"/>
      </w:pPr>
      <w:r>
        <w:t>V09 — TCP: timeout, half-close và lỗi kết nối (8′)</w:t>
      </w:r>
    </w:p>
    <w:p>
      <w:pPr>
        <w:spacing w:after="40"/>
      </w:pPr>
      <w:r>
        <w:rPr>
          <w:b/>
        </w:rPr>
        <w:t xml:space="preserve">Vấn đề: </w:t>
      </w:r>
      <w:r>
        <w:t>Các thao tác chặn của socket (connect, accept, read) có thể chờ không giới hạn khi đầu kia không phản hồi. Chương trình cần giới hạn thời gian chờ và phân biệt loại lỗi để xử lý đúng.</w:t>
      </w:r>
    </w:p>
    <w:p>
      <w:pPr>
        <w:spacing w:after="40"/>
      </w:pPr>
      <w:r>
        <w:rPr>
          <w:b/>
        </w:rPr>
        <w:t xml:space="preserve">Mục tiêu: </w:t>
      </w:r>
      <w:r>
        <w:t>Đặt connect timeout và read timeout cho từng thao tác chặn; kết thúc chiều gửi bằng half-close; phân loại lỗi refused, timed out, reset theo giai đoạn.</w:t>
      </w:r>
    </w:p>
    <w:p>
      <w:pPr>
        <w:spacing w:after="40"/>
      </w:pPr>
      <w:r>
        <w:rPr>
          <w:b/>
        </w:rPr>
        <w:t xml:space="preserve">Khái niệm chính: </w:t>
      </w:r>
      <w:r>
        <w:t>connect timeout và read timeout; deadline; half-close</w:t>
      </w:r>
    </w:p>
    <w:p>
      <w:pPr>
        <w:spacing w:after="40"/>
      </w:pPr>
      <w:r>
        <w:rPr>
          <w:b/>
        </w:rPr>
        <w:t xml:space="preserve">Thuật ngữ: </w:t>
      </w:r>
      <w:r>
        <w:t>SocketTimeoutException, setSoTimeout, shutdownOutput, FIN, connection reset</w:t>
      </w:r>
    </w:p>
    <w:p>
      <w:pPr>
        <w:spacing w:after="40"/>
      </w:pPr>
      <w:r>
        <w:rPr>
          <w:b/>
        </w:rPr>
        <w:t xml:space="preserve">Dùng lại: </w:t>
      </w:r>
      <w:r>
        <w:t>listening socket (V08), connected socket (V08), bắt tay ba bước (V08)</w:t>
      </w:r>
    </w:p>
    <w:p>
      <w:pPr>
        <w:spacing w:after="40"/>
      </w:pPr>
      <w:r>
        <w:rPr>
          <w:b/>
        </w:rPr>
        <w:t xml:space="preserve">Bài toán / case: </w:t>
      </w:r>
      <w:r>
        <w:t>Echo client có timeout khi server không phản hồi hoặc phản hồi chậm; echo client chế độ batch với half-close (Stevens, UNP mục 6.6)</w:t>
      </w:r>
    </w:p>
    <w:p>
      <w:pPr>
        <w:spacing w:after="40"/>
      </w:pPr>
      <w:r>
        <w:rPr>
          <w:b/>
        </w:rPr>
        <w:t xml:space="preserve">Cơ chế: </w:t>
      </w:r>
      <w:r>
        <w:t>Hình ba thao tác chặn và giới hạn tương ứng: connect (connect timeout), read (setSoTimeout), toàn bộ yêu cầu (deadline). Hình half-close: client gọi shutdownOutput(), server đọc được −1 nhưng vẫn gửi phản hồi được. Bảng phân loại lỗi: refused (RST khi kết nối), timed out (không phản hồi), reset (RST giữa phiên).</w:t>
      </w:r>
    </w:p>
    <w:p>
      <w:pPr>
        <w:spacing w:after="40"/>
      </w:pPr>
      <w:r>
        <w:rPr>
          <w:b/>
        </w:rPr>
        <w:t xml:space="preserve">Mã / demo: </w:t>
      </w:r>
      <w:r>
        <w:t>TimeoutDemo: server nhận kết nối nhưng không trả lời → SocketTimeoutException đúng sau read timeout; kết nối tới địa chỉ không phản hồi → hết connect timeout. HalfCloseClient (echo client chế độ batch): gửi ba dòng, flush, gọi shutdownOutput (shutdownOutput không flush buffer của ứng dụng), vẫn nhận đủ ba dòng được gửi lại; BatchEchoServer đóng kết nối khi readLine trả null. SlowServer gửi lại mỗi giây một byte: read timeout 2 giây không hết hạn, dòng hello về sau khoảng 5 giây.</w:t>
      </w:r>
    </w:p>
    <w:p>
      <w:pPr>
        <w:spacing w:after="40"/>
      </w:pPr>
      <w:r>
        <w:rPr>
          <w:b/>
        </w:rPr>
        <w:t xml:space="preserve">Lưu ý: </w:t>
      </w:r>
      <w:r>
        <w:t>Read timeout tính cho từng lần read, không cho cả yêu cầu: đầu kia gửi từng byte chậm vẫn giữ được kết nối. Cần deadline cho toàn bộ yêu cầu.</w:t>
      </w:r>
    </w:p>
    <w:p>
      <w:pPr>
        <w:spacing w:after="40"/>
      </w:pPr>
      <w:r>
        <w:rPr>
          <w:b/>
        </w:rPr>
        <w:t xml:space="preserve">Câu hỏi: </w:t>
      </w:r>
      <w:r>
        <w:t>setSoTimeout(2000) giới hạn thao tác nào? | Sau shutdownOutput(), client còn đọc được dữ liệu không?</w:t>
      </w:r>
    </w:p>
    <w:p>
      <w:pPr>
        <w:spacing w:after="40"/>
      </w:pPr>
      <w:r>
        <w:rPr>
          <w:b/>
        </w:rPr>
        <w:t xml:space="preserve">Từ khóa cần nhớ: </w:t>
      </w:r>
      <w:r>
        <w:t>connect timeout, read timeout, SocketTimeoutException, deadline, half-close, shutdownOutput, connection reset</w:t>
      </w:r>
    </w:p>
    <w:p>
      <w:pPr>
        <w:spacing w:after="40"/>
      </w:pPr>
      <w:r>
        <w:rPr>
          <w:b/>
        </w:rPr>
        <w:t xml:space="preserve">Mở rộng — nâng cao: </w:t>
      </w:r>
      <w:r>
        <w:t>TCP keepalive và giới hạn của nó; Trạng thái TIME_WAIT sau khi đóng kết nối</w:t>
      </w:r>
    </w:p>
    <w:p>
      <w:pPr>
        <w:spacing w:after="40"/>
      </w:pPr>
      <w:r>
        <w:rPr>
          <w:b/>
        </w:rPr>
        <w:t xml:space="preserve">Mở rộng — bài tập: </w:t>
      </w:r>
      <w:r>
        <w:t>Thêm deadline 5 giây cho mỗi lần gọi của echo client: hết hạn thì đóng kết nối và báo lỗi theo giai đoạn (kết nối, gửi, chờ phản hồi).</w:t>
      </w:r>
    </w:p>
    <w:p>
      <w:pPr>
        <w:spacing w:after="40"/>
      </w:pPr>
      <w:r>
        <w:rPr>
          <w:b/>
        </w:rPr>
        <w:t xml:space="preserve">Hình: </w:t>
      </w:r>
      <w:r>
        <w:t>so-do: ba thao tác chặn và giới hạn thời gian; so-do: half-close; infographic: phân loại lỗi kết nối TCP</w:t>
      </w:r>
    </w:p>
    <w:p>
      <w:pPr>
        <w:spacing w:after="40"/>
      </w:pPr>
      <w:r>
        <w:rPr>
          <w:b/>
        </w:rPr>
        <w:t xml:space="preserve">Đề cương: </w:t>
      </w:r>
      <w:r>
        <w:t>2.1.1, 2.1.2</w:t>
      </w:r>
    </w:p>
    <w:p>
      <w:pPr>
        <w:pStyle w:val="Heading3"/>
      </w:pPr>
      <w:r>
        <w:t>V10 — Bài toán ứng dụng: web server tối giản trên TCP (8′)</w:t>
      </w:r>
    </w:p>
    <w:p>
      <w:pPr>
        <w:spacing w:after="40"/>
      </w:pPr>
      <w:r>
        <w:rPr>
          <w:b/>
        </w:rPr>
        <w:t xml:space="preserve">Vấn đề: </w:t>
      </w:r>
      <w:r>
        <w:t>Đã có kết nối, timeout và HTTP nói bằng tay ở Chương 1. Ghép lại thành một web server thật: trả file theo request GET với mã trạng thái đúng, phục vụ nhiều request liên tiếp, xử lý request sai và đóng kết nối đúng cách.</w:t>
      </w:r>
    </w:p>
    <w:p>
      <w:pPr>
        <w:spacing w:after="40"/>
      </w:pPr>
      <w:r>
        <w:rPr>
          <w:b/>
        </w:rPr>
        <w:t xml:space="preserve">Mục tiêu: </w:t>
      </w:r>
      <w:r>
        <w:t>Viết web server tối giản tuần tự (GET, 200, 404, 400, 501, persistent connection); kiểm thử tích hợp với port 0; chỉ ra giới hạn của server tuần tự khi có client chậm.</w:t>
      </w:r>
    </w:p>
    <w:p>
      <w:pPr>
        <w:spacing w:after="40"/>
      </w:pPr>
      <w:r>
        <w:rPr>
          <w:b/>
        </w:rPr>
        <w:t xml:space="preserve">Khái niệm chính: </w:t>
      </w:r>
      <w:r>
        <w:t>server tuần tự; 4-tuple; integration test và port 0</w:t>
      </w:r>
    </w:p>
    <w:p>
      <w:pPr>
        <w:spacing w:after="40"/>
      </w:pPr>
      <w:r>
        <w:rPr>
          <w:b/>
        </w:rPr>
        <w:t xml:space="preserve">Thuật ngữ: </w:t>
      </w:r>
      <w:r>
        <w:t>ephemeral port, JUnit</w:t>
      </w:r>
    </w:p>
    <w:p>
      <w:pPr>
        <w:spacing w:after="40"/>
      </w:pPr>
      <w:r>
        <w:rPr>
          <w:b/>
        </w:rPr>
        <w:t xml:space="preserve">Dùng lại: </w:t>
      </w:r>
      <w:r>
        <w:t>giao thức theo dòng (V06), read timeout (V09), half-close (V09), listening socket (V08), connected socket (V08), loopback (V07)</w:t>
      </w:r>
    </w:p>
    <w:p>
      <w:pPr>
        <w:spacing w:after="40"/>
      </w:pPr>
      <w:r>
        <w:rPr>
          <w:b/>
        </w:rPr>
        <w:t xml:space="preserve">Bài toán / case: </w:t>
      </w:r>
      <w:r>
        <w:t>Web server tối giản (Kurose &amp; Ross, Socket Programming Assignment 1 "Web Server"; Harold, Java Network Programming, ch. 9)</w:t>
      </w:r>
    </w:p>
    <w:p>
      <w:pPr>
        <w:spacing w:after="40"/>
      </w:pPr>
      <w:r>
        <w:rPr>
          <w:b/>
        </w:rPr>
        <w:t xml:space="preserve">Cơ chế: </w:t>
      </w:r>
      <w:r>
        <w:t>Sơ đồ vòng lặp server tuần tự: accept → (đọc request line và header → tìm file trong www/ → gửi status line, header, file) lặp đến khi client đóng kết nối hoặc hết read timeout → đóng kết nối → accept tiếp; kết nối sau chờ trong backlog. Hình một listening socket, nhiều connected socket lần lượt: mọi kết nối cùng local port 9199, phân biệt bằng 4-tuple (địa chỉ và port hai đầu). Integration test (trên slide mã): test mở server ở 127.0.0.1 port 0, hệ điều hành cấp ephemeral port, test đọc lại số port rồi kết nối.</w:t>
      </w:r>
    </w:p>
    <w:p>
      <w:pPr>
        <w:spacing w:after="40"/>
      </w:pPr>
      <w:r>
        <w:rPr>
          <w:b/>
        </w:rPr>
        <w:t xml:space="preserve">Mã / demo: </w:t>
      </w:r>
      <w:r>
        <w:t>WebServer (tuần tự) phục vụ ba request curl lần lượt: / → 200 kèm HTML, /nothing.html → 404, /hello.txt → 200 (Content-Length 6); log in 4-tuple. Integration test JUnit 5 với port 0, sáu test (port 0, 200, 200 cho /, 404, 400 cho đường dẫn chứa .., 501). IdleClient mở kết nối nhưng không gửi request: curl đến sau 1 giây chờ khoảng 4 giây, đến khi read timeout của server hết hạn.</w:t>
      </w:r>
    </w:p>
    <w:p>
      <w:pPr>
        <w:spacing w:after="40"/>
      </w:pPr>
      <w:r>
        <w:rPr>
          <w:b/>
        </w:rPr>
        <w:t xml:space="preserve">Lưu ý: </w:t>
      </w:r>
      <w:r>
        <w:t>Server tuần tự chỉ phục vụ một kết nối tại một thời điểm: một client chậm làm mọi client khác chờ. Đây là giới hạn dẫn tới đa luồng ở các phần tiếp theo.</w:t>
      </w:r>
    </w:p>
    <w:p>
      <w:pPr>
        <w:spacing w:after="40"/>
      </w:pPr>
      <w:r>
        <w:rPr>
          <w:b/>
        </w:rPr>
        <w:t xml:space="preserve">Câu hỏi: </w:t>
      </w:r>
      <w:r>
        <w:t>Ba kết nối tới cùng port 9199 được phân biệt bằng gì? | Vì sao một client không gửi dữ liệu làm các client khác phải chờ?</w:t>
      </w:r>
    </w:p>
    <w:p>
      <w:pPr>
        <w:spacing w:after="40"/>
      </w:pPr>
      <w:r>
        <w:rPr>
          <w:b/>
        </w:rPr>
        <w:t xml:space="preserve">Từ khóa cần nhớ: </w:t>
      </w:r>
      <w:r>
        <w:t>server tuần tự, 4-tuple, integration test, port 0, ephemeral port</w:t>
      </w:r>
    </w:p>
    <w:p>
      <w:pPr>
        <w:spacing w:after="40"/>
      </w:pPr>
      <w:r>
        <w:rPr>
          <w:b/>
        </w:rPr>
        <w:t xml:space="preserve">Mở rộng — nâng cao: </w:t>
      </w:r>
      <w:r>
        <w:t>Giới hạn độ dài request line và số header; Integration test cho lỗi mạng: client đóng giữa chừng, kết nối bị reset</w:t>
      </w:r>
    </w:p>
    <w:p>
      <w:pPr>
        <w:spacing w:after="40"/>
      </w:pPr>
      <w:r>
        <w:rPr>
          <w:b/>
        </w:rPr>
        <w:t xml:space="preserve">Mở rộng — bài tập: </w:t>
      </w:r>
      <w:r>
        <w:t>Thêm phương thức HEAD (status line và header như GET, không có body); viết integration test cho phương thức mới.</w:t>
      </w:r>
    </w:p>
    <w:p>
      <w:pPr>
        <w:spacing w:after="40"/>
      </w:pPr>
      <w:r>
        <w:rPr>
          <w:b/>
        </w:rPr>
        <w:t xml:space="preserve">Hình: </w:t>
      </w:r>
      <w:r>
        <w:t>so-do: vòng lặp server tuần tự; so-do: một listening socket, nhiều connected socket</w:t>
      </w:r>
    </w:p>
    <w:p>
      <w:pPr>
        <w:spacing w:after="40"/>
      </w:pPr>
      <w:r>
        <w:rPr>
          <w:b/>
        </w:rPr>
        <w:t xml:space="preserve">Đề cương: </w:t>
      </w:r>
      <w:r>
        <w:t>2.1.3, 1.3.3</w:t>
      </w:r>
    </w:p>
    <w:p>
      <w:pPr>
        <w:pStyle w:val="Heading3"/>
      </w:pPr>
      <w:r>
        <w:t>V11 — Đa luồng: thread và race condition (7′)</w:t>
      </w:r>
    </w:p>
    <w:p>
      <w:pPr>
        <w:spacing w:after="40"/>
      </w:pPr>
      <w:r>
        <w:rPr>
          <w:b/>
        </w:rPr>
        <w:t xml:space="preserve">Vấn đề: </w:t>
      </w:r>
      <w:r>
        <w:t>Để không client nào phải chờ client khác, mỗi kết nối cần được xử lý song song. Java dùng thread; nhưng nhiều thread cùng cập nhật dữ liệu dùng chung có thể cho kết quả sai.</w:t>
      </w:r>
    </w:p>
    <w:p>
      <w:pPr>
        <w:spacing w:after="40"/>
      </w:pPr>
      <w:r>
        <w:rPr>
          <w:b/>
        </w:rPr>
        <w:t xml:space="preserve">Mục tiêu: </w:t>
      </w:r>
      <w:r>
        <w:t>Tạo, khởi động và dừng thread đúng cách; nhận ra race condition ở thao tác đọc – sửa – ghi trên dữ liệu dùng chung.</w:t>
      </w:r>
    </w:p>
    <w:p>
      <w:pPr>
        <w:spacing w:after="40"/>
      </w:pPr>
      <w:r>
        <w:rPr>
          <w:b/>
        </w:rPr>
        <w:t xml:space="preserve">Khái niệm chính: </w:t>
      </w:r>
      <w:r>
        <w:t>thread và tác vụ; interrupt; race condition</w:t>
      </w:r>
    </w:p>
    <w:p>
      <w:pPr>
        <w:spacing w:after="40"/>
      </w:pPr>
      <w:r>
        <w:rPr>
          <w:b/>
        </w:rPr>
        <w:t xml:space="preserve">Thuật ngữ: </w:t>
      </w:r>
      <w:r>
        <w:t>Runnable, start, join, InterruptedException</w:t>
      </w:r>
    </w:p>
    <w:p>
      <w:pPr>
        <w:spacing w:after="40"/>
      </w:pPr>
      <w:r>
        <w:rPr>
          <w:b/>
        </w:rPr>
        <w:t xml:space="preserve">Dùng lại: </w:t>
      </w:r>
      <w:r>
        <w:t>server tuần tự (V10)</w:t>
      </w:r>
    </w:p>
    <w:p>
      <w:pPr>
        <w:spacing w:after="40"/>
      </w:pPr>
      <w:r>
        <w:rPr>
          <w:b/>
        </w:rPr>
        <w:t xml:space="preserve">Bài toán / case: </w:t>
      </w:r>
      <w:r>
        <w:t>Bộ đếm số request của web server (race condition theo Goetz et al., Java Concurrency in Practice, ch. 2)</w:t>
      </w:r>
    </w:p>
    <w:p>
      <w:pPr>
        <w:spacing w:after="40"/>
      </w:pPr>
      <w:r>
        <w:rPr>
          <w:b/>
        </w:rPr>
        <w:t xml:space="preserve">Cơ chế: </w:t>
      </w:r>
      <w:r>
        <w:t>Hình tiến trình chứa nhiều thread dùng chung heap, mỗi thread có stack riêng. Hình hai thread cùng tăng bộ đếm: đọc 41 – đọc 41 – ghi 42 – ghi 42, mất một lần tăng.</w:t>
      </w:r>
    </w:p>
    <w:p>
      <w:pPr>
        <w:spacing w:after="40"/>
      </w:pPr>
      <w:r>
        <w:rPr>
          <w:b/>
        </w:rPr>
        <w:t xml:space="preserve">Mã / demo: </w:t>
      </w:r>
      <w:r>
        <w:t>CounterRace: hai thread, mỗi thread tăng bộ đếm 1 000 000 lần; kết quả nhỏ hơn 2 000 000 và khác nhau giữa các lần chạy. Dừng một thread đang chờ bằng interrupt.</w:t>
      </w:r>
    </w:p>
    <w:p>
      <w:pPr>
        <w:spacing w:after="40"/>
      </w:pPr>
      <w:r>
        <w:rPr>
          <w:b/>
        </w:rPr>
        <w:t xml:space="preserve">Lưu ý: </w:t>
      </w:r>
      <w:r>
        <w:t>Gọi run() thay cho start() không tạo thread mới — mã chạy tuần tự trên thread hiện tại. Không dùng Thread.stop(); dừng bằng interrupt và kiểm tra trạng thái ngắt.</w:t>
      </w:r>
    </w:p>
    <w:p>
      <w:pPr>
        <w:spacing w:after="40"/>
      </w:pPr>
      <w:r>
        <w:rPr>
          <w:b/>
        </w:rPr>
        <w:t xml:space="preserve">Câu hỏi: </w:t>
      </w:r>
      <w:r>
        <w:t>counter++ trên hai thread: vì sao kết quả có thể thiếu? | Gọi run() thay cho start(): điều gì xảy ra?</w:t>
      </w:r>
    </w:p>
    <w:p>
      <w:pPr>
        <w:spacing w:after="40"/>
      </w:pPr>
      <w:r>
        <w:rPr>
          <w:b/>
        </w:rPr>
        <w:t xml:space="preserve">Từ khóa cần nhớ: </w:t>
      </w:r>
      <w:r>
        <w:t>thread, tác vụ, Runnable, interrupt, race condition</w:t>
      </w:r>
    </w:p>
    <w:p>
      <w:pPr>
        <w:spacing w:after="40"/>
      </w:pPr>
      <w:r>
        <w:rPr>
          <w:b/>
        </w:rPr>
        <w:t xml:space="preserve">Mở rộng — nâng cao: </w:t>
      </w:r>
      <w:r>
        <w:t>AtomicInteger và thao tác compare-and-set; Công cụ kiểm thử đồng thời jcstress</w:t>
      </w:r>
    </w:p>
    <w:p>
      <w:pPr>
        <w:spacing w:after="40"/>
      </w:pPr>
      <w:r>
        <w:rPr>
          <w:b/>
        </w:rPr>
        <w:t xml:space="preserve">Mở rộng — bài tập: </w:t>
      </w:r>
      <w:r>
        <w:t>Viết chương trình có ba thread cùng thêm phần tử vào một ArrayList; quan sát kết quả sai (thiếu phần tử, ngoại lệ) và giải thích.</w:t>
      </w:r>
    </w:p>
    <w:p>
      <w:pPr>
        <w:spacing w:after="40"/>
      </w:pPr>
      <w:r>
        <w:rPr>
          <w:b/>
        </w:rPr>
        <w:t xml:space="preserve">Hình: </w:t>
      </w:r>
      <w:r>
        <w:t>so-do: tiến trình, thread và tác vụ; so-do: race condition khi tăng bộ đếm</w:t>
      </w:r>
    </w:p>
    <w:p>
      <w:pPr>
        <w:spacing w:after="40"/>
      </w:pPr>
      <w:r>
        <w:rPr>
          <w:b/>
        </w:rPr>
        <w:t xml:space="preserve">Đề cương: </w:t>
      </w:r>
      <w:r>
        <w:t>2.3.1, 2.3.2</w:t>
      </w:r>
    </w:p>
    <w:p>
      <w:pPr>
        <w:pStyle w:val="Heading3"/>
      </w:pPr>
      <w:r>
        <w:t>V12 — Đa luồng: synchronized, happens-before và wait/notify (8′)</w:t>
      </w:r>
    </w:p>
    <w:p>
      <w:pPr>
        <w:spacing w:after="40"/>
      </w:pPr>
      <w:r>
        <w:rPr>
          <w:b/>
        </w:rPr>
        <w:t xml:space="preserve">Vấn đề: </w:t>
      </w:r>
      <w:r>
        <w:t>Race condition ở phần trước cần được ngăn: chỉ một thread thực hiện thao tác đọc – sửa – ghi tại một thời điểm, và thay đổi của thread này phải nhìn thấy được ở thread khác.</w:t>
      </w:r>
    </w:p>
    <w:p>
      <w:pPr>
        <w:spacing w:after="40"/>
      </w:pPr>
      <w:r>
        <w:rPr>
          <w:b/>
        </w:rPr>
        <w:t xml:space="preserve">Mục tiêu: </w:t>
      </w:r>
      <w:r>
        <w:t>Bảo vệ critical section bằng synchronized; nhận biết vì sao thay đổi của thread này cần đồng bộ hóa mới nhìn thấy được ở thread khác; chờ điều kiện đúng cách bằng wait và notifyAll.</w:t>
      </w:r>
    </w:p>
    <w:p>
      <w:pPr>
        <w:spacing w:after="40"/>
      </w:pPr>
      <w:r>
        <w:rPr>
          <w:b/>
        </w:rPr>
        <w:t xml:space="preserve">Khái niệm chính: </w:t>
      </w:r>
      <w:r>
        <w:t>critical section và synchronized; happens-before; wait/notify</w:t>
      </w:r>
    </w:p>
    <w:p>
      <w:pPr>
        <w:spacing w:after="40"/>
      </w:pPr>
      <w:r>
        <w:rPr>
          <w:b/>
        </w:rPr>
        <w:t xml:space="preserve">Thuật ngữ: </w:t>
      </w:r>
      <w:r>
        <w:t>monitor, notifyAll, volatile, ConcurrentHashMap, spurious wakeup</w:t>
      </w:r>
    </w:p>
    <w:p>
      <w:pPr>
        <w:spacing w:after="40"/>
      </w:pPr>
      <w:r>
        <w:rPr>
          <w:b/>
        </w:rPr>
        <w:t xml:space="preserve">Dùng lại: </w:t>
      </w:r>
      <w:r>
        <w:t>race condition (V11), thread (V11)</w:t>
      </w:r>
    </w:p>
    <w:p>
      <w:pPr>
        <w:spacing w:after="40"/>
      </w:pPr>
      <w:r>
        <w:rPr>
          <w:b/>
        </w:rPr>
        <w:t xml:space="preserve">Bài toán / case: </w:t>
      </w:r>
      <w:r>
        <w:t>Bộ đếm an toàn; hàng đợi có giới hạn giữa thread nhận kết nối và thread xử lý (BoundedBuffer: Goetz et al., Java Concurrency in Practice, ch. 14)</w:t>
      </w:r>
    </w:p>
    <w:p>
      <w:pPr>
        <w:spacing w:after="40"/>
      </w:pPr>
      <w:r>
        <w:rPr>
          <w:b/>
        </w:rPr>
        <w:t xml:space="preserve">Cơ chế: </w:t>
      </w:r>
      <w:r>
        <w:t>Hình monitor: một thread giữ khóa trong critical section, thread khác bị chặn đến khi khóa được nhả. Hình happens-before (trực quan): thread A thoát khối synchronized, thread B vào khối synchronized cùng khóa — mọi thay đổi trước đó của A nhìn thấy được ở B; không đồng bộ hóa thì B có thể không thấy. Hình bounded buffer: producer chờ khi đầy, consumer chờ khi rỗng.</w:t>
      </w:r>
    </w:p>
    <w:p>
      <w:pPr>
        <w:spacing w:after="40"/>
      </w:pPr>
      <w:r>
        <w:rPr>
          <w:b/>
        </w:rPr>
        <w:t xml:space="preserve">Mã / demo: </w:t>
      </w:r>
      <w:r>
        <w:t>CounterSafe: bộ đếm có synchronized cho đúng 2 000 000. BoundedBuffer dùng wait và notifyAll trong vòng lặp while. Với cấu trúc dữ liệu dùng chung, thư viện có sẵn lớp an toàn đồng thời như ConcurrentHashMap — không tự đồng bộ hóa lại.</w:t>
      </w:r>
    </w:p>
    <w:p>
      <w:pPr>
        <w:spacing w:after="40"/>
      </w:pPr>
      <w:r>
        <w:rPr>
          <w:b/>
        </w:rPr>
        <w:t xml:space="preserve">Lưu ý: </w:t>
      </w:r>
      <w:r>
        <w:t>wait() phải nằm trong vòng lặp kiểm tra điều kiện (while, không phải if) vì thread có thể được đánh thức khi điều kiện chưa đúng (spurious wakeup).</w:t>
      </w:r>
    </w:p>
    <w:p>
      <w:pPr>
        <w:spacing w:after="40"/>
      </w:pPr>
      <w:r>
        <w:rPr>
          <w:b/>
        </w:rPr>
        <w:t xml:space="preserve">Câu hỏi: </w:t>
      </w:r>
      <w:r>
        <w:t>Vì sao wait() phải nằm trong vòng lặp while? | Hai phương thức synchronized trên hai đối tượng khác nhau có loại trừ nhau không?</w:t>
      </w:r>
    </w:p>
    <w:p>
      <w:pPr>
        <w:spacing w:after="40"/>
      </w:pPr>
      <w:r>
        <w:rPr>
          <w:b/>
        </w:rPr>
        <w:t xml:space="preserve">Từ khóa cần nhớ: </w:t>
      </w:r>
      <w:r>
        <w:t>critical section, synchronized, monitor, happens-before, wait/notify, volatile</w:t>
      </w:r>
    </w:p>
    <w:p>
      <w:pPr>
        <w:spacing w:after="40"/>
      </w:pPr>
      <w:r>
        <w:rPr>
          <w:b/>
        </w:rPr>
        <w:t xml:space="preserve">Mở rộng — nâng cao: </w:t>
      </w:r>
      <w:r>
        <w:t>java.util.concurrent: ReentrantLock, Condition, BlockingQueue; Deadlock và thứ tự lấy khóa</w:t>
      </w:r>
    </w:p>
    <w:p>
      <w:pPr>
        <w:spacing w:after="40"/>
      </w:pPr>
      <w:r>
        <w:rPr>
          <w:b/>
        </w:rPr>
        <w:t xml:space="preserve">Mở rộng — bài tập: </w:t>
      </w:r>
      <w:r>
        <w:t>Thay BoundedBuffer tự viết bằng ArrayBlockingQueue; so sánh số dòng mã và hành vi khi hàng đợi đầy.</w:t>
      </w:r>
    </w:p>
    <w:p>
      <w:pPr>
        <w:spacing w:after="40"/>
      </w:pPr>
      <w:r>
        <w:rPr>
          <w:b/>
        </w:rPr>
        <w:t xml:space="preserve">Hình: </w:t>
      </w:r>
      <w:r>
        <w:t>so-do: monitor và critical section; so-do: quan hệ happens-before; infographic: ba lỗi đồng bộ thường gặp</w:t>
      </w:r>
    </w:p>
    <w:p>
      <w:pPr>
        <w:spacing w:after="40"/>
      </w:pPr>
      <w:r>
        <w:rPr>
          <w:b/>
        </w:rPr>
        <w:t xml:space="preserve">Đề cương: </w:t>
      </w:r>
      <w:r>
        <w:t>2.3.2</w:t>
      </w:r>
    </w:p>
    <w:p>
      <w:pPr>
        <w:pStyle w:val="Heading3"/>
      </w:pPr>
      <w:r>
        <w:t>V13 — Đa luồng: Executor, thread pool và virtual thread (8′)</w:t>
      </w:r>
    </w:p>
    <w:p>
      <w:pPr>
        <w:spacing w:after="40"/>
      </w:pPr>
      <w:r>
        <w:rPr>
          <w:b/>
        </w:rPr>
        <w:t xml:space="preserve">Vấn đề: </w:t>
      </w:r>
      <w:r>
        <w:t>Tạo một thread mới cho mỗi kết nối không giới hạn được tài nguyên: nhiều kết nối cùng lúc làm cạn bộ nhớ và CPU. Cần tách việc gửi tác vụ khỏi việc chạy tác vụ.</w:t>
      </w:r>
    </w:p>
    <w:p>
      <w:pPr>
        <w:spacing w:after="40"/>
      </w:pPr>
      <w:r>
        <w:rPr>
          <w:b/>
        </w:rPr>
        <w:t xml:space="preserve">Mục tiêu: </w:t>
      </w:r>
      <w:r>
        <w:t>Dùng ExecutorService với thread pool có giới hạn và saturation policy; dùng virtual thread cho tác vụ chủ yếu chờ I/O.</w:t>
      </w:r>
    </w:p>
    <w:p>
      <w:pPr>
        <w:spacing w:after="40"/>
      </w:pPr>
      <w:r>
        <w:rPr>
          <w:b/>
        </w:rPr>
        <w:t xml:space="preserve">Khái niệm chính: </w:t>
      </w:r>
      <w:r>
        <w:t>Executor và thread pool; saturation policy; virtual thread</w:t>
      </w:r>
    </w:p>
    <w:p>
      <w:pPr>
        <w:spacing w:after="40"/>
      </w:pPr>
      <w:r>
        <w:rPr>
          <w:b/>
        </w:rPr>
        <w:t xml:space="preserve">Thuật ngữ: </w:t>
      </w:r>
      <w:r>
        <w:t>ExecutorService, ThreadPoolExecutor, Future, carrier thread, platform thread, AbortPolicy, CallerRunsPolicy</w:t>
      </w:r>
    </w:p>
    <w:p>
      <w:pPr>
        <w:spacing w:after="40"/>
      </w:pPr>
      <w:r>
        <w:rPr>
          <w:b/>
        </w:rPr>
        <w:t xml:space="preserve">Dùng lại: </w:t>
      </w:r>
      <w:r>
        <w:t>thread (V11), tác vụ (V11)</w:t>
      </w:r>
    </w:p>
    <w:p>
      <w:pPr>
        <w:spacing w:after="40"/>
      </w:pPr>
      <w:r>
        <w:rPr>
          <w:b/>
        </w:rPr>
        <w:t xml:space="preserve">Bài toán / case: </w:t>
      </w:r>
      <w:r>
        <w:t>Web server phục vụ nhiều kết nối với tài nguyên có giới hạn (Goetz et al., Java Concurrency in Practice, ch. 6, 8; JEP 444)</w:t>
      </w:r>
    </w:p>
    <w:p>
      <w:pPr>
        <w:spacing w:after="40"/>
      </w:pPr>
      <w:r>
        <w:rPr>
          <w:b/>
        </w:rPr>
        <w:t xml:space="preserve">Cơ chế: </w:t>
      </w:r>
      <w:r>
        <w:t>Hình executor: tác vụ vào hàng đợi, các worker thread lấy ra chạy; hàng đợi đầy thì saturation policy quyết định (từ chối, hoặc chạy trên thread gọi). Hình so sánh platform thread (một thread hệ điều hành mỗi thread Java) và virtual thread (nhiều virtual thread chạy trên ít carrier thread, nhả carrier khi chờ I/O).</w:t>
      </w:r>
    </w:p>
    <w:p>
      <w:pPr>
        <w:spacing w:after="40"/>
      </w:pPr>
      <w:r>
        <w:rPr>
          <w:b/>
        </w:rPr>
        <w:t xml:space="preserve">Mã / demo: </w:t>
      </w:r>
      <w:r>
        <w:t>PoolDemo: pool 4 thread nhận 20 tác vụ, in tên thread chạy từng tác vụ; hàng đợi giới hạn 5 với CallerRunsPolicy. VirtualThreadDemo: 10 000 tác vụ sleep 1 giây hoàn tất trong khoảng 1 giây.</w:t>
      </w:r>
    </w:p>
    <w:p>
      <w:pPr>
        <w:spacing w:after="40"/>
      </w:pPr>
      <w:r>
        <w:rPr>
          <w:b/>
        </w:rPr>
        <w:t xml:space="preserve">Lưu ý: </w:t>
      </w:r>
      <w:r>
        <w:t>Hai cấu hình mặc định che giấu quá tải: Executors.newCachedThreadPool() không giới hạn số thread, Executors.newFixedThreadPool() dùng hàng đợi không giới hạn. Server nhận thêm việc đến khi cạn thread hoặc hết bộ nhớ. Dùng ThreadPoolExecutor và khai báo số thread tối đa, dung lượng hàng đợi, chính sách khi đầy.</w:t>
      </w:r>
    </w:p>
    <w:p>
      <w:pPr>
        <w:spacing w:after="40"/>
      </w:pPr>
      <w:r>
        <w:rPr>
          <w:b/>
        </w:rPr>
        <w:t xml:space="preserve">Câu hỏi: </w:t>
      </w:r>
      <w:r>
        <w:t>Pool 4 thread, hàng đợi 5, CallerRunsPolicy: tác vụ thứ 10 chạy trên thread nào? | Loại tác vụ nào có lợi nhất khi dùng virtual thread?</w:t>
      </w:r>
    </w:p>
    <w:p>
      <w:pPr>
        <w:spacing w:after="40"/>
      </w:pPr>
      <w:r>
        <w:rPr>
          <w:b/>
        </w:rPr>
        <w:t xml:space="preserve">Từ khóa cần nhớ: </w:t>
      </w:r>
      <w:r>
        <w:t>Executor, ExecutorService, thread pool, saturation policy, virtual thread, carrier thread</w:t>
      </w:r>
    </w:p>
    <w:p>
      <w:pPr>
        <w:spacing w:after="40"/>
      </w:pPr>
      <w:r>
        <w:rPr>
          <w:b/>
        </w:rPr>
        <w:t xml:space="preserve">Mở rộng — nâng cao: </w:t>
      </w:r>
      <w:r>
        <w:t>Structured concurrency (Java 21, preview); Pinning: virtual thread không nhả carrier khi chờ trong khối synchronized</w:t>
      </w:r>
    </w:p>
    <w:p>
      <w:pPr>
        <w:spacing w:after="40"/>
      </w:pPr>
      <w:r>
        <w:rPr>
          <w:b/>
        </w:rPr>
        <w:t xml:space="preserve">Mở rộng — bài tập: </w:t>
      </w:r>
      <w:r>
        <w:t>Đo thời gian hoàn tất 1 000 tác vụ chờ I/O với pool 10 thread và với virtual thread; giải thích chênh lệch.</w:t>
      </w:r>
    </w:p>
    <w:p>
      <w:pPr>
        <w:spacing w:after="40"/>
      </w:pPr>
      <w:r>
        <w:rPr>
          <w:b/>
        </w:rPr>
        <w:t xml:space="preserve">Hình: </w:t>
      </w:r>
      <w:r>
        <w:t>so-do: executor tách gửi tác vụ khỏi chạy tác vụ; infographic: platform thread và virtual thread</w:t>
      </w:r>
    </w:p>
    <w:p>
      <w:pPr>
        <w:spacing w:after="40"/>
      </w:pPr>
      <w:r>
        <w:rPr>
          <w:b/>
        </w:rPr>
        <w:t xml:space="preserve">Đề cương: </w:t>
      </w:r>
      <w:r>
        <w:t>2.3.1</w:t>
      </w:r>
    </w:p>
    <w:p>
      <w:pPr>
        <w:pStyle w:val="Heading3"/>
      </w:pPr>
      <w:r>
        <w:t>V14 — Bài toán ứng dụng: web server phục vụ nhiều client (8′ · kết chương)</w:t>
      </w:r>
    </w:p>
    <w:p>
      <w:pPr>
        <w:spacing w:after="40"/>
      </w:pPr>
      <w:r>
        <w:rPr>
          <w:b/>
        </w:rPr>
        <w:t xml:space="preserve">Vấn đề: </w:t>
      </w:r>
      <w:r>
        <w:t>Server tuần tự để một client chậm chặn mọi client khác. Dùng executor để các kết nối được xử lý song song, đồng thời dừng server có trật tự khi vẫn còn kết nối đang xử lý.</w:t>
      </w:r>
    </w:p>
    <w:p>
      <w:pPr>
        <w:spacing w:after="40"/>
      </w:pPr>
      <w:r>
        <w:rPr>
          <w:b/>
        </w:rPr>
        <w:t xml:space="preserve">Mục tiêu: </w:t>
      </w:r>
      <w:r>
        <w:t>Viết web server phục vụ nhiều client theo mô hình thread-per-connection; xử lý quá tải và dừng server theo graceful shutdown.</w:t>
      </w:r>
    </w:p>
    <w:p>
      <w:pPr>
        <w:spacing w:after="40"/>
      </w:pPr>
      <w:r>
        <w:rPr>
          <w:b/>
        </w:rPr>
        <w:t xml:space="preserve">Khái niệm chính: </w:t>
      </w:r>
      <w:r>
        <w:t>thread-per-connection; graceful shutdown</w:t>
      </w:r>
    </w:p>
    <w:p>
      <w:pPr>
        <w:spacing w:after="40"/>
      </w:pPr>
      <w:r>
        <w:rPr>
          <w:b/>
        </w:rPr>
        <w:t xml:space="preserve">Thuật ngữ: </w:t>
      </w:r>
      <w:r>
        <w:t>SocketException, awaitTermination, Semaphore</w:t>
      </w:r>
    </w:p>
    <w:p>
      <w:pPr>
        <w:spacing w:after="40"/>
      </w:pPr>
      <w:r>
        <w:rPr>
          <w:b/>
        </w:rPr>
        <w:t xml:space="preserve">Dùng lại: </w:t>
      </w:r>
      <w:r>
        <w:t>server tuần tự (V10), thread pool (V13), saturation policy (V13), virtual thread (V13), read timeout (V09), race condition (V11)</w:t>
      </w:r>
    </w:p>
    <w:p>
      <w:pPr>
        <w:spacing w:after="40"/>
      </w:pPr>
      <w:r>
        <w:rPr>
          <w:b/>
        </w:rPr>
        <w:t xml:space="preserve">Bài toán / case: </w:t>
      </w:r>
      <w:r>
        <w:t>Web server đa luồng, nối tiếp web server tối giản (Kurose &amp; Ross, Socket Programming Assignment 1, phần đa luồng; Harold, Java Network Programming, ch. 9)</w:t>
      </w:r>
    </w:p>
    <w:p>
      <w:pPr>
        <w:spacing w:after="40"/>
      </w:pPr>
      <w:r>
        <w:rPr>
          <w:b/>
        </w:rPr>
        <w:t xml:space="preserve">Cơ chế: </w:t>
      </w:r>
      <w:r>
        <w:t>Sơ đồ: thread chính chạy vòng lặp accept(), mỗi connected socket được giao cho executor; bộ đếm thống kê dùng chung được đồng bộ hóa bằng khối synchronized ngắn, không chứa I/O. Hình dừng ba bước: đóng listening socket → shutdown executor và chờ có thời hạn → đóng các kết nối còn lại.</w:t>
      </w:r>
    </w:p>
    <w:p>
      <w:pPr>
        <w:spacing w:after="40"/>
      </w:pPr>
      <w:r>
        <w:rPr>
          <w:b/>
        </w:rPr>
        <w:t xml:space="preserve">Mã / demo: </w:t>
      </w:r>
      <w:r>
        <w:t>ConcurrentWebServer: client chậm không còn chặn client khác (curl đến sau nhận response sau khoảng 24 ms); tạo tải 200 kết nối, mỗi kết nối giữ 1 giây: pool 8 thread xong sau khoảng 25 giây, virtual thread sau gần 1,4 giây; dừng server khi đang có kết nối mở.</w:t>
      </w:r>
    </w:p>
    <w:p>
      <w:pPr>
        <w:spacing w:after="40"/>
      </w:pPr>
      <w:r>
        <w:rPr>
          <w:b/>
        </w:rPr>
        <w:t xml:space="preserve">Lưu ý: </w:t>
      </w:r>
      <w:r>
        <w:t>Đóng listening socket làm accept() ném SocketException — vòng lặp accept() phải phân biệt lỗi do dừng server với lỗi thật.</w:t>
      </w:r>
    </w:p>
    <w:p>
      <w:pPr>
        <w:spacing w:after="40"/>
      </w:pPr>
      <w:r>
        <w:rPr>
          <w:b/>
        </w:rPr>
        <w:t xml:space="preserve">Câu hỏi: </w:t>
      </w:r>
      <w:r>
        <w:t>Vì sao đóng listening socket là bước đầu của graceful shutdown? | Server dùng virtual thread còn cần read timeout không?</w:t>
      </w:r>
    </w:p>
    <w:p>
      <w:pPr>
        <w:spacing w:after="40"/>
      </w:pPr>
      <w:r>
        <w:rPr>
          <w:b/>
        </w:rPr>
        <w:t xml:space="preserve">Từ khóa cần nhớ: </w:t>
      </w:r>
      <w:r>
        <w:t>thread-per-connection, graceful shutdown, ExecutorService, virtual thread</w:t>
      </w:r>
    </w:p>
    <w:p>
      <w:pPr>
        <w:spacing w:after="40"/>
      </w:pPr>
      <w:r>
        <w:rPr>
          <w:b/>
        </w:rPr>
        <w:t xml:space="preserve">Mở rộng — nâng cao: </w:t>
      </w:r>
      <w:r>
        <w:t>Giới hạn số kết nối đồng thời bằng Semaphore; Đo thông lượng bằng công cụ tạo tải</w:t>
      </w:r>
    </w:p>
    <w:p>
      <w:pPr>
        <w:spacing w:after="40"/>
      </w:pPr>
      <w:r>
        <w:rPr>
          <w:b/>
        </w:rPr>
        <w:t xml:space="preserve">Mở rộng — bài tập: </w:t>
      </w:r>
      <w:r>
        <w:t>Thêm giới hạn 100 kết nối đồng thời: kết nối thứ 101 nhận response 503 Service Unavailable rồi bị đóng.</w:t>
      </w:r>
    </w:p>
    <w:p>
      <w:pPr>
        <w:spacing w:after="40"/>
      </w:pPr>
      <w:r>
        <w:rPr>
          <w:b/>
        </w:rPr>
        <w:t xml:space="preserve">Hình: </w:t>
      </w:r>
      <w:r>
        <w:t>so-do: vòng accept và executor; so-do: graceful shutdown ba bước; infographic: tổng kết chương 2</w:t>
      </w:r>
    </w:p>
    <w:p>
      <w:pPr>
        <w:spacing w:after="40"/>
      </w:pPr>
      <w:r>
        <w:rPr>
          <w:b/>
        </w:rPr>
        <w:t xml:space="preserve">Đề cương: </w:t>
      </w:r>
      <w:r>
        <w:t>2.3.3</w:t>
      </w:r>
    </w:p>
    <w:p>
      <w:pPr>
        <w:pStyle w:val="Heading2"/>
      </w:pPr>
      <w:r>
        <w:t>Chương 3. Lập trình UDP và giao thức ứng dụng hiện đại</w:t>
      </w:r>
    </w:p>
    <w:p>
      <w:pPr>
        <w:pStyle w:val="Heading3"/>
      </w:pPr>
      <w:r>
        <w:t>V15 — UDP: datagram và DatagramSocket (8′ · mở chương)</w:t>
      </w:r>
    </w:p>
    <w:p>
      <w:pPr>
        <w:spacing w:after="40"/>
      </w:pPr>
      <w:r>
        <w:rPr>
          <w:b/>
        </w:rPr>
        <w:t xml:space="preserve">Vấn đề: </w:t>
      </w:r>
      <w:r>
        <w:t>Chương 2 dùng TCP: thiết lập kết nối trước, rồi trao đổi byte tin cậy. Tra cứu chỉ gồm một yêu cầu ngắn và một phản hồi ngắn; UDP gửi ngay datagram mà không thiết lập kết nối, đổi lại không bảo đảm datagram đến nơi.</w:t>
      </w:r>
    </w:p>
    <w:p>
      <w:pPr>
        <w:spacing w:after="40"/>
      </w:pPr>
      <w:r>
        <w:rPr>
          <w:b/>
        </w:rPr>
        <w:t xml:space="preserve">Mục tiêu: </w:t>
      </w:r>
      <w:r>
        <w:t>Gửi và nhận datagram bằng DatagramSocket; chọn kích thước buffer nhận phù hợp; dùng connected UDP socket để chỉ trao đổi với một endpoint.</w:t>
      </w:r>
    </w:p>
    <w:p>
      <w:pPr>
        <w:spacing w:after="40"/>
      </w:pPr>
      <w:r>
        <w:rPr>
          <w:b/>
        </w:rPr>
        <w:t xml:space="preserve">Khái niệm chính: </w:t>
      </w:r>
      <w:r>
        <w:t>datagram; cắt ngắn datagram; connected UDP socket</w:t>
      </w:r>
    </w:p>
    <w:p>
      <w:pPr>
        <w:spacing w:after="40"/>
      </w:pPr>
      <w:r>
        <w:rPr>
          <w:b/>
        </w:rPr>
        <w:t xml:space="preserve">Thuật ngữ: </w:t>
      </w:r>
      <w:r>
        <w:t>DatagramSocket, DatagramPacket, header UDP</w:t>
      </w:r>
    </w:p>
    <w:p>
      <w:pPr>
        <w:spacing w:after="40"/>
      </w:pPr>
      <w:r>
        <w:rPr>
          <w:b/>
        </w:rPr>
        <w:t xml:space="preserve">Dùng lại: </w:t>
      </w:r>
      <w:r>
        <w:t>TCP (V03), UDP (V03), endpoint (V02), framing (V06)</w:t>
      </w:r>
    </w:p>
    <w:p>
      <w:pPr>
        <w:spacing w:after="40"/>
      </w:pPr>
      <w:r>
        <w:rPr>
          <w:b/>
        </w:rPr>
        <w:t xml:space="preserve">Bài toán / case: </w:t>
      </w:r>
      <w:r>
        <w:t>Dịch vụ tra cứu, bản UDP</w:t>
      </w:r>
    </w:p>
    <w:p>
      <w:pPr>
        <w:spacing w:after="40"/>
      </w:pPr>
      <w:r>
        <w:rPr>
          <w:b/>
        </w:rPr>
        <w:t xml:space="preserve">Cơ chế: </w:t>
      </w:r>
      <w:r>
        <w:t>Hình datagram: mỗi lần send là một datagram độc lập, giữ ranh giới; header UDP 8 byte (port nguồn, port đích, độ dài, checksum). Hình cắt ngắn: buffer nhận 16 byte, datagram 40 byte → phần dư bị bỏ, không có lỗi. Hình connected UDP socket: connect() trên DatagramSocket chỉ đặt bộ lọc endpoint ở hệ điều hành — không gửi gói nào, không có bắt tay; UDP vẫn không kết nối.</w:t>
      </w:r>
    </w:p>
    <w:p>
      <w:pPr>
        <w:spacing w:after="40"/>
      </w:pPr>
      <w:r>
        <w:rPr>
          <w:b/>
        </w:rPr>
        <w:t xml:space="preserve">Mã / demo: </w:t>
      </w:r>
      <w:r>
        <w:t>UdpLookupServer và UdpLookupClient tra cứu qua datagram; hai lần send liền nhau cho hai lần receive riêng; connect() trên DatagramSocket tới địa chỉ không ai trả lời vẫn trả về ngay, và connected UDP socket bỏ qua datagram từ endpoint khác; buffer 16 byte làm phản hồi bị cắt.</w:t>
      </w:r>
    </w:p>
    <w:p>
      <w:pPr>
        <w:spacing w:after="40"/>
      </w:pPr>
      <w:r>
        <w:rPr>
          <w:b/>
        </w:rPr>
        <w:t xml:space="preserve">Lưu ý: </w:t>
      </w:r>
      <w:r>
        <w:t>receive() không báo khi datagram bị cắt — buffer phải đủ cho datagram lớn nhất mà giao thức cho phép; ký tự UTF-8 bị cắt giữa chừng thành ký tự lỗi. (Bỏ ý setLength của bản khung: với JDK 21, dùng lại một DatagramPacket không làm lần nhận sau bị cắt — đã chạy thử.)</w:t>
      </w:r>
    </w:p>
    <w:p>
      <w:pPr>
        <w:spacing w:after="40"/>
      </w:pPr>
      <w:r>
        <w:rPr>
          <w:b/>
        </w:rPr>
        <w:t xml:space="preserve">Câu hỏi: </w:t>
      </w:r>
      <w:r>
        <w:t>Datagram 40 byte, buffer 16 byte: receive() làm gì? | Hai lần send liên tiếp có thể đến thành một lần receive không?</w:t>
      </w:r>
    </w:p>
    <w:p>
      <w:pPr>
        <w:spacing w:after="40"/>
      </w:pPr>
      <w:r>
        <w:rPr>
          <w:b/>
        </w:rPr>
        <w:t xml:space="preserve">Từ khóa cần nhớ: </w:t>
      </w:r>
      <w:r>
        <w:t>datagram, DatagramSocket, DatagramPacket, cắt ngắn datagram, connected UDP socket</w:t>
      </w:r>
    </w:p>
    <w:p>
      <w:pPr>
        <w:spacing w:after="40"/>
      </w:pPr>
      <w:r>
        <w:rPr>
          <w:b/>
        </w:rPr>
        <w:t xml:space="preserve">Mở rộng — nâng cao: </w:t>
      </w:r>
      <w:r>
        <w:t>Kích thước datagram an toàn và MTU; Độ tin cậy ở tầng ứng dụng cho bản UDP (Chương 5)</w:t>
      </w:r>
    </w:p>
    <w:p>
      <w:pPr>
        <w:spacing w:after="40"/>
      </w:pPr>
      <w:r>
        <w:rPr>
          <w:b/>
        </w:rPr>
        <w:t xml:space="preserve">Mở rộng — bài tập: </w:t>
      </w:r>
      <w:r>
        <w:t>Thêm trường phiên bản 1 byte vào giao thức tra cứu UDP; server từ chối datagram sai phiên bản bằng phản hồi lỗi.</w:t>
      </w:r>
    </w:p>
    <w:p>
      <w:pPr>
        <w:spacing w:after="40"/>
      </w:pPr>
      <w:r>
        <w:rPr>
          <w:b/>
        </w:rPr>
        <w:t xml:space="preserve">Hình: </w:t>
      </w:r>
      <w:r>
        <w:t>infographic: lộ trình chương 3; so-do: datagram và header UDP 8 byte; so-do: cắt ngắn datagram và connected UDP socket</w:t>
      </w:r>
    </w:p>
    <w:p>
      <w:pPr>
        <w:spacing w:after="40"/>
      </w:pPr>
      <w:r>
        <w:rPr>
          <w:b/>
        </w:rPr>
        <w:t xml:space="preserve">Đề cương: </w:t>
      </w:r>
      <w:r>
        <w:t>2.2.1, 2.2.2</w:t>
      </w:r>
    </w:p>
    <w:p>
      <w:pPr>
        <w:pStyle w:val="Heading3"/>
      </w:pPr>
      <w:r>
        <w:t>V16 — Multicast: nhóm multicast, network interface và TTL (7′)</w:t>
      </w:r>
    </w:p>
    <w:p>
      <w:pPr>
        <w:spacing w:after="40"/>
      </w:pPr>
      <w:r>
        <w:rPr>
          <w:b/>
        </w:rPr>
        <w:t xml:space="preserve">Vấn đề: </w:t>
      </w:r>
      <w:r>
        <w:t>Một nguồn cần gửi cùng dữ liệu tới nhiều máy nhận. Gửi unicast tới từng máy làm lưu lượng tăng theo số máy nhận; multicast gửi một lần cho cả nhóm.</w:t>
      </w:r>
    </w:p>
    <w:p>
      <w:pPr>
        <w:spacing w:after="40"/>
      </w:pPr>
      <w:r>
        <w:rPr>
          <w:b/>
        </w:rPr>
        <w:t xml:space="preserve">Mục tiêu: </w:t>
      </w:r>
      <w:r>
        <w:t>Gửi và nhận multicast trên đúng network interface; giải thích việc tham gia nhóm và phạm vi TTL.</w:t>
      </w:r>
    </w:p>
    <w:p>
      <w:pPr>
        <w:spacing w:after="40"/>
      </w:pPr>
      <w:r>
        <w:rPr>
          <w:b/>
        </w:rPr>
        <w:t xml:space="preserve">Khái niệm chính: </w:t>
      </w:r>
      <w:r>
        <w:t>nhóm multicast; tham gia nhóm; TTL</w:t>
      </w:r>
    </w:p>
    <w:p>
      <w:pPr>
        <w:spacing w:after="40"/>
      </w:pPr>
      <w:r>
        <w:rPr>
          <w:b/>
        </w:rPr>
        <w:t xml:space="preserve">Thuật ngữ: </w:t>
      </w:r>
      <w:r>
        <w:t>multicast, unicast, broadcast, MulticastSocket, NetworkInterface</w:t>
      </w:r>
    </w:p>
    <w:p>
      <w:pPr>
        <w:spacing w:after="40"/>
      </w:pPr>
      <w:r>
        <w:rPr>
          <w:b/>
        </w:rPr>
        <w:t xml:space="preserve">Dùng lại: </w:t>
      </w:r>
      <w:r>
        <w:t>datagram (V15)</w:t>
      </w:r>
    </w:p>
    <w:p>
      <w:pPr>
        <w:spacing w:after="40"/>
      </w:pPr>
      <w:r>
        <w:rPr>
          <w:b/>
        </w:rPr>
        <w:t xml:space="preserve">Bài toán / case: </w:t>
      </w:r>
      <w:r>
        <w:t>Một nguồn phát, nhiều máy nhận trong mạng LAN</w:t>
      </w:r>
    </w:p>
    <w:p>
      <w:pPr>
        <w:spacing w:after="40"/>
      </w:pPr>
      <w:r>
        <w:rPr>
          <w:b/>
        </w:rPr>
        <w:t xml:space="preserve">Cơ chế: </w:t>
      </w:r>
      <w:r>
        <w:t>Hình so sánh unicast, broadcast, multicast: số bản sao gửi đi và máy nào nhận. Hình tham gia nhóm: máy nhận gọi joinGroup trên một network interface; router chỉ chuyển datagram tới mạng có thành viên; TTL giới hạn số router datagram đi qua.</w:t>
      </w:r>
    </w:p>
    <w:p>
      <w:pPr>
        <w:spacing w:after="40"/>
      </w:pPr>
      <w:r>
        <w:rPr>
          <w:b/>
        </w:rPr>
        <w:t xml:space="preserve">Mã / demo: </w:t>
      </w:r>
      <w:r>
        <w:t>MulticastSender gửi tới 239.1.2.3:9300 với TTL 1; ba MulticastReceiver cùng nhận; máy nhận thứ tư tham gia nhóm trên card mạng ảo không nhận gì, không có ngoại lệ.</w:t>
      </w:r>
    </w:p>
    <w:p>
      <w:pPr>
        <w:spacing w:after="40"/>
      </w:pPr>
      <w:r>
        <w:rPr>
          <w:b/>
        </w:rPr>
        <w:t xml:space="preserve">Lưu ý: </w:t>
      </w:r>
      <w:r>
        <w:t>Máy có nhiều network interface (Wi-Fi, Ethernet, VPN): tham gia nhóm trên interface sai thì không nhận được datagram nào và không có exception.</w:t>
      </w:r>
    </w:p>
    <w:p>
      <w:pPr>
        <w:spacing w:after="40"/>
      </w:pPr>
      <w:r>
        <w:rPr>
          <w:b/>
        </w:rPr>
        <w:t xml:space="preserve">Câu hỏi: </w:t>
      </w:r>
      <w:r>
        <w:t>TTL bằng 1 nghĩa là gì? | Máy nhận đã tham gia nhóm nhưng không nhận được dữ liệu: kiểm tra điều gì trước?</w:t>
      </w:r>
    </w:p>
    <w:p>
      <w:pPr>
        <w:spacing w:after="40"/>
      </w:pPr>
      <w:r>
        <w:rPr>
          <w:b/>
        </w:rPr>
        <w:t xml:space="preserve">Từ khóa cần nhớ: </w:t>
      </w:r>
      <w:r>
        <w:t>multicast, nhóm multicast, tham gia nhóm, MulticastSocket, NetworkInterface, TTL</w:t>
      </w:r>
    </w:p>
    <w:p>
      <w:pPr>
        <w:spacing w:after="40"/>
      </w:pPr>
      <w:r>
        <w:rPr>
          <w:b/>
        </w:rPr>
        <w:t xml:space="preserve">Mở rộng — nâng cao: </w:t>
      </w:r>
      <w:r>
        <w:t>IGMP và multicast trong mạng doanh nghiệp; Source-specific multicast</w:t>
      </w:r>
    </w:p>
    <w:p>
      <w:pPr>
        <w:spacing w:after="40"/>
      </w:pPr>
      <w:r>
        <w:rPr>
          <w:b/>
        </w:rPr>
        <w:t xml:space="preserve">Mở rộng — bài tập: </w:t>
      </w:r>
      <w:r>
        <w:t>Viết máy nhận liệt kê các network interface hỗ trợ multicast và cho người dùng chọn interface để tham gia nhóm.</w:t>
      </w:r>
    </w:p>
    <w:p>
      <w:pPr>
        <w:spacing w:after="40"/>
      </w:pPr>
      <w:r>
        <w:rPr>
          <w:b/>
        </w:rPr>
        <w:t xml:space="preserve">Hình: </w:t>
      </w:r>
      <w:r>
        <w:t>so-do: unicast, broadcast và multicast; so-do: tham gia nhóm trên network interface</w:t>
      </w:r>
    </w:p>
    <w:p>
      <w:pPr>
        <w:spacing w:after="40"/>
      </w:pPr>
      <w:r>
        <w:rPr>
          <w:b/>
        </w:rPr>
        <w:t xml:space="preserve">Đề cương: </w:t>
      </w:r>
      <w:r>
        <w:t>2.2.2</w:t>
      </w:r>
    </w:p>
    <w:p>
      <w:pPr>
        <w:pStyle w:val="Heading3"/>
      </w:pPr>
      <w:r>
        <w:t>V17 — Bài toán ứng dụng: truyền video theo nhóm multicast (8′)</w:t>
      </w:r>
    </w:p>
    <w:p>
      <w:pPr>
        <w:spacing w:after="40"/>
      </w:pPr>
      <w:r>
        <w:rPr>
          <w:b/>
        </w:rPr>
        <w:t xml:space="preserve">Vấn đề: </w:t>
      </w:r>
      <w:r>
        <w:t>Áp dụng multicast cho truyền video: dữ liệu liên tục, nhiều máy nhận, mất gói là bình thường và máy nhận có thể tham gia khi đang phát.</w:t>
      </w:r>
    </w:p>
    <w:p>
      <w:pPr>
        <w:spacing w:after="40"/>
      </w:pPr>
      <w:r>
        <w:rPr>
          <w:b/>
        </w:rPr>
        <w:t xml:space="preserve">Mục tiêu: </w:t>
      </w:r>
      <w:r>
        <w:t>Đóng gói khung hình thành datagram có số thứ tự; phát hiện mất gói và bỏ qua khung hình thiếu ở máy nhận; cho máy nhận tham gia khi đang phát.</w:t>
      </w:r>
    </w:p>
    <w:p>
      <w:pPr>
        <w:spacing w:after="40"/>
      </w:pPr>
      <w:r>
        <w:rPr>
          <w:b/>
        </w:rPr>
        <w:t xml:space="preserve">Khái niệm chính: </w:t>
      </w:r>
      <w:r>
        <w:t>số thứ tự; đóng gói khung hình</w:t>
      </w:r>
    </w:p>
    <w:p>
      <w:pPr>
        <w:spacing w:after="40"/>
      </w:pPr>
      <w:r>
        <w:rPr>
          <w:b/>
        </w:rPr>
        <w:t xml:space="preserve">Thuật ngữ: </w:t>
      </w:r>
      <w:r>
        <w:t>khung hình</w:t>
      </w:r>
    </w:p>
    <w:p>
      <w:pPr>
        <w:spacing w:after="40"/>
      </w:pPr>
      <w:r>
        <w:rPr>
          <w:b/>
        </w:rPr>
        <w:t xml:space="preserve">Dùng lại: </w:t>
      </w:r>
      <w:r>
        <w:t>nhóm multicast (V16), tham gia nhóm (V16), TTL (V16), cắt ngắn datagram (V15)</w:t>
      </w:r>
    </w:p>
    <w:p>
      <w:pPr>
        <w:spacing w:after="40"/>
      </w:pPr>
      <w:r>
        <w:rPr>
          <w:b/>
        </w:rPr>
        <w:t xml:space="preserve">Bài toán / case: </w:t>
      </w:r>
      <w:r>
        <w:t>Truyền video theo nhóm</w:t>
      </w:r>
    </w:p>
    <w:p>
      <w:pPr>
        <w:spacing w:after="40"/>
      </w:pPr>
      <w:r>
        <w:rPr>
          <w:b/>
        </w:rPr>
        <w:t xml:space="preserve">Cơ chế: </w:t>
      </w:r>
      <w:r>
        <w:t>Hình đóng gói: mỗi khung hình (≤ 1 200 byte) thành một datagram gồm số thứ tự 4 byte và dữ liệu. Hình máy nhận: theo dõi số thứ tự, phát hiện khoảng trống, bỏ khung hình thiếu và tiếp tục; máy nhận mới bắt đầu từ khung hình đầu tiên nhận được.</w:t>
      </w:r>
    </w:p>
    <w:p>
      <w:pPr>
        <w:spacing w:after="40"/>
      </w:pPr>
      <w:r>
        <w:rPr>
          <w:b/>
        </w:rPr>
        <w:t xml:space="preserve">Mã / demo: </w:t>
      </w:r>
      <w:r>
        <w:t>VideoSender phát 100 khung hình 1 000 byte, 10 khung hình mỗi giây; r1 nhận đủ 100; r2 chạy với mất gói mô phỏng 5% (máy nhận tự bỏ datagram, seed cố định), phát hiện 6 khoảng trống, 7 khung hình mất; r3 tham gia sau 5 giây, bắt đầu từ khung hình 53.</w:t>
      </w:r>
    </w:p>
    <w:p>
      <w:pPr>
        <w:spacing w:after="40"/>
      </w:pPr>
      <w:r>
        <w:rPr>
          <w:b/>
        </w:rPr>
        <w:t xml:space="preserve">Lưu ý: </w:t>
      </w:r>
      <w:r>
        <w:t>Không gửi lại khung hình mất trong multicast: một máy nhận yêu cầu gửi lại sẽ làm mọi máy nhận khác nhận thêm dữ liệu. Với video, khung hình đến muộn không còn giá trị.</w:t>
      </w:r>
    </w:p>
    <w:p>
      <w:pPr>
        <w:spacing w:after="40"/>
      </w:pPr>
      <w:r>
        <w:rPr>
          <w:b/>
        </w:rPr>
        <w:t xml:space="preserve">Câu hỏi: </w:t>
      </w:r>
      <w:r>
        <w:t>Số thứ tự nhảy từ 41 lên 44: đã mất bao nhiêu khung hình? | Vì sao máy nhận video multicast không yêu cầu nguồn gửi lại khung hình mất?</w:t>
      </w:r>
    </w:p>
    <w:p>
      <w:pPr>
        <w:spacing w:after="40"/>
      </w:pPr>
      <w:r>
        <w:rPr>
          <w:b/>
        </w:rPr>
        <w:t xml:space="preserve">Từ khóa cần nhớ: </w:t>
      </w:r>
      <w:r>
        <w:t>số thứ tự, đóng gói khung hình, khung hình, nhóm multicast</w:t>
      </w:r>
    </w:p>
    <w:p>
      <w:pPr>
        <w:spacing w:after="40"/>
      </w:pPr>
      <w:r>
        <w:rPr>
          <w:b/>
        </w:rPr>
        <w:t xml:space="preserve">Mở rộng — nâng cao: </w:t>
      </w:r>
      <w:r>
        <w:t>RTP và RTCP cho truyền media thời gian thực; Forward error correction</w:t>
      </w:r>
    </w:p>
    <w:p>
      <w:pPr>
        <w:spacing w:after="40"/>
      </w:pPr>
      <w:r>
        <w:rPr>
          <w:b/>
        </w:rPr>
        <w:t xml:space="preserve">Mở rộng — bài tập: </w:t>
      </w:r>
      <w:r>
        <w:t>Thêm thống kê tỉ lệ mất gói mỗi 5 giây ở máy nhận và cảnh báo khi vượt 10%.</w:t>
      </w:r>
    </w:p>
    <w:p>
      <w:pPr>
        <w:spacing w:after="40"/>
      </w:pPr>
      <w:r>
        <w:rPr>
          <w:b/>
        </w:rPr>
        <w:t xml:space="preserve">Hình: </w:t>
      </w:r>
      <w:r>
        <w:t>so-do: khung hình thành datagram có số thứ tự; so-do: máy nhận theo dõi số thứ tự, máy nhận vào giữa chừng</w:t>
      </w:r>
    </w:p>
    <w:p>
      <w:pPr>
        <w:spacing w:after="40"/>
      </w:pPr>
      <w:r>
        <w:rPr>
          <w:b/>
        </w:rPr>
        <w:t xml:space="preserve">Đề cương: </w:t>
      </w:r>
      <w:r>
        <w:t>2.2.2, 2.2.3</w:t>
      </w:r>
    </w:p>
    <w:p>
      <w:pPr>
        <w:pStyle w:val="Heading3"/>
      </w:pPr>
      <w:r>
        <w:t>V18 — WebSocket: nâng cấp từ HTTP và giao tiếp hai chiều (8′)</w:t>
      </w:r>
    </w:p>
    <w:p>
      <w:pPr>
        <w:spacing w:after="40"/>
      </w:pPr>
      <w:r>
        <w:rPr>
          <w:b/>
        </w:rPr>
        <w:t xml:space="preserve">Vấn đề: </w:t>
      </w:r>
      <w:r>
        <w:t>Multicast chỉ dùng được trong mạng nội bộ, và trình duyệt không mở được socket UDP. Ứng dụng web chỉ có HTTP, theo mô hình request–response: server chỉ gửi dữ liệu khi client yêu cầu. Ứng dụng chat cần server gửi tin ngay khi có, trên một kết nối dùng lâu dài.</w:t>
      </w:r>
    </w:p>
    <w:p>
      <w:pPr>
        <w:spacing w:after="40"/>
      </w:pPr>
      <w:r>
        <w:rPr>
          <w:b/>
        </w:rPr>
        <w:t xml:space="preserve">Mục tiêu: </w:t>
      </w:r>
      <w:r>
        <w:t>Giải thích cách WebSocket nâng cấp một kết nối HTTP và trao đổi frame theo hai chiều đồng thời.</w:t>
      </w:r>
    </w:p>
    <w:p>
      <w:pPr>
        <w:spacing w:after="40"/>
      </w:pPr>
      <w:r>
        <w:rPr>
          <w:b/>
        </w:rPr>
        <w:t xml:space="preserve">Khái niệm chính: </w:t>
      </w:r>
      <w:r>
        <w:t>mô hình request–response; HTTP Upgrade; WebSocket frame</w:t>
      </w:r>
    </w:p>
    <w:p>
      <w:pPr>
        <w:spacing w:after="40"/>
      </w:pPr>
      <w:r>
        <w:rPr>
          <w:b/>
        </w:rPr>
        <w:t xml:space="preserve">Thuật ngữ: </w:t>
      </w:r>
      <w:r>
        <w:t>polling, WebSocket, full-duplex, ping/pong, mã trạng thái 101</w:t>
      </w:r>
    </w:p>
    <w:p>
      <w:pPr>
        <w:spacing w:after="40"/>
      </w:pPr>
      <w:r>
        <w:rPr>
          <w:b/>
        </w:rPr>
        <w:t xml:space="preserve">Dùng lại: </w:t>
      </w:r>
      <w:r>
        <w:t>framing (V06), TCP (V03), curl (V07)</w:t>
      </w:r>
    </w:p>
    <w:p>
      <w:pPr>
        <w:spacing w:after="40"/>
      </w:pPr>
      <w:r>
        <w:rPr>
          <w:b/>
        </w:rPr>
        <w:t xml:space="preserve">Bài toán / case: </w:t>
      </w:r>
      <w:r>
        <w:t>Chat thời gian thực</w:t>
      </w:r>
    </w:p>
    <w:p>
      <w:pPr>
        <w:spacing w:after="40"/>
      </w:pPr>
      <w:r>
        <w:rPr>
          <w:b/>
        </w:rPr>
        <w:t xml:space="preserve">Cơ chế: </w:t>
      </w:r>
      <w:r>
        <w:t>Hình so sánh polling và WebSocket trên trục thời gian. Hình handshake: request GET có header Upgrade: websocket và Sec-WebSocket-Key → response 101 Switching Protocols → cùng kết nối TCP chuyển sang trao đổi frame. Hình cấu trúc frame: opcode (text, binary, ping, pong, close), độ dài, dữ liệu.</w:t>
      </w:r>
    </w:p>
    <w:p>
      <w:pPr>
        <w:spacing w:after="40"/>
      </w:pPr>
      <w:r>
        <w:rPr>
          <w:b/>
        </w:rPr>
        <w:t xml:space="preserve">Mã / demo: </w:t>
      </w:r>
      <w:r>
        <w:t>WebSocket server tối giản trên ServerSocket (handshake và frame tự viết, port 9400): curl gửi handshake với khóa mẫu của RFC 6455, nhận 101 và Sec-WebSocket-Accept đúng giá trị mẫu; client java.net.http.WebSocket nhận welcome do server gửi trước, gửi text, ping, close; log server in từng frame.</w:t>
      </w:r>
    </w:p>
    <w:p>
      <w:pPr>
        <w:spacing w:after="40"/>
      </w:pPr>
      <w:r>
        <w:rPr>
          <w:b/>
        </w:rPr>
        <w:t xml:space="preserve">Lưu ý: </w:t>
      </w:r>
      <w:r>
        <w:t>WebSocket chạy trên TCP và tự định nghĩa framing, không đọc theo dòng; kết nối dài cần ping/pong để phát hiện đầu kia đã mất.</w:t>
      </w:r>
    </w:p>
    <w:p>
      <w:pPr>
        <w:spacing w:after="40"/>
      </w:pPr>
      <w:r>
        <w:rPr>
          <w:b/>
        </w:rPr>
        <w:t xml:space="preserve">Câu hỏi: </w:t>
      </w:r>
      <w:r>
        <w:t>Server cần gửi tin cho client khi client chưa gửi gì: HTTP/1.1 và WebSocket khác nhau ở điểm nào? | Vì sao polling tốn tài nguyên hơn WebSocket cho ứng dụng chat?</w:t>
      </w:r>
    </w:p>
    <w:p>
      <w:pPr>
        <w:spacing w:after="40"/>
      </w:pPr>
      <w:r>
        <w:rPr>
          <w:b/>
        </w:rPr>
        <w:t xml:space="preserve">Từ khóa cần nhớ: </w:t>
      </w:r>
      <w:r>
        <w:t>mô hình request–response, polling, HTTP Upgrade, WebSocket, WebSocket frame, full-duplex, ping/pong</w:t>
      </w:r>
    </w:p>
    <w:p>
      <w:pPr>
        <w:spacing w:after="40"/>
      </w:pPr>
      <w:r>
        <w:rPr>
          <w:b/>
        </w:rPr>
        <w:t xml:space="preserve">Mở rộng — nâng cao: </w:t>
      </w:r>
      <w:r>
        <w:t>Server-Sent Events: server gửi một chiều trên HTTP thường; WebSocket qua proxy và load balancer</w:t>
      </w:r>
    </w:p>
    <w:p>
      <w:pPr>
        <w:spacing w:after="40"/>
      </w:pPr>
      <w:r>
        <w:rPr>
          <w:b/>
        </w:rPr>
        <w:t xml:space="preserve">Mở rộng — bài tập: </w:t>
      </w:r>
      <w:r>
        <w:t>Thực hiện handshake với WebSocket server cục bộ bằng curl; giải thích từng header trong request và response.</w:t>
      </w:r>
    </w:p>
    <w:p>
      <w:pPr>
        <w:spacing w:after="40"/>
      </w:pPr>
      <w:r>
        <w:rPr>
          <w:b/>
        </w:rPr>
        <w:t xml:space="preserve">Hình: </w:t>
      </w:r>
      <w:r>
        <w:t>so-do: polling và WebSocket; so-do: handshake Upgrade; so-do: cấu trúc WebSocket frame</w:t>
      </w:r>
    </w:p>
    <w:p>
      <w:pPr>
        <w:spacing w:after="40"/>
      </w:pPr>
      <w:r>
        <w:rPr>
          <w:b/>
        </w:rPr>
        <w:t xml:space="preserve">Đề cương: </w:t>
      </w:r>
      <w:r>
        <w:t>3.1.1</w:t>
      </w:r>
    </w:p>
    <w:p>
      <w:pPr>
        <w:pStyle w:val="Heading3"/>
      </w:pPr>
      <w:r>
        <w:t>V19 — Bài toán ứng dụng: chat thời gian thực bằng WebSocket (8′)</w:t>
      </w:r>
    </w:p>
    <w:p>
      <w:pPr>
        <w:spacing w:after="40"/>
      </w:pPr>
      <w:r>
        <w:rPr>
          <w:b/>
        </w:rPr>
        <w:t xml:space="preserve">Vấn đề: </w:t>
      </w:r>
      <w:r>
        <w:t>Áp dụng WebSocket cho phòng chat: server quản lý nhiều phiên, gửi mỗi tin tới mọi phiên khác, xử lý phiên mở và đóng.</w:t>
      </w:r>
    </w:p>
    <w:p>
      <w:pPr>
        <w:spacing w:after="40"/>
      </w:pPr>
      <w:r>
        <w:rPr>
          <w:b/>
        </w:rPr>
        <w:t xml:space="preserve">Mục tiêu: </w:t>
      </w:r>
      <w:r>
        <w:t>Viết WebSocket endpoint phía server và client bằng API của JDK cho phòng chat; quản lý tập phiên an toàn khi nhiều thread truy cập.</w:t>
      </w:r>
    </w:p>
    <w:p>
      <w:pPr>
        <w:spacing w:after="40"/>
      </w:pPr>
      <w:r>
        <w:rPr>
          <w:b/>
        </w:rPr>
        <w:t xml:space="preserve">Khái niệm chính: </w:t>
      </w:r>
      <w:r>
        <w:t>WebSocket endpoint; phiên WebSocket</w:t>
      </w:r>
    </w:p>
    <w:p>
      <w:pPr>
        <w:spacing w:after="40"/>
      </w:pPr>
      <w:r>
        <w:rPr>
          <w:b/>
        </w:rPr>
        <w:t xml:space="preserve">Thuật ngữ: </w:t>
      </w:r>
      <w:r>
        <w:t>onOpen, onMessage, onClose, ConcurrentHashMap</w:t>
      </w:r>
    </w:p>
    <w:p>
      <w:pPr>
        <w:spacing w:after="40"/>
      </w:pPr>
      <w:r>
        <w:rPr>
          <w:b/>
        </w:rPr>
        <w:t xml:space="preserve">Dùng lại: </w:t>
      </w:r>
      <w:r>
        <w:t>WebSocket frame (V18), race condition (V11)</w:t>
      </w:r>
    </w:p>
    <w:p>
      <w:pPr>
        <w:spacing w:after="40"/>
      </w:pPr>
      <w:r>
        <w:rPr>
          <w:b/>
        </w:rPr>
        <w:t xml:space="preserve">Bài toán / case: </w:t>
      </w:r>
      <w:r>
        <w:t>Chat thời gian thực</w:t>
      </w:r>
    </w:p>
    <w:p>
      <w:pPr>
        <w:spacing w:after="40"/>
      </w:pPr>
      <w:r>
        <w:rPr>
          <w:b/>
        </w:rPr>
        <w:t xml:space="preserve">Cơ chế: </w:t>
      </w:r>
      <w:r>
        <w:t>Sơ đồ server: tập phiên đang mở (ConcurrentHashMap); onMessage nhận tin từ một phiên, gửi tới các phiên còn lại; onClose xóa phiên. Sơ đồ client: HttpClient.newWebSocketBuilder và Listener nhận tin.</w:t>
      </w:r>
    </w:p>
    <w:p>
      <w:pPr>
        <w:spacing w:after="40"/>
      </w:pPr>
      <w:r>
        <w:rPr>
          <w:b/>
        </w:rPr>
        <w:t xml:space="preserve">Mã / demo: </w:t>
      </w:r>
      <w:r>
        <w:t>ChatEndpoint (Jakarta WebSocket) chạy trên Tyrus 2.2.2 + Grizzly 4.0.2, port 9401; ba ChatClient (java.net.http.WebSocket) an, binh, chi trong ba tiến trình; chi đóng, server xóa phiên và báo cho an, binh.</w:t>
      </w:r>
    </w:p>
    <w:p>
      <w:pPr>
        <w:spacing w:after="40"/>
      </w:pPr>
      <w:r>
        <w:rPr>
          <w:b/>
        </w:rPr>
        <w:t xml:space="preserve">Lưu ý: </w:t>
      </w:r>
      <w:r>
        <w:t>Mỗi phiên chỉ cho phép một thao tác gửi tại một thời điểm: gửi tới một phiên từ nhiều thread cùng lúc cần hàng đợi gửi riêng hoặc đồng bộ hóa.</w:t>
      </w:r>
    </w:p>
    <w:p>
      <w:pPr>
        <w:spacing w:after="40"/>
      </w:pPr>
      <w:r>
        <w:rPr>
          <w:b/>
        </w:rPr>
        <w:t xml:space="preserve">Câu hỏi: </w:t>
      </w:r>
      <w:r>
        <w:t>Tập phiên được nhiều thread truy cập: chọn cấu trúc dữ liệu nào? | Client mất mạng, không gửi frame close: server phát hiện bằng cách nào?</w:t>
      </w:r>
    </w:p>
    <w:p>
      <w:pPr>
        <w:spacing w:after="40"/>
      </w:pPr>
      <w:r>
        <w:rPr>
          <w:b/>
        </w:rPr>
        <w:t xml:space="preserve">Từ khóa cần nhớ: </w:t>
      </w:r>
      <w:r>
        <w:t>WebSocket endpoint, phiên WebSocket, onMessage, ping/pong</w:t>
      </w:r>
    </w:p>
    <w:p>
      <w:pPr>
        <w:spacing w:after="40"/>
      </w:pPr>
      <w:r>
        <w:rPr>
          <w:b/>
        </w:rPr>
        <w:t xml:space="preserve">Mở rộng — nâng cao: </w:t>
      </w:r>
      <w:r>
        <w:t>STOMP trên WebSocket; Chat nhiều server qua message broker (Chương 4)</w:t>
      </w:r>
    </w:p>
    <w:p>
      <w:pPr>
        <w:spacing w:after="40"/>
      </w:pPr>
      <w:r>
        <w:rPr>
          <w:b/>
        </w:rPr>
        <w:t xml:space="preserve">Mở rộng — bài tập: </w:t>
      </w:r>
      <w:r>
        <w:t>Thêm phòng chat theo tên: client gửi /join &lt;phòng&gt;, tin chỉ gửi tới các phiên cùng phòng.</w:t>
      </w:r>
    </w:p>
    <w:p>
      <w:pPr>
        <w:spacing w:after="40"/>
      </w:pPr>
      <w:r>
        <w:rPr>
          <w:b/>
        </w:rPr>
        <w:t xml:space="preserve">Hình: </w:t>
      </w:r>
      <w:r>
        <w:t>so-do: server giữ tập phiên</w:t>
      </w:r>
    </w:p>
    <w:p>
      <w:pPr>
        <w:spacing w:after="40"/>
      </w:pPr>
      <w:r>
        <w:rPr>
          <w:b/>
        </w:rPr>
        <w:t xml:space="preserve">Đề cương: </w:t>
      </w:r>
      <w:r>
        <w:t>3.1.2, 3.1.3</w:t>
      </w:r>
    </w:p>
    <w:p>
      <w:pPr>
        <w:pStyle w:val="Heading3"/>
      </w:pPr>
      <w:r>
        <w:t>V20 — HTTP/2: binary framing và multiplexing (7′)</w:t>
      </w:r>
    </w:p>
    <w:p>
      <w:pPr>
        <w:spacing w:after="40"/>
      </w:pPr>
      <w:r>
        <w:rPr>
          <w:b/>
        </w:rPr>
        <w:t xml:space="preserve">Vấn đề: </w:t>
      </w:r>
      <w:r>
        <w:t>Một trang web cần hàng chục tài nguyên. HTTP/1.1 xử lý tuần tự trên mỗi kết nối nên trình duyệt mở nhiều kết nối; HTTP/2 chuyển nhiều request song song trên một kết nối.</w:t>
      </w:r>
    </w:p>
    <w:p>
      <w:pPr>
        <w:spacing w:after="40"/>
      </w:pPr>
      <w:r>
        <w:rPr>
          <w:b/>
        </w:rPr>
        <w:t xml:space="preserve">Mục tiêu: </w:t>
      </w:r>
      <w:r>
        <w:t>Giải thích binary framing và multiplexing của HTTP/2; chỉ ra giới hạn head-of-line blocking còn lại ở tầng TCP.</w:t>
      </w:r>
    </w:p>
    <w:p>
      <w:pPr>
        <w:spacing w:after="40"/>
      </w:pPr>
      <w:r>
        <w:rPr>
          <w:b/>
        </w:rPr>
        <w:t xml:space="preserve">Khái niệm chính: </w:t>
      </w:r>
      <w:r>
        <w:t>binary framing; multiplexing; head-of-line blocking</w:t>
      </w:r>
    </w:p>
    <w:p>
      <w:pPr>
        <w:spacing w:after="40"/>
      </w:pPr>
      <w:r>
        <w:rPr>
          <w:b/>
        </w:rPr>
        <w:t xml:space="preserve">Thuật ngữ: </w:t>
      </w:r>
      <w:r>
        <w:t>HTTP/2, HTTP/2 stream, HPACK, HttpClient, ALPN</w:t>
      </w:r>
    </w:p>
    <w:p>
      <w:pPr>
        <w:spacing w:after="40"/>
      </w:pPr>
      <w:r>
        <w:rPr>
          <w:b/>
        </w:rPr>
        <w:t xml:space="preserve">Dùng lại: </w:t>
      </w:r>
      <w:r>
        <w:t>mô hình request–response (V18), framing (V06), TCP (V03)</w:t>
      </w:r>
    </w:p>
    <w:p>
      <w:pPr>
        <w:spacing w:after="40"/>
      </w:pPr>
      <w:r>
        <w:rPr>
          <w:b/>
        </w:rPr>
        <w:t xml:space="preserve">Bài toán / case: </w:t>
      </w:r>
      <w:r>
        <w:t>Tải nhiều tài nguyên song song</w:t>
      </w:r>
    </w:p>
    <w:p>
      <w:pPr>
        <w:spacing w:after="40"/>
      </w:pPr>
      <w:r>
        <w:rPr>
          <w:b/>
        </w:rPr>
        <w:t xml:space="preserve">Cơ chế: </w:t>
      </w:r>
      <w:r>
        <w:t>Hình HTTP/1.1 và HTTP/2 trên trục thời gian: nhiều kết nối xử lý tuần tự so với một kết nối nhiều HTTP/2 stream. Hình frame HTTP/2: HEADERS và DATA mang stream ID, xen kẽ trên một kết nối. Hình head-of-line blocking: một segment TCP mất làm mọi stream phải chờ.</w:t>
      </w:r>
    </w:p>
    <w:p>
      <w:pPr>
        <w:spacing w:after="40"/>
      </w:pPr>
      <w:r>
        <w:rPr>
          <w:b/>
        </w:rPr>
        <w:t xml:space="preserve">Mã / demo: </w:t>
      </w:r>
      <w:r>
        <w:t>Server Jetty 12 (HTTP/1.1 và h2c, port 9402, mỗi tài nguyên 200 ms, đếm kết nối theo port client); HttpClient của JDK gửi 20 request song song: HTTP/2 261 ms trên 1 kết nối; ép HTTP/1.1, tối đa 6 request cùng lúc như trình duyệt: 863 ms trên 6 kết nối; HTTP/1.1 không giới hạn: 267 ms nhưng 20 kết nối.</w:t>
      </w:r>
    </w:p>
    <w:p>
      <w:pPr>
        <w:spacing w:after="40"/>
      </w:pPr>
      <w:r>
        <w:rPr>
          <w:b/>
        </w:rPr>
        <w:t xml:space="preserve">Lưu ý: </w:t>
      </w:r>
      <w:r>
        <w:t>HTTP/2 loại bỏ head-of-line blocking ở tầng HTTP nhưng không ở tầng TCP: mất một segment vẫn làm mọi stream trên kết nối phải chờ — động lực cho QUIC.</w:t>
      </w:r>
    </w:p>
    <w:p>
      <w:pPr>
        <w:spacing w:after="40"/>
      </w:pPr>
      <w:r>
        <w:rPr>
          <w:b/>
        </w:rPr>
        <w:t xml:space="preserve">Câu hỏi: </w:t>
      </w:r>
      <w:r>
        <w:t>HTTP/2 mở bao nhiêu kết nối TCP cho 20 request tới cùng một server? | Mất một segment TCP ảnh hưởng tới các HTTP/2 stream thế nào?</w:t>
      </w:r>
    </w:p>
    <w:p>
      <w:pPr>
        <w:spacing w:after="40"/>
      </w:pPr>
      <w:r>
        <w:rPr>
          <w:b/>
        </w:rPr>
        <w:t xml:space="preserve">Từ khóa cần nhớ: </w:t>
      </w:r>
      <w:r>
        <w:t>HTTP/2, binary framing, HTTP/2 stream, multiplexing, HPACK, head-of-line blocking</w:t>
      </w:r>
    </w:p>
    <w:p>
      <w:pPr>
        <w:spacing w:after="40"/>
      </w:pPr>
      <w:r>
        <w:rPr>
          <w:b/>
        </w:rPr>
        <w:t xml:space="preserve">Mở rộng — nâng cao: </w:t>
      </w:r>
      <w:r>
        <w:t>Server push và lý do trình duyệt bỏ hỗ trợ; Độ ưu tiên của stream</w:t>
      </w:r>
    </w:p>
    <w:p>
      <w:pPr>
        <w:spacing w:after="40"/>
      </w:pPr>
      <w:r>
        <w:rPr>
          <w:b/>
        </w:rPr>
        <w:t xml:space="preserve">Mở rộng — bài tập: </w:t>
      </w:r>
      <w:r>
        <w:t>Đo thời gian tải 50 tài nguyên nhỏ bằng HttpClient với HTTP/1.1 và HTTP/2; trình bày kết quả và giải thích.</w:t>
      </w:r>
    </w:p>
    <w:p>
      <w:pPr>
        <w:spacing w:after="40"/>
      </w:pPr>
      <w:r>
        <w:rPr>
          <w:b/>
        </w:rPr>
        <w:t xml:space="preserve">Hình: </w:t>
      </w:r>
      <w:r>
        <w:t>so-do: HTTP/1.1 và HTTP/2 trên trục thời gian; so-do: frame HTTP/2 xen kẽ trên một kết nối; so-do: head-of-line blocking ở tầng TCP</w:t>
      </w:r>
    </w:p>
    <w:p>
      <w:pPr>
        <w:spacing w:after="40"/>
      </w:pPr>
      <w:r>
        <w:rPr>
          <w:b/>
        </w:rPr>
        <w:t xml:space="preserve">Đề cương: </w:t>
      </w:r>
      <w:r>
        <w:t>3.2.1</w:t>
      </w:r>
    </w:p>
    <w:p>
      <w:pPr>
        <w:pStyle w:val="Heading3"/>
      </w:pPr>
      <w:r>
        <w:t>V21 — HTTP/3: QUIC và giao thức trên UDP (8′ · kết chương)</w:t>
      </w:r>
    </w:p>
    <w:p>
      <w:pPr>
        <w:spacing w:after="40"/>
      </w:pPr>
      <w:r>
        <w:rPr>
          <w:b/>
        </w:rPr>
        <w:t xml:space="preserve">Vấn đề: </w:t>
      </w:r>
      <w:r>
        <w:t>Head-of-line blocking ở tầng TCP và thời gian thiết lập kết nối TCP cộng TLS là các giới hạn của chính TCP, HTTP/2 không vượt qua được. QUIC thay TCP bằng một giao thức chạy trên UDP, tự thực hiện truyền lại, thứ tự và mã hóa ở tầng giao vận — các cơ chế bản tra cứu qua UDP ở đầu chương không có.</w:t>
      </w:r>
    </w:p>
    <w:p>
      <w:pPr>
        <w:spacing w:after="40"/>
      </w:pPr>
      <w:r>
        <w:rPr>
          <w:b/>
        </w:rPr>
        <w:t xml:space="preserve">Mục tiêu: </w:t>
      </w:r>
      <w:r>
        <w:t>Giải thích vì sao QUIC chạy trên UDP, cách stream độc lập loại bỏ head-of-line blocking, và lợi ích của handshake 1-RTT, 0-RTT, connection migration.</w:t>
      </w:r>
    </w:p>
    <w:p>
      <w:pPr>
        <w:spacing w:after="40"/>
      </w:pPr>
      <w:r>
        <w:rPr>
          <w:b/>
        </w:rPr>
        <w:t xml:space="preserve">Khái niệm chính: </w:t>
      </w:r>
      <w:r>
        <w:t>QUIC; stream độc lập; connection migration</w:t>
      </w:r>
    </w:p>
    <w:p>
      <w:pPr>
        <w:spacing w:after="40"/>
      </w:pPr>
      <w:r>
        <w:rPr>
          <w:b/>
        </w:rPr>
        <w:t xml:space="preserve">Thuật ngữ: </w:t>
      </w:r>
      <w:r>
        <w:t>HTTP/3, 1-RTT, 0-RTT, connection ID, Alt-Svc</w:t>
      </w:r>
    </w:p>
    <w:p>
      <w:pPr>
        <w:spacing w:after="40"/>
      </w:pPr>
      <w:r>
        <w:rPr>
          <w:b/>
        </w:rPr>
        <w:t xml:space="preserve">Dùng lại: </w:t>
      </w:r>
      <w:r>
        <w:t>head-of-line blocking (V20), UDP (V03), datagram (V15), multiplexing (V20)</w:t>
      </w:r>
    </w:p>
    <w:p>
      <w:pPr>
        <w:spacing w:after="40"/>
      </w:pPr>
      <w:r>
        <w:rPr>
          <w:b/>
        </w:rPr>
        <w:t xml:space="preserve">Bài toán / case: </w:t>
      </w:r>
      <w:r>
        <w:t>Ứng dụng di động chuyển mạng khi đang tải</w:t>
      </w:r>
    </w:p>
    <w:p>
      <w:pPr>
        <w:spacing w:after="40"/>
      </w:pPr>
      <w:r>
        <w:rPr>
          <w:b/>
        </w:rPr>
        <w:t xml:space="preserve">Cơ chế: </w:t>
      </w:r>
      <w:r>
        <w:t>Hình chồng giao thức: HTTP/2 + TLS + TCP so với HTTP/3 + QUIC (gồm TLS 1.3) + UDP. Hình mất gói: chỉ stream chứa gói mất phải chờ. Hình connection migration: điện thoại chuyển từ Wi-Fi sang 4G, địa chỉ đổi, connection ID giữ nguyên.</w:t>
      </w:r>
    </w:p>
    <w:p>
      <w:pPr>
        <w:spacing w:after="40"/>
      </w:pPr>
      <w:r>
        <w:rPr>
          <w:b/>
        </w:rPr>
        <w:t xml:space="preserve">Mã / demo: </w:t>
      </w:r>
      <w:r>
        <w:t>HttpClient của JDK 21 chưa hỗ trợ HTTP/3 (có từ JDK 26, JEP 517); curl trên máy biên soạn không có HTTP/2, HTTP/3. AltSvcProbe (JDK 21, HTTPS) tới https://cloudflare-quic.com/: response HTTP_2 kèm alt-svc h3=":443"; Http3Get (Flupke 0.9.4 trên Kwik): status 200 qua HTTP/3, 69 UDP datagram, 2 gói mất QUIC tự gửi lại.</w:t>
      </w:r>
    </w:p>
    <w:p>
      <w:pPr>
        <w:spacing w:after="40"/>
      </w:pPr>
      <w:r>
        <w:rPr>
          <w:b/>
        </w:rPr>
        <w:t xml:space="preserve">Lưu ý: </w:t>
      </w:r>
      <w:r>
        <w:t>0-RTT cho gửi dữ liệu ngay trong handshake nhưng dữ liệu đó có thể bị phát lại (replay) — chỉ dùng cho request mà gửi lặp lại không gây thay đổi dữ liệu, như GET.</w:t>
      </w:r>
    </w:p>
    <w:p>
      <w:pPr>
        <w:spacing w:after="40"/>
      </w:pPr>
      <w:r>
        <w:rPr>
          <w:b/>
        </w:rPr>
        <w:t xml:space="preserve">Câu hỏi: </w:t>
      </w:r>
      <w:r>
        <w:t>Vì sao QUIC chạy trên UDP thay vì trực tiếp trên IP? | Request nào an toàn để gửi bằng 0-RTT?</w:t>
      </w:r>
    </w:p>
    <w:p>
      <w:pPr>
        <w:spacing w:after="40"/>
      </w:pPr>
      <w:r>
        <w:rPr>
          <w:b/>
        </w:rPr>
        <w:t xml:space="preserve">Từ khóa cần nhớ: </w:t>
      </w:r>
      <w:r>
        <w:t>QUIC, HTTP/3, stream độc lập, 0-RTT, connection migration, connection ID</w:t>
      </w:r>
    </w:p>
    <w:p>
      <w:pPr>
        <w:spacing w:after="40"/>
      </w:pPr>
      <w:r>
        <w:rPr>
          <w:b/>
        </w:rPr>
        <w:t xml:space="preserve">Mở rộng — nâng cao: </w:t>
      </w:r>
      <w:r>
        <w:t>Thư viện QUIC cho Java (Netty incubator, Kwik); Kiểm soát tắc nghẽn trong QUIC</w:t>
      </w:r>
    </w:p>
    <w:p>
      <w:pPr>
        <w:spacing w:after="40"/>
      </w:pPr>
      <w:r>
        <w:rPr>
          <w:b/>
        </w:rPr>
        <w:t xml:space="preserve">Mở rộng — bài tập: </w:t>
      </w:r>
      <w:r>
        <w:t>Lập bảng so sánh HTTP/1.1, HTTP/2, HTTP/3 (tầng giao vận, số kết nối, head-of-line blocking, thời gian thiết lập); tìm một trang web dùng HTTP/3 và chứng minh bằng công cụ.</w:t>
      </w:r>
    </w:p>
    <w:p>
      <w:pPr>
        <w:spacing w:after="40"/>
      </w:pPr>
      <w:r>
        <w:rPr>
          <w:b/>
        </w:rPr>
        <w:t xml:space="preserve">Hình: </w:t>
      </w:r>
      <w:r>
        <w:t>so-do: chồng giao thức HTTP/2 và HTTP/3, số vòng thiết lập; so-do: stream độc lập khi mất gói; so-do: connection migration; infographic: tổng kết chương 3</w:t>
      </w:r>
    </w:p>
    <w:p>
      <w:pPr>
        <w:spacing w:after="40"/>
      </w:pPr>
      <w:r>
        <w:rPr>
          <w:b/>
        </w:rPr>
        <w:t xml:space="preserve">Đề cương: </w:t>
      </w:r>
      <w:r>
        <w:t>3.3.1, 3.3.2</w:t>
      </w:r>
    </w:p>
    <w:p>
      <w:pPr>
        <w:pStyle w:val="Heading2"/>
      </w:pPr>
      <w:r>
        <w:t>Chương 4. Kỹ thuật lập trình phân tán</w:t>
      </w:r>
    </w:p>
    <w:p>
      <w:pPr>
        <w:pStyle w:val="Heading3"/>
      </w:pPr>
      <w:r>
        <w:t>V22 — RPC: lời gọi thủ tục từ xa và Java RMI (8′ · mở chương)</w:t>
      </w:r>
    </w:p>
    <w:p>
      <w:pPr>
        <w:spacing w:after="40"/>
      </w:pPr>
      <w:r>
        <w:rPr>
          <w:b/>
        </w:rPr>
        <w:t xml:space="preserve">Vấn đề: </w:t>
      </w:r>
      <w:r>
        <w:t>Các phần trước tự định nghĩa giao thức và tự đọc ghi từng dòng. Lời gọi thủ tục từ xa cho phép gọi phương thức trên máy khác như gọi phương thức cục bộ; thư viện đảm nhận việc đóng gói tham số và truyền qua mạng.</w:t>
      </w:r>
    </w:p>
    <w:p>
      <w:pPr>
        <w:spacing w:after="40"/>
      </w:pPr>
      <w:r>
        <w:rPr>
          <w:b/>
        </w:rPr>
        <w:t xml:space="preserve">Mục tiêu: </w:t>
      </w:r>
      <w:r>
        <w:t>Giải thích cơ chế stub trong RPC; viết ngân hàng (xem số dư) bằng Java RMI, phân biệt lỗi nghiệp vụ với lỗi mạng và chỉ ra ranh giới lỗi của lời gọi từ xa.</w:t>
      </w:r>
    </w:p>
    <w:p>
      <w:pPr>
        <w:spacing w:after="40"/>
      </w:pPr>
      <w:r>
        <w:rPr>
          <w:b/>
        </w:rPr>
        <w:t xml:space="preserve">Khái niệm chính: </w:t>
      </w:r>
      <w:r>
        <w:t>RPC; stub; remote interface</w:t>
      </w:r>
    </w:p>
    <w:p>
      <w:pPr>
        <w:spacing w:after="40"/>
      </w:pPr>
      <w:r>
        <w:rPr>
          <w:b/>
        </w:rPr>
        <w:t xml:space="preserve">Thuật ngữ: </w:t>
      </w:r>
      <w:r>
        <w:t>IPC, marshalling, skeleton, dispatcher, RMI registry, RemoteException, UnicastRemoteObject</w:t>
      </w:r>
    </w:p>
    <w:p>
      <w:pPr>
        <w:spacing w:after="40"/>
      </w:pPr>
      <w:r>
        <w:rPr>
          <w:b/>
        </w:rPr>
        <w:t xml:space="preserve">Dùng lại: </w:t>
      </w:r>
      <w:r>
        <w:t>serialization (V05), endpoint (V02)</w:t>
      </w:r>
    </w:p>
    <w:p>
      <w:pPr>
        <w:spacing w:after="40"/>
      </w:pPr>
      <w:r>
        <w:rPr>
          <w:b/>
        </w:rPr>
        <w:t xml:space="preserve">Bài toán / case: </w:t>
      </w:r>
      <w:r>
        <w:t>Ngân hàng qua RMI: xem số dư tài khoản (ví dụ trong Coulouris et al., Distributed Systems)</w:t>
      </w:r>
    </w:p>
    <w:p>
      <w:pPr>
        <w:spacing w:after="40"/>
      </w:pPr>
      <w:r>
        <w:rPr>
          <w:b/>
        </w:rPr>
        <w:t xml:space="preserve">Cơ chế: </w:t>
      </w:r>
      <w:r>
        <w:t>Infographic dòng tiến hóa lời gọi từ xa (lộ trình chương): RPC → RMI → SOAP → REST → gRPC, kèm giao tiếp qua message broker. Hình RPC: client gọi stub → tham số được marshalling → mạng → dispatcher ở server (RPC cổ điển gọi là skeleton; Java RMI từ 1.2 không còn lớp skeleton, runtime gọi thẳng remote object) → phương thức thật → kết quả trả về theo chiều ngược lại. Hình client, RMI registry và server: server đăng ký tên, client tra tên rồi gọi.</w:t>
      </w:r>
    </w:p>
    <w:p>
      <w:pPr>
        <w:spacing w:after="40"/>
      </w:pPr>
      <w:r>
        <w:rPr>
          <w:b/>
        </w:rPr>
        <w:t xml:space="preserve">Mã / demo: </w:t>
      </w:r>
      <w:r>
        <w:t>Bank (remote interface, balance ném AccountNotFoundException khi không có tài khoản); BankServer export đối tượng ở port 9199, đăng ký stub vào RMI registry (port 1099, cùng tiến trình) dưới tên Bank; BankClient tra tên, in lớp stub (proxy do JDK sinh) và endpoint trong stub; balance(1001) = 5000000, balance(9999) → AccountNotFoundException. CrashDemo: server trong tiến trình con, balance mất 2 giây, tắt server sau 500 ms → UnmarshalException (server đã bắt đầu chạy balance); gọi lại → ConnectException.</w:t>
      </w:r>
    </w:p>
    <w:p>
      <w:pPr>
        <w:spacing w:after="40"/>
      </w:pPr>
      <w:r>
        <w:rPr>
          <w:b/>
        </w:rPr>
        <w:t xml:space="preserve">Lưu ý: </w:t>
      </w:r>
      <w:r>
        <w:t>Lời gọi từ xa có cú pháp như lời gọi cục bộ nhưng có thể thất bại vì mạng: mọi phương thức khai báo RemoteException, và khi lỗi, client không biết server đã thực hiện phương thức hay chưa.</w:t>
      </w:r>
    </w:p>
    <w:p>
      <w:pPr>
        <w:spacing w:after="40"/>
      </w:pPr>
      <w:r>
        <w:rPr>
          <w:b/>
        </w:rPr>
        <w:t xml:space="preserve">Câu hỏi: </w:t>
      </w:r>
      <w:r>
        <w:t>Stub nằm ở phía nào và làm việc gì? | Lời gọi từ xa ném RemoteException: server đã thực hiện phương thức chưa?</w:t>
      </w:r>
    </w:p>
    <w:p>
      <w:pPr>
        <w:spacing w:after="40"/>
      </w:pPr>
      <w:r>
        <w:rPr>
          <w:b/>
        </w:rPr>
        <w:t xml:space="preserve">Từ khóa cần nhớ: </w:t>
      </w:r>
      <w:r>
        <w:t>RPC, IPC, stub, marshalling, remote interface, RMI registry, RemoteException</w:t>
      </w:r>
    </w:p>
    <w:p>
      <w:pPr>
        <w:spacing w:after="40"/>
      </w:pPr>
      <w:r>
        <w:rPr>
          <w:b/>
        </w:rPr>
        <w:t xml:space="preserve">Mở rộng — nâng cao: </w:t>
      </w:r>
      <w:r>
        <w:t>Các ngộ nhận về hệ phân tán (fallacies of distributed computing); Vì sao RMI ít dùng giữa các hệ thống viết bằng ngôn ngữ khác nhau</w:t>
      </w:r>
    </w:p>
    <w:p>
      <w:pPr>
        <w:spacing w:after="40"/>
      </w:pPr>
      <w:r>
        <w:rPr>
          <w:b/>
        </w:rPr>
        <w:t xml:space="preserve">Mở rộng — bài tập: </w:t>
      </w:r>
      <w:r>
        <w:t>Thêm phương thức balances(List&lt;String&gt; accountNos) vào ngân hàng RMI; so sánh thời gian một lời gọi với nhiều lời gọi balance.</w:t>
      </w:r>
    </w:p>
    <w:p>
      <w:pPr>
        <w:spacing w:after="40"/>
      </w:pPr>
      <w:r>
        <w:rPr>
          <w:b/>
        </w:rPr>
        <w:t xml:space="preserve">Hình: </w:t>
      </w:r>
      <w:r>
        <w:t>infographic: lộ trình chương 4 — dòng tiến hóa lời gọi từ xa; so-do: cơ chế stub trong RPC; so-do: client, RMI registry và server</w:t>
      </w:r>
    </w:p>
    <w:p>
      <w:pPr>
        <w:spacing w:after="40"/>
      </w:pPr>
      <w:r>
        <w:rPr>
          <w:b/>
        </w:rPr>
        <w:t xml:space="preserve">Đề cương: </w:t>
      </w:r>
      <w:r>
        <w:t>4.1.1</w:t>
      </w:r>
    </w:p>
    <w:p>
      <w:pPr>
        <w:pStyle w:val="Heading3"/>
      </w:pPr>
      <w:r>
        <w:t>V23 — RPC: truyền tham số, idempotency và truy cập đồng thời trong RMI (7′)</w:t>
      </w:r>
    </w:p>
    <w:p>
      <w:pPr>
        <w:spacing w:after="40"/>
      </w:pPr>
      <w:r>
        <w:rPr>
          <w:b/>
        </w:rPr>
        <w:t xml:space="preserve">Vấn đề: </w:t>
      </w:r>
      <w:r>
        <w:t>Thêm lệnh chuyển tiền và rút tiền vào ngân hàng làm phát sinh ba vấn đề: tham số được truyền thế nào, gọi lại sau lỗi mạng có làm tài khoản bị trừ hai lần không, nhiều client rút tiền cùng lúc thì sao.</w:t>
      </w:r>
    </w:p>
    <w:p>
      <w:pPr>
        <w:spacing w:after="40"/>
      </w:pPr>
      <w:r>
        <w:rPr>
          <w:b/>
        </w:rPr>
        <w:t xml:space="preserve">Mục tiêu: </w:t>
      </w:r>
      <w:r>
        <w:t>Phân biệt truyền theo giá trị và remote reference; dùng idempotency key để gọi lại an toàn; viết remote object an toàn khi nhiều client gọi đồng thời.</w:t>
      </w:r>
    </w:p>
    <w:p>
      <w:pPr>
        <w:spacing w:after="40"/>
      </w:pPr>
      <w:r>
        <w:rPr>
          <w:b/>
        </w:rPr>
        <w:t xml:space="preserve">Khái niệm chính: </w:t>
      </w:r>
      <w:r>
        <w:t>truyền theo giá trị và remote reference; idempotency và idempotency key</w:t>
      </w:r>
    </w:p>
    <w:p>
      <w:pPr>
        <w:spacing w:after="40"/>
      </w:pPr>
      <w:r>
        <w:rPr>
          <w:b/>
        </w:rPr>
        <w:t xml:space="preserve">Thuật ngữ: </w:t>
      </w:r>
      <w:r>
        <w:t>ConcurrentHashMap</w:t>
      </w:r>
    </w:p>
    <w:p>
      <w:pPr>
        <w:spacing w:after="40"/>
      </w:pPr>
      <w:r>
        <w:rPr>
          <w:b/>
        </w:rPr>
        <w:t xml:space="preserve">Dùng lại: </w:t>
      </w:r>
      <w:r>
        <w:t>serialization (V05), synchronized (V12), remote interface (V22)</w:t>
      </w:r>
    </w:p>
    <w:p>
      <w:pPr>
        <w:spacing w:after="40"/>
      </w:pPr>
      <w:r>
        <w:rPr>
          <w:b/>
        </w:rPr>
        <w:t xml:space="preserve">Bài toán / case: </w:t>
      </w:r>
      <w:r>
        <w:t>Ngân hàng qua RMI: chuyển tiền và rút tiền (tiếp ví dụ của phần trước)</w:t>
      </w:r>
    </w:p>
    <w:p>
      <w:pPr>
        <w:spacing w:after="40"/>
      </w:pPr>
      <w:r>
        <w:rPr>
          <w:b/>
        </w:rPr>
        <w:t xml:space="preserve">Cơ chế: </w:t>
      </w:r>
      <w:r>
        <w:t>Hình truyền tham số: đối tượng Serializable được sao chép sang server; đối tượng Remote được truyền dưới dạng stub. Hình idempotency: thao tác cho cùng kết quả dù thực hiện một hay nhiều lần (xem số dư, đặt hạn mức có; chuyển tiền không). Hình gọi lại an toàn: client gửi lệnh chuyển tiền kèm idempotency key, server lưu key đã xử lý, lần gọi lại trả kết quả cũ. Hình nhiều thread của RMI cùng gọi một remote object.</w:t>
      </w:r>
    </w:p>
    <w:p>
      <w:pPr>
        <w:spacing w:after="40"/>
      </w:pPr>
      <w:r>
        <w:rPr>
          <w:b/>
        </w:rPr>
        <w:t xml:space="preserve">Mã / demo: </w:t>
      </w:r>
      <w:r>
        <w:t>ParamDemo: server ghi trạng thái DONE vào tham số Transfer, client vẫn thấy PENDING; client sửa số tiền sau khi gửi, server không thấy (bản sao). RetryDemo: server mô phỏng một lần chậm (dừng 1,5 giây sau khi chuyển tiền), client chờ tối đa 1 giây rồi gọi lại: không có idempotency key → tài khoản 1001 từ 5 000 000 còn 3 000 000 (chuyển hai lần), có key → tài khoản 1003 từ 2 000 000 còn 1 000 000. ConcurrentDemo: hai thread cùng rút tiền tài khoản 1004 (2 000 000), mỗi thread 1 000 lần × 1 000 đồng: HashMap đọc rồi ghi → còn 41 000 (mất 41 lần rút), ConcurrentHashMap.compute → 0.</w:t>
      </w:r>
    </w:p>
    <w:p>
      <w:pPr>
        <w:spacing w:after="40"/>
      </w:pPr>
      <w:r>
        <w:rPr>
          <w:b/>
        </w:rPr>
        <w:t xml:space="preserve">Lưu ý: </w:t>
      </w:r>
      <w:r>
        <w:t>RMI không quy định lời gọi chạy trên thread nào — remote object phải an toàn khi bị gọi đồng thời.</w:t>
      </w:r>
    </w:p>
    <w:p>
      <w:pPr>
        <w:spacing w:after="40"/>
      </w:pPr>
      <w:r>
        <w:rPr>
          <w:b/>
        </w:rPr>
        <w:t xml:space="preserve">Câu hỏi: </w:t>
      </w:r>
      <w:r>
        <w:t>Server sửa một tham số Serializable: client có thấy thay đổi không? | Vì sao cần idempotency key khi client gọi lại sau RemoteException?</w:t>
      </w:r>
    </w:p>
    <w:p>
      <w:pPr>
        <w:spacing w:after="40"/>
      </w:pPr>
      <w:r>
        <w:rPr>
          <w:b/>
        </w:rPr>
        <w:t xml:space="preserve">Từ khóa cần nhớ: </w:t>
      </w:r>
      <w:r>
        <w:t>truyền theo giá trị, remote reference, idempotency, idempotency key, ConcurrentHashMap</w:t>
      </w:r>
    </w:p>
    <w:p>
      <w:pPr>
        <w:spacing w:after="40"/>
      </w:pPr>
      <w:r>
        <w:rPr>
          <w:b/>
        </w:rPr>
        <w:t xml:space="preserve">Mở rộng — nâng cao: </w:t>
      </w:r>
      <w:r>
        <w:t>Distributed garbage collection của RMI; Callback từ server về client bằng remote reference</w:t>
      </w:r>
    </w:p>
    <w:p>
      <w:pPr>
        <w:spacing w:after="40"/>
      </w:pPr>
      <w:r>
        <w:rPr>
          <w:b/>
        </w:rPr>
        <w:t xml:space="preserve">Mở rộng — bài tập: </w:t>
      </w:r>
      <w:r>
        <w:t>Viết test gửi cùng một lệnh chuyển tiền 100 lần đồng thời từ 10 client với cùng idempotency key; kiểm tra tài khoản chỉ bị trừ một lần.</w:t>
      </w:r>
    </w:p>
    <w:p>
      <w:pPr>
        <w:spacing w:after="40"/>
      </w:pPr>
      <w:r>
        <w:rPr>
          <w:b/>
        </w:rPr>
        <w:t xml:space="preserve">Hình: </w:t>
      </w:r>
      <w:r>
        <w:t>so-do: truyền theo giá trị và remote reference; so-do: gọi lại an toàn với idempotency key</w:t>
      </w:r>
    </w:p>
    <w:p>
      <w:pPr>
        <w:spacing w:after="40"/>
      </w:pPr>
      <w:r>
        <w:rPr>
          <w:b/>
        </w:rPr>
        <w:t xml:space="preserve">Đề cương: </w:t>
      </w:r>
      <w:r>
        <w:t>4.1.1</w:t>
      </w:r>
    </w:p>
    <w:p>
      <w:pPr>
        <w:pStyle w:val="Heading3"/>
      </w:pPr>
      <w:r>
        <w:t>V24 — Web service: SOAP, hợp đồng WSDL và message XML (6′)</w:t>
      </w:r>
    </w:p>
    <w:p>
      <w:pPr>
        <w:spacing w:after="40"/>
      </w:pPr>
      <w:r>
        <w:rPr>
          <w:b/>
        </w:rPr>
        <w:t xml:space="preserve">Vấn đề: </w:t>
      </w:r>
      <w:r>
        <w:t>RMI chỉ dùng được khi hai đầu đều là Java. Để hệ thống viết bằng ngôn ngữ khác gọi được dịch vụ, lời gọi cần một hợp đồng và định dạng message không phụ thuộc ngôn ngữ, truyền qua HTTP.</w:t>
      </w:r>
    </w:p>
    <w:p>
      <w:pPr>
        <w:spacing w:after="40"/>
      </w:pPr>
      <w:r>
        <w:rPr>
          <w:b/>
        </w:rPr>
        <w:t xml:space="preserve">Mục tiêu: </w:t>
      </w:r>
      <w:r>
        <w:t>Mô tả cấu trúc SOAP message và vai trò của WSDL; gọi dịch vụ TempConvert qua SOAP và đọc request, response XML.</w:t>
      </w:r>
    </w:p>
    <w:p>
      <w:pPr>
        <w:spacing w:after="40"/>
      </w:pPr>
      <w:r>
        <w:rPr>
          <w:b/>
        </w:rPr>
        <w:t xml:space="preserve">Khái niệm chính: </w:t>
      </w:r>
      <w:r>
        <w:t>SOAP; WSDL</w:t>
      </w:r>
    </w:p>
    <w:p>
      <w:pPr>
        <w:spacing w:after="40"/>
      </w:pPr>
      <w:r>
        <w:rPr>
          <w:b/>
        </w:rPr>
        <w:t xml:space="preserve">Thuật ngữ: </w:t>
      </w:r>
      <w:r>
        <w:t>web service, SOAP envelope, XML, Jakarta XML Web Services</w:t>
      </w:r>
    </w:p>
    <w:p>
      <w:pPr>
        <w:spacing w:after="40"/>
      </w:pPr>
      <w:r>
        <w:rPr>
          <w:b/>
        </w:rPr>
        <w:t xml:space="preserve">Dùng lại: </w:t>
      </w:r>
      <w:r>
        <w:t>RPC (V22), stub (V22), mô hình request–response (V18)</w:t>
      </w:r>
    </w:p>
    <w:p>
      <w:pPr>
        <w:spacing w:after="40"/>
      </w:pPr>
      <w:r>
        <w:rPr>
          <w:b/>
        </w:rPr>
        <w:t xml:space="preserve">Bài toán / case: </w:t>
      </w:r>
      <w:r>
        <w:t>Dịch vụ đổi nhiệt độ TempConvert qua SOAP (ví dụ quen dùng trong tài liệu về web service); dịch vụ Calculator công khai viết bằng ASP.NET ở bài tập</w:t>
      </w:r>
    </w:p>
    <w:p>
      <w:pPr>
        <w:spacing w:after="40"/>
      </w:pPr>
      <w:r>
        <w:rPr>
          <w:b/>
        </w:rPr>
        <w:t xml:space="preserve">Cơ chế: </w:t>
      </w:r>
      <w:r>
        <w:t>Hình SOAP message: Envelope chứa Header và Body; Body chứa phần tử celsiusToFahrenheit với tham số celsius. Hình hợp đồng: WSDL mô tả thao tác, kiểu dữ liệu, endpoint; công cụ sinh stub từ WSDL cho từng ngôn ngữ.</w:t>
      </w:r>
    </w:p>
    <w:p>
      <w:pPr>
        <w:spacing w:after="40"/>
      </w:pPr>
      <w:r>
        <w:rPr>
          <w:b/>
        </w:rPr>
        <w:t xml:space="preserve">Mã / demo: </w:t>
      </w:r>
      <w:r>
        <w:t>Dịch vụ TempConvert (celsiusToFahrenheit, fahrenheitToCelsius) công bố bằng Jakarta XML Web Services (Endpoint.publish, http://127.0.0.1:9199/tempconvert); lấy WSDL do Metro sinh (?wsdl) bằng curl; gửi request SOAP bằng curl và đọc response XML (đã định dạng bằng xmllint): 100 độ C → 212.0, HTTP 200, request 242 byte, response 259 byte.</w:t>
      </w:r>
    </w:p>
    <w:p>
      <w:pPr>
        <w:spacing w:after="40"/>
      </w:pPr>
      <w:r>
        <w:rPr>
          <w:b/>
        </w:rPr>
        <w:t xml:space="preserve">Lưu ý: </w:t>
      </w:r>
      <w:r>
        <w:t>SOAP message dài, xử lý XML tốn tài nguyên; các chuẩn mở rộng WS-* làm hệ thống phức tạp — lý do REST trở nên phổ biến cho API trên web.</w:t>
      </w:r>
    </w:p>
    <w:p>
      <w:pPr>
        <w:spacing w:after="40"/>
      </w:pPr>
      <w:r>
        <w:rPr>
          <w:b/>
        </w:rPr>
        <w:t xml:space="preserve">Câu hỏi: </w:t>
      </w:r>
      <w:r>
        <w:t>WSDL cung cấp cho phía client những thông tin gì? | SOAP giải quyết giới hạn nào của RMI?</w:t>
      </w:r>
    </w:p>
    <w:p>
      <w:pPr>
        <w:spacing w:after="40"/>
      </w:pPr>
      <w:r>
        <w:rPr>
          <w:b/>
        </w:rPr>
        <w:t xml:space="preserve">Từ khóa cần nhớ: </w:t>
      </w:r>
      <w:r>
        <w:t>web service, SOAP, SOAP envelope, WSDL, XML</w:t>
      </w:r>
    </w:p>
    <w:p>
      <w:pPr>
        <w:spacing w:after="40"/>
      </w:pPr>
      <w:r>
        <w:rPr>
          <w:b/>
        </w:rPr>
        <w:t xml:space="preserve">Mở rộng — nâng cao: </w:t>
      </w:r>
      <w:r>
        <w:t>WS-Security; SOAP trong hệ thống ngân hàng và dịch vụ công</w:t>
      </w:r>
    </w:p>
    <w:p>
      <w:pPr>
        <w:spacing w:after="40"/>
      </w:pPr>
      <w:r>
        <w:rPr>
          <w:b/>
        </w:rPr>
        <w:t xml:space="preserve">Mở rộng — bài tập: </w:t>
      </w:r>
      <w:r>
        <w:t>Gọi thao tác Add của dịch vụ Calculator công khai viết bằng ASP.NET (http://www.dneonline.com/calculator.asmx) bằng curl; sinh client Java từ WSDL của dịch vụ bằng wsimport và gọi lại.</w:t>
      </w:r>
    </w:p>
    <w:p>
      <w:pPr>
        <w:spacing w:after="40"/>
      </w:pPr>
      <w:r>
        <w:rPr>
          <w:b/>
        </w:rPr>
        <w:t xml:space="preserve">Hình: </w:t>
      </w:r>
      <w:r>
        <w:t>so-do: cấu trúc SOAP message; so-do: WSDL làm hợp đồng giữa các ngôn ngữ</w:t>
      </w:r>
    </w:p>
    <w:p>
      <w:pPr>
        <w:spacing w:after="40"/>
      </w:pPr>
      <w:r>
        <w:rPr>
          <w:b/>
        </w:rPr>
        <w:t xml:space="preserve">Đề cương: </w:t>
      </w:r>
      <w:r>
        <w:t>4.1.1</w:t>
      </w:r>
    </w:p>
    <w:p>
      <w:pPr>
        <w:pStyle w:val="Heading3"/>
      </w:pPr>
      <w:r>
        <w:t>V25 — Web service: REST, tài nguyên, phương thức HTTP và JSON (6′)</w:t>
      </w:r>
    </w:p>
    <w:p>
      <w:pPr>
        <w:spacing w:after="40"/>
      </w:pPr>
      <w:r>
        <w:rPr>
          <w:b/>
        </w:rPr>
        <w:t xml:space="preserve">Vấn đề: </w:t>
      </w:r>
      <w:r>
        <w:t>SOAP đóng gói mọi thao tác trong một envelope XML gửi tới một URL. REST dùng chính các thành phần của HTTP: URI định danh tài nguyên, phương thức HTTP thể hiện thao tác, mã trạng thái báo kết quả.</w:t>
      </w:r>
    </w:p>
    <w:p>
      <w:pPr>
        <w:spacing w:after="40"/>
      </w:pPr>
      <w:r>
        <w:rPr>
          <w:b/>
        </w:rPr>
        <w:t xml:space="preserve">Mục tiêu: </w:t>
      </w:r>
      <w:r>
        <w:t>Thiết kế API REST theo tài nguyên (Petstore); gọi API bằng HttpClient của JDK và xử lý mã trạng thái.</w:t>
      </w:r>
    </w:p>
    <w:p>
      <w:pPr>
        <w:spacing w:after="40"/>
      </w:pPr>
      <w:r>
        <w:rPr>
          <w:b/>
        </w:rPr>
        <w:t xml:space="preserve">Khái niệm chính: </w:t>
      </w:r>
      <w:r>
        <w:t>REST; tài nguyên và URI; phương thức HTTP và mã trạng thái HTTP</w:t>
      </w:r>
    </w:p>
    <w:p>
      <w:pPr>
        <w:spacing w:after="40"/>
      </w:pPr>
      <w:r>
        <w:rPr>
          <w:b/>
        </w:rPr>
        <w:t xml:space="preserve">Thuật ngữ: </w:t>
      </w:r>
      <w:r>
        <w:t>JSON, stateless, HttpClient, HttpServer</w:t>
      </w:r>
    </w:p>
    <w:p>
      <w:pPr>
        <w:spacing w:after="40"/>
      </w:pPr>
      <w:r>
        <w:rPr>
          <w:b/>
        </w:rPr>
        <w:t xml:space="preserve">Dùng lại: </w:t>
      </w:r>
      <w:r>
        <w:t>mô hình request–response (V18), SOAP (V24), idempotency (V23)</w:t>
      </w:r>
    </w:p>
    <w:p>
      <w:pPr>
        <w:spacing w:after="40"/>
      </w:pPr>
      <w:r>
        <w:rPr>
          <w:b/>
        </w:rPr>
        <w:t xml:space="preserve">Bài toán / case: </w:t>
      </w:r>
      <w:r>
        <w:t>Petstore qua REST (Swagger Petstore, ví dụ mẫu của đặc tả OpenAPI)</w:t>
      </w:r>
    </w:p>
    <w:p>
      <w:pPr>
        <w:spacing w:after="40"/>
      </w:pPr>
      <w:r>
        <w:rPr>
          <w:b/>
        </w:rPr>
        <w:t xml:space="preserve">Cơ chế: </w:t>
      </w:r>
      <w:r>
        <w:t>Bảng ánh xạ: GET /pet/{petId} (đọc), POST /pet (thêm, server cấp id, 201 kèm Location, không idempotent), PUT /pet/{petId} (thay toàn bộ, idempotent), DELETE /pet/{petId}; mã 200, 201, 204, 400, 404, 405. Hình hai cách thiết kế: SOAP quanh thao tác (TempConvert), REST quanh tài nguyên (Petstore).</w:t>
      </w:r>
    </w:p>
    <w:p>
      <w:pPr>
        <w:spacing w:after="40"/>
      </w:pPr>
      <w:r>
        <w:rPr>
          <w:b/>
        </w:rPr>
        <w:t xml:space="preserve">Mã / demo: </w:t>
      </w:r>
      <w:r>
        <w:t>Server Petstore tối thiểu bằng HttpServer của JDK (port 9199, /pet và /pet/{petId}, ba trường id, name, status; JSON tự viết vì JDK chưa có thư viện JSON); client HttpClient: GET /pet/10 → 200 JSON 46 byte, /pet/99 → 404, /pet/abc → 400; POST /pet hai lần → 201 với id 11 rồi 12 (không idempotent); PUT /pet/11 hai lần → 200, 200; DELETE /pet/12 hai lần → 204 rồi 404; PATCH → 405.</w:t>
      </w:r>
    </w:p>
    <w:p>
      <w:pPr>
        <w:spacing w:after="40"/>
      </w:pPr>
      <w:r>
        <w:rPr>
          <w:b/>
        </w:rPr>
        <w:t xml:space="preserve">Lưu ý: </w:t>
      </w:r>
      <w:r>
        <w:t>PUT và DELETE là idempotent, POST thì không — client chỉ tự gọi lại các phương thức idempotent.</w:t>
      </w:r>
    </w:p>
    <w:p>
      <w:pPr>
        <w:spacing w:after="40"/>
      </w:pPr>
      <w:r>
        <w:rPr>
          <w:b/>
        </w:rPr>
        <w:t xml:space="preserve">Câu hỏi: </w:t>
      </w:r>
      <w:r>
        <w:t>Server trả 200 kèm thân {"message": "Pet not found"} cho con vật không tồn tại: client và cache hiểu sai điều gì? | Phương thức nào an toàn để client tự gọi lại?</w:t>
      </w:r>
    </w:p>
    <w:p>
      <w:pPr>
        <w:spacing w:after="40"/>
      </w:pPr>
      <w:r>
        <w:rPr>
          <w:b/>
        </w:rPr>
        <w:t xml:space="preserve">Từ khóa cần nhớ: </w:t>
      </w:r>
      <w:r>
        <w:t>REST, tài nguyên, URI, phương thức HTTP, mã trạng thái HTTP, JSON, stateless</w:t>
      </w:r>
    </w:p>
    <w:p>
      <w:pPr>
        <w:spacing w:after="40"/>
      </w:pPr>
      <w:r>
        <w:rPr>
          <w:b/>
        </w:rPr>
        <w:t xml:space="preserve">Mở rộng — nâng cao: </w:t>
      </w:r>
      <w:r>
        <w:t>OpenAPI: mô tả hợp đồng cho API REST; Quản lý phiên bản API</w:t>
      </w:r>
    </w:p>
    <w:p>
      <w:pPr>
        <w:spacing w:after="40"/>
      </w:pPr>
      <w:r>
        <w:rPr>
          <w:b/>
        </w:rPr>
        <w:t xml:space="preserve">Mở rộng — bài tập: </w:t>
      </w:r>
      <w:r>
        <w:t>Thêm GET /pet/findByStatus?status=available như đặc tả Petstore (tham số truy vấn, trả mảng JSON); đối chiếu API với tệp OpenAPI của Petstore công khai (https://petstore3.swagger.io).</w:t>
      </w:r>
    </w:p>
    <w:p>
      <w:pPr>
        <w:spacing w:after="40"/>
      </w:pPr>
      <w:r>
        <w:rPr>
          <w:b/>
        </w:rPr>
        <w:t xml:space="preserve">Hình: </w:t>
      </w:r>
      <w:r>
        <w:t>so-do: ánh xạ thao tác Petstore sang REST; infographic: SOAP quanh thao tác, REST quanh tài nguyên</w:t>
      </w:r>
    </w:p>
    <w:p>
      <w:pPr>
        <w:spacing w:after="40"/>
      </w:pPr>
      <w:r>
        <w:rPr>
          <w:b/>
        </w:rPr>
        <w:t xml:space="preserve">Đề cương: </w:t>
      </w:r>
      <w:r>
        <w:t>4.1.1</w:t>
      </w:r>
    </w:p>
    <w:p>
      <w:pPr>
        <w:pStyle w:val="Heading3"/>
      </w:pPr>
      <w:r>
        <w:t>V26 — gRPC: Protocol Buffers và lời gọi unary (8′)</w:t>
      </w:r>
    </w:p>
    <w:p>
      <w:pPr>
        <w:spacing w:after="40"/>
      </w:pPr>
      <w:r>
        <w:rPr>
          <w:b/>
        </w:rPr>
        <w:t xml:space="preserve">Vấn đề: </w:t>
      </w:r>
      <w:r>
        <w:t>REST với JSON dễ đọc nhưng không có hợp đồng bắt buộc, và message dạng văn bản lớn hơn dạng nhị phân. gRPC quay lại mô hình RPC với hợp đồng chặt chẽ bằng Protocol Buffers, chạy trên HTTP/2.</w:t>
      </w:r>
    </w:p>
    <w:p>
      <w:pPr>
        <w:spacing w:after="40"/>
      </w:pPr>
      <w:r>
        <w:rPr>
          <w:b/>
        </w:rPr>
        <w:t xml:space="preserve">Mục tiêu: </w:t>
      </w:r>
      <w:r>
        <w:t>Đọc hợp đồng RouteGuide trong file .proto, sinh mã và gọi một RPC unary; giải thích cách Protocol Buffers mã hóa theo số trường.</w:t>
      </w:r>
    </w:p>
    <w:p>
      <w:pPr>
        <w:spacing w:after="40"/>
      </w:pPr>
      <w:r>
        <w:rPr>
          <w:b/>
        </w:rPr>
        <w:t xml:space="preserve">Khái niệm chính: </w:t>
      </w:r>
      <w:r>
        <w:t>Protocol Buffers và file .proto; sinh mã; gRPC</w:t>
      </w:r>
    </w:p>
    <w:p>
      <w:pPr>
        <w:spacing w:after="40"/>
      </w:pPr>
      <w:r>
        <w:rPr>
          <w:b/>
        </w:rPr>
        <w:t xml:space="preserve">Thuật ngữ: </w:t>
      </w:r>
      <w:r>
        <w:t>unary, protoc, blocking stub, ManagedChannel</w:t>
      </w:r>
    </w:p>
    <w:p>
      <w:pPr>
        <w:spacing w:after="40"/>
      </w:pPr>
      <w:r>
        <w:rPr>
          <w:b/>
        </w:rPr>
        <w:t xml:space="preserve">Dùng lại: </w:t>
      </w:r>
      <w:r>
        <w:t>RPC (V22), stub (V22), multiplexing (V20), serialization (V05), REST (V25)</w:t>
      </w:r>
    </w:p>
    <w:p>
      <w:pPr>
        <w:spacing w:after="40"/>
      </w:pPr>
      <w:r>
        <w:rPr>
          <w:b/>
        </w:rPr>
        <w:t xml:space="preserve">Bài toán / case: </w:t>
      </w:r>
      <w:r>
        <w:t>RouteGuide, ví dụ mẫu của gRPC: GetFeature trả địa danh tại một điểm (tám địa danh ở Hà Nội thay dữ liệu New Jersey của bản gốc)</w:t>
      </w:r>
    </w:p>
    <w:p>
      <w:pPr>
        <w:spacing w:after="40"/>
      </w:pPr>
      <w:r>
        <w:rPr>
          <w:b/>
        </w:rPr>
        <w:t xml:space="preserve">Cơ chế: </w:t>
      </w:r>
      <w:r>
        <w:t>Hình từ hợp đồng đến lời gọi: route_guide.proto → protoc sinh lớp message và stub → client gọi stub → HTTP/2 → server hiện thực dịch vụ. Hình mã hóa Protocol Buffers: Point có hai trường số nguyên → tag, varint; so sánh kích thước với JSON.</w:t>
      </w:r>
    </w:p>
    <w:p>
      <w:pPr>
        <w:spacing w:after="40"/>
      </w:pPr>
      <w:r>
        <w:rPr>
          <w:b/>
        </w:rPr>
        <w:t xml:space="preserve">Mã / demo: </w:t>
      </w:r>
      <w:r>
        <w:t>Server gRPC (port 9199) và client blocking stub: tọa độ Học viện → Feature "Học viện Công nghệ Bưu chính Viễn thông", điểm (0, 0) → name rỗng. SizeDemo in byte của Point (08 e8 dc 85 64 10 98 a9 b7 f8 03, 11 byte; JSON 45 byte) và Feature (66 so với 119 byte). CompatDemo: client cũ đọc byte của server đổi số latitude, longitude → vĩ độ 105.7871, không ngoại lệ; server thêm trường số 3 → client cũ đọc đúng, bỏ qua trường lạ.</w:t>
      </w:r>
    </w:p>
    <w:p>
      <w:pPr>
        <w:spacing w:after="40"/>
      </w:pPr>
      <w:r>
        <w:rPr>
          <w:b/>
        </w:rPr>
        <w:t xml:space="preserve">Lưu ý: </w:t>
      </w:r>
      <w:r>
        <w:t>Đổi số của một trường trong .proto làm hỏng tương thích với client cũ — chỉ thêm trường mới, không đổi số của trường đã dùng.</w:t>
      </w:r>
    </w:p>
    <w:p>
      <w:pPr>
        <w:spacing w:after="40"/>
      </w:pPr>
      <w:r>
        <w:rPr>
          <w:b/>
        </w:rPr>
        <w:t xml:space="preserve">Câu hỏi: </w:t>
      </w:r>
      <w:r>
        <w:t>Số trường trong file .proto dùng để làm gì? | gRPC chạy trên phiên bản HTTP nào, và lợi ích là gì?</w:t>
      </w:r>
    </w:p>
    <w:p>
      <w:pPr>
        <w:spacing w:after="40"/>
      </w:pPr>
      <w:r>
        <w:rPr>
          <w:b/>
        </w:rPr>
        <w:t xml:space="preserve">Từ khóa cần nhớ: </w:t>
      </w:r>
      <w:r>
        <w:t>gRPC, Protocol Buffers, file .proto, sinh mã, unary, blocking stub</w:t>
      </w:r>
    </w:p>
    <w:p>
      <w:pPr>
        <w:spacing w:after="40"/>
      </w:pPr>
      <w:r>
        <w:rPr>
          <w:b/>
        </w:rPr>
        <w:t xml:space="preserve">Mở rộng — nâng cao: </w:t>
      </w:r>
      <w:r>
        <w:t>Tương thích ngược và tương thích xuôi của Protocol Buffers; gRPC-Web cho trình duyệt</w:t>
      </w:r>
    </w:p>
    <w:p>
      <w:pPr>
        <w:spacing w:after="40"/>
      </w:pPr>
      <w:r>
        <w:rPr>
          <w:b/>
        </w:rPr>
        <w:t xml:space="preserve">Mở rộng — bài tập: </w:t>
      </w:r>
      <w:r>
        <w:t>Sinh client từ route_guide.proto bằng một ngôn ngữ khác (Python hoặc Go) và gọi GetFeature tới server Java.</w:t>
      </w:r>
    </w:p>
    <w:p>
      <w:pPr>
        <w:spacing w:after="40"/>
      </w:pPr>
      <w:r>
        <w:rPr>
          <w:b/>
        </w:rPr>
        <w:t xml:space="preserve">Hình: </w:t>
      </w:r>
      <w:r>
        <w:t>so-do: từ file .proto đến lời gọi; infographic: REST/JSON và gRPC/Protocol Buffers</w:t>
      </w:r>
    </w:p>
    <w:p>
      <w:pPr>
        <w:spacing w:after="40"/>
      </w:pPr>
      <w:r>
        <w:rPr>
          <w:b/>
        </w:rPr>
        <w:t xml:space="preserve">Đề cương: </w:t>
      </w:r>
      <w:r>
        <w:t>3.2.2, 3.2.3</w:t>
      </w:r>
    </w:p>
    <w:p>
      <w:pPr>
        <w:pStyle w:val="Heading3"/>
      </w:pPr>
      <w:r>
        <w:t>V27 — gRPC: streaming, deadline và mã trạng thái (7′)</w:t>
      </w:r>
    </w:p>
    <w:p>
      <w:pPr>
        <w:spacing w:after="40"/>
      </w:pPr>
      <w:r>
        <w:rPr>
          <w:b/>
        </w:rPr>
        <w:t xml:space="preserve">Vấn đề: </w:t>
      </w:r>
      <w:r>
        <w:t>Một số truy vấn trả nhiều kết quả hoặc cần trao đổi liên tục; lời gọi từ xa cũng cần giới hạn thời gian truyền qua nhiều dịch vụ.</w:t>
      </w:r>
    </w:p>
    <w:p>
      <w:pPr>
        <w:spacing w:after="40"/>
      </w:pPr>
      <w:r>
        <w:rPr>
          <w:b/>
        </w:rPr>
        <w:t xml:space="preserve">Mục tiêu: </w:t>
      </w:r>
      <w:r>
        <w:t>Phân biệt bốn kiểu RPC qua RouteGuide; dùng server streaming, client streaming và bidirectional streaming; đặt deadline cho lời gọi và xử lý mã trạng thái gRPC.</w:t>
      </w:r>
    </w:p>
    <w:p>
      <w:pPr>
        <w:spacing w:after="40"/>
      </w:pPr>
      <w:r>
        <w:rPr>
          <w:b/>
        </w:rPr>
        <w:t xml:space="preserve">Khái niệm chính: </w:t>
      </w:r>
      <w:r>
        <w:t>server streaming và bidirectional streaming; mã trạng thái gRPC</w:t>
      </w:r>
    </w:p>
    <w:p>
      <w:pPr>
        <w:spacing w:after="40"/>
      </w:pPr>
      <w:r>
        <w:rPr>
          <w:b/>
        </w:rPr>
        <w:t xml:space="preserve">Thuật ngữ: </w:t>
      </w:r>
      <w:r>
        <w:t>client streaming, StreamObserver, DEADLINE_EXCEEDED</w:t>
      </w:r>
    </w:p>
    <w:p>
      <w:pPr>
        <w:spacing w:after="40"/>
      </w:pPr>
      <w:r>
        <w:rPr>
          <w:b/>
        </w:rPr>
        <w:t xml:space="preserve">Dùng lại: </w:t>
      </w:r>
      <w:r>
        <w:t>deadline (V09), gRPC (V26)</w:t>
      </w:r>
    </w:p>
    <w:p>
      <w:pPr>
        <w:spacing w:after="40"/>
      </w:pPr>
      <w:r>
        <w:rPr>
          <w:b/>
        </w:rPr>
        <w:t xml:space="preserve">Bài toán / case: </w:t>
      </w:r>
      <w:r>
        <w:t>RouteGuide đầy đủ (ví dụ mẫu của gRPC): ListFeatures trả địa danh dần, RecordRoute nhận lộ trình, RouteChat trao đổi ghi chú</w:t>
      </w:r>
    </w:p>
    <w:p>
      <w:pPr>
        <w:spacing w:after="40"/>
      </w:pPr>
      <w:r>
        <w:rPr>
          <w:b/>
        </w:rPr>
        <w:t xml:space="preserve">Cơ chế: </w:t>
      </w:r>
      <w:r>
        <w:t>Hình bốn kiểu RPC: unary, server streaming, client streaming, bidirectional streaming. Hình deadline truyền qua các lời gọi: client đặt 2 giây → dịch vụ A gọi dịch vụ B với thời gian còn lại.</w:t>
      </w:r>
    </w:p>
    <w:p>
      <w:pPr>
        <w:spacing w:after="40"/>
      </w:pPr>
      <w:r>
        <w:rPr>
          <w:b/>
        </w:rPr>
        <w:t xml:space="preserve">Mã / demo: </w:t>
      </w:r>
      <w:r>
        <w:t>ListFeatures (server streaming) cho hình chữ nhật trung tâm Hà Nội: 6 địa danh, mỗi địa danh server mô phỏng tốn 300 ms, client nhận dần qua Iterator; deadline 1 giây: 3 địa danh rồi DEADLINE_EXCEEDED, server kiểm tra isCancelled và dừng. RouteClient (async stub): RecordRoute gửi 4 điểm cách nhau 400 ms, nhận tổng kết 4 điểm, 4 địa danh, 4415 m sau khi gửi xong; RouteChat gửi 4 ghi chú, ghi chú cũ ở cùng điểm đến xen giữa các lần gửi. StatusDemo: INVALID_ARGUMENT (vĩ độ 105.7871), UNAVAILABLE (không có server).</w:t>
      </w:r>
    </w:p>
    <w:p>
      <w:pPr>
        <w:spacing w:after="40"/>
      </w:pPr>
      <w:r>
        <w:rPr>
          <w:b/>
        </w:rPr>
        <w:t xml:space="preserve">Lưu ý: </w:t>
      </w:r>
      <w:r>
        <w:t>Không đặt deadline thì lời gọi có thể chờ không giới hạn — gRPC mặc định không có deadline.</w:t>
      </w:r>
    </w:p>
    <w:p>
      <w:pPr>
        <w:spacing w:after="40"/>
      </w:pPr>
      <w:r>
        <w:rPr>
          <w:b/>
        </w:rPr>
        <w:t xml:space="preserve">Câu hỏi: </w:t>
      </w:r>
      <w:r>
        <w:t>Liệt kê địa danh trong một vùng trả 10 000 kết quả: chọn kiểu RPC nào? | Client hết deadline và hủy lời gọi: phía server có biết để dừng xử lý không?</w:t>
      </w:r>
    </w:p>
    <w:p>
      <w:pPr>
        <w:spacing w:after="40"/>
      </w:pPr>
      <w:r>
        <w:rPr>
          <w:b/>
        </w:rPr>
        <w:t xml:space="preserve">Từ khóa cần nhớ: </w:t>
      </w:r>
      <w:r>
        <w:t>server streaming, client streaming, bidirectional streaming, StreamObserver, mã trạng thái gRPC, DEADLINE_EXCEEDED</w:t>
      </w:r>
    </w:p>
    <w:p>
      <w:pPr>
        <w:spacing w:after="40"/>
      </w:pPr>
      <w:r>
        <w:rPr>
          <w:b/>
        </w:rPr>
        <w:t xml:space="preserve">Mở rộng — nâng cao: </w:t>
      </w:r>
      <w:r>
        <w:t>Interceptor của gRPC (ghi log, xác thực); Cân bằng tải phía client</w:t>
      </w:r>
    </w:p>
    <w:p>
      <w:pPr>
        <w:spacing w:after="40"/>
      </w:pPr>
      <w:r>
        <w:rPr>
          <w:b/>
        </w:rPr>
        <w:t xml:space="preserve">Mở rộng — bài tập: </w:t>
      </w:r>
      <w:r>
        <w:t>Đặt deadline cho RecordRoute ngắn hơn thời gian gửi cả lộ trình; quan sát mã trạng thái phía client và onError phía server.</w:t>
      </w:r>
    </w:p>
    <w:p>
      <w:pPr>
        <w:spacing w:after="40"/>
      </w:pPr>
      <w:r>
        <w:rPr>
          <w:b/>
        </w:rPr>
        <w:t xml:space="preserve">Hình: </w:t>
      </w:r>
      <w:r>
        <w:t>so-do: bốn kiểu RPC; so-do: deadline truyền qua các lời gọi</w:t>
      </w:r>
    </w:p>
    <w:p>
      <w:pPr>
        <w:spacing w:after="40"/>
      </w:pPr>
      <w:r>
        <w:rPr>
          <w:b/>
        </w:rPr>
        <w:t xml:space="preserve">Đề cương: </w:t>
      </w:r>
      <w:r>
        <w:t>3.2.3</w:t>
      </w:r>
    </w:p>
    <w:p>
      <w:pPr>
        <w:pStyle w:val="Heading3"/>
      </w:pPr>
      <w:r>
        <w:t>V28 — Message broker: RabbitMQ, exchange, queue và binding (7′)</w:t>
      </w:r>
    </w:p>
    <w:p>
      <w:pPr>
        <w:spacing w:after="40"/>
      </w:pPr>
      <w:r>
        <w:rPr>
          <w:b/>
        </w:rPr>
        <w:t xml:space="preserve">Vấn đề: </w:t>
      </w:r>
      <w:r>
        <w:t>RMI, SOAP, REST, gRPC đều để bên gọi chờ bên nhận trả lời, và cần bên nhận đang chạy. Khi giao một việc tốn thời gian (gửi email, xử lý ảnh), bên giao việc không nên chờ, cũng không nên phụ thuộc vào trạng thái của bên làm.</w:t>
      </w:r>
    </w:p>
    <w:p>
      <w:pPr>
        <w:spacing w:after="40"/>
      </w:pPr>
      <w:r>
        <w:rPr>
          <w:b/>
        </w:rPr>
        <w:t xml:space="preserve">Mục tiêu: </w:t>
      </w:r>
      <w:r>
        <w:t>Mô tả đường đi của message qua exchange, binding, queue tới consumer; dùng acknowledgement để không mất message.</w:t>
      </w:r>
    </w:p>
    <w:p>
      <w:pPr>
        <w:spacing w:after="40"/>
      </w:pPr>
      <w:r>
        <w:rPr>
          <w:b/>
        </w:rPr>
        <w:t xml:space="preserve">Khái niệm chính: </w:t>
      </w:r>
      <w:r>
        <w:t>message broker và giao tiếp bất đồng bộ; exchange, queue và binding; acknowledgement</w:t>
      </w:r>
    </w:p>
    <w:p>
      <w:pPr>
        <w:spacing w:after="40"/>
      </w:pPr>
      <w:r>
        <w:rPr>
          <w:b/>
        </w:rPr>
        <w:t xml:space="preserve">Thuật ngữ: </w:t>
      </w:r>
      <w:r>
        <w:t>RabbitMQ, AMQP, producer, consumer</w:t>
      </w:r>
    </w:p>
    <w:p>
      <w:pPr>
        <w:spacing w:after="40"/>
      </w:pPr>
      <w:r>
        <w:rPr>
          <w:b/>
        </w:rPr>
        <w:t xml:space="preserve">Dùng lại: </w:t>
      </w:r>
      <w:r>
        <w:t>RPC (V22)</w:t>
      </w:r>
    </w:p>
    <w:p>
      <w:pPr>
        <w:spacing w:after="40"/>
      </w:pPr>
      <w:r>
        <w:rPr>
          <w:b/>
        </w:rPr>
        <w:t xml:space="preserve">Bài toán / case: </w:t>
      </w:r>
      <w:r>
        <w:t>Work queue theo hướng dẫn chính thức của RabbitMQ (Tutorial 2: NewTask, Worker); ba loại exchange theo các ví dụ log của Tutorial 3–5</w:t>
      </w:r>
    </w:p>
    <w:p>
      <w:pPr>
        <w:spacing w:after="40"/>
      </w:pPr>
      <w:r>
        <w:rPr>
          <w:b/>
        </w:rPr>
        <w:t xml:space="preserve">Cơ chế: </w:t>
      </w:r>
      <w:r>
        <w:t>Hình producer → exchange → (binding) → queue → consumer; message nằm trong queue đến khi consumer gửi ack. Infographic ba loại exchange thường dùng: direct (direct_logs: error, info), fanout (logs), topic (topic_logs: kern.critical khớp *.critical, kern.#, không khớp auth.*); headers exchange ở Mở rộng.</w:t>
      </w:r>
    </w:p>
    <w:p>
      <w:pPr>
        <w:spacing w:after="40"/>
      </w:pPr>
      <w:r>
        <w:rPr>
          <w:b/>
        </w:rPr>
        <w:t xml:space="preserve">Mã / demo: </w:t>
      </w:r>
      <w:r>
        <w:t>NewTask gửi việc (mỗi dấu chấm một giây) vào queue durable task_queue qua exchange mặc định, message persistent; Worker basicQos(1), làm xong mới ack. Worker tắt: rabbitmqctl list_queues cho thấy 2 message chờ, Worker chạy lại nhận đủ. autoAck, Worker chết khi làm việc thứ hai: queue còn 0, việc thứ hai và thứ ba mất; ack thủ công: queue còn 2, việc thứ hai giao lại với cờ redelivered, việc thứ ba chưa từng được giao.</w:t>
      </w:r>
    </w:p>
    <w:p>
      <w:pPr>
        <w:spacing w:after="40"/>
      </w:pPr>
      <w:r>
        <w:rPr>
          <w:b/>
        </w:rPr>
        <w:t xml:space="preserve">Lưu ý: </w:t>
      </w:r>
      <w:r>
        <w:t>Ack tự động (autoAck) xóa message ngay khi giao cho consumer: consumer lỗi giữa chừng thì mất message — dùng ack thủ công sau khi xử lý xong.</w:t>
      </w:r>
    </w:p>
    <w:p>
      <w:pPr>
        <w:spacing w:after="40"/>
      </w:pPr>
      <w:r>
        <w:rPr>
          <w:b/>
        </w:rPr>
        <w:t xml:space="preserve">Câu hỏi: </w:t>
      </w:r>
      <w:r>
        <w:t>Message ở lại trong queue đến khi nào? | Consumer dùng autoAck bị lỗi khi đang xử lý: message ra sao?</w:t>
      </w:r>
    </w:p>
    <w:p>
      <w:pPr>
        <w:spacing w:after="40"/>
      </w:pPr>
      <w:r>
        <w:rPr>
          <w:b/>
        </w:rPr>
        <w:t xml:space="preserve">Từ khóa cần nhớ: </w:t>
      </w:r>
      <w:r>
        <w:t>giao tiếp bất đồng bộ, message broker, RabbitMQ, AMQP, producer, consumer, exchange, queue, binding, acknowledgement</w:t>
      </w:r>
    </w:p>
    <w:p>
      <w:pPr>
        <w:spacing w:after="40"/>
      </w:pPr>
      <w:r>
        <w:rPr>
          <w:b/>
        </w:rPr>
        <w:t xml:space="preserve">Mở rộng — nâng cao: </w:t>
      </w:r>
      <w:r>
        <w:t>Publisher confirm; Dead letter exchange; Headers exchange: định tuyến theo header của message</w:t>
      </w:r>
    </w:p>
    <w:p>
      <w:pPr>
        <w:spacing w:after="40"/>
      </w:pPr>
      <w:r>
        <w:rPr>
          <w:b/>
        </w:rPr>
        <w:t xml:space="preserve">Mở rộng — bài tập: </w:t>
      </w:r>
      <w:r>
        <w:t>Chạy hai Worker cùng lúc, giao sáu việc dài ngắn khác nhau; so sánh cách broker chia việc khi có và không có basicQos(1).</w:t>
      </w:r>
    </w:p>
    <w:p>
      <w:pPr>
        <w:spacing w:after="40"/>
      </w:pPr>
      <w:r>
        <w:rPr>
          <w:b/>
        </w:rPr>
        <w:t xml:space="preserve">Hình: </w:t>
      </w:r>
      <w:r>
        <w:t>so-do: producer → exchange → queue → consumer; infographic: ba loại exchange</w:t>
      </w:r>
    </w:p>
    <w:p>
      <w:pPr>
        <w:spacing w:after="40"/>
      </w:pPr>
      <w:r>
        <w:rPr>
          <w:b/>
        </w:rPr>
        <w:t xml:space="preserve">Đề cương: </w:t>
      </w:r>
      <w:r>
        <w:t>4.2.1</w:t>
      </w:r>
    </w:p>
    <w:p>
      <w:pPr>
        <w:pStyle w:val="Heading3"/>
      </w:pPr>
      <w:r>
        <w:t>V29 — Bài toán ứng dụng: xử lý đơn hàng qua message broker (8′ · kết chương)</w:t>
      </w:r>
    </w:p>
    <w:p>
      <w:pPr>
        <w:spacing w:after="40"/>
      </w:pPr>
      <w:r>
        <w:rPr>
          <w:b/>
        </w:rPr>
        <w:t xml:space="preserve">Vấn đề: </w:t>
      </w:r>
      <w:r>
        <w:t>Sự kiện đặt hàng cần đến nhiều hệ thống theo các cách khác nhau: thống kê nhận mọi đơn, gửi email chia việc cho nhiều worker, kho theo vùng chỉ nhận đơn của vùng mình.</w:t>
      </w:r>
    </w:p>
    <w:p>
      <w:pPr>
        <w:spacing w:after="40"/>
      </w:pPr>
      <w:r>
        <w:rPr>
          <w:b/>
        </w:rPr>
        <w:t xml:space="preserve">Mục tiêu: </w:t>
      </w:r>
      <w:r>
        <w:t>Chọn mẫu work queue, publish/subscribe hoặc routing theo topic cho từng nhu cầu; hiện thực work queue và publish/subscribe bằng RabbitMQ.</w:t>
      </w:r>
    </w:p>
    <w:p>
      <w:pPr>
        <w:spacing w:after="40"/>
      </w:pPr>
      <w:r>
        <w:rPr>
          <w:b/>
        </w:rPr>
        <w:t xml:space="preserve">Khái niệm chính: </w:t>
      </w:r>
      <w:r>
        <w:t>work queue; publish/subscribe; routing theo topic</w:t>
      </w:r>
    </w:p>
    <w:p>
      <w:pPr>
        <w:spacing w:after="40"/>
      </w:pPr>
      <w:r>
        <w:rPr>
          <w:b/>
        </w:rPr>
        <w:t xml:space="preserve">Thuật ngữ: </w:t>
      </w:r>
      <w:r>
        <w:t>routing key, prefetch, RPC qua AMQP</w:t>
      </w:r>
    </w:p>
    <w:p>
      <w:pPr>
        <w:spacing w:after="40"/>
      </w:pPr>
      <w:r>
        <w:rPr>
          <w:b/>
        </w:rPr>
        <w:t xml:space="preserve">Dùng lại: </w:t>
      </w:r>
      <w:r>
        <w:t>exchange (V28), queue (V28), binding (V28), acknowledgement (V28), RPC (V22)</w:t>
      </w:r>
    </w:p>
    <w:p>
      <w:pPr>
        <w:spacing w:after="40"/>
      </w:pPr>
      <w:r>
        <w:rPr>
          <w:b/>
        </w:rPr>
        <w:t xml:space="preserve">Bài toán / case: </w:t>
      </w:r>
      <w:r>
        <w:t>Xử lý đơn hàng hướng sự kiện (event-driven): thống kê, email xác nhận, kho Hà Nội; mẫu theo Enterprise Integration Patterns và RabbitMQ Tutorials</w:t>
      </w:r>
    </w:p>
    <w:p>
      <w:pPr>
        <w:spacing w:after="40"/>
      </w:pPr>
      <w:r>
        <w:rPr>
          <w:b/>
        </w:rPr>
        <w:t xml:space="preserve">Cơ chế: </w:t>
      </w:r>
      <w:r>
        <w:t>Hình ba mẫu giao tiếp: work queue (một queue, nhiều consumer chia việc), publish/subscribe (fanout, mỗi consumer một queue), routing theo topic (routing key dạng order.hn.*). RPC qua AMQP chỉ nêu tên, giới thiệu ở Mở rộng.</w:t>
      </w:r>
    </w:p>
    <w:p>
      <w:pPr>
        <w:spacing w:after="40"/>
      </w:pPr>
      <w:r>
        <w:rPr>
          <w:b/>
        </w:rPr>
        <w:t xml:space="preserve">Mã / demo: </w:t>
      </w:r>
      <w:r>
        <w:t>Exchange topic orders, routing key order.&lt;vùng&gt;.&lt;mã đơn&gt;; 6 đơn hàng (4 ở Hà Nội, 2 ở TP.HCM) tới analytics (orders.analytics, order.#: publish/subscribe, nhận 6), hai worker email (orders.email, order.#: work queue, mỗi email gửi một lần) và warehouse (orders.hanoi, order.hn.*: routing theo topic, nhận 4). Worker email-1 chậm (600 ms), email-2 nhanh (100 ms): prefetch 1 → 1 và 5 email, xong sau 0,6 giây; không giới hạn prefetch → 3 và 3, xong sau 1,9 giây.</w:t>
      </w:r>
    </w:p>
    <w:p>
      <w:pPr>
        <w:spacing w:after="40"/>
      </w:pPr>
      <w:r>
        <w:rPr>
          <w:b/>
        </w:rPr>
        <w:t xml:space="preserve">Lưu ý: </w:t>
      </w:r>
      <w:r>
        <w:t>Với work queue, đặt prefetch bằng 1 để worker chậm không giữ nhiều message trong khi worker khác rảnh.</w:t>
      </w:r>
    </w:p>
    <w:p>
      <w:pPr>
        <w:spacing w:after="40"/>
      </w:pPr>
      <w:r>
        <w:rPr>
          <w:b/>
        </w:rPr>
        <w:t xml:space="preserve">Câu hỏi: </w:t>
      </w:r>
      <w:r>
        <w:t>Mọi consumer đều cần nhận mọi sự kiện: chọn loại exchange nào? | Vì sao RPC qua AMQP cần correlation ID?</w:t>
      </w:r>
    </w:p>
    <w:p>
      <w:pPr>
        <w:spacing w:after="40"/>
      </w:pPr>
      <w:r>
        <w:rPr>
          <w:b/>
        </w:rPr>
        <w:t xml:space="preserve">Từ khóa cần nhớ: </w:t>
      </w:r>
      <w:r>
        <w:t>work queue, publish/subscribe, routing key, routing theo topic, prefetch</w:t>
      </w:r>
    </w:p>
    <w:p>
      <w:pPr>
        <w:spacing w:after="40"/>
      </w:pPr>
      <w:r>
        <w:rPr>
          <w:b/>
        </w:rPr>
        <w:t xml:space="preserve">Mở rộng — nâng cao: </w:t>
      </w:r>
      <w:r>
        <w:t>RPC qua AMQP: queue reply-to và correlation ID; So sánh RabbitMQ với Kafka</w:t>
      </w:r>
    </w:p>
    <w:p>
      <w:pPr>
        <w:spacing w:after="40"/>
      </w:pPr>
      <w:r>
        <w:rPr>
          <w:b/>
        </w:rPr>
        <w:t xml:space="preserve">Mở rộng — bài tập: </w:t>
      </w:r>
      <w:r>
        <w:t>Dựng RPC qua AMQP theo RabbitMQ Tutorial 6: server tính số Fibonacci, client nhận kết quả ở queue reply-to, ghép bằng correlation ID.</w:t>
      </w:r>
    </w:p>
    <w:p>
      <w:pPr>
        <w:spacing w:after="40"/>
      </w:pPr>
      <w:r>
        <w:rPr>
          <w:b/>
        </w:rPr>
        <w:t xml:space="preserve">Hình: </w:t>
      </w:r>
      <w:r>
        <w:t>so-do: bốn mẫu giao tiếp qua broker; infographic: chọn mẫu giao tiếp theo nhu cầu; infographic: tổng kết chương 4</w:t>
      </w:r>
    </w:p>
    <w:p>
      <w:pPr>
        <w:spacing w:after="40"/>
      </w:pPr>
      <w:r>
        <w:rPr>
          <w:b/>
        </w:rPr>
        <w:t xml:space="preserve">Đề cương: </w:t>
      </w:r>
      <w:r>
        <w:t>4.2.2, 4.2.3</w:t>
      </w:r>
    </w:p>
    <w:p>
      <w:pPr>
        <w:pStyle w:val="Heading2"/>
      </w:pPr>
      <w:r>
        <w:t>Chương 5. Các chủ đề nâng cao</w:t>
      </w:r>
    </w:p>
    <w:p>
      <w:pPr>
        <w:pStyle w:val="Heading3"/>
      </w:pPr>
      <w:r>
        <w:t>V30 — Bảo mật: TLS và secure socket trong Java (8′ · mở chương)</w:t>
      </w:r>
    </w:p>
    <w:p>
      <w:pPr>
        <w:spacing w:after="40"/>
      </w:pPr>
      <w:r>
        <w:rPr>
          <w:b/>
        </w:rPr>
        <w:t xml:space="preserve">Vấn đề: </w:t>
      </w:r>
      <w:r>
        <w:t>Các chương trình ở các chương trước, từ echo server tới web server, đều truyền dữ liệu dạng rõ: mọi máy trên đường truyền đều đọc và sửa được. Cần mã hóa đường truyền và xác thực server trước khi trao đổi.</w:t>
      </w:r>
    </w:p>
    <w:p>
      <w:pPr>
        <w:spacing w:after="40"/>
      </w:pPr>
      <w:r>
        <w:rPr>
          <w:b/>
        </w:rPr>
        <w:t xml:space="preserve">Mục tiêu: </w:t>
      </w:r>
      <w:r>
        <w:t>Bật TLS cho echo server bằng keystore và truststore; giải thích handshake TLS và kiểm tra hostname; nhận ra các lỗi chứng chỉ thường gặp trên server HTTPS thật.</w:t>
      </w:r>
    </w:p>
    <w:p>
      <w:pPr>
        <w:spacing w:after="40"/>
      </w:pPr>
      <w:r>
        <w:rPr>
          <w:b/>
        </w:rPr>
        <w:t xml:space="preserve">Khái niệm chính: </w:t>
      </w:r>
      <w:r>
        <w:t>TLS; chứng chỉ X.509; keystore và truststore</w:t>
      </w:r>
    </w:p>
    <w:p>
      <w:pPr>
        <w:spacing w:after="40"/>
      </w:pPr>
      <w:r>
        <w:rPr>
          <w:b/>
        </w:rPr>
        <w:t xml:space="preserve">Thuật ngữ: </w:t>
      </w:r>
      <w:r>
        <w:t>handshake TLS, kiểm tra hostname, SSLSocket, SSLServerSocket, keytool, chứng chỉ tự ký</w:t>
      </w:r>
    </w:p>
    <w:p>
      <w:pPr>
        <w:spacing w:after="40"/>
      </w:pPr>
      <w:r>
        <w:rPr>
          <w:b/>
        </w:rPr>
        <w:t xml:space="preserve">Dùng lại: </w:t>
      </w:r>
      <w:r>
        <w:t>listening socket (V08), connected socket (V08), endpoint (V02), NetCat (V07)</w:t>
      </w:r>
    </w:p>
    <w:p>
      <w:pPr>
        <w:spacing w:after="40"/>
      </w:pPr>
      <w:r>
        <w:rPr>
          <w:b/>
        </w:rPr>
        <w:t xml:space="preserve">Bài toán / case: </w:t>
      </w:r>
      <w:r>
        <w:t>Echo server qua TLS (chứng chỉ tự ký); chứng chỉ HTTPS thật của ptit.edu.vn và các lỗi chứng chỉ cố ý của badssl.com</w:t>
      </w:r>
    </w:p>
    <w:p>
      <w:pPr>
        <w:spacing w:after="40"/>
      </w:pPr>
      <w:r>
        <w:rPr>
          <w:b/>
        </w:rPr>
        <w:t xml:space="preserve">Cơ chế: </w:t>
      </w:r>
      <w:r>
        <w:t>Hình handshake TLS 1.3 rút gọn: ClientHello → ServerHello (thỏa thuận khóa) → server gửi chứng chỉ và Finished, đã mã hóa → client kiểm tra chuỗi tin cậy và hostname → dữ liệu ứng dụng mã hóa. Hình chuỗi tin cậy thật của ptit.edu.vn: *.ptit.edu.vn → GlobalSign GCC R46 AlphaSSL CA 2025 → GlobalSign Root R46 trong truststore.</w:t>
      </w:r>
    </w:p>
    <w:p>
      <w:pPr>
        <w:spacing w:after="40"/>
      </w:pPr>
      <w:r>
        <w:rPr>
          <w:b/>
        </w:rPr>
        <w:t xml:space="preserve">Mã / demo: </w:t>
      </w:r>
      <w:r>
        <w:t>Tap (chương trình chuyển tiếp byte, đóng vai máy trên đường truyền, port 9200) đọc được nguyên văn dòng "hello" của echo server bản rõ; bản TLS (SSLServerSocket, chứng chỉ tự ký tạo bằng keytool trong make-certs.sh) chỉ cho Tap thấy bản ghi TLS (16 handshake dạng rõ, 17 đã mã hóa); echo client TLSv1.3 nhận lại đúng dòng. TlsCheck với truststore mặc định của JDK (chạy 2026-10-26): ptit.edu.vn thành công, in chuỗi ba chứng chỉ; expired, wrong.host, self-signed, untrusted-root của badssl.com thất bại đúng nguyên nhân; tắt kiểm tra hostname thì wrong.host 'thành công'.</w:t>
      </w:r>
    </w:p>
    <w:p>
      <w:pPr>
        <w:spacing w:after="40"/>
      </w:pPr>
      <w:r>
        <w:rPr>
          <w:b/>
        </w:rPr>
        <w:t xml:space="preserve">Lưu ý: </w:t>
      </w:r>
      <w:r>
        <w:t>Tắt kiểm tra chứng chỉ (TrustManager chấp nhận mọi chứng chỉ) để chương trình chạy được là lỗ hổng: mất khả năng phát hiện server giả mạo.</w:t>
      </w:r>
    </w:p>
    <w:p>
      <w:pPr>
        <w:spacing w:after="40"/>
      </w:pPr>
      <w:r>
        <w:rPr>
          <w:b/>
        </w:rPr>
        <w:t xml:space="preserve">Câu hỏi: </w:t>
      </w:r>
      <w:r>
        <w:t>Truststore chứa gì và bên nào dùng? | Vì sao client phải kiểm tra hostname ngoài chuỗi tin cậy?</w:t>
      </w:r>
    </w:p>
    <w:p>
      <w:pPr>
        <w:spacing w:after="40"/>
      </w:pPr>
      <w:r>
        <w:rPr>
          <w:b/>
        </w:rPr>
        <w:t xml:space="preserve">Từ khóa cần nhớ: </w:t>
      </w:r>
      <w:r>
        <w:t>TLS, handshake TLS, chứng chỉ X.509, keystore, truststore, kiểm tra hostname, SSLSocket</w:t>
      </w:r>
    </w:p>
    <w:p>
      <w:pPr>
        <w:spacing w:after="40"/>
      </w:pPr>
      <w:r>
        <w:rPr>
          <w:b/>
        </w:rPr>
        <w:t xml:space="preserve">Mở rộng — nâng cao: </w:t>
      </w:r>
      <w:r>
        <w:t>Mutual TLS: xác thực cả client; Certificate pinning</w:t>
      </w:r>
    </w:p>
    <w:p>
      <w:pPr>
        <w:spacing w:after="40"/>
      </w:pPr>
      <w:r>
        <w:rPr>
          <w:b/>
        </w:rPr>
        <w:t xml:space="preserve">Mở rộng — bài tập: </w:t>
      </w:r>
      <w:r>
        <w:t>Tạo CA riêng bằng keytool, ký chứng chỉ cho server, cấu hình client chỉ tin CA đó.</w:t>
      </w:r>
    </w:p>
    <w:p>
      <w:pPr>
        <w:spacing w:after="40"/>
      </w:pPr>
      <w:r>
        <w:rPr>
          <w:b/>
        </w:rPr>
        <w:t xml:space="preserve">Hình: </w:t>
      </w:r>
      <w:r>
        <w:t>infographic: lộ trình chương 5; so-do: handshake TLS rút gọn; so-do: chuỗi tin cậy chứng chỉ</w:t>
      </w:r>
    </w:p>
    <w:p>
      <w:pPr>
        <w:spacing w:after="40"/>
      </w:pPr>
      <w:r>
        <w:rPr>
          <w:b/>
        </w:rPr>
        <w:t xml:space="preserve">Đề cương: </w:t>
      </w:r>
      <w:r>
        <w:t>5.1.1</w:t>
      </w:r>
    </w:p>
    <w:p>
      <w:pPr>
        <w:pStyle w:val="Heading3"/>
      </w:pPr>
      <w:r>
        <w:t>V31 — Bảo mật: xác thực và phân quyền với OAuth 2.0 và JWT (7′)</w:t>
      </w:r>
    </w:p>
    <w:p>
      <w:pPr>
        <w:spacing w:after="40"/>
      </w:pPr>
      <w:r>
        <w:rPr>
          <w:b/>
        </w:rPr>
        <w:t xml:space="preserve">Vấn đề: </w:t>
      </w:r>
      <w:r>
        <w:t>TLS bảo vệ đường truyền nhưng không cho biết ai đang gọi dịch vụ và người đó được làm gì. Thao tác sửa dữ liệu của API, như đổi trạng thái một con vật trong Petstore, chỉ dành cho người có quyền.</w:t>
      </w:r>
    </w:p>
    <w:p>
      <w:pPr>
        <w:spacing w:after="40"/>
      </w:pPr>
      <w:r>
        <w:rPr>
          <w:b/>
        </w:rPr>
        <w:t xml:space="preserve">Mục tiêu: </w:t>
      </w:r>
      <w:r>
        <w:t>Phân biệt xác thực và phân quyền; kiểm tra JWT (chữ ký, thời hạn, scope) trước khi tin các claim.</w:t>
      </w:r>
    </w:p>
    <w:p>
      <w:pPr>
        <w:spacing w:after="40"/>
      </w:pPr>
      <w:r>
        <w:rPr>
          <w:b/>
        </w:rPr>
        <w:t xml:space="preserve">Khái niệm chính: </w:t>
      </w:r>
      <w:r>
        <w:t>xác thực và phân quyền; OAuth 2.0; JWT</w:t>
      </w:r>
    </w:p>
    <w:p>
      <w:pPr>
        <w:spacing w:after="40"/>
      </w:pPr>
      <w:r>
        <w:rPr>
          <w:b/>
        </w:rPr>
        <w:t xml:space="preserve">Thuật ngữ: </w:t>
      </w:r>
      <w:r>
        <w:t>access token, claim, scope, chữ ký số, authorization server</w:t>
      </w:r>
    </w:p>
    <w:p>
      <w:pPr>
        <w:spacing w:after="40"/>
      </w:pPr>
      <w:r>
        <w:rPr>
          <w:b/>
        </w:rPr>
        <w:t xml:space="preserve">Dùng lại: </w:t>
      </w:r>
      <w:r>
        <w:t>TLS (V30), REST (V25), mã trạng thái HTTP (V25)</w:t>
      </w:r>
    </w:p>
    <w:p>
      <w:pPr>
        <w:spacing w:after="40"/>
      </w:pPr>
      <w:r>
        <w:rPr>
          <w:b/>
        </w:rPr>
        <w:t xml:space="preserve">Bài toán / case: </w:t>
      </w:r>
      <w:r>
        <w:t>Petstore của phần REST với scope read:pets, write:pets theo đặc tả OpenAPI của Swagger Petstore; quy trình authorization code như nút đăng nhập bằng Google, GitHub</w:t>
      </w:r>
    </w:p>
    <w:p>
      <w:pPr>
        <w:spacing w:after="40"/>
      </w:pPr>
      <w:r>
        <w:rPr>
          <w:b/>
        </w:rPr>
        <w:t xml:space="preserve">Cơ chế: </w:t>
      </w:r>
      <w:r>
        <w:t>Hình quy trình authorization code: client chuyển người dùng tới authorization server → nhận code → đổi lấy access token → gọi API kèm token. Hình cấu trúc JWT: header.payload.signature; server kiểm tra chữ ký bằng khóa, kiểm tra exp và scope.</w:t>
      </w:r>
    </w:p>
    <w:p>
      <w:pPr>
        <w:spacing w:after="40"/>
      </w:pPr>
      <w:r>
        <w:rPr>
          <w:b/>
        </w:rPr>
        <w:t xml:space="preserve">Mã / demo: </w:t>
      </w:r>
      <w:r>
        <w:t>JWT ký RS256 bằng JDK (Signature SHA256withRSA, không thư viện); authorization server (giản lược: chỉ cấp token) và API REST chạy trong JwtDemo, API chỉ giữ khóa công khai. PUT /pet/10 đổi status thành sold: không token 401, token hợp lệ có write:pets 200, token hết hạn 401, payload bị sửa (giữ chữ ký cũ) 401, token chỉ read:pets 403. PeekPayload giải mã header, payload chỉ bằng Base64URL.</w:t>
      </w:r>
    </w:p>
    <w:p>
      <w:pPr>
        <w:spacing w:after="40"/>
      </w:pPr>
      <w:r>
        <w:rPr>
          <w:b/>
        </w:rPr>
        <w:t xml:space="preserve">Lưu ý: </w:t>
      </w:r>
      <w:r>
        <w:t>Payload của JWT chỉ được biểu diễn bằng Base64URL (encoding), không được mã hóa (encryption): ai có token đều đọc được các claim; chữ ký chỉ chống sửa đổi. Không đặt dữ liệu bí mật trong JWT.</w:t>
      </w:r>
    </w:p>
    <w:p>
      <w:pPr>
        <w:spacing w:after="40"/>
      </w:pPr>
      <w:r>
        <w:rPr>
          <w:b/>
        </w:rPr>
        <w:t xml:space="preserve">Câu hỏi: </w:t>
      </w:r>
      <w:r>
        <w:t>Mã 401 và 403 khác nhau thế nào? | Server có phải gọi authorization server mỗi lần nhận JWT không?</w:t>
      </w:r>
    </w:p>
    <w:p>
      <w:pPr>
        <w:spacing w:after="40"/>
      </w:pPr>
      <w:r>
        <w:rPr>
          <w:b/>
        </w:rPr>
        <w:t xml:space="preserve">Từ khóa cần nhớ: </w:t>
      </w:r>
      <w:r>
        <w:t>xác thực, phân quyền, OAuth 2.0, access token, JWT, claim, scope</w:t>
      </w:r>
    </w:p>
    <w:p>
      <w:pPr>
        <w:spacing w:after="40"/>
      </w:pPr>
      <w:r>
        <w:rPr>
          <w:b/>
        </w:rPr>
        <w:t xml:space="preserve">Mở rộng — nâng cao: </w:t>
      </w:r>
      <w:r>
        <w:t>PKCE cho ứng dụng không giữ được bí mật; Thu hồi token và refresh token</w:t>
      </w:r>
    </w:p>
    <w:p>
      <w:pPr>
        <w:spacing w:after="40"/>
      </w:pPr>
      <w:r>
        <w:rPr>
          <w:b/>
        </w:rPr>
        <w:t xml:space="preserve">Mở rộng — bài tập: </w:t>
      </w:r>
      <w:r>
        <w:t>Thêm kiểm tra scope read:pets cho request GET, như đặc tả OpenAPI của Petstore quy định.</w:t>
      </w:r>
    </w:p>
    <w:p>
      <w:pPr>
        <w:spacing w:after="40"/>
      </w:pPr>
      <w:r>
        <w:rPr>
          <w:b/>
        </w:rPr>
        <w:t xml:space="preserve">Hình: </w:t>
      </w:r>
      <w:r>
        <w:t>so-do: quy trình authorization code; so-do: cấu trúc JWT</w:t>
      </w:r>
    </w:p>
    <w:p>
      <w:pPr>
        <w:spacing w:after="40"/>
      </w:pPr>
      <w:r>
        <w:rPr>
          <w:b/>
        </w:rPr>
        <w:t xml:space="preserve">Đề cương: </w:t>
      </w:r>
      <w:r>
        <w:t>5.1.2, 5.1.3</w:t>
      </w:r>
    </w:p>
    <w:p>
      <w:pPr>
        <w:pStyle w:val="Heading3"/>
      </w:pPr>
      <w:r>
        <w:t>V32 — Hiệu năng: lời gọi không chặn với CompletableFuture và gRPC async stub (7′)</w:t>
      </w:r>
    </w:p>
    <w:p>
      <w:pPr>
        <w:spacing w:after="40"/>
      </w:pPr>
      <w:r>
        <w:rPr>
          <w:b/>
        </w:rPr>
        <w:t xml:space="preserve">Vấn đề: </w:t>
      </w:r>
      <w:r>
        <w:t>Trang so sánh giá cần hỏi giá ở ba cửa hàng cho mỗi yêu cầu; gọi tuần tự thì thời gian là tổng ba lời gọi và thread chờ suốt thời gian đó. Bài toán hiệu năng bắt đầu từ việc không để thread chờ.</w:t>
      </w:r>
    </w:p>
    <w:p>
      <w:pPr>
        <w:spacing w:after="40"/>
      </w:pPr>
      <w:r>
        <w:rPr>
          <w:b/>
        </w:rPr>
        <w:t xml:space="preserve">Mục tiêu: </w:t>
      </w:r>
      <w:r>
        <w:t>Chuyển lời gọi chặn thành lời gọi không chặn bằng CompletableFuture và gRPC async stub; kết hợp kết quả và xử lý lỗi của nhiều lời gọi song song.</w:t>
      </w:r>
    </w:p>
    <w:p>
      <w:pPr>
        <w:spacing w:after="40"/>
      </w:pPr>
      <w:r>
        <w:rPr>
          <w:b/>
        </w:rPr>
        <w:t xml:space="preserve">Khái niệm chính: </w:t>
      </w:r>
      <w:r>
        <w:t>CompletableFuture; async stub</w:t>
      </w:r>
    </w:p>
    <w:p>
      <w:pPr>
        <w:spacing w:after="40"/>
      </w:pPr>
      <w:r>
        <w:rPr>
          <w:b/>
        </w:rPr>
        <w:t xml:space="preserve">Thuật ngữ: </w:t>
      </w:r>
      <w:r>
        <w:t>callback, thenCombine, allOf, exceptionally</w:t>
      </w:r>
    </w:p>
    <w:p>
      <w:pPr>
        <w:spacing w:after="40"/>
      </w:pPr>
      <w:r>
        <w:rPr>
          <w:b/>
        </w:rPr>
        <w:t xml:space="preserve">Dùng lại: </w:t>
      </w:r>
      <w:r>
        <w:t>giao tiếp bất đồng bộ (V28), gRPC (V26), deadline (V09), thread pool (V13)</w:t>
      </w:r>
    </w:p>
    <w:p>
      <w:pPr>
        <w:spacing w:after="40"/>
      </w:pPr>
      <w:r>
        <w:rPr>
          <w:b/>
        </w:rPr>
        <w:t xml:space="preserve">Bài toán / case: </w:t>
      </w:r>
      <w:r>
        <w:t>Best price finder (Modern Java in Action, ch. 16): hỏi giá một sản phẩm ở ba cửa hàng song song, lấy giá tốt nhất, cửa hàng lỗi thì bỏ qua</w:t>
      </w:r>
    </w:p>
    <w:p>
      <w:pPr>
        <w:spacing w:after="40"/>
      </w:pPr>
      <w:r>
        <w:rPr>
          <w:b/>
        </w:rPr>
        <w:t xml:space="preserve">Cơ chế: </w:t>
      </w:r>
      <w:r>
        <w:t>Hình trục thời gian: ba lời gọi chặn tuần tự (100, 200, 300 ms nối đuôi, thread bị chặn) so với ba lời gọi không chặn gửi cùng lúc, reply xử lý qua callback, tổng bằng lời gọi chậm nhất. Hình chuỗi xử lý: lookupAsync → thenApply → exceptionally (giá trị mặc định) → thenCombine (allOf cho danh sách) → get có giới hạn thời gian.</w:t>
      </w:r>
    </w:p>
    <w:p>
      <w:pPr>
        <w:spacing w:after="40"/>
      </w:pPr>
      <w:r>
        <w:rPr>
          <w:b/>
        </w:rPr>
        <w:t xml:space="preserve">Mã / demo: </w:t>
      </w:r>
      <w:r>
        <w:t>Ba cửa hàng là ba server gRPC (ShopServers: BestPrice, LetsSaveBig, MyFavoriteShop ở port 9201–9203, báo giá sau 100/200/300 ms; cửa hàng chậm nhất có giá thấp nhất). BestPriceFinder với sản phẩm myPhone27S: blocking stub hỏi lần lượt 663 ms, async stub (StreamObserver bọc thành CompletableFuture) hỏi song song 324 ms, cùng chọn MyFavoriteShop 124,99; dừng cửa hàng thứ ba: bản lần lượt thất bại UNAVAILABLE, bản song song bỏ qua cửa hàng đó nhờ exceptionally và chọn LetsSaveBig 129,99 (222 ms). CallbackDemo: ba kênh chung một thread callback, mỗi báo giá một thao tác chặn 500 ms (dịch vụ giảm giá): chạy trong callback 1632 ms, chuyển sang executor riêng bằng thenApplyAsync 817 ms.</w:t>
      </w:r>
    </w:p>
    <w:p>
      <w:pPr>
        <w:spacing w:after="40"/>
      </w:pPr>
      <w:r>
        <w:rPr>
          <w:b/>
        </w:rPr>
        <w:t xml:space="preserve">Lưu ý: </w:t>
      </w:r>
      <w:r>
        <w:t>Callback chạy trên thread của thư viện: thao tác chặn trong callback làm chậm cả thư viện — chuyển tác vụ nặng sang executor riêng.</w:t>
      </w:r>
    </w:p>
    <w:p>
      <w:pPr>
        <w:spacing w:after="40"/>
      </w:pPr>
      <w:r>
        <w:rPr>
          <w:b/>
        </w:rPr>
        <w:t xml:space="preserve">Câu hỏi: </w:t>
      </w:r>
      <w:r>
        <w:t>Ba lời gọi 100 ms, 200 ms, 300 ms chạy song song: tổng thời gian khoảng bao nhiêu? | Vì sao không thực hiện I/O chặn trong callback?</w:t>
      </w:r>
    </w:p>
    <w:p>
      <w:pPr>
        <w:spacing w:after="40"/>
      </w:pPr>
      <w:r>
        <w:rPr>
          <w:b/>
        </w:rPr>
        <w:t xml:space="preserve">Từ khóa cần nhớ: </w:t>
      </w:r>
      <w:r>
        <w:t>CompletableFuture, async stub, callback, giao tiếp bất đồng bộ</w:t>
      </w:r>
    </w:p>
    <w:p>
      <w:pPr>
        <w:spacing w:after="40"/>
      </w:pPr>
      <w:r>
        <w:rPr>
          <w:b/>
        </w:rPr>
        <w:t xml:space="preserve">Mở rộng — nâng cao: </w:t>
      </w:r>
      <w:r>
        <w:t>Reactive Streams và back-pressure; Virtual thread như lựa chọn thay cho mã bất đồng bộ</w:t>
      </w:r>
    </w:p>
    <w:p>
      <w:pPr>
        <w:spacing w:after="40"/>
      </w:pPr>
      <w:r>
        <w:rPr>
          <w:b/>
        </w:rPr>
        <w:t xml:space="preserve">Mở rộng — bài tập: </w:t>
      </w:r>
      <w:r>
        <w:t>Hỏi giá ở 100 cửa hàng bằng async stub, giới hạn tối đa 10 lời gọi đang chạy.</w:t>
      </w:r>
    </w:p>
    <w:p>
      <w:pPr>
        <w:spacing w:after="40"/>
      </w:pPr>
      <w:r>
        <w:rPr>
          <w:b/>
        </w:rPr>
        <w:t xml:space="preserve">Hình: </w:t>
      </w:r>
      <w:r>
        <w:t>so-do: chặn và bất đồng bộ trên trục thời gian; so-do: chuỗi xử lý CompletableFuture</w:t>
      </w:r>
    </w:p>
    <w:p>
      <w:pPr>
        <w:spacing w:after="40"/>
      </w:pPr>
      <w:r>
        <w:rPr>
          <w:b/>
        </w:rPr>
        <w:t xml:space="preserve">Đề cương: </w:t>
      </w:r>
      <w:r>
        <w:t>4.1.2, 4.1.3</w:t>
      </w:r>
    </w:p>
    <w:p>
      <w:pPr>
        <w:pStyle w:val="Heading3"/>
      </w:pPr>
      <w:r>
        <w:t>V33 — Hiệu năng: NIO, Selector và mẫu Reactor (8′)</w:t>
      </w:r>
    </w:p>
    <w:p>
      <w:pPr>
        <w:spacing w:after="40"/>
      </w:pPr>
      <w:r>
        <w:rPr>
          <w:b/>
        </w:rPr>
        <w:t xml:space="preserve">Vấn đề: </w:t>
      </w:r>
      <w:r>
        <w:t>Phần trước chuyển lời gọi chặn thành lời gọi không chặn ở phía gọi. Phía server, mô hình thread-per-connection vẫn dành một thread cho mỗi kết nối, kể cả khi kết nối chỉ chờ; với hàng chục nghìn kết nối, chi phí bộ nhớ và chuyển ngữ cảnh tăng mạnh. NIO cho một thread theo dõi nhiều kết nối.</w:t>
      </w:r>
    </w:p>
    <w:p>
      <w:pPr>
        <w:spacing w:after="40"/>
      </w:pPr>
      <w:r>
        <w:rPr>
          <w:b/>
        </w:rPr>
        <w:t xml:space="preserve">Mục tiêu: </w:t>
      </w:r>
      <w:r>
        <w:t>Viết echo server một thread phục vụ nhiều kết nối bằng Selector; đo thông lượng và độ trễ so với bản thread-per-connection.</w:t>
      </w:r>
    </w:p>
    <w:p>
      <w:pPr>
        <w:spacing w:after="40"/>
      </w:pPr>
      <w:r>
        <w:rPr>
          <w:b/>
        </w:rPr>
        <w:t xml:space="preserve">Khái niệm chính: </w:t>
      </w:r>
      <w:r>
        <w:t>non-blocking I/O; Selector; mẫu Reactor</w:t>
      </w:r>
    </w:p>
    <w:p>
      <w:pPr>
        <w:spacing w:after="40"/>
      </w:pPr>
      <w:r>
        <w:rPr>
          <w:b/>
        </w:rPr>
        <w:t xml:space="preserve">Thuật ngữ: </w:t>
      </w:r>
      <w:r>
        <w:t>SocketChannel, ServerSocketChannel, ByteBuffer, SelectionKey, thông lượng, độ trễ</w:t>
      </w:r>
    </w:p>
    <w:p>
      <w:pPr>
        <w:spacing w:after="40"/>
      </w:pPr>
      <w:r>
        <w:rPr>
          <w:b/>
        </w:rPr>
        <w:t xml:space="preserve">Dùng lại: </w:t>
      </w:r>
      <w:r>
        <w:t>thread-per-connection (V14), virtual thread (V13), framing (V06)</w:t>
      </w:r>
    </w:p>
    <w:p>
      <w:pPr>
        <w:spacing w:after="40"/>
      </w:pPr>
      <w:r>
        <w:rPr>
          <w:b/>
        </w:rPr>
        <w:t xml:space="preserve">Bài toán / case: </w:t>
      </w:r>
      <w:r>
        <w:t>Echo server NIO dưới tải hàng nghìn kết nối (bài toán C10K, Kegel); chargen (RFC 864) là ví dụ phụ trong README</w:t>
      </w:r>
    </w:p>
    <w:p>
      <w:pPr>
        <w:spacing w:after="40"/>
      </w:pPr>
      <w:r>
        <w:rPr>
          <w:b/>
        </w:rPr>
        <w:t xml:space="preserve">Cơ chế: </w:t>
      </w:r>
      <w:r>
        <w:t>Hình vòng lặp Selector: channel đăng ký sự kiện (OP_ACCEPT, OP_READ) → select() trả selectedKeys → xóa key khỏi tập bằng iterator.remove() (không xóa thì key cũ được xử lý lại ở vòng sau), chuyển cho accept, read, write → quay lại select(). Hình ByteBuffer: hai lần read ghi "hel" và "lo</w:t>
        <w:br/>
        <w:t>xi" (position 8) → flip() và lấy dòng hello (position 6, limit 8) → compact() giữ "xi" (position 2).</w:t>
      </w:r>
    </w:p>
    <w:p>
      <w:pPr>
        <w:spacing w:after="40"/>
      </w:pPr>
      <w:r>
        <w:rPr>
          <w:b/>
        </w:rPr>
        <w:t xml:space="preserve">Mã / demo: </w:t>
      </w:r>
      <w:r>
        <w:t>LoadClient mở 5 000 kết nối, mỗi kết nối gửi lần lượt 20 dòng và chờ dòng được gửi lại (client, server cùng máy 8 lõi). NioEchoServer (một vòng lặp Selector): 7 platform thread, 18 705 yêu cầu/giây; ThreadEchoServer platform: 5 007 thread, 34 084 yêu cầu/giây; virtual: 19 platform thread, 27 988 yêu cầu/giây; độ trễ p50 108–239 ms do xếp hàng. NIO tiết kiệm thread nhưng một vòng lặp chỉ dùng một lõi. SplitClient gửi "hel" | "lo</w:t>
        <w:br/>
        <w:t>xi" | "n chào</w:t>
        <w:br/>
        <w:t>": server chế độ trace đọc 3, 5, 8 byte, ghép đủ hai dòng.</w:t>
      </w:r>
    </w:p>
    <w:p>
      <w:pPr>
        <w:spacing w:after="40"/>
      </w:pPr>
      <w:r>
        <w:rPr>
          <w:b/>
        </w:rPr>
        <w:t xml:space="preserve">Lưu ý: </w:t>
      </w:r>
      <w:r>
        <w:t>Một lần read không chặn có thể chỉ trả về một phần dòng: mỗi kết nối cần buffer riêng và chương trình phải tự ghép đủ message (framing).</w:t>
      </w:r>
    </w:p>
    <w:p>
      <w:pPr>
        <w:spacing w:after="40"/>
      </w:pPr>
      <w:r>
        <w:rPr>
          <w:b/>
        </w:rPr>
        <w:t xml:space="preserve">Câu hỏi: </w:t>
      </w:r>
      <w:r>
        <w:t>select() trả về 3: điều đó có nghĩa gì? | Vì sao mỗi kết nối NIO cần buffer riêng?</w:t>
      </w:r>
    </w:p>
    <w:p>
      <w:pPr>
        <w:spacing w:after="40"/>
      </w:pPr>
      <w:r>
        <w:rPr>
          <w:b/>
        </w:rPr>
        <w:t xml:space="preserve">Từ khóa cần nhớ: </w:t>
      </w:r>
      <w:r>
        <w:t>non-blocking I/O, SocketChannel, Selector, SelectionKey, ByteBuffer, mẫu Reactor, thông lượng, độ trễ</w:t>
      </w:r>
    </w:p>
    <w:p>
      <w:pPr>
        <w:spacing w:after="40"/>
      </w:pPr>
      <w:r>
        <w:rPr>
          <w:b/>
        </w:rPr>
        <w:t xml:space="preserve">Mở rộng — nâng cao: </w:t>
      </w:r>
      <w:r>
        <w:t>Netty: framework xây trên mẫu Reactor; Mẫu Proactor và AsynchronousSocketChannel</w:t>
      </w:r>
    </w:p>
    <w:p>
      <w:pPr>
        <w:spacing w:after="40"/>
      </w:pPr>
      <w:r>
        <w:rPr>
          <w:b/>
        </w:rPr>
        <w:t xml:space="preserve">Mở rộng — bài tập: </w:t>
      </w:r>
      <w:r>
        <w:t>Chia kết nối cho nhiều Selector, mỗi lõi CPU một vòng lặp, rồi đo lại thông lượng bằng LoadClient.</w:t>
      </w:r>
    </w:p>
    <w:p>
      <w:pPr>
        <w:spacing w:after="40"/>
      </w:pPr>
      <w:r>
        <w:rPr>
          <w:b/>
        </w:rPr>
        <w:t xml:space="preserve">Hình: </w:t>
      </w:r>
      <w:r>
        <w:t>so-do: vòng lặp Selector; so-do: ByteBuffer position và limit</w:t>
      </w:r>
    </w:p>
    <w:p>
      <w:pPr>
        <w:spacing w:after="40"/>
      </w:pPr>
      <w:r>
        <w:rPr>
          <w:b/>
        </w:rPr>
        <w:t xml:space="preserve">Đề cương: </w:t>
      </w:r>
      <w:r>
        <w:t>5.2.1, 5.2.2, 5.2.3</w:t>
      </w:r>
    </w:p>
    <w:p>
      <w:pPr>
        <w:pStyle w:val="Heading3"/>
      </w:pPr>
      <w:r>
        <w:t>V34 — Độ tin cậy: retry, request ID và checksum trên UDP (8′)</w:t>
      </w:r>
    </w:p>
    <w:p>
      <w:pPr>
        <w:spacing w:after="40"/>
      </w:pPr>
      <w:r>
        <w:rPr>
          <w:b/>
        </w:rPr>
        <w:t xml:space="preserve">Vấn đề: </w:t>
      </w:r>
      <w:r>
        <w:t>Truy vấn DNS gửi tên miền trong một datagram và chờ một datagram trả lời, không có kết nối nào bảo đảm datagram đến. Trên mạng thật, datagram có thể mất, lặp, sai thứ tự hoặc hỏng. QUIC giải quyết việc này ở tầng giao vận; giao thức tự định nghĩa trên UDP phải tự bảo đảm ở tầng ứng dụng.</w:t>
      </w:r>
    </w:p>
    <w:p>
      <w:pPr>
        <w:spacing w:after="40"/>
      </w:pPr>
      <w:r>
        <w:rPr>
          <w:b/>
        </w:rPr>
        <w:t xml:space="preserve">Mục tiêu: </w:t>
      </w:r>
      <w:r>
        <w:t>Thêm timeout, retry có request ID, kiểm tra toàn vẹn bằng checksum cho truy vấn kiểu DNS qua UDP; giải thích vì sao datagram lớn dễ mất hơn.</w:t>
      </w:r>
    </w:p>
    <w:p>
      <w:pPr>
        <w:spacing w:after="40"/>
      </w:pPr>
      <w:r>
        <w:rPr>
          <w:b/>
        </w:rPr>
        <w:t xml:space="preserve">Khái niệm chính: </w:t>
      </w:r>
      <w:r>
        <w:t>retry và request ID; checksum; phân mảnh IP</w:t>
      </w:r>
    </w:p>
    <w:p>
      <w:pPr>
        <w:spacing w:after="40"/>
      </w:pPr>
      <w:r>
        <w:rPr>
          <w:b/>
        </w:rPr>
        <w:t xml:space="preserve">Thuật ngữ: </w:t>
      </w:r>
      <w:r>
        <w:t>at-least-once, MTU, CRC32</w:t>
      </w:r>
    </w:p>
    <w:p>
      <w:pPr>
        <w:spacing w:after="40"/>
      </w:pPr>
      <w:r>
        <w:rPr>
          <w:b/>
        </w:rPr>
        <w:t xml:space="preserve">Dùng lại: </w:t>
      </w:r>
      <w:r>
        <w:t>read timeout (V09), deadline (V09), datagram (V15), idempotency (V23), số thứ tự (V17)</w:t>
      </w:r>
    </w:p>
    <w:p>
      <w:pPr>
        <w:spacing w:after="40"/>
      </w:pPr>
      <w:r>
        <w:rPr>
          <w:b/>
        </w:rPr>
        <w:t xml:space="preserve">Bài toán / case: </w:t>
      </w:r>
      <w:r>
        <w:t>Truy vấn kiểu DNS qua UDP (ID giao dịch 16 bit, gửi lại khi hết thời gian chờ như resolver) trên server mô phỏng mất gói</w:t>
      </w:r>
    </w:p>
    <w:p>
      <w:pPr>
        <w:spacing w:after="40"/>
      </w:pPr>
      <w:r>
        <w:rPr>
          <w:b/>
        </w:rPr>
        <w:t xml:space="preserve">Cơ chế: </w:t>
      </w:r>
      <w:r>
        <w:t>Hình retry trong một deadline: gửi id 7 → mất → chờ 300 ms → gửi lại cùng id 7; phản hồi id 6 đến muộn bị bỏ qua; phản hồi id 7 khớp thì nhận; tối đa 3 lần gửi (0,9 giây). Hình phân mảnh IP: datagram 8 000 byte dữ liệu vượt MTU 1 500 → 6 mảnh; mất một mảnh là mất cả datagram (1% mỗi mảnh → khoảng 5,9%). Toàn vẹn (slide mã): checksum 16 bit của UDP chỉ bắt lỗi đơn giản, có thể tắt ở IPv4; message thêm CRC32, bên nhận tính lại, không khớp thì bỏ datagram. At-least-once (slide lưu ý): log server cho thấy một request ID được xử lý hai lần.</w:t>
      </w:r>
    </w:p>
    <w:p>
      <w:pPr>
        <w:spacing w:after="40"/>
      </w:pPr>
      <w:r>
        <w:rPr>
          <w:b/>
        </w:rPr>
        <w:t xml:space="preserve">Mã / demo: </w:t>
      </w:r>
      <w:r>
        <w:t>LossyUdpServer (seed 5) bỏ 30% yêu cầu, trả lời trễ 450 ms 15%, làm hỏng một bit của phản hồi 10%. RetryResolver hỏi 7 tên miền (web.example, mail.example, nothing.example; trả A hoặc NXDOMAIN), mỗi lần chờ 300 ms, tối đa 3 lần gửi: 13 datagram; id 2 nhận hai phản hồi sai CRC32 rồi báo lỗi sau 3 lần gửi; phản hồi trễ của id 3 bị bỏ qua khi client đang chờ id 4; log server: id 2, id 3 được xử lý hai lần.</w:t>
      </w:r>
    </w:p>
    <w:p>
      <w:pPr>
        <w:spacing w:after="40"/>
      </w:pPr>
      <w:r>
        <w:rPr>
          <w:b/>
        </w:rPr>
        <w:t xml:space="preserve">Lưu ý: </w:t>
      </w:r>
      <w:r>
        <w:t>Retry chỉ an toàn với thao tác idempotent: truy vấn tên miền thì được, tăng bộ đếm thì server phải nhớ request ID đã xử lý.</w:t>
      </w:r>
    </w:p>
    <w:p>
      <w:pPr>
        <w:spacing w:after="40"/>
      </w:pPr>
      <w:r>
        <w:rPr>
          <w:b/>
        </w:rPr>
        <w:t xml:space="preserve">Câu hỏi: </w:t>
      </w:r>
      <w:r>
        <w:t>Phản hồi của lần gửi đầu đến sau lần gửi lại: client nhận biết thế nào? | Thao tác nào không an toàn khi retry?</w:t>
      </w:r>
    </w:p>
    <w:p>
      <w:pPr>
        <w:spacing w:after="40"/>
      </w:pPr>
      <w:r>
        <w:rPr>
          <w:b/>
        </w:rPr>
        <w:t xml:space="preserve">Từ khóa cần nhớ: </w:t>
      </w:r>
      <w:r>
        <w:t>retry, request ID, idempotency, at-least-once, checksum, phân mảnh IP, MTU</w:t>
      </w:r>
    </w:p>
    <w:p>
      <w:pPr>
        <w:spacing w:after="40"/>
      </w:pPr>
      <w:r>
        <w:rPr>
          <w:b/>
        </w:rPr>
        <w:t xml:space="preserve">Mở rộng — nâng cao: </w:t>
      </w:r>
      <w:r>
        <w:t>Exponential backoff và jitter (phần sau); So sánh với cơ chế tin cậy của QUIC (Chương 3)</w:t>
      </w:r>
    </w:p>
    <w:p>
      <w:pPr>
        <w:spacing w:after="40"/>
      </w:pPr>
      <w:r>
        <w:rPr>
          <w:b/>
        </w:rPr>
        <w:t xml:space="preserve">Mở rộng — bài tập: </w:t>
      </w:r>
      <w:r>
        <w:t>Thêm lệnh INCR (không idempotent, tăng bộ đếm truy vấn của một tên miền) vào server UDP; server lưu request ID đã xử lý trong 30 giây để không tăng hai lần.</w:t>
      </w:r>
    </w:p>
    <w:p>
      <w:pPr>
        <w:spacing w:after="40"/>
      </w:pPr>
      <w:r>
        <w:rPr>
          <w:b/>
        </w:rPr>
        <w:t xml:space="preserve">Hình: </w:t>
      </w:r>
      <w:r>
        <w:t>so-do: retry trong deadline với request ID; so-do: phân mảnh IP</w:t>
      </w:r>
    </w:p>
    <w:p>
      <w:pPr>
        <w:spacing w:after="40"/>
      </w:pPr>
      <w:r>
        <w:rPr>
          <w:b/>
        </w:rPr>
        <w:t xml:space="preserve">Đề cương: </w:t>
      </w:r>
      <w:r>
        <w:t>2.2.1, 5.3.2</w:t>
      </w:r>
    </w:p>
    <w:p>
      <w:pPr>
        <w:pStyle w:val="Heading3"/>
      </w:pPr>
      <w:r>
        <w:t>V35 — Độ tin cậy: backoff, circuit breaker và health check (7′)</w:t>
      </w:r>
    </w:p>
    <w:p>
      <w:pPr>
        <w:spacing w:after="40"/>
      </w:pPr>
      <w:r>
        <w:rPr>
          <w:b/>
        </w:rPr>
        <w:t xml:space="preserve">Vấn đề: </w:t>
      </w:r>
      <w:r>
        <w:t>Khi dịch vụ phía sau (ví dụ dịch vụ thanh toán) hoạt động không ổn định, client gọi lại liên tục làm dịch vụ quá tải thêm. Client cần biết khi nào gọi lại, khi nào tạm ngừng gọi; server cần báo trạng thái của mình.</w:t>
      </w:r>
    </w:p>
    <w:p>
      <w:pPr>
        <w:spacing w:after="40"/>
      </w:pPr>
      <w:r>
        <w:rPr>
          <w:b/>
        </w:rPr>
        <w:t xml:space="preserve">Mục tiêu: </w:t>
      </w:r>
      <w:r>
        <w:t>Thêm retry có backoff và jitter, circuit breaker và health check cho client và dịch vụ thanh toán.</w:t>
      </w:r>
    </w:p>
    <w:p>
      <w:pPr>
        <w:spacing w:after="40"/>
      </w:pPr>
      <w:r>
        <w:rPr>
          <w:b/>
        </w:rPr>
        <w:t xml:space="preserve">Khái niệm chính: </w:t>
      </w:r>
      <w:r>
        <w:t>backoff và jitter; circuit breaker; health check</w:t>
      </w:r>
    </w:p>
    <w:p>
      <w:pPr>
        <w:spacing w:after="40"/>
      </w:pPr>
      <w:r>
        <w:rPr>
          <w:b/>
        </w:rPr>
        <w:t xml:space="preserve">Thuật ngữ: </w:t>
      </w:r>
      <w:r>
        <w:t>exponential backoff, half-open, thundering herd</w:t>
      </w:r>
    </w:p>
    <w:p>
      <w:pPr>
        <w:spacing w:after="40"/>
      </w:pPr>
      <w:r>
        <w:rPr>
          <w:b/>
        </w:rPr>
        <w:t xml:space="preserve">Dùng lại: </w:t>
      </w:r>
      <w:r>
        <w:t>retry (V34), request ID (V34), idempotency (V23), idempotency key (V23), deadline (V09)</w:t>
      </w:r>
    </w:p>
    <w:p>
      <w:pPr>
        <w:spacing w:after="40"/>
      </w:pPr>
      <w:r>
        <w:rPr>
          <w:b/>
        </w:rPr>
        <w:t xml:space="preserve">Bài toán / case: </w:t>
      </w:r>
      <w:r>
        <w:t>Cửa hàng trực tuyến gọi dịch vụ thanh toán phía sau không ổn định; thí nghiệm thundering herd như bài Exponential Backoff And Jitter của AWS</w:t>
      </w:r>
    </w:p>
    <w:p>
      <w:pPr>
        <w:spacing w:after="40"/>
      </w:pPr>
      <w:r>
        <w:rPr>
          <w:b/>
        </w:rPr>
        <w:t xml:space="preserve">Cơ chế: </w:t>
      </w:r>
      <w:r>
        <w:t>Hình retry của ba client trên trục thời gian (server lỗi đến 1 400 ms): exponential backoff 100, 200, 400, 800 ms; không jitter thì ba client gọi cùng thời điểm, cùng ập tới lúc server hồi phục (thundering herd); full jitter rải các lần gọi. Hình ba trạng thái circuit breaker: CLOSED → OPEN (3 lỗi liên tiếp) → HALF_OPEN (hết 1 giây chờ, một lời gọi thử) → CLOSED nếu thành công, quay lại OPEN nếu vẫn lỗi. Health check (slide mã): /health trả 200 UP hoặc 503 DOWN, kiểm tra cả phần phụ thuộc, để bộ cân bằng tải quyết định.</w:t>
      </w:r>
    </w:p>
    <w:p>
      <w:pPr>
        <w:spacing w:after="40"/>
      </w:pPr>
      <w:r>
        <w:rPr>
          <w:b/>
        </w:rPr>
        <w:t xml:space="preserve">Mã / demo: </w:t>
      </w:r>
      <w:r>
        <w:t>PaymentService (POST /payments kèm Idempotency-Key, HttpServer của JDK) lỗi 503 trong một khoảng thời gian như khi hệ thống ngân hàng phía sau lỗi, /health báo UP/DOWN. CircuitBreakerDemo: gửi một thanh toán mỗi 400 ms, dịch vụ lỗi từ giây 1,0 đến 3,4, breaker ngưỡng 3 lỗi, chờ 1 giây: mở ở giây 2,0, thử lỗi ở 3,2, thử thành công và đóng ở 4,4; 12 lời gọi, 8 request tới server, 4 bị từ chối; cột health cùng lúc. RetryStormDemo: 100 client, dịch vụ lỗi 1,4 giây: chờ cố định 100 ms 1 203 request, backoff 500, backoff+jitter 646; 100 ms đông nhất sau khi hồi phục: backoff 100 request, jitter 16; cả ba lần đều tạo đúng 100 khoản thanh toán nhờ idempotency key.</w:t>
      </w:r>
    </w:p>
    <w:p>
      <w:pPr>
        <w:spacing w:after="40"/>
      </w:pPr>
      <w:r>
        <w:rPr>
          <w:b/>
        </w:rPr>
        <w:t xml:space="preserve">Lưu ý: </w:t>
      </w:r>
      <w:r>
        <w:t>Retry không có jitter làm nhiều client gọi lại cùng thời điểm (thundering herd); retry thao tác không idempotent như thanh toán cần idempotency key.</w:t>
      </w:r>
    </w:p>
    <w:p>
      <w:pPr>
        <w:spacing w:after="40"/>
      </w:pPr>
      <w:r>
        <w:rPr>
          <w:b/>
        </w:rPr>
        <w:t xml:space="preserve">Câu hỏi: </w:t>
      </w:r>
      <w:r>
        <w:t>Circuit breaker ở trạng thái open xử lý lời gọi mới thế nào? | Vì sao backoff cần thêm jitter?</w:t>
      </w:r>
    </w:p>
    <w:p>
      <w:pPr>
        <w:spacing w:after="40"/>
      </w:pPr>
      <w:r>
        <w:rPr>
          <w:b/>
        </w:rPr>
        <w:t xml:space="preserve">Từ khóa cần nhớ: </w:t>
      </w:r>
      <w:r>
        <w:t>exponential backoff, jitter, circuit breaker, half-open, health check, thundering herd</w:t>
      </w:r>
    </w:p>
    <w:p>
      <w:pPr>
        <w:spacing w:after="40"/>
      </w:pPr>
      <w:r>
        <w:rPr>
          <w:b/>
        </w:rPr>
        <w:t xml:space="preserve">Mở rộng — nâng cao: </w:t>
      </w:r>
      <w:r>
        <w:t>Thư viện Resilience4j; Bulkhead và rate limiter</w:t>
      </w:r>
    </w:p>
    <w:p>
      <w:pPr>
        <w:spacing w:after="40"/>
      </w:pPr>
      <w:r>
        <w:rPr>
          <w:b/>
        </w:rPr>
        <w:t xml:space="preserve">Mở rộng — bài tập: </w:t>
      </w:r>
      <w:r>
        <w:t>Thay circuit breaker tự viết bằng Resilience4j; cấu hình ngưỡng lỗi 50% trong 10 lời gọi.</w:t>
      </w:r>
    </w:p>
    <w:p>
      <w:pPr>
        <w:spacing w:after="40"/>
      </w:pPr>
      <w:r>
        <w:rPr>
          <w:b/>
        </w:rPr>
        <w:t xml:space="preserve">Hình: </w:t>
      </w:r>
      <w:r>
        <w:t>so-do: retry có backoff và jitter; so-do: ba trạng thái circuit breaker</w:t>
      </w:r>
    </w:p>
    <w:p>
      <w:pPr>
        <w:spacing w:after="40"/>
      </w:pPr>
      <w:r>
        <w:rPr>
          <w:b/>
        </w:rPr>
        <w:t xml:space="preserve">Đề cương: </w:t>
      </w:r>
      <w:r>
        <w:t>5.3.1, 5.3.3</w:t>
      </w:r>
    </w:p>
    <w:p>
      <w:pPr>
        <w:pStyle w:val="Heading3"/>
      </w:pPr>
      <w:r>
        <w:t>V36 — Bài toán ứng dụng: giám sát cảm biến với MQTT và CoAP (8′ · kết chương)</w:t>
      </w:r>
    </w:p>
    <w:p>
      <w:pPr>
        <w:spacing w:after="40"/>
      </w:pPr>
      <w:r>
        <w:rPr>
          <w:b/>
        </w:rPr>
        <w:t xml:space="preserve">Vấn đề: </w:t>
      </w:r>
      <w:r>
        <w:t>Thiết bị cảm biến có bộ nhớ nhỏ, pin hạn chế, mạng không ổn định. HTTP và kết nối dài tốn tài nguyên; IoT dùng giao thức nhẹ theo mô hình publish/subscribe, hoặc request–response trên UDP.</w:t>
      </w:r>
    </w:p>
    <w:p>
      <w:pPr>
        <w:spacing w:after="40"/>
      </w:pPr>
      <w:r>
        <w:rPr>
          <w:b/>
        </w:rPr>
        <w:t xml:space="preserve">Mục tiêu: </w:t>
      </w:r>
      <w:r>
        <w:t>Dựng hệ thống giám sát cảm biến bằng MQTT và chọn mức QoS phù hợp; nêu được khi nào dùng CoAP thay cho HTTP trên thiết bị nhỏ.</w:t>
      </w:r>
    </w:p>
    <w:p>
      <w:pPr>
        <w:spacing w:after="40"/>
      </w:pPr>
      <w:r>
        <w:rPr>
          <w:b/>
        </w:rPr>
        <w:t xml:space="preserve">Khái niệm chính: </w:t>
      </w:r>
      <w:r>
        <w:t>MQTT broker và topic; QoS; CoAP</w:t>
      </w:r>
    </w:p>
    <w:p>
      <w:pPr>
        <w:spacing w:after="40"/>
      </w:pPr>
      <w:r>
        <w:rPr>
          <w:b/>
        </w:rPr>
        <w:t xml:space="preserve">Thuật ngữ: </w:t>
      </w:r>
      <w:r>
        <w:t>MQTT, retained message, last will, Mosquitto</w:t>
      </w:r>
    </w:p>
    <w:p>
      <w:pPr>
        <w:spacing w:after="40"/>
      </w:pPr>
      <w:r>
        <w:rPr>
          <w:b/>
        </w:rPr>
        <w:t xml:space="preserve">Dùng lại: </w:t>
      </w:r>
      <w:r>
        <w:t>publish/subscribe (V29), UDP (V03), mô hình request–response (V18), idempotency (V23)</w:t>
      </w:r>
    </w:p>
    <w:p>
      <w:pPr>
        <w:spacing w:after="40"/>
      </w:pPr>
      <w:r>
        <w:rPr>
          <w:b/>
        </w:rPr>
        <w:t xml:space="preserve">Bài toán / case: </w:t>
      </w:r>
      <w:r>
        <w:t>Giám sát cảm biến</w:t>
      </w:r>
    </w:p>
    <w:p>
      <w:pPr>
        <w:spacing w:after="40"/>
      </w:pPr>
      <w:r>
        <w:rPr>
          <w:b/>
        </w:rPr>
        <w:t xml:space="preserve">Cơ chế: </w:t>
      </w:r>
      <w:r>
        <w:t>Infographic HTTP, MQTT, CoAP (một slide; CoAP chỉ giới thiệu). Hình cảm biến → MQTT broker → dashboard, dịch vụ cảnh báo; topic phong/101/nhiet-do, ký tự đại diện + và #; retained message và last will do broker giữ và gửi. Hình ba mức QoS: 0 (PUBLISH), 1 (PUBLISH, PUBACK; mất PUBACK thì gửi lại với DUP), 2 (PUBLISH, PUBREC, PUBREL, PUBCOMP).</w:t>
      </w:r>
    </w:p>
    <w:p>
      <w:pPr>
        <w:spacing w:after="40"/>
      </w:pPr>
      <w:r>
        <w:rPr>
          <w:b/>
        </w:rPr>
        <w:t xml:space="preserve">Mã / demo: </w:t>
      </w:r>
      <w:r>
        <w:t>Hai cảm biến giả lập (Paho) publish nhiệt độ mỗi giây, QoS 0, retained, last will offline; dashboard subscribe phong/+/nhiet-do và phong/+/trang-thai sau 2,5 giây: nhận ngay bốn message retained, rồi giá trị mới; cảm biến 101 dừng như mất điện → broker publish last will offline. AlertDemo: dịch vụ cảnh báo QoS 1, clean session false, tự gửi PUBACK; xử lý A1 rồi mất kết nối trước PUBACK → kết nối lại, broker giao lại A1 với dup=true, dịch vụ bỏ qua nhờ tập ID. Toàn bộ demo dùng MQTT; CoAP không có demo.</w:t>
      </w:r>
    </w:p>
    <w:p>
      <w:pPr>
        <w:spacing w:after="40"/>
      </w:pPr>
      <w:r>
        <w:rPr>
          <w:b/>
        </w:rPr>
        <w:t xml:space="preserve">Lưu ý: </w:t>
      </w:r>
      <w:r>
        <w:t>QoS 1 có thể giao một message nhiều lần: bên nhận phải xử lý trùng lặp (idempotency); QoS 2 tránh trùng nhưng tốn thêm hai lượt trao đổi.</w:t>
      </w:r>
    </w:p>
    <w:p>
      <w:pPr>
        <w:spacing w:after="40"/>
      </w:pPr>
      <w:r>
        <w:rPr>
          <w:b/>
        </w:rPr>
        <w:t xml:space="preserve">Câu hỏi: </w:t>
      </w:r>
      <w:r>
        <w:t>Dashboard vừa kết nối cần thấy giá trị gần nhất: dùng tính năng nào? | Đo nhiệt độ mỗi giây, mất vài giá trị không ảnh hưởng: chọn QoS nào?</w:t>
      </w:r>
    </w:p>
    <w:p>
      <w:pPr>
        <w:spacing w:after="40"/>
      </w:pPr>
      <w:r>
        <w:rPr>
          <w:b/>
        </w:rPr>
        <w:t xml:space="preserve">Từ khóa cần nhớ: </w:t>
      </w:r>
      <w:r>
        <w:t>MQTT, MQTT broker, topic, QoS, retained message, last will, CoAP</w:t>
      </w:r>
    </w:p>
    <w:p>
      <w:pPr>
        <w:spacing w:after="40"/>
      </w:pPr>
      <w:r>
        <w:rPr>
          <w:b/>
        </w:rPr>
        <w:t xml:space="preserve">Mở rộng — nâng cao: </w:t>
      </w:r>
      <w:r>
        <w:t>MQTT 5: shared subscription; CoAP observe</w:t>
      </w:r>
    </w:p>
    <w:p>
      <w:pPr>
        <w:spacing w:after="40"/>
      </w:pPr>
      <w:r>
        <w:rPr>
          <w:b/>
        </w:rPr>
        <w:t xml:space="preserve">Mở rộng — bài tập: </w:t>
      </w:r>
      <w:r>
        <w:t>Thêm cảnh báo khi nhiệt độ vượt ngưỡng: dịch vụ giám sát publish tới topic canh-bao/&lt;phòng&gt; với QoS 1.</w:t>
      </w:r>
    </w:p>
    <w:p>
      <w:pPr>
        <w:spacing w:after="40"/>
      </w:pPr>
      <w:r>
        <w:rPr>
          <w:b/>
        </w:rPr>
        <w:t xml:space="preserve">Hình: </w:t>
      </w:r>
      <w:r>
        <w:t>infographic: MQTT, CoAP và HTTP; so-do: thiết bị → broker → dịch vụ; so-do: ba mức QoS; infographic: tổng kết chương 5</w:t>
      </w:r>
    </w:p>
    <w:p>
      <w:pPr>
        <w:spacing w:after="40"/>
      </w:pPr>
      <w:r>
        <w:rPr>
          <w:b/>
        </w:rPr>
        <w:t xml:space="preserve">Đề cương: </w:t>
      </w:r>
      <w:r>
        <w:t>5.4.1, 5.4.2, 5.4.3</w:t>
      </w:r>
    </w:p>
    <w:p>
      <w:pPr>
        <w:pStyle w:val="Heading2"/>
      </w:pPr>
      <w:r>
        <w:t>Kết thúc học phần</w:t>
      </w:r>
    </w:p>
    <w:p>
      <w:pPr>
        <w:pStyle w:val="Heading3"/>
      </w:pPr>
      <w:r>
        <w:t>V37 — Tổng kết học phần (5′)</w:t>
      </w:r>
    </w:p>
    <w:p>
      <w:pPr>
        <w:spacing w:after="40"/>
      </w:pPr>
      <w:r>
        <w:rPr>
          <w:b/>
        </w:rPr>
        <w:t xml:space="preserve">Mục tiêu: </w:t>
      </w:r>
      <w:r>
        <w:t>Nêu được các phiên bản của dịch vụ tra cứu qua năm chương, hướng học tiếp và yêu cầu dự án cá nhân.</w:t>
      </w:r>
    </w:p>
    <w:p>
      <w:pPr>
        <w:spacing w:after="40"/>
      </w:pPr>
      <w:r>
        <w:rPr>
          <w:b/>
        </w:rPr>
        <w:t xml:space="preserve">Hình: </w:t>
      </w:r>
      <w:r>
        <w:t>infographic: các phiên bản của dịch vụ tra cứu</w:t>
      </w:r>
    </w:p>
    <w:p>
      <w:pPr>
        <w:pStyle w:val="Heading1"/>
      </w:pPr>
      <w:r>
        <w:t>5. Thuật ngữ chung (246 mục)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19"/>
              </w:rPr>
            </w:r>
            <w:r>
              <w:rPr>
                <w:b/>
                <w:sz w:val="19"/>
              </w:rPr>
              <w:t>Thuật ngữ</w:t>
            </w:r>
          </w:p>
        </w:tc>
        <w:tc>
          <w:tcPr>
            <w:tcW w:type="dxa" w:w="1728"/>
          </w:tcPr>
          <w:p>
            <w:r>
              <w:rPr>
                <w:sz w:val="19"/>
              </w:rPr>
            </w:r>
            <w:r>
              <w:rPr>
                <w:b/>
                <w:sz w:val="19"/>
              </w:rPr>
              <w:t>Ghi kèm lần đầu</w:t>
            </w:r>
          </w:p>
        </w:tc>
        <w:tc>
          <w:tcPr>
            <w:tcW w:type="dxa" w:w="1728"/>
          </w:tcPr>
          <w:p>
            <w:r>
              <w:rPr>
                <w:sz w:val="19"/>
              </w:rPr>
            </w:r>
            <w:r>
              <w:rPr>
                <w:b/>
                <w:sz w:val="19"/>
              </w:rPr>
              <w:t>Nghĩa</w:t>
            </w:r>
          </w:p>
        </w:tc>
        <w:tc>
          <w:tcPr>
            <w:tcW w:type="dxa" w:w="1728"/>
          </w:tcPr>
          <w:p>
            <w:r>
              <w:rPr>
                <w:sz w:val="19"/>
              </w:rPr>
            </w:r>
            <w:r>
              <w:rPr>
                <w:b/>
                <w:sz w:val="19"/>
              </w:rPr>
              <w:t>Lần đầu ở</w:t>
            </w:r>
          </w:p>
        </w:tc>
        <w:tc>
          <w:tcPr>
            <w:tcW w:type="dxa" w:w="1728"/>
          </w:tcPr>
          <w:p>
            <w:r>
              <w:rPr>
                <w:sz w:val="19"/>
              </w:rPr>
            </w:r>
            <w:r>
              <w:rPr>
                <w:b/>
                <w:sz w:val="19"/>
              </w:rPr>
              <w:t>Không dùng</w:t>
            </w:r>
          </w:p>
        </w:tc>
      </w:tr>
      <w:tr>
        <w:tc>
          <w:tcPr>
            <w:tcW w:type="dxa" w:w="1728"/>
          </w:tcPr>
          <w:p>
            <w:r>
              <w:rPr>
                <w:sz w:val="19"/>
              </w:rPr>
              <w:t>phân lớp giao thức</w:t>
            </w:r>
          </w:p>
        </w:tc>
        <w:tc>
          <w:tcPr>
            <w:tcW w:type="dxa" w:w="1728"/>
          </w:tcPr>
          <w:p>
            <w:r>
              <w:rPr>
                <w:sz w:val="19"/>
              </w:rPr>
              <w:t>protocol layering</w:t>
            </w:r>
          </w:p>
        </w:tc>
        <w:tc>
          <w:tcPr>
            <w:tcW w:type="dxa" w:w="1728"/>
          </w:tcPr>
          <w:p>
            <w:r>
              <w:rPr>
                <w:sz w:val="19"/>
              </w:rPr>
              <w:t>Cách tổ chức chức năng mạng thành các tầng, mỗi tầng dùng dịch vụ của tầng dưới và cung cấp dịch vụ cho tầng trên.</w:t>
            </w:r>
          </w:p>
        </w:tc>
        <w:tc>
          <w:tcPr>
            <w:tcW w:type="dxa" w:w="1728"/>
          </w:tcPr>
          <w:p>
            <w:r>
              <w:rPr>
                <w:sz w:val="19"/>
              </w:rPr>
              <w:t>V02</w:t>
            </w:r>
          </w:p>
        </w:tc>
        <w:tc>
          <w:tcPr>
            <w:tcW w:type="dxa" w:w="1728"/>
          </w:tcPr>
          <w:p>
            <w:r>
              <w:rPr>
                <w:sz w:val="19"/>
              </w:rPr>
            </w:r>
          </w:p>
        </w:tc>
      </w:tr>
      <w:tr>
        <w:tc>
          <w:tcPr>
            <w:tcW w:type="dxa" w:w="1728"/>
          </w:tcPr>
          <w:p>
            <w:r>
              <w:rPr>
                <w:sz w:val="19"/>
              </w:rPr>
              <w:t>địa chỉ IP</w:t>
            </w:r>
          </w:p>
        </w:tc>
        <w:tc>
          <w:tcPr>
            <w:tcW w:type="dxa" w:w="1728"/>
          </w:tcPr>
          <w:p>
            <w:r>
              <w:rPr>
                <w:sz w:val="19"/>
              </w:rPr>
              <w:t>IP address</w:t>
            </w:r>
          </w:p>
        </w:tc>
        <w:tc>
          <w:tcPr>
            <w:tcW w:type="dxa" w:w="1728"/>
          </w:tcPr>
          <w:p>
            <w:r>
              <w:rPr>
                <w:sz w:val="19"/>
              </w:rPr>
              <w:t>Định danh của một network interface trên mạng IP (IPv4 32 bit, IPv6 128 bit).</w:t>
            </w:r>
          </w:p>
        </w:tc>
        <w:tc>
          <w:tcPr>
            <w:tcW w:type="dxa" w:w="1728"/>
          </w:tcPr>
          <w:p>
            <w:r>
              <w:rPr>
                <w:sz w:val="19"/>
              </w:rPr>
              <w:t>V02</w:t>
            </w:r>
          </w:p>
        </w:tc>
        <w:tc>
          <w:tcPr>
            <w:tcW w:type="dxa" w:w="1728"/>
          </w:tcPr>
          <w:p>
            <w:r>
              <w:rPr>
                <w:sz w:val="19"/>
              </w:rPr>
            </w:r>
          </w:p>
        </w:tc>
      </w:tr>
      <w:tr>
        <w:tc>
          <w:tcPr>
            <w:tcW w:type="dxa" w:w="1728"/>
          </w:tcPr>
          <w:p>
            <w:r>
              <w:rPr>
                <w:sz w:val="19"/>
              </w:rPr>
              <w:t>IPv4</w:t>
            </w:r>
          </w:p>
        </w:tc>
        <w:tc>
          <w:tcPr>
            <w:tcW w:type="dxa" w:w="1728"/>
          </w:tcPr>
          <w:p>
            <w:r>
              <w:rPr>
                <w:sz w:val="19"/>
              </w:rPr>
              <w:t>Internet Protocol phiên bản 4</w:t>
            </w:r>
          </w:p>
        </w:tc>
        <w:tc>
          <w:tcPr>
            <w:tcW w:type="dxa" w:w="1728"/>
          </w:tcPr>
          <w:p>
            <w:r>
              <w:rPr>
                <w:sz w:val="19"/>
              </w:rPr>
              <w:t>Phiên bản IP dùng địa chỉ 32 bit, viết bốn số thập phân (127.0.0.1).</w:t>
            </w:r>
          </w:p>
        </w:tc>
        <w:tc>
          <w:tcPr>
            <w:tcW w:type="dxa" w:w="1728"/>
          </w:tcPr>
          <w:p>
            <w:r>
              <w:rPr>
                <w:sz w:val="19"/>
              </w:rPr>
              <w:t>V02</w:t>
            </w:r>
          </w:p>
        </w:tc>
        <w:tc>
          <w:tcPr>
            <w:tcW w:type="dxa" w:w="1728"/>
          </w:tcPr>
          <w:p>
            <w:r>
              <w:rPr>
                <w:sz w:val="19"/>
              </w:rPr>
            </w:r>
          </w:p>
        </w:tc>
      </w:tr>
      <w:tr>
        <w:tc>
          <w:tcPr>
            <w:tcW w:type="dxa" w:w="1728"/>
          </w:tcPr>
          <w:p>
            <w:r>
              <w:rPr>
                <w:sz w:val="19"/>
              </w:rPr>
              <w:t>IPv6</w:t>
            </w:r>
          </w:p>
        </w:tc>
        <w:tc>
          <w:tcPr>
            <w:tcW w:type="dxa" w:w="1728"/>
          </w:tcPr>
          <w:p>
            <w:r>
              <w:rPr>
                <w:sz w:val="19"/>
              </w:rPr>
              <w:t>Internet Protocol phiên bản 6</w:t>
            </w:r>
          </w:p>
        </w:tc>
        <w:tc>
          <w:tcPr>
            <w:tcW w:type="dxa" w:w="1728"/>
          </w:tcPr>
          <w:p>
            <w:r>
              <w:rPr>
                <w:sz w:val="19"/>
              </w:rPr>
              <w:t>Phiên bản IP dùng địa chỉ 128 bit, viết các nhóm hệ 16 (::1).</w:t>
            </w:r>
          </w:p>
        </w:tc>
        <w:tc>
          <w:tcPr>
            <w:tcW w:type="dxa" w:w="1728"/>
          </w:tcPr>
          <w:p>
            <w:r>
              <w:rPr>
                <w:sz w:val="19"/>
              </w:rPr>
              <w:t>V02</w:t>
            </w:r>
          </w:p>
        </w:tc>
        <w:tc>
          <w:tcPr>
            <w:tcW w:type="dxa" w:w="1728"/>
          </w:tcPr>
          <w:p>
            <w:r>
              <w:rPr>
                <w:sz w:val="19"/>
              </w:rPr>
            </w:r>
          </w:p>
        </w:tc>
      </w:tr>
      <w:tr>
        <w:tc>
          <w:tcPr>
            <w:tcW w:type="dxa" w:w="1728"/>
          </w:tcPr>
          <w:p>
            <w:r>
              <w:rPr>
                <w:sz w:val="19"/>
              </w:rPr>
              <w:t>tên miền</w:t>
            </w:r>
          </w:p>
        </w:tc>
        <w:tc>
          <w:tcPr>
            <w:tcW w:type="dxa" w:w="1728"/>
          </w:tcPr>
          <w:p>
            <w:r>
              <w:rPr>
                <w:sz w:val="19"/>
              </w:rPr>
              <w:t>domain name</w:t>
            </w:r>
          </w:p>
        </w:tc>
        <w:tc>
          <w:tcPr>
            <w:tcW w:type="dxa" w:w="1728"/>
          </w:tcPr>
          <w:p>
            <w:r>
              <w:rPr>
                <w:sz w:val="19"/>
              </w:rPr>
              <w:t>Tên dạng chữ của một máy hay dịch vụ, được phân giải thành địa chỉ IP.</w:t>
            </w:r>
          </w:p>
        </w:tc>
        <w:tc>
          <w:tcPr>
            <w:tcW w:type="dxa" w:w="1728"/>
          </w:tcPr>
          <w:p>
            <w:r>
              <w:rPr>
                <w:sz w:val="19"/>
              </w:rPr>
              <w:t>V02</w:t>
            </w:r>
          </w:p>
        </w:tc>
        <w:tc>
          <w:tcPr>
            <w:tcW w:type="dxa" w:w="1728"/>
          </w:tcPr>
          <w:p>
            <w:r>
              <w:rPr>
                <w:sz w:val="19"/>
              </w:rPr>
            </w:r>
          </w:p>
        </w:tc>
      </w:tr>
      <w:tr>
        <w:tc>
          <w:tcPr>
            <w:tcW w:type="dxa" w:w="1728"/>
          </w:tcPr>
          <w:p>
            <w:r>
              <w:rPr>
                <w:sz w:val="19"/>
              </w:rPr>
              <w:t>phân giải tên</w:t>
            </w:r>
          </w:p>
        </w:tc>
        <w:tc>
          <w:tcPr>
            <w:tcW w:type="dxa" w:w="1728"/>
          </w:tcPr>
          <w:p>
            <w:r>
              <w:rPr>
                <w:sz w:val="19"/>
              </w:rPr>
              <w:t>name resolution</w:t>
            </w:r>
          </w:p>
        </w:tc>
        <w:tc>
          <w:tcPr>
            <w:tcW w:type="dxa" w:w="1728"/>
          </w:tcPr>
          <w:p>
            <w:r>
              <w:rPr>
                <w:sz w:val="19"/>
              </w:rPr>
              <w:t>Quá trình đổi tên miền thành một hoặc nhiều địa chỉ IP, thường qua DNS.</w:t>
            </w:r>
          </w:p>
        </w:tc>
        <w:tc>
          <w:tcPr>
            <w:tcW w:type="dxa" w:w="1728"/>
          </w:tcPr>
          <w:p>
            <w:r>
              <w:rPr>
                <w:sz w:val="19"/>
              </w:rPr>
              <w:t>V02</w:t>
            </w:r>
          </w:p>
        </w:tc>
        <w:tc>
          <w:tcPr>
            <w:tcW w:type="dxa" w:w="1728"/>
          </w:tcPr>
          <w:p>
            <w:r>
              <w:rPr>
                <w:sz w:val="19"/>
              </w:rPr>
            </w:r>
          </w:p>
        </w:tc>
      </w:tr>
      <w:tr>
        <w:tc>
          <w:tcPr>
            <w:tcW w:type="dxa" w:w="1728"/>
          </w:tcPr>
          <w:p>
            <w:r>
              <w:rPr>
                <w:sz w:val="19"/>
              </w:rPr>
              <w:t>DNS</w:t>
            </w:r>
          </w:p>
        </w:tc>
        <w:tc>
          <w:tcPr>
            <w:tcW w:type="dxa" w:w="1728"/>
          </w:tcPr>
          <w:p>
            <w:r>
              <w:rPr>
                <w:sz w:val="19"/>
              </w:rPr>
              <w:t>Domain Name System</w:t>
            </w:r>
          </w:p>
        </w:tc>
        <w:tc>
          <w:tcPr>
            <w:tcW w:type="dxa" w:w="1728"/>
          </w:tcPr>
          <w:p>
            <w:r>
              <w:rPr>
                <w:sz w:val="19"/>
              </w:rPr>
              <w:t>Hệ thống phân tán lưu và trả lời ánh xạ giữa tên miền và địa chỉ IP.</w:t>
            </w:r>
          </w:p>
        </w:tc>
        <w:tc>
          <w:tcPr>
            <w:tcW w:type="dxa" w:w="1728"/>
          </w:tcPr>
          <w:p>
            <w:r>
              <w:rPr>
                <w:sz w:val="19"/>
              </w:rPr>
              <w:t>V02</w:t>
            </w:r>
          </w:p>
        </w:tc>
        <w:tc>
          <w:tcPr>
            <w:tcW w:type="dxa" w:w="1728"/>
          </w:tcPr>
          <w:p>
            <w:r>
              <w:rPr>
                <w:sz w:val="19"/>
              </w:rPr>
            </w:r>
          </w:p>
        </w:tc>
      </w:tr>
      <w:tr>
        <w:tc>
          <w:tcPr>
            <w:tcW w:type="dxa" w:w="1728"/>
          </w:tcPr>
          <w:p>
            <w:r>
              <w:rPr>
                <w:sz w:val="19"/>
              </w:rPr>
              <w:t>port</w:t>
            </w:r>
          </w:p>
        </w:tc>
        <w:tc>
          <w:tcPr>
            <w:tcW w:type="dxa" w:w="1728"/>
          </w:tcPr>
          <w:p>
            <w:r>
              <w:rPr>
                <w:sz w:val="19"/>
              </w:rPr>
              <w:t>số hiệu 16 bit chỉ một dịch vụ trên máy</w:t>
            </w:r>
          </w:p>
        </w:tc>
        <w:tc>
          <w:tcPr>
            <w:tcW w:type="dxa" w:w="1728"/>
          </w:tcPr>
          <w:p>
            <w:r>
              <w:rPr>
                <w:sz w:val="19"/>
              </w:rPr>
              <w:t>Số nguyên 16 bit (0–65535) cùng địa chỉ IP xác định endpoint của một socket trên máy, dùng cho cả gửi và nhận.</w:t>
            </w:r>
          </w:p>
        </w:tc>
        <w:tc>
          <w:tcPr>
            <w:tcW w:type="dxa" w:w="1728"/>
          </w:tcPr>
          <w:p>
            <w:r>
              <w:rPr>
                <w:sz w:val="19"/>
              </w:rPr>
              <w:t>V02</w:t>
            </w:r>
          </w:p>
        </w:tc>
        <w:tc>
          <w:tcPr>
            <w:tcW w:type="dxa" w:w="1728"/>
          </w:tcPr>
          <w:p>
            <w:r>
              <w:rPr>
                <w:sz w:val="19"/>
              </w:rPr>
              <w:t>cổng</w:t>
            </w:r>
          </w:p>
        </w:tc>
      </w:tr>
      <w:tr>
        <w:tc>
          <w:tcPr>
            <w:tcW w:type="dxa" w:w="1728"/>
          </w:tcPr>
          <w:p>
            <w:r>
              <w:rPr>
                <w:sz w:val="19"/>
              </w:rPr>
              <w:t>endpoint</w:t>
            </w:r>
          </w:p>
        </w:tc>
        <w:tc>
          <w:tcPr>
            <w:tcW w:type="dxa" w:w="1728"/>
          </w:tcPr>
          <w:p>
            <w:r>
              <w:rPr>
                <w:sz w:val="19"/>
              </w:rPr>
              <w:t>địa chỉ IP cộng port</w:t>
            </w:r>
          </w:p>
        </w:tc>
        <w:tc>
          <w:tcPr>
            <w:tcW w:type="dxa" w:w="1728"/>
          </w:tcPr>
          <w:p>
            <w:r>
              <w:rPr>
                <w:sz w:val="19"/>
              </w:rPr>
              <w:t>Cặp địa chỉ IP và port xác định một đầu của kết nối hoặc nơi nhận datagram.</w:t>
            </w:r>
          </w:p>
        </w:tc>
        <w:tc>
          <w:tcPr>
            <w:tcW w:type="dxa" w:w="1728"/>
          </w:tcPr>
          <w:p>
            <w:r>
              <w:rPr>
                <w:sz w:val="19"/>
              </w:rPr>
              <w:t>V02</w:t>
            </w:r>
          </w:p>
        </w:tc>
        <w:tc>
          <w:tcPr>
            <w:tcW w:type="dxa" w:w="1728"/>
          </w:tcPr>
          <w:p>
            <w:r>
              <w:rPr>
                <w:sz w:val="19"/>
              </w:rPr>
              <w:t>điểm cuối</w:t>
            </w:r>
          </w:p>
        </w:tc>
      </w:tr>
      <w:tr>
        <w:tc>
          <w:tcPr>
            <w:tcW w:type="dxa" w:w="1728"/>
          </w:tcPr>
          <w:p>
            <w:r>
              <w:rPr>
                <w:sz w:val="19"/>
              </w:rPr>
              <w:t>InetSocketAddress</w:t>
            </w:r>
          </w:p>
        </w:tc>
        <w:tc>
          <w:tcPr>
            <w:tcW w:type="dxa" w:w="1728"/>
          </w:tcPr>
          <w:p>
            <w:r>
              <w:rPr>
                <w:sz w:val="19"/>
              </w:rPr>
              <w:t>lớp Java biểu diễn endpoint</w:t>
            </w:r>
          </w:p>
        </w:tc>
        <w:tc>
          <w:tcPr>
            <w:tcW w:type="dxa" w:w="1728"/>
          </w:tcPr>
          <w:p>
            <w:r>
              <w:rPr>
                <w:sz w:val="19"/>
              </w:rPr>
              <w:t>Lớp Java chứa địa chỉ (hoặc tên chưa phân giải) và port.</w:t>
            </w:r>
          </w:p>
        </w:tc>
        <w:tc>
          <w:tcPr>
            <w:tcW w:type="dxa" w:w="1728"/>
          </w:tcPr>
          <w:p>
            <w:r>
              <w:rPr>
                <w:sz w:val="19"/>
              </w:rPr>
              <w:t>V02</w:t>
            </w:r>
          </w:p>
        </w:tc>
        <w:tc>
          <w:tcPr>
            <w:tcW w:type="dxa" w:w="1728"/>
          </w:tcPr>
          <w:p>
            <w:r>
              <w:rPr>
                <w:sz w:val="19"/>
              </w:rPr>
            </w:r>
          </w:p>
        </w:tc>
      </w:tr>
      <w:tr>
        <w:tc>
          <w:tcPr>
            <w:tcW w:type="dxa" w:w="1728"/>
          </w:tcPr>
          <w:p>
            <w:r>
              <w:rPr>
                <w:sz w:val="19"/>
              </w:rPr>
              <w:t>tầng giao vận</w:t>
            </w:r>
          </w:p>
        </w:tc>
        <w:tc>
          <w:tcPr>
            <w:tcW w:type="dxa" w:w="1728"/>
          </w:tcPr>
          <w:p>
            <w:r>
              <w:rPr>
                <w:sz w:val="19"/>
              </w:rPr>
              <w:t>transport layer</w:t>
            </w:r>
          </w:p>
        </w:tc>
        <w:tc>
          <w:tcPr>
            <w:tcW w:type="dxa" w:w="1728"/>
          </w:tcPr>
          <w:p>
            <w:r>
              <w:rPr>
                <w:sz w:val="19"/>
              </w:rPr>
              <w:t>Tầng cung cấp kênh truyền giữa hai chương trình (TCP, UDP), dùng port để phân biệt chương trình.</w:t>
            </w:r>
          </w:p>
        </w:tc>
        <w:tc>
          <w:tcPr>
            <w:tcW w:type="dxa" w:w="1728"/>
          </w:tcPr>
          <w:p>
            <w:r>
              <w:rPr>
                <w:sz w:val="19"/>
              </w:rPr>
              <w:t>V03</w:t>
            </w:r>
          </w:p>
        </w:tc>
        <w:tc>
          <w:tcPr>
            <w:tcW w:type="dxa" w:w="1728"/>
          </w:tcPr>
          <w:p>
            <w:r>
              <w:rPr>
                <w:sz w:val="19"/>
              </w:rPr>
              <w:t>tầng vận chuyển, lớp vận chuyển, tầng truyền tải</w:t>
            </w:r>
          </w:p>
        </w:tc>
      </w:tr>
      <w:tr>
        <w:tc>
          <w:tcPr>
            <w:tcW w:type="dxa" w:w="1728"/>
          </w:tcPr>
          <w:p>
            <w:r>
              <w:rPr>
                <w:sz w:val="19"/>
              </w:rPr>
              <w:t>TCP</w:t>
            </w:r>
          </w:p>
        </w:tc>
        <w:tc>
          <w:tcPr>
            <w:tcW w:type="dxa" w:w="1728"/>
          </w:tcPr>
          <w:p>
            <w:r>
              <w:rPr>
                <w:sz w:val="19"/>
              </w:rPr>
              <w:t>Transmission Control Protocol</w:t>
            </w:r>
          </w:p>
        </w:tc>
        <w:tc>
          <w:tcPr>
            <w:tcW w:type="dxa" w:w="1728"/>
          </w:tcPr>
          <w:p>
            <w:r>
              <w:rPr>
                <w:sz w:val="19"/>
              </w:rPr>
              <w:t>Giao thức giao vận hướng kết nối, truyền byte tin cậy và đúng thứ tự, không giữ ranh giới message.</w:t>
            </w:r>
          </w:p>
        </w:tc>
        <w:tc>
          <w:tcPr>
            <w:tcW w:type="dxa" w:w="1728"/>
          </w:tcPr>
          <w:p>
            <w:r>
              <w:rPr>
                <w:sz w:val="19"/>
              </w:rPr>
              <w:t>V03</w:t>
            </w:r>
          </w:p>
        </w:tc>
        <w:tc>
          <w:tcPr>
            <w:tcW w:type="dxa" w:w="1728"/>
          </w:tcPr>
          <w:p>
            <w:r>
              <w:rPr>
                <w:sz w:val="19"/>
              </w:rPr>
            </w:r>
          </w:p>
        </w:tc>
      </w:tr>
      <w:tr>
        <w:tc>
          <w:tcPr>
            <w:tcW w:type="dxa" w:w="1728"/>
          </w:tcPr>
          <w:p>
            <w:r>
              <w:rPr>
                <w:sz w:val="19"/>
              </w:rPr>
              <w:t>UDP</w:t>
            </w:r>
          </w:p>
        </w:tc>
        <w:tc>
          <w:tcPr>
            <w:tcW w:type="dxa" w:w="1728"/>
          </w:tcPr>
          <w:p>
            <w:r>
              <w:rPr>
                <w:sz w:val="19"/>
              </w:rPr>
              <w:t>User Datagram Protocol</w:t>
            </w:r>
          </w:p>
        </w:tc>
        <w:tc>
          <w:tcPr>
            <w:tcW w:type="dxa" w:w="1728"/>
          </w:tcPr>
          <w:p>
            <w:r>
              <w:rPr>
                <w:sz w:val="19"/>
              </w:rPr>
              <w:t>Giao thức giao vận không kết nối, gửi từng datagram độc lập, không bảo đảm đến nơi hay đúng thứ tự.</w:t>
            </w:r>
          </w:p>
        </w:tc>
        <w:tc>
          <w:tcPr>
            <w:tcW w:type="dxa" w:w="1728"/>
          </w:tcPr>
          <w:p>
            <w:r>
              <w:rPr>
                <w:sz w:val="19"/>
              </w:rPr>
              <w:t>V03</w:t>
            </w:r>
          </w:p>
        </w:tc>
        <w:tc>
          <w:tcPr>
            <w:tcW w:type="dxa" w:w="1728"/>
          </w:tcPr>
          <w:p>
            <w:r>
              <w:rPr>
                <w:sz w:val="19"/>
              </w:rPr>
            </w:r>
          </w:p>
        </w:tc>
      </w:tr>
      <w:tr>
        <w:tc>
          <w:tcPr>
            <w:tcW w:type="dxa" w:w="1728"/>
          </w:tcPr>
          <w:p>
            <w:r>
              <w:rPr>
                <w:sz w:val="19"/>
              </w:rPr>
              <w:t>mô hình client–server</w:t>
            </w:r>
          </w:p>
        </w:tc>
        <w:tc>
          <w:tcPr>
            <w:tcW w:type="dxa" w:w="1728"/>
          </w:tcPr>
          <w:p>
            <w:r>
              <w:rPr>
                <w:sz w:val="19"/>
              </w:rPr>
              <w:t>client–server model</w:t>
            </w:r>
          </w:p>
        </w:tc>
        <w:tc>
          <w:tcPr>
            <w:tcW w:type="dxa" w:w="1728"/>
          </w:tcPr>
          <w:p>
            <w:r>
              <w:rPr>
                <w:sz w:val="19"/>
              </w:rPr>
              <w:t>Mô hình ứng dụng trong đó server giữ endpoint cố định, nhiều client gửi yêu cầu tới.</w:t>
            </w:r>
          </w:p>
        </w:tc>
        <w:tc>
          <w:tcPr>
            <w:tcW w:type="dxa" w:w="1728"/>
          </w:tcPr>
          <w:p>
            <w:r>
              <w:rPr>
                <w:sz w:val="19"/>
              </w:rPr>
              <w:t>V03</w:t>
            </w:r>
          </w:p>
        </w:tc>
        <w:tc>
          <w:tcPr>
            <w:tcW w:type="dxa" w:w="1728"/>
          </w:tcPr>
          <w:p>
            <w:r>
              <w:rPr>
                <w:sz w:val="19"/>
              </w:rPr>
            </w:r>
          </w:p>
        </w:tc>
      </w:tr>
      <w:tr>
        <w:tc>
          <w:tcPr>
            <w:tcW w:type="dxa" w:w="1728"/>
          </w:tcPr>
          <w:p>
            <w:r>
              <w:rPr>
                <w:sz w:val="19"/>
              </w:rPr>
              <w:t>P2P</w:t>
            </w:r>
          </w:p>
        </w:tc>
        <w:tc>
          <w:tcPr>
            <w:tcW w:type="dxa" w:w="1728"/>
          </w:tcPr>
          <w:p>
            <w:r>
              <w:rPr>
                <w:sz w:val="19"/>
              </w:rPr>
              <w:t>peer-to-peer</w:t>
            </w:r>
          </w:p>
        </w:tc>
        <w:tc>
          <w:tcPr>
            <w:tcW w:type="dxa" w:w="1728"/>
          </w:tcPr>
          <w:p>
            <w:r>
              <w:rPr>
                <w:sz w:val="19"/>
              </w:rPr>
              <w:t>Mô hình ứng dụng trong đó mỗi nút vừa gửi yêu cầu vừa phục vụ yêu cầu của nút khác.</w:t>
            </w:r>
          </w:p>
        </w:tc>
        <w:tc>
          <w:tcPr>
            <w:tcW w:type="dxa" w:w="1728"/>
          </w:tcPr>
          <w:p>
            <w:r>
              <w:rPr>
                <w:sz w:val="19"/>
              </w:rPr>
              <w:t>V03</w:t>
            </w:r>
          </w:p>
        </w:tc>
        <w:tc>
          <w:tcPr>
            <w:tcW w:type="dxa" w:w="1728"/>
          </w:tcPr>
          <w:p>
            <w:r>
              <w:rPr>
                <w:sz w:val="19"/>
              </w:rPr>
            </w:r>
          </w:p>
        </w:tc>
      </w:tr>
      <w:tr>
        <w:tc>
          <w:tcPr>
            <w:tcW w:type="dxa" w:w="1728"/>
          </w:tcPr>
          <w:p>
            <w:r>
              <w:rPr>
                <w:sz w:val="19"/>
              </w:rPr>
              <w:t>netstat</w:t>
            </w:r>
          </w:p>
        </w:tc>
        <w:tc>
          <w:tcPr>
            <w:tcW w:type="dxa" w:w="1728"/>
          </w:tcPr>
          <w:p>
            <w:r>
              <w:rPr>
                <w:sz w:val="19"/>
              </w:rPr>
              <w:t>công cụ liệt kê socket và kết nối</w:t>
            </w:r>
          </w:p>
        </w:tc>
        <w:tc>
          <w:tcPr>
            <w:tcW w:type="dxa" w:w="1728"/>
          </w:tcPr>
          <w:p>
            <w:r>
              <w:rPr>
                <w:sz w:val="19"/>
              </w:rPr>
              <w:t>Công cụ dòng lệnh liệt kê các socket đang lắng nghe và các kết nối, kèm endpoint và trạng thái.</w:t>
            </w:r>
          </w:p>
        </w:tc>
        <w:tc>
          <w:tcPr>
            <w:tcW w:type="dxa" w:w="1728"/>
          </w:tcPr>
          <w:p>
            <w:r>
              <w:rPr>
                <w:sz w:val="19"/>
              </w:rPr>
              <w:t>V03</w:t>
            </w:r>
          </w:p>
        </w:tc>
        <w:tc>
          <w:tcPr>
            <w:tcW w:type="dxa" w:w="1728"/>
          </w:tcPr>
          <w:p>
            <w:r>
              <w:rPr>
                <w:sz w:val="19"/>
              </w:rPr>
            </w:r>
          </w:p>
        </w:tc>
      </w:tr>
      <w:tr>
        <w:tc>
          <w:tcPr>
            <w:tcW w:type="dxa" w:w="1728"/>
          </w:tcPr>
          <w:p>
            <w:r>
              <w:rPr>
                <w:sz w:val="19"/>
              </w:rPr>
              <w:t>byte stream</w:t>
            </w:r>
          </w:p>
        </w:tc>
        <w:tc>
          <w:tcPr>
            <w:tcW w:type="dxa" w:w="1728"/>
          </w:tcPr>
          <w:p>
            <w:r>
              <w:rPr>
                <w:sz w:val="19"/>
              </w:rPr>
              <w:t>stream đọc, ghi từng byte</w:t>
            </w:r>
          </w:p>
        </w:tc>
        <w:tc>
          <w:tcPr>
            <w:tcW w:type="dxa" w:w="1728"/>
          </w:tcPr>
          <w:p>
            <w:r>
              <w:rPr>
                <w:sz w:val="19"/>
              </w:rPr>
              <w:t>Stream làm việc với byte (InputStream, OutputStream); là lớp nền của mọi stream khác.</w:t>
            </w:r>
          </w:p>
        </w:tc>
        <w:tc>
          <w:tcPr>
            <w:tcW w:type="dxa" w:w="1728"/>
          </w:tcPr>
          <w:p>
            <w:r>
              <w:rPr>
                <w:sz w:val="19"/>
              </w:rPr>
              <w:t>V04</w:t>
            </w:r>
          </w:p>
        </w:tc>
        <w:tc>
          <w:tcPr>
            <w:tcW w:type="dxa" w:w="1728"/>
          </w:tcPr>
          <w:p>
            <w:r>
              <w:rPr>
                <w:sz w:val="19"/>
              </w:rPr>
              <w:t>luồng byte, dòng byte</w:t>
            </w:r>
          </w:p>
        </w:tc>
      </w:tr>
      <w:tr>
        <w:tc>
          <w:tcPr>
            <w:tcW w:type="dxa" w:w="1728"/>
          </w:tcPr>
          <w:p>
            <w:r>
              <w:rPr>
                <w:sz w:val="19"/>
              </w:rPr>
              <w:t>InputStream</w:t>
            </w:r>
          </w:p>
        </w:tc>
        <w:tc>
          <w:tcPr>
            <w:tcW w:type="dxa" w:w="1728"/>
          </w:tcPr>
          <w:p>
            <w:r>
              <w:rPr>
                <w:sz w:val="19"/>
              </w:rPr>
              <w:t>lớp trừu tượng đọc byte</w:t>
            </w:r>
          </w:p>
        </w:tc>
        <w:tc>
          <w:tcPr>
            <w:tcW w:type="dxa" w:w="1728"/>
          </w:tcPr>
          <w:p>
            <w:r>
              <w:rPr>
                <w:sz w:val="19"/>
              </w:rPr>
              <w:t>Lớp trừu tượng của Java cho nguồn byte; read() trả số byte đọc được hoặc −1 khi hết dữ liệu.</w:t>
            </w:r>
          </w:p>
        </w:tc>
        <w:tc>
          <w:tcPr>
            <w:tcW w:type="dxa" w:w="1728"/>
          </w:tcPr>
          <w:p>
            <w:r>
              <w:rPr>
                <w:sz w:val="19"/>
              </w:rPr>
              <w:t>V04</w:t>
            </w:r>
          </w:p>
        </w:tc>
        <w:tc>
          <w:tcPr>
            <w:tcW w:type="dxa" w:w="1728"/>
          </w:tcPr>
          <w:p>
            <w:r>
              <w:rPr>
                <w:sz w:val="19"/>
              </w:rPr>
            </w:r>
          </w:p>
        </w:tc>
      </w:tr>
      <w:tr>
        <w:tc>
          <w:tcPr>
            <w:tcW w:type="dxa" w:w="1728"/>
          </w:tcPr>
          <w:p>
            <w:r>
              <w:rPr>
                <w:sz w:val="19"/>
              </w:rPr>
              <w:t>OutputStream</w:t>
            </w:r>
          </w:p>
        </w:tc>
        <w:tc>
          <w:tcPr>
            <w:tcW w:type="dxa" w:w="1728"/>
          </w:tcPr>
          <w:p>
            <w:r>
              <w:rPr>
                <w:sz w:val="19"/>
              </w:rPr>
              <w:t>lớp trừu tượng ghi byte</w:t>
            </w:r>
          </w:p>
        </w:tc>
        <w:tc>
          <w:tcPr>
            <w:tcW w:type="dxa" w:w="1728"/>
          </w:tcPr>
          <w:p>
            <w:r>
              <w:rPr>
                <w:sz w:val="19"/>
              </w:rPr>
              <w:t>Lớp trừu tượng của Java cho đích byte; write() ghi byte, flush() đẩy dữ liệu xuống tầng dưới.</w:t>
            </w:r>
          </w:p>
        </w:tc>
        <w:tc>
          <w:tcPr>
            <w:tcW w:type="dxa" w:w="1728"/>
          </w:tcPr>
          <w:p>
            <w:r>
              <w:rPr>
                <w:sz w:val="19"/>
              </w:rPr>
              <w:t>V04</w:t>
            </w:r>
          </w:p>
        </w:tc>
        <w:tc>
          <w:tcPr>
            <w:tcW w:type="dxa" w:w="1728"/>
          </w:tcPr>
          <w:p>
            <w:r>
              <w:rPr>
                <w:sz w:val="19"/>
              </w:rPr>
            </w:r>
          </w:p>
        </w:tc>
      </w:tr>
      <w:tr>
        <w:tc>
          <w:tcPr>
            <w:tcW w:type="dxa" w:w="1728"/>
          </w:tcPr>
          <w:p>
            <w:r>
              <w:rPr>
                <w:sz w:val="19"/>
              </w:rPr>
              <w:t>contract của read</w:t>
            </w:r>
          </w:p>
        </w:tc>
        <w:tc>
          <w:tcPr>
            <w:tcW w:type="dxa" w:w="1728"/>
          </w:tcPr>
          <w:p>
            <w:r>
              <w:rPr>
                <w:sz w:val="19"/>
              </w:rPr>
              <w:t>cam kết hành vi của read(byte[])</w:t>
            </w:r>
          </w:p>
        </w:tc>
        <w:tc>
          <w:tcPr>
            <w:tcW w:type="dxa" w:w="1728"/>
          </w:tcPr>
          <w:p>
            <w:r>
              <w:rPr>
                <w:sz w:val="19"/>
              </w:rPr>
              <w:t>read(buf) chờ đến khi có dữ liệu, rồi trả từ 1 đến buf.length byte, hoặc −1 khi hết dữ liệu; một lần gọi không bảo đảm đọc đủ.</w:t>
            </w:r>
          </w:p>
        </w:tc>
        <w:tc>
          <w:tcPr>
            <w:tcW w:type="dxa" w:w="1728"/>
          </w:tcPr>
          <w:p>
            <w:r>
              <w:rPr>
                <w:sz w:val="19"/>
              </w:rPr>
              <w:t>V04</w:t>
            </w:r>
          </w:p>
        </w:tc>
        <w:tc>
          <w:tcPr>
            <w:tcW w:type="dxa" w:w="1728"/>
          </w:tcPr>
          <w:p>
            <w:r>
              <w:rPr>
                <w:sz w:val="19"/>
              </w:rPr>
            </w:r>
          </w:p>
        </w:tc>
      </w:tr>
      <w:tr>
        <w:tc>
          <w:tcPr>
            <w:tcW w:type="dxa" w:w="1728"/>
          </w:tcPr>
          <w:p>
            <w:r>
              <w:rPr>
                <w:sz w:val="19"/>
              </w:rPr>
              <w:t>decorator</w:t>
            </w:r>
          </w:p>
        </w:tc>
        <w:tc>
          <w:tcPr>
            <w:tcW w:type="dxa" w:w="1728"/>
          </w:tcPr>
          <w:p>
            <w:r>
              <w:rPr>
                <w:sz w:val="19"/>
              </w:rPr>
              <w:t>mẫu bọc đối tượng để thêm chức năng</w:t>
            </w:r>
          </w:p>
        </w:tc>
        <w:tc>
          <w:tcPr>
            <w:tcW w:type="dxa" w:w="1728"/>
          </w:tcPr>
          <w:p>
            <w:r>
              <w:rPr>
                <w:sz w:val="19"/>
              </w:rPr>
              <w:t>Mẫu thiết kế bọc một stream bằng stream khác để thêm chức năng (buffer, đọc kiểu dữ liệu, đổi charset).</w:t>
            </w:r>
          </w:p>
        </w:tc>
        <w:tc>
          <w:tcPr>
            <w:tcW w:type="dxa" w:w="1728"/>
          </w:tcPr>
          <w:p>
            <w:r>
              <w:rPr>
                <w:sz w:val="19"/>
              </w:rPr>
              <w:t>V04</w:t>
            </w:r>
          </w:p>
        </w:tc>
        <w:tc>
          <w:tcPr>
            <w:tcW w:type="dxa" w:w="1728"/>
          </w:tcPr>
          <w:p>
            <w:r>
              <w:rPr>
                <w:sz w:val="19"/>
              </w:rPr>
            </w:r>
          </w:p>
        </w:tc>
      </w:tr>
      <w:tr>
        <w:tc>
          <w:tcPr>
            <w:tcW w:type="dxa" w:w="1728"/>
          </w:tcPr>
          <w:p>
            <w:r>
              <w:rPr>
                <w:sz w:val="19"/>
              </w:rPr>
              <w:t>buffer</w:t>
            </w:r>
          </w:p>
        </w:tc>
        <w:tc>
          <w:tcPr>
            <w:tcW w:type="dxa" w:w="1728"/>
          </w:tcPr>
          <w:p>
            <w:r>
              <w:rPr>
                <w:sz w:val="19"/>
              </w:rPr>
              <w:t>vùng nhớ đệm</w:t>
            </w:r>
          </w:p>
        </w:tc>
        <w:tc>
          <w:tcPr>
            <w:tcW w:type="dxa" w:w="1728"/>
          </w:tcPr>
          <w:p>
            <w:r>
              <w:rPr>
                <w:sz w:val="19"/>
              </w:rPr>
              <w:t>Vùng nhớ gom dữ liệu để đọc, ghi theo khối, giảm số lần gọi xuống tầng dưới.</w:t>
            </w:r>
          </w:p>
        </w:tc>
        <w:tc>
          <w:tcPr>
            <w:tcW w:type="dxa" w:w="1728"/>
          </w:tcPr>
          <w:p>
            <w:r>
              <w:rPr>
                <w:sz w:val="19"/>
              </w:rPr>
              <w:t>V04</w:t>
            </w:r>
          </w:p>
        </w:tc>
        <w:tc>
          <w:tcPr>
            <w:tcW w:type="dxa" w:w="1728"/>
          </w:tcPr>
          <w:p>
            <w:r>
              <w:rPr>
                <w:sz w:val="19"/>
              </w:rPr>
              <w:t>bộ đệm</w:t>
            </w:r>
          </w:p>
        </w:tc>
      </w:tr>
      <w:tr>
        <w:tc>
          <w:tcPr>
            <w:tcW w:type="dxa" w:w="1728"/>
          </w:tcPr>
          <w:p>
            <w:r>
              <w:rPr>
                <w:sz w:val="19"/>
              </w:rPr>
              <w:t>flush</w:t>
            </w:r>
          </w:p>
        </w:tc>
        <w:tc>
          <w:tcPr>
            <w:tcW w:type="dxa" w:w="1728"/>
          </w:tcPr>
          <w:p>
            <w:r>
              <w:rPr>
                <w:sz w:val="19"/>
              </w:rPr>
              <w:t>đẩy dữ liệu trong buffer đi</w:t>
            </w:r>
          </w:p>
        </w:tc>
        <w:tc>
          <w:tcPr>
            <w:tcW w:type="dxa" w:w="1728"/>
          </w:tcPr>
          <w:p>
            <w:r>
              <w:rPr>
                <w:sz w:val="19"/>
              </w:rPr>
              <w:t>Thao tác ghi toàn bộ dữ liệu còn trong buffer xuống stream bên dưới.</w:t>
            </w:r>
          </w:p>
        </w:tc>
        <w:tc>
          <w:tcPr>
            <w:tcW w:type="dxa" w:w="1728"/>
          </w:tcPr>
          <w:p>
            <w:r>
              <w:rPr>
                <w:sz w:val="19"/>
              </w:rPr>
              <w:t>V04</w:t>
            </w:r>
          </w:p>
        </w:tc>
        <w:tc>
          <w:tcPr>
            <w:tcW w:type="dxa" w:w="1728"/>
          </w:tcPr>
          <w:p>
            <w:r>
              <w:rPr>
                <w:sz w:val="19"/>
              </w:rPr>
            </w:r>
          </w:p>
        </w:tc>
      </w:tr>
      <w:tr>
        <w:tc>
          <w:tcPr>
            <w:tcW w:type="dxa" w:w="1728"/>
          </w:tcPr>
          <w:p>
            <w:r>
              <w:rPr>
                <w:sz w:val="19"/>
              </w:rPr>
              <w:t>try-with-resources</w:t>
            </w:r>
          </w:p>
        </w:tc>
        <w:tc>
          <w:tcPr>
            <w:tcW w:type="dxa" w:w="1728"/>
          </w:tcPr>
          <w:p>
            <w:r>
              <w:rPr>
                <w:sz w:val="19"/>
              </w:rPr>
              <w:t>câu lệnh tự đóng tài nguyên</w:t>
            </w:r>
          </w:p>
        </w:tc>
        <w:tc>
          <w:tcPr>
            <w:tcW w:type="dxa" w:w="1728"/>
          </w:tcPr>
          <w:p>
            <w:r>
              <w:rPr>
                <w:sz w:val="19"/>
              </w:rPr>
              <w:t>Câu lệnh Java tự gọi close() cho tài nguyên khi thoát khối, kể cả khi có exception.</w:t>
            </w:r>
          </w:p>
        </w:tc>
        <w:tc>
          <w:tcPr>
            <w:tcW w:type="dxa" w:w="1728"/>
          </w:tcPr>
          <w:p>
            <w:r>
              <w:rPr>
                <w:sz w:val="19"/>
              </w:rPr>
              <w:t>V04</w:t>
            </w:r>
          </w:p>
        </w:tc>
        <w:tc>
          <w:tcPr>
            <w:tcW w:type="dxa" w:w="1728"/>
          </w:tcPr>
          <w:p>
            <w:r>
              <w:rPr>
                <w:sz w:val="19"/>
              </w:rPr>
            </w:r>
          </w:p>
        </w:tc>
      </w:tr>
      <w:tr>
        <w:tc>
          <w:tcPr>
            <w:tcW w:type="dxa" w:w="1728"/>
          </w:tcPr>
          <w:p>
            <w:r>
              <w:rPr>
                <w:sz w:val="19"/>
              </w:rPr>
              <w:t>DataOutputStream</w:t>
            </w:r>
          </w:p>
        </w:tc>
        <w:tc>
          <w:tcPr>
            <w:tcW w:type="dxa" w:w="1728"/>
          </w:tcPr>
          <w:p>
            <w:r>
              <w:rPr>
                <w:sz w:val="19"/>
              </w:rPr>
              <w:t>stream ghi kiểu nguyên thủy</w:t>
            </w:r>
          </w:p>
        </w:tc>
        <w:tc>
          <w:tcPr>
            <w:tcW w:type="dxa" w:w="1728"/>
          </w:tcPr>
          <w:p>
            <w:r>
              <w:rPr>
                <w:sz w:val="19"/>
              </w:rPr>
              <w:t>Stream ghi giá trị kiểu nguyên thủy (int, double, chuỗi UTF) thành byte theo thứ tự big-endian.</w:t>
            </w:r>
          </w:p>
        </w:tc>
        <w:tc>
          <w:tcPr>
            <w:tcW w:type="dxa" w:w="1728"/>
          </w:tcPr>
          <w:p>
            <w:r>
              <w:rPr>
                <w:sz w:val="19"/>
              </w:rPr>
              <w:t>V05</w:t>
            </w:r>
          </w:p>
        </w:tc>
        <w:tc>
          <w:tcPr>
            <w:tcW w:type="dxa" w:w="1728"/>
          </w:tcPr>
          <w:p>
            <w:r>
              <w:rPr>
                <w:sz w:val="19"/>
              </w:rPr>
            </w:r>
          </w:p>
        </w:tc>
      </w:tr>
      <w:tr>
        <w:tc>
          <w:tcPr>
            <w:tcW w:type="dxa" w:w="1728"/>
          </w:tcPr>
          <w:p>
            <w:r>
              <w:rPr>
                <w:sz w:val="19"/>
              </w:rPr>
              <w:t>DataInputStream</w:t>
            </w:r>
          </w:p>
        </w:tc>
        <w:tc>
          <w:tcPr>
            <w:tcW w:type="dxa" w:w="1728"/>
          </w:tcPr>
          <w:p>
            <w:r>
              <w:rPr>
                <w:sz w:val="19"/>
              </w:rPr>
              <w:t>stream đọc kiểu nguyên thủy</w:t>
            </w:r>
          </w:p>
        </w:tc>
        <w:tc>
          <w:tcPr>
            <w:tcW w:type="dxa" w:w="1728"/>
          </w:tcPr>
          <w:p>
            <w:r>
              <w:rPr>
                <w:sz w:val="19"/>
              </w:rPr>
              <w:t>Stream đọc lại các giá trị đã ghi bằng DataOutputStream, đúng kiểu và đúng thứ tự.</w:t>
            </w:r>
          </w:p>
        </w:tc>
        <w:tc>
          <w:tcPr>
            <w:tcW w:type="dxa" w:w="1728"/>
          </w:tcPr>
          <w:p>
            <w:r>
              <w:rPr>
                <w:sz w:val="19"/>
              </w:rPr>
              <w:t>V05</w:t>
            </w:r>
          </w:p>
        </w:tc>
        <w:tc>
          <w:tcPr>
            <w:tcW w:type="dxa" w:w="1728"/>
          </w:tcPr>
          <w:p>
            <w:r>
              <w:rPr>
                <w:sz w:val="19"/>
              </w:rPr>
            </w:r>
          </w:p>
        </w:tc>
      </w:tr>
      <w:tr>
        <w:tc>
          <w:tcPr>
            <w:tcW w:type="dxa" w:w="1728"/>
          </w:tcPr>
          <w:p>
            <w:r>
              <w:rPr>
                <w:sz w:val="19"/>
              </w:rPr>
              <w:t>kiểu dữ liệu nguyên thủy</w:t>
            </w:r>
          </w:p>
        </w:tc>
        <w:tc>
          <w:tcPr>
            <w:tcW w:type="dxa" w:w="1728"/>
          </w:tcPr>
          <w:p>
            <w:r>
              <w:rPr>
                <w:sz w:val="19"/>
              </w:rPr>
              <w:t>primitive type</w:t>
            </w:r>
          </w:p>
        </w:tc>
        <w:tc>
          <w:tcPr>
            <w:tcW w:type="dxa" w:w="1728"/>
          </w:tcPr>
          <w:p>
            <w:r>
              <w:rPr>
                <w:sz w:val="19"/>
              </w:rPr>
              <w:t>Các kiểu int, long, double, boolean… có kích thước cố định, được ghi thành số byte xác định.</w:t>
            </w:r>
          </w:p>
        </w:tc>
        <w:tc>
          <w:tcPr>
            <w:tcW w:type="dxa" w:w="1728"/>
          </w:tcPr>
          <w:p>
            <w:r>
              <w:rPr>
                <w:sz w:val="19"/>
              </w:rPr>
              <w:t>V05</w:t>
            </w:r>
          </w:p>
        </w:tc>
        <w:tc>
          <w:tcPr>
            <w:tcW w:type="dxa" w:w="1728"/>
          </w:tcPr>
          <w:p>
            <w:r>
              <w:rPr>
                <w:sz w:val="19"/>
              </w:rPr>
            </w:r>
          </w:p>
        </w:tc>
      </w:tr>
      <w:tr>
        <w:tc>
          <w:tcPr>
            <w:tcW w:type="dxa" w:w="1728"/>
          </w:tcPr>
          <w:p>
            <w:r>
              <w:rPr>
                <w:sz w:val="19"/>
              </w:rPr>
              <w:t>thứ tự byte</w:t>
            </w:r>
          </w:p>
        </w:tc>
        <w:tc>
          <w:tcPr>
            <w:tcW w:type="dxa" w:w="1728"/>
          </w:tcPr>
          <w:p>
            <w:r>
              <w:rPr>
                <w:sz w:val="19"/>
              </w:rPr>
              <w:t>byte order</w:t>
            </w:r>
          </w:p>
        </w:tc>
        <w:tc>
          <w:tcPr>
            <w:tcW w:type="dxa" w:w="1728"/>
          </w:tcPr>
          <w:p>
            <w:r>
              <w:rPr>
                <w:sz w:val="19"/>
              </w:rPr>
              <w:t>Quy ước sắp xếp các byte của một giá trị nhiều byte khi truyền hoặc lưu.</w:t>
            </w:r>
          </w:p>
        </w:tc>
        <w:tc>
          <w:tcPr>
            <w:tcW w:type="dxa" w:w="1728"/>
          </w:tcPr>
          <w:p>
            <w:r>
              <w:rPr>
                <w:sz w:val="19"/>
              </w:rPr>
              <w:t>V05</w:t>
            </w:r>
          </w:p>
        </w:tc>
        <w:tc>
          <w:tcPr>
            <w:tcW w:type="dxa" w:w="1728"/>
          </w:tcPr>
          <w:p>
            <w:r>
              <w:rPr>
                <w:sz w:val="19"/>
              </w:rPr>
            </w:r>
          </w:p>
        </w:tc>
      </w:tr>
      <w:tr>
        <w:tc>
          <w:tcPr>
            <w:tcW w:type="dxa" w:w="1728"/>
          </w:tcPr>
          <w:p>
            <w:r>
              <w:rPr>
                <w:sz w:val="19"/>
              </w:rPr>
              <w:t>big-endian</w:t>
            </w:r>
          </w:p>
        </w:tc>
        <w:tc>
          <w:tcPr>
            <w:tcW w:type="dxa" w:w="1728"/>
          </w:tcPr>
          <w:p>
            <w:r>
              <w:rPr>
                <w:sz w:val="19"/>
              </w:rPr>
              <w:t>byte cao trước</w:t>
            </w:r>
          </w:p>
        </w:tc>
        <w:tc>
          <w:tcPr>
            <w:tcW w:type="dxa" w:w="1728"/>
          </w:tcPr>
          <w:p>
            <w:r>
              <w:rPr>
                <w:sz w:val="19"/>
              </w:rPr>
              <w:t>Thứ tự byte ghi byte có trọng số cao nhất trước; là thứ tự chuẩn của giao thức mạng.</w:t>
            </w:r>
          </w:p>
        </w:tc>
        <w:tc>
          <w:tcPr>
            <w:tcW w:type="dxa" w:w="1728"/>
          </w:tcPr>
          <w:p>
            <w:r>
              <w:rPr>
                <w:sz w:val="19"/>
              </w:rPr>
              <w:t>V05</w:t>
            </w:r>
          </w:p>
        </w:tc>
        <w:tc>
          <w:tcPr>
            <w:tcW w:type="dxa" w:w="1728"/>
          </w:tcPr>
          <w:p>
            <w:r>
              <w:rPr>
                <w:sz w:val="19"/>
              </w:rPr>
            </w:r>
          </w:p>
        </w:tc>
      </w:tr>
      <w:tr>
        <w:tc>
          <w:tcPr>
            <w:tcW w:type="dxa" w:w="1728"/>
          </w:tcPr>
          <w:p>
            <w:r>
              <w:rPr>
                <w:sz w:val="19"/>
              </w:rPr>
              <w:t>serialization</w:t>
            </w:r>
          </w:p>
        </w:tc>
        <w:tc>
          <w:tcPr>
            <w:tcW w:type="dxa" w:w="1728"/>
          </w:tcPr>
          <w:p>
            <w:r>
              <w:rPr>
                <w:sz w:val="19"/>
              </w:rPr>
              <w:t>đổi đối tượng thành dãy byte</w:t>
            </w:r>
          </w:p>
        </w:tc>
        <w:tc>
          <w:tcPr>
            <w:tcW w:type="dxa" w:w="1728"/>
          </w:tcPr>
          <w:p>
            <w:r>
              <w:rPr>
                <w:sz w:val="19"/>
              </w:rPr>
              <w:t>Đổi trạng thái của đối tượng thành dãy byte để truyền hoặc lưu; quá trình ngược lại là deserialization.</w:t>
            </w:r>
          </w:p>
        </w:tc>
        <w:tc>
          <w:tcPr>
            <w:tcW w:type="dxa" w:w="1728"/>
          </w:tcPr>
          <w:p>
            <w:r>
              <w:rPr>
                <w:sz w:val="19"/>
              </w:rPr>
              <w:t>V05</w:t>
            </w:r>
          </w:p>
        </w:tc>
        <w:tc>
          <w:tcPr>
            <w:tcW w:type="dxa" w:w="1728"/>
          </w:tcPr>
          <w:p>
            <w:r>
              <w:rPr>
                <w:sz w:val="19"/>
              </w:rPr>
              <w:t>tuần tự hóa</w:t>
            </w:r>
          </w:p>
        </w:tc>
      </w:tr>
      <w:tr>
        <w:tc>
          <w:tcPr>
            <w:tcW w:type="dxa" w:w="1728"/>
          </w:tcPr>
          <w:p>
            <w:r>
              <w:rPr>
                <w:sz w:val="19"/>
              </w:rPr>
              <w:t>Serializable</w:t>
            </w:r>
          </w:p>
        </w:tc>
        <w:tc>
          <w:tcPr>
            <w:tcW w:type="dxa" w:w="1728"/>
          </w:tcPr>
          <w:p>
            <w:r>
              <w:rPr>
                <w:sz w:val="19"/>
              </w:rPr>
              <w:t>interface đánh dấu lớp cho phép serialization</w:t>
            </w:r>
          </w:p>
        </w:tc>
        <w:tc>
          <w:tcPr>
            <w:tcW w:type="dxa" w:w="1728"/>
          </w:tcPr>
          <w:p>
            <w:r>
              <w:rPr>
                <w:sz w:val="19"/>
              </w:rPr>
              <w:t>Interface đánh dấu lớp có đối tượng được phép serialization bằng ObjectOutputStream.</w:t>
            </w:r>
          </w:p>
        </w:tc>
        <w:tc>
          <w:tcPr>
            <w:tcW w:type="dxa" w:w="1728"/>
          </w:tcPr>
          <w:p>
            <w:r>
              <w:rPr>
                <w:sz w:val="19"/>
              </w:rPr>
              <w:t>V05</w:t>
            </w:r>
          </w:p>
        </w:tc>
        <w:tc>
          <w:tcPr>
            <w:tcW w:type="dxa" w:w="1728"/>
          </w:tcPr>
          <w:p>
            <w:r>
              <w:rPr>
                <w:sz w:val="19"/>
              </w:rPr>
            </w:r>
          </w:p>
        </w:tc>
      </w:tr>
      <w:tr>
        <w:tc>
          <w:tcPr>
            <w:tcW w:type="dxa" w:w="1728"/>
          </w:tcPr>
          <w:p>
            <w:r>
              <w:rPr>
                <w:sz w:val="19"/>
              </w:rPr>
              <w:t>serialVersionUID</w:t>
            </w:r>
          </w:p>
        </w:tc>
        <w:tc>
          <w:tcPr>
            <w:tcW w:type="dxa" w:w="1728"/>
          </w:tcPr>
          <w:p>
            <w:r>
              <w:rPr>
                <w:sz w:val="19"/>
              </w:rPr>
              <w:t>số phiên bản của lớp Serializable</w:t>
            </w:r>
          </w:p>
        </w:tc>
        <w:tc>
          <w:tcPr>
            <w:tcW w:type="dxa" w:w="1728"/>
          </w:tcPr>
          <w:p>
            <w:r>
              <w:rPr>
                <w:sz w:val="19"/>
              </w:rPr>
              <w:t>Số phiên bản của lớp; hai đầu khác giá trị thì deserialization ném InvalidClassException.</w:t>
            </w:r>
          </w:p>
        </w:tc>
        <w:tc>
          <w:tcPr>
            <w:tcW w:type="dxa" w:w="1728"/>
          </w:tcPr>
          <w:p>
            <w:r>
              <w:rPr>
                <w:sz w:val="19"/>
              </w:rPr>
              <w:t>V05</w:t>
            </w:r>
          </w:p>
        </w:tc>
        <w:tc>
          <w:tcPr>
            <w:tcW w:type="dxa" w:w="1728"/>
          </w:tcPr>
          <w:p>
            <w:r>
              <w:rPr>
                <w:sz w:val="19"/>
              </w:rPr>
            </w:r>
          </w:p>
        </w:tc>
      </w:tr>
      <w:tr>
        <w:tc>
          <w:tcPr>
            <w:tcW w:type="dxa" w:w="1728"/>
          </w:tcPr>
          <w:p>
            <w:r>
              <w:rPr>
                <w:sz w:val="19"/>
              </w:rPr>
              <w:t>character stream</w:t>
            </w:r>
          </w:p>
        </w:tc>
        <w:tc>
          <w:tcPr>
            <w:tcW w:type="dxa" w:w="1728"/>
          </w:tcPr>
          <w:p>
            <w:r>
              <w:rPr>
                <w:sz w:val="19"/>
              </w:rPr>
              <w:t>stream đọc, ghi ký tự</w:t>
            </w:r>
          </w:p>
        </w:tc>
        <w:tc>
          <w:tcPr>
            <w:tcW w:type="dxa" w:w="1728"/>
          </w:tcPr>
          <w:p>
            <w:r>
              <w:rPr>
                <w:sz w:val="19"/>
              </w:rPr>
              <w:t>Stream làm việc với ký tự (Reader, Writer), đổi giữa byte và ký tự theo một charset.</w:t>
            </w:r>
          </w:p>
        </w:tc>
        <w:tc>
          <w:tcPr>
            <w:tcW w:type="dxa" w:w="1728"/>
          </w:tcPr>
          <w:p>
            <w:r>
              <w:rPr>
                <w:sz w:val="19"/>
              </w:rPr>
              <w:t>V06</w:t>
            </w:r>
          </w:p>
        </w:tc>
        <w:tc>
          <w:tcPr>
            <w:tcW w:type="dxa" w:w="1728"/>
          </w:tcPr>
          <w:p>
            <w:r>
              <w:rPr>
                <w:sz w:val="19"/>
              </w:rPr>
              <w:t>luồng ký tự</w:t>
            </w:r>
          </w:p>
        </w:tc>
      </w:tr>
      <w:tr>
        <w:tc>
          <w:tcPr>
            <w:tcW w:type="dxa" w:w="1728"/>
          </w:tcPr>
          <w:p>
            <w:r>
              <w:rPr>
                <w:sz w:val="19"/>
              </w:rPr>
              <w:t>Reader</w:t>
            </w:r>
          </w:p>
        </w:tc>
        <w:tc>
          <w:tcPr>
            <w:tcW w:type="dxa" w:w="1728"/>
          </w:tcPr>
          <w:p>
            <w:r>
              <w:rPr>
                <w:sz w:val="19"/>
              </w:rPr>
              <w:t>lớp trừu tượng đọc ký tự</w:t>
            </w:r>
          </w:p>
        </w:tc>
        <w:tc>
          <w:tcPr>
            <w:tcW w:type="dxa" w:w="1728"/>
          </w:tcPr>
          <w:p>
            <w:r>
              <w:rPr>
                <w:sz w:val="19"/>
              </w:rPr>
              <w:t>Lớp trừu tượng của Java cho nguồn ký tự.</w:t>
            </w:r>
          </w:p>
        </w:tc>
        <w:tc>
          <w:tcPr>
            <w:tcW w:type="dxa" w:w="1728"/>
          </w:tcPr>
          <w:p>
            <w:r>
              <w:rPr>
                <w:sz w:val="19"/>
              </w:rPr>
              <w:t>V06</w:t>
            </w:r>
          </w:p>
        </w:tc>
        <w:tc>
          <w:tcPr>
            <w:tcW w:type="dxa" w:w="1728"/>
          </w:tcPr>
          <w:p>
            <w:r>
              <w:rPr>
                <w:sz w:val="19"/>
              </w:rPr>
            </w:r>
          </w:p>
        </w:tc>
      </w:tr>
      <w:tr>
        <w:tc>
          <w:tcPr>
            <w:tcW w:type="dxa" w:w="1728"/>
          </w:tcPr>
          <w:p>
            <w:r>
              <w:rPr>
                <w:sz w:val="19"/>
              </w:rPr>
              <w:t>Writer</w:t>
            </w:r>
          </w:p>
        </w:tc>
        <w:tc>
          <w:tcPr>
            <w:tcW w:type="dxa" w:w="1728"/>
          </w:tcPr>
          <w:p>
            <w:r>
              <w:rPr>
                <w:sz w:val="19"/>
              </w:rPr>
              <w:t>lớp trừu tượng ghi ký tự</w:t>
            </w:r>
          </w:p>
        </w:tc>
        <w:tc>
          <w:tcPr>
            <w:tcW w:type="dxa" w:w="1728"/>
          </w:tcPr>
          <w:p>
            <w:r>
              <w:rPr>
                <w:sz w:val="19"/>
              </w:rPr>
              <w:t>Lớp trừu tượng của Java cho đích ký tự.</w:t>
            </w:r>
          </w:p>
        </w:tc>
        <w:tc>
          <w:tcPr>
            <w:tcW w:type="dxa" w:w="1728"/>
          </w:tcPr>
          <w:p>
            <w:r>
              <w:rPr>
                <w:sz w:val="19"/>
              </w:rPr>
              <w:t>V06</w:t>
            </w:r>
          </w:p>
        </w:tc>
        <w:tc>
          <w:tcPr>
            <w:tcW w:type="dxa" w:w="1728"/>
          </w:tcPr>
          <w:p>
            <w:r>
              <w:rPr>
                <w:sz w:val="19"/>
              </w:rPr>
            </w:r>
          </w:p>
        </w:tc>
      </w:tr>
      <w:tr>
        <w:tc>
          <w:tcPr>
            <w:tcW w:type="dxa" w:w="1728"/>
          </w:tcPr>
          <w:p>
            <w:r>
              <w:rPr>
                <w:sz w:val="19"/>
              </w:rPr>
              <w:t>charset</w:t>
            </w:r>
          </w:p>
        </w:tc>
        <w:tc>
          <w:tcPr>
            <w:tcW w:type="dxa" w:w="1728"/>
          </w:tcPr>
          <w:p>
            <w:r>
              <w:rPr>
                <w:sz w:val="19"/>
              </w:rPr>
              <w:t>bảng quy tắc đổi ký tự thành byte</w:t>
            </w:r>
          </w:p>
        </w:tc>
        <w:tc>
          <w:tcPr>
            <w:tcW w:type="dxa" w:w="1728"/>
          </w:tcPr>
          <w:p>
            <w:r>
              <w:rPr>
                <w:sz w:val="19"/>
              </w:rPr>
              <w:t>Quy tắc mã hóa ký tự thành byte và giải mã ngược lại (UTF-8, ISO-8859-1…).</w:t>
            </w:r>
          </w:p>
        </w:tc>
        <w:tc>
          <w:tcPr>
            <w:tcW w:type="dxa" w:w="1728"/>
          </w:tcPr>
          <w:p>
            <w:r>
              <w:rPr>
                <w:sz w:val="19"/>
              </w:rPr>
              <w:t>V06</w:t>
            </w:r>
          </w:p>
        </w:tc>
        <w:tc>
          <w:tcPr>
            <w:tcW w:type="dxa" w:w="1728"/>
          </w:tcPr>
          <w:p>
            <w:r>
              <w:rPr>
                <w:sz w:val="19"/>
              </w:rPr>
              <w:t>bảng mã</w:t>
            </w:r>
          </w:p>
        </w:tc>
      </w:tr>
      <w:tr>
        <w:tc>
          <w:tcPr>
            <w:tcW w:type="dxa" w:w="1728"/>
          </w:tcPr>
          <w:p>
            <w:r>
              <w:rPr>
                <w:sz w:val="19"/>
              </w:rPr>
              <w:t>UTF-8</w:t>
            </w:r>
          </w:p>
        </w:tc>
        <w:tc>
          <w:tcPr>
            <w:tcW w:type="dxa" w:w="1728"/>
          </w:tcPr>
          <w:p>
            <w:r>
              <w:rPr>
                <w:sz w:val="19"/>
              </w:rPr>
              <w:t>charset Unicode độ dài thay đổi</w:t>
            </w:r>
          </w:p>
        </w:tc>
        <w:tc>
          <w:tcPr>
            <w:tcW w:type="dxa" w:w="1728"/>
          </w:tcPr>
          <w:p>
            <w:r>
              <w:rPr>
                <w:sz w:val="19"/>
              </w:rPr>
              <w:t>Charset mã hóa mỗi ký tự Unicode bằng 1 đến 4 byte; ký tự ASCII giữ nguyên 1 byte.</w:t>
            </w:r>
          </w:p>
        </w:tc>
        <w:tc>
          <w:tcPr>
            <w:tcW w:type="dxa" w:w="1728"/>
          </w:tcPr>
          <w:p>
            <w:r>
              <w:rPr>
                <w:sz w:val="19"/>
              </w:rPr>
              <w:t>V06</w:t>
            </w:r>
          </w:p>
        </w:tc>
        <w:tc>
          <w:tcPr>
            <w:tcW w:type="dxa" w:w="1728"/>
          </w:tcPr>
          <w:p>
            <w:r>
              <w:rPr>
                <w:sz w:val="19"/>
              </w:rPr>
            </w:r>
          </w:p>
        </w:tc>
      </w:tr>
      <w:tr>
        <w:tc>
          <w:tcPr>
            <w:tcW w:type="dxa" w:w="1728"/>
          </w:tcPr>
          <w:p>
            <w:r>
              <w:rPr>
                <w:sz w:val="19"/>
              </w:rPr>
              <w:t>message</w:t>
            </w:r>
          </w:p>
        </w:tc>
        <w:tc>
          <w:tcPr>
            <w:tcW w:type="dxa" w:w="1728"/>
          </w:tcPr>
          <w:p>
            <w:r>
              <w:rPr>
                <w:sz w:val="19"/>
              </w:rPr>
              <w:t>thông điệp</w:t>
            </w:r>
          </w:p>
        </w:tc>
        <w:tc>
          <w:tcPr>
            <w:tcW w:type="dxa" w:w="1728"/>
          </w:tcPr>
          <w:p>
            <w:r>
              <w:rPr>
                <w:sz w:val="19"/>
              </w:rPr>
              <w:t>Đơn vị dữ liệu có nghĩa trong giao thức ứng dụng (một yêu cầu, một phản hồi).</w:t>
            </w:r>
          </w:p>
        </w:tc>
        <w:tc>
          <w:tcPr>
            <w:tcW w:type="dxa" w:w="1728"/>
          </w:tcPr>
          <w:p>
            <w:r>
              <w:rPr>
                <w:sz w:val="19"/>
              </w:rPr>
              <w:t>V06</w:t>
            </w:r>
          </w:p>
        </w:tc>
        <w:tc>
          <w:tcPr>
            <w:tcW w:type="dxa" w:w="1728"/>
          </w:tcPr>
          <w:p>
            <w:r>
              <w:rPr>
                <w:sz w:val="19"/>
              </w:rPr>
              <w:t>thông điệp</w:t>
            </w:r>
          </w:p>
        </w:tc>
      </w:tr>
      <w:tr>
        <w:tc>
          <w:tcPr>
            <w:tcW w:type="dxa" w:w="1728"/>
          </w:tcPr>
          <w:p>
            <w:r>
              <w:rPr>
                <w:sz w:val="19"/>
              </w:rPr>
              <w:t>framing</w:t>
            </w:r>
          </w:p>
        </w:tc>
        <w:tc>
          <w:tcPr>
            <w:tcW w:type="dxa" w:w="1728"/>
          </w:tcPr>
          <w:p>
            <w:r>
              <w:rPr>
                <w:sz w:val="19"/>
              </w:rPr>
              <w:t>xác định ranh giới message</w:t>
            </w:r>
          </w:p>
        </w:tc>
        <w:tc>
          <w:tcPr>
            <w:tcW w:type="dxa" w:w="1728"/>
          </w:tcPr>
          <w:p>
            <w:r>
              <w:rPr>
                <w:sz w:val="19"/>
              </w:rPr>
              <w:t>Cách giao thức xác định nơi một message bắt đầu và kết thúc trong byte stream.</w:t>
            </w:r>
          </w:p>
        </w:tc>
        <w:tc>
          <w:tcPr>
            <w:tcW w:type="dxa" w:w="1728"/>
          </w:tcPr>
          <w:p>
            <w:r>
              <w:rPr>
                <w:sz w:val="19"/>
              </w:rPr>
              <w:t>V06</w:t>
            </w:r>
          </w:p>
        </w:tc>
        <w:tc>
          <w:tcPr>
            <w:tcW w:type="dxa" w:w="1728"/>
          </w:tcPr>
          <w:p>
            <w:r>
              <w:rPr>
                <w:sz w:val="19"/>
              </w:rPr>
            </w:r>
          </w:p>
        </w:tc>
      </w:tr>
      <w:tr>
        <w:tc>
          <w:tcPr>
            <w:tcW w:type="dxa" w:w="1728"/>
          </w:tcPr>
          <w:p>
            <w:r>
              <w:rPr>
                <w:sz w:val="19"/>
              </w:rPr>
              <w:t>ký tự phân cách</w:t>
            </w:r>
          </w:p>
        </w:tc>
        <w:tc>
          <w:tcPr>
            <w:tcW w:type="dxa" w:w="1728"/>
          </w:tcPr>
          <w:p>
            <w:r>
              <w:rPr>
                <w:sz w:val="19"/>
              </w:rPr>
              <w:t>delimiter</w:t>
            </w:r>
          </w:p>
        </w:tc>
        <w:tc>
          <w:tcPr>
            <w:tcW w:type="dxa" w:w="1728"/>
          </w:tcPr>
          <w:p>
            <w:r>
              <w:rPr>
                <w:sz w:val="19"/>
              </w:rPr>
              <w:t>Ký tự đánh dấu kết thúc message (như LF); dữ liệu không được chứa ký tự này hoặc phải escape.</w:t>
            </w:r>
          </w:p>
        </w:tc>
        <w:tc>
          <w:tcPr>
            <w:tcW w:type="dxa" w:w="1728"/>
          </w:tcPr>
          <w:p>
            <w:r>
              <w:rPr>
                <w:sz w:val="19"/>
              </w:rPr>
              <w:t>V06</w:t>
            </w:r>
          </w:p>
        </w:tc>
        <w:tc>
          <w:tcPr>
            <w:tcW w:type="dxa" w:w="1728"/>
          </w:tcPr>
          <w:p>
            <w:r>
              <w:rPr>
                <w:sz w:val="19"/>
              </w:rPr>
            </w:r>
          </w:p>
        </w:tc>
      </w:tr>
      <w:tr>
        <w:tc>
          <w:tcPr>
            <w:tcW w:type="dxa" w:w="1728"/>
          </w:tcPr>
          <w:p>
            <w:r>
              <w:rPr>
                <w:sz w:val="19"/>
              </w:rPr>
              <w:t>tiền tố độ dài</w:t>
            </w:r>
          </w:p>
        </w:tc>
        <w:tc>
          <w:tcPr>
            <w:tcW w:type="dxa" w:w="1728"/>
          </w:tcPr>
          <w:p>
            <w:r>
              <w:rPr>
                <w:sz w:val="19"/>
              </w:rPr>
              <w:t>length-prefix</w:t>
            </w:r>
          </w:p>
        </w:tc>
        <w:tc>
          <w:tcPr>
            <w:tcW w:type="dxa" w:w="1728"/>
          </w:tcPr>
          <w:p>
            <w:r>
              <w:rPr>
                <w:sz w:val="19"/>
              </w:rPr>
              <w:t>Cách framing ghi độ dài message trước phần dữ liệu, bên nhận đọc đúng số byte đó.</w:t>
            </w:r>
          </w:p>
        </w:tc>
        <w:tc>
          <w:tcPr>
            <w:tcW w:type="dxa" w:w="1728"/>
          </w:tcPr>
          <w:p>
            <w:r>
              <w:rPr>
                <w:sz w:val="19"/>
              </w:rPr>
              <w:t>V06</w:t>
            </w:r>
          </w:p>
        </w:tc>
        <w:tc>
          <w:tcPr>
            <w:tcW w:type="dxa" w:w="1728"/>
          </w:tcPr>
          <w:p>
            <w:r>
              <w:rPr>
                <w:sz w:val="19"/>
              </w:rPr>
            </w:r>
          </w:p>
        </w:tc>
      </w:tr>
      <w:tr>
        <w:tc>
          <w:tcPr>
            <w:tcW w:type="dxa" w:w="1728"/>
          </w:tcPr>
          <w:p>
            <w:r>
              <w:rPr>
                <w:sz w:val="19"/>
              </w:rPr>
              <w:t>giao thức theo dòng</w:t>
            </w:r>
          </w:p>
        </w:tc>
        <w:tc>
          <w:tcPr>
            <w:tcW w:type="dxa" w:w="1728"/>
          </w:tcPr>
          <w:p>
            <w:r>
              <w:rPr>
                <w:sz w:val="19"/>
              </w:rPr>
              <w:t>line-based protocol</w:t>
            </w:r>
          </w:p>
        </w:tc>
        <w:tc>
          <w:tcPr>
            <w:tcW w:type="dxa" w:w="1728"/>
          </w:tcPr>
          <w:p>
            <w:r>
              <w:rPr>
                <w:sz w:val="19"/>
              </w:rPr>
              <w:t>Giao thức ứng dụng trong đó mỗi message là một dòng văn bản kết thúc bằng LF.</w:t>
            </w:r>
          </w:p>
        </w:tc>
        <w:tc>
          <w:tcPr>
            <w:tcW w:type="dxa" w:w="1728"/>
          </w:tcPr>
          <w:p>
            <w:r>
              <w:rPr>
                <w:sz w:val="19"/>
              </w:rPr>
              <w:t>V06</w:t>
            </w:r>
          </w:p>
        </w:tc>
        <w:tc>
          <w:tcPr>
            <w:tcW w:type="dxa" w:w="1728"/>
          </w:tcPr>
          <w:p>
            <w:r>
              <w:rPr>
                <w:sz w:val="19"/>
              </w:rPr>
            </w:r>
          </w:p>
        </w:tc>
      </w:tr>
      <w:tr>
        <w:tc>
          <w:tcPr>
            <w:tcW w:type="dxa" w:w="1728"/>
          </w:tcPr>
          <w:p>
            <w:r>
              <w:rPr>
                <w:sz w:val="19"/>
              </w:rPr>
              <w:t>đặc tả giao thức</w:t>
            </w:r>
          </w:p>
        </w:tc>
        <w:tc>
          <w:tcPr>
            <w:tcW w:type="dxa" w:w="1728"/>
          </w:tcPr>
          <w:p>
            <w:r>
              <w:rPr>
                <w:sz w:val="19"/>
              </w:rPr>
              <w:t>protocol specification</w:t>
            </w:r>
          </w:p>
        </w:tc>
        <w:tc>
          <w:tcPr>
            <w:tcW w:type="dxa" w:w="1728"/>
          </w:tcPr>
          <w:p>
            <w:r>
              <w:rPr>
                <w:sz w:val="19"/>
              </w:rPr>
              <w:t>Tài liệu quy định định dạng yêu cầu, phản hồi, mã lỗi và giới hạn của một giao thức, đủ để hai bên hiện thực độc lập.</w:t>
            </w:r>
          </w:p>
        </w:tc>
        <w:tc>
          <w:tcPr>
            <w:tcW w:type="dxa" w:w="1728"/>
          </w:tcPr>
          <w:p>
            <w:r>
              <w:rPr>
                <w:sz w:val="19"/>
              </w:rPr>
              <w:t>V07</w:t>
            </w:r>
          </w:p>
        </w:tc>
        <w:tc>
          <w:tcPr>
            <w:tcW w:type="dxa" w:w="1728"/>
          </w:tcPr>
          <w:p>
            <w:r>
              <w:rPr>
                <w:sz w:val="19"/>
              </w:rPr>
            </w:r>
          </w:p>
        </w:tc>
      </w:tr>
      <w:tr>
        <w:tc>
          <w:tcPr>
            <w:tcW w:type="dxa" w:w="1728"/>
          </w:tcPr>
          <w:p>
            <w:r>
              <w:rPr>
                <w:sz w:val="19"/>
              </w:rPr>
              <w:t>CRLF</w:t>
            </w:r>
          </w:p>
        </w:tc>
        <w:tc>
          <w:tcPr>
            <w:tcW w:type="dxa" w:w="1728"/>
          </w:tcPr>
          <w:p>
            <w:r>
              <w:rPr>
                <w:sz w:val="19"/>
              </w:rPr>
              <w:t>cặp ký tự CR (13) và LF (10)</w:t>
            </w:r>
          </w:p>
        </w:tc>
        <w:tc>
          <w:tcPr>
            <w:tcW w:type="dxa" w:w="1728"/>
          </w:tcPr>
          <w:p>
            <w:r>
              <w:rPr>
                <w:sz w:val="19"/>
              </w:rPr>
              <w:t>Cặp ký tự kết thúc dòng dùng trong HTTP/1.1 và nhiều giao thức Internet; echo server theo dòng của Chương 2 dùng LF.</w:t>
            </w:r>
          </w:p>
        </w:tc>
        <w:tc>
          <w:tcPr>
            <w:tcW w:type="dxa" w:w="1728"/>
          </w:tcPr>
          <w:p>
            <w:r>
              <w:rPr>
                <w:sz w:val="19"/>
              </w:rPr>
              <w:t>V07</w:t>
            </w:r>
          </w:p>
        </w:tc>
        <w:tc>
          <w:tcPr>
            <w:tcW w:type="dxa" w:w="1728"/>
          </w:tcPr>
          <w:p>
            <w:r>
              <w:rPr>
                <w:sz w:val="19"/>
              </w:rPr>
            </w:r>
          </w:p>
        </w:tc>
      </w:tr>
      <w:tr>
        <w:tc>
          <w:tcPr>
            <w:tcW w:type="dxa" w:w="1728"/>
          </w:tcPr>
          <w:p>
            <w:r>
              <w:rPr>
                <w:sz w:val="19"/>
              </w:rPr>
              <w:t>NetCat</w:t>
            </w:r>
          </w:p>
        </w:tc>
        <w:tc>
          <w:tcPr>
            <w:tcW w:type="dxa" w:w="1728"/>
          </w:tcPr>
          <w:p>
            <w:r>
              <w:rPr>
                <w:sz w:val="19"/>
              </w:rPr>
              <w:t>công cụ đọc, ghi dữ liệu thô qua kết nối</w:t>
            </w:r>
          </w:p>
        </w:tc>
        <w:tc>
          <w:tcPr>
            <w:tcW w:type="dxa" w:w="1728"/>
          </w:tcPr>
          <w:p>
            <w:r>
              <w:rPr>
                <w:sz w:val="19"/>
              </w:rPr>
              <w:t>Công cụ mở kết nối hoặc lắng nghe ở một port, chuyển dữ liệu giữa terminal và kết nối.</w:t>
            </w:r>
          </w:p>
        </w:tc>
        <w:tc>
          <w:tcPr>
            <w:tcW w:type="dxa" w:w="1728"/>
          </w:tcPr>
          <w:p>
            <w:r>
              <w:rPr>
                <w:sz w:val="19"/>
              </w:rPr>
              <w:t>V07</w:t>
            </w:r>
          </w:p>
        </w:tc>
        <w:tc>
          <w:tcPr>
            <w:tcW w:type="dxa" w:w="1728"/>
          </w:tcPr>
          <w:p>
            <w:r>
              <w:rPr>
                <w:sz w:val="19"/>
              </w:rPr>
            </w:r>
          </w:p>
        </w:tc>
      </w:tr>
      <w:tr>
        <w:tc>
          <w:tcPr>
            <w:tcW w:type="dxa" w:w="1728"/>
          </w:tcPr>
          <w:p>
            <w:r>
              <w:rPr>
                <w:sz w:val="19"/>
              </w:rPr>
              <w:t>curl</w:t>
            </w:r>
          </w:p>
        </w:tc>
        <w:tc>
          <w:tcPr>
            <w:tcW w:type="dxa" w:w="1728"/>
          </w:tcPr>
          <w:p>
            <w:r>
              <w:rPr>
                <w:sz w:val="19"/>
              </w:rPr>
              <w:t>công cụ gửi request HTTP từ dòng lệnh</w:t>
            </w:r>
          </w:p>
        </w:tc>
        <w:tc>
          <w:tcPr>
            <w:tcW w:type="dxa" w:w="1728"/>
          </w:tcPr>
          <w:p>
            <w:r>
              <w:rPr>
                <w:sz w:val="19"/>
              </w:rPr>
              <w:t>Công cụ dòng lệnh gửi request (HTTP và giao thức khác); tùy chọn -v in chi tiết trao đổi.</w:t>
            </w:r>
          </w:p>
        </w:tc>
        <w:tc>
          <w:tcPr>
            <w:tcW w:type="dxa" w:w="1728"/>
          </w:tcPr>
          <w:p>
            <w:r>
              <w:rPr>
                <w:sz w:val="19"/>
              </w:rPr>
              <w:t>V07</w:t>
            </w:r>
          </w:p>
        </w:tc>
        <w:tc>
          <w:tcPr>
            <w:tcW w:type="dxa" w:w="1728"/>
          </w:tcPr>
          <w:p>
            <w:r>
              <w:rPr>
                <w:sz w:val="19"/>
              </w:rPr>
            </w:r>
          </w:p>
        </w:tc>
      </w:tr>
      <w:tr>
        <w:tc>
          <w:tcPr>
            <w:tcW w:type="dxa" w:w="1728"/>
          </w:tcPr>
          <w:p>
            <w:r>
              <w:rPr>
                <w:sz w:val="19"/>
              </w:rPr>
              <w:t>loopback</w:t>
            </w:r>
          </w:p>
        </w:tc>
        <w:tc>
          <w:tcPr>
            <w:tcW w:type="dxa" w:w="1728"/>
          </w:tcPr>
          <w:p>
            <w:r>
              <w:rPr>
                <w:sz w:val="19"/>
              </w:rPr>
              <w:t>địa chỉ trỏ về chính máy</w:t>
            </w:r>
          </w:p>
        </w:tc>
        <w:tc>
          <w:tcPr>
            <w:tcW w:type="dxa" w:w="1728"/>
          </w:tcPr>
          <w:p>
            <w:r>
              <w:rPr>
                <w:sz w:val="19"/>
              </w:rPr>
              <w:t>Địa chỉ 127.0.0.1 (IPv6: ::1); dữ liệu không rời khỏi máy.</w:t>
            </w:r>
          </w:p>
        </w:tc>
        <w:tc>
          <w:tcPr>
            <w:tcW w:type="dxa" w:w="1728"/>
          </w:tcPr>
          <w:p>
            <w:r>
              <w:rPr>
                <w:sz w:val="19"/>
              </w:rPr>
              <w:t>V07</w:t>
            </w:r>
          </w:p>
        </w:tc>
        <w:tc>
          <w:tcPr>
            <w:tcW w:type="dxa" w:w="1728"/>
          </w:tcPr>
          <w:p>
            <w:r>
              <w:rPr>
                <w:sz w:val="19"/>
              </w:rPr>
            </w:r>
          </w:p>
        </w:tc>
      </w:tr>
      <w:tr>
        <w:tc>
          <w:tcPr>
            <w:tcW w:type="dxa" w:w="1728"/>
          </w:tcPr>
          <w:p>
            <w:r>
              <w:rPr>
                <w:sz w:val="19"/>
              </w:rPr>
              <w:t>socket</w:t>
            </w:r>
          </w:p>
        </w:tc>
        <w:tc>
          <w:tcPr>
            <w:tcW w:type="dxa" w:w="1728"/>
          </w:tcPr>
          <w:p>
            <w:r>
              <w:rPr>
                <w:sz w:val="19"/>
              </w:rPr>
              <w:t>đầu cuối giao tiếp do hệ điều hành quản lý</w:t>
            </w:r>
          </w:p>
        </w:tc>
        <w:tc>
          <w:tcPr>
            <w:tcW w:type="dxa" w:w="1728"/>
          </w:tcPr>
          <w:p>
            <w:r>
              <w:rPr>
                <w:sz w:val="19"/>
              </w:rPr>
              <w:t>Đối tượng hệ điều hành cấp cho chương trình để gửi, nhận dữ liệu qua mạng.</w:t>
            </w:r>
          </w:p>
        </w:tc>
        <w:tc>
          <w:tcPr>
            <w:tcW w:type="dxa" w:w="1728"/>
          </w:tcPr>
          <w:p>
            <w:r>
              <w:rPr>
                <w:sz w:val="19"/>
              </w:rPr>
              <w:t>V08</w:t>
            </w:r>
          </w:p>
        </w:tc>
        <w:tc>
          <w:tcPr>
            <w:tcW w:type="dxa" w:w="1728"/>
          </w:tcPr>
          <w:p>
            <w:r>
              <w:rPr>
                <w:sz w:val="19"/>
              </w:rPr>
            </w:r>
          </w:p>
        </w:tc>
      </w:tr>
      <w:tr>
        <w:tc>
          <w:tcPr>
            <w:tcW w:type="dxa" w:w="1728"/>
          </w:tcPr>
          <w:p>
            <w:r>
              <w:rPr>
                <w:sz w:val="19"/>
              </w:rPr>
              <w:t>ServerSocket</w:t>
            </w:r>
          </w:p>
        </w:tc>
        <w:tc>
          <w:tcPr>
            <w:tcW w:type="dxa" w:w="1728"/>
          </w:tcPr>
          <w:p>
            <w:r>
              <w:rPr>
                <w:sz w:val="19"/>
              </w:rPr>
              <w:t>lớp Java cho listening socket</w:t>
            </w:r>
          </w:p>
        </w:tc>
        <w:tc>
          <w:tcPr>
            <w:tcW w:type="dxa" w:w="1728"/>
          </w:tcPr>
          <w:p>
            <w:r>
              <w:rPr>
                <w:sz w:val="19"/>
              </w:rPr>
              <w:t>Lớp Java mở port và chờ kết nối; accept() trả về Socket cho từng kết nối.</w:t>
            </w:r>
          </w:p>
        </w:tc>
        <w:tc>
          <w:tcPr>
            <w:tcW w:type="dxa" w:w="1728"/>
          </w:tcPr>
          <w:p>
            <w:r>
              <w:rPr>
                <w:sz w:val="19"/>
              </w:rPr>
              <w:t>V08</w:t>
            </w:r>
          </w:p>
        </w:tc>
        <w:tc>
          <w:tcPr>
            <w:tcW w:type="dxa" w:w="1728"/>
          </w:tcPr>
          <w:p>
            <w:r>
              <w:rPr>
                <w:sz w:val="19"/>
              </w:rPr>
            </w:r>
          </w:p>
        </w:tc>
      </w:tr>
      <w:tr>
        <w:tc>
          <w:tcPr>
            <w:tcW w:type="dxa" w:w="1728"/>
          </w:tcPr>
          <w:p>
            <w:r>
              <w:rPr>
                <w:sz w:val="19"/>
              </w:rPr>
              <w:t>active open</w:t>
            </w:r>
          </w:p>
        </w:tc>
        <w:tc>
          <w:tcPr>
            <w:tcW w:type="dxa" w:w="1728"/>
          </w:tcPr>
          <w:p>
            <w:r>
              <w:rPr>
                <w:sz w:val="19"/>
              </w:rPr>
              <w:t>phía chủ động mở kết nối</w:t>
            </w:r>
          </w:p>
        </w:tc>
        <w:tc>
          <w:tcPr>
            <w:tcW w:type="dxa" w:w="1728"/>
          </w:tcPr>
          <w:p>
            <w:r>
              <w:rPr>
                <w:sz w:val="19"/>
              </w:rPr>
              <w:t>Phía gọi connect() gửi SYN để mở kết nối TCP — thường là client.</w:t>
            </w:r>
          </w:p>
        </w:tc>
        <w:tc>
          <w:tcPr>
            <w:tcW w:type="dxa" w:w="1728"/>
          </w:tcPr>
          <w:p>
            <w:r>
              <w:rPr>
                <w:sz w:val="19"/>
              </w:rPr>
              <w:t>V08</w:t>
            </w:r>
          </w:p>
        </w:tc>
        <w:tc>
          <w:tcPr>
            <w:tcW w:type="dxa" w:w="1728"/>
          </w:tcPr>
          <w:p>
            <w:r>
              <w:rPr>
                <w:sz w:val="19"/>
              </w:rPr>
            </w:r>
          </w:p>
        </w:tc>
      </w:tr>
      <w:tr>
        <w:tc>
          <w:tcPr>
            <w:tcW w:type="dxa" w:w="1728"/>
          </w:tcPr>
          <w:p>
            <w:r>
              <w:rPr>
                <w:sz w:val="19"/>
              </w:rPr>
              <w:t>passive open</w:t>
            </w:r>
          </w:p>
        </w:tc>
        <w:tc>
          <w:tcPr>
            <w:tcW w:type="dxa" w:w="1728"/>
          </w:tcPr>
          <w:p>
            <w:r>
              <w:rPr>
                <w:sz w:val="19"/>
              </w:rPr>
              <w:t>phía mở port và chờ</w:t>
            </w:r>
          </w:p>
        </w:tc>
        <w:tc>
          <w:tcPr>
            <w:tcW w:type="dxa" w:w="1728"/>
          </w:tcPr>
          <w:p>
            <w:r>
              <w:rPr>
                <w:sz w:val="19"/>
              </w:rPr>
              <w:t>Phía bind port và chuyển sang trạng thái lắng nghe, chờ kết nối đến — thường là server.</w:t>
            </w:r>
          </w:p>
        </w:tc>
        <w:tc>
          <w:tcPr>
            <w:tcW w:type="dxa" w:w="1728"/>
          </w:tcPr>
          <w:p>
            <w:r>
              <w:rPr>
                <w:sz w:val="19"/>
              </w:rPr>
              <w:t>V08</w:t>
            </w:r>
          </w:p>
        </w:tc>
        <w:tc>
          <w:tcPr>
            <w:tcW w:type="dxa" w:w="1728"/>
          </w:tcPr>
          <w:p>
            <w:r>
              <w:rPr>
                <w:sz w:val="19"/>
              </w:rPr>
            </w:r>
          </w:p>
        </w:tc>
      </w:tr>
      <w:tr>
        <w:tc>
          <w:tcPr>
            <w:tcW w:type="dxa" w:w="1728"/>
          </w:tcPr>
          <w:p>
            <w:r>
              <w:rPr>
                <w:sz w:val="19"/>
              </w:rPr>
              <w:t>listening socket</w:t>
            </w:r>
          </w:p>
        </w:tc>
        <w:tc>
          <w:tcPr>
            <w:tcW w:type="dxa" w:w="1728"/>
          </w:tcPr>
          <w:p>
            <w:r>
              <w:rPr>
                <w:sz w:val="19"/>
              </w:rPr>
              <w:t>socket ở trạng thái lắng nghe</w:t>
            </w:r>
          </w:p>
        </w:tc>
        <w:tc>
          <w:tcPr>
            <w:tcW w:type="dxa" w:w="1728"/>
          </w:tcPr>
          <w:p>
            <w:r>
              <w:rPr>
                <w:sz w:val="19"/>
              </w:rPr>
              <w:t>Socket chờ kết nối ở một port; không trao đổi dữ liệu, chỉ cho ra connected socket.</w:t>
            </w:r>
          </w:p>
        </w:tc>
        <w:tc>
          <w:tcPr>
            <w:tcW w:type="dxa" w:w="1728"/>
          </w:tcPr>
          <w:p>
            <w:r>
              <w:rPr>
                <w:sz w:val="19"/>
              </w:rPr>
              <w:t>V08</w:t>
            </w:r>
          </w:p>
        </w:tc>
        <w:tc>
          <w:tcPr>
            <w:tcW w:type="dxa" w:w="1728"/>
          </w:tcPr>
          <w:p>
            <w:r>
              <w:rPr>
                <w:sz w:val="19"/>
              </w:rPr>
            </w:r>
          </w:p>
        </w:tc>
      </w:tr>
      <w:tr>
        <w:tc>
          <w:tcPr>
            <w:tcW w:type="dxa" w:w="1728"/>
          </w:tcPr>
          <w:p>
            <w:r>
              <w:rPr>
                <w:sz w:val="19"/>
              </w:rPr>
              <w:t>connected socket</w:t>
            </w:r>
          </w:p>
        </w:tc>
        <w:tc>
          <w:tcPr>
            <w:tcW w:type="dxa" w:w="1728"/>
          </w:tcPr>
          <w:p>
            <w:r>
              <w:rPr>
                <w:sz w:val="19"/>
              </w:rPr>
              <w:t>socket của một kết nối đã thiết lập</w:t>
            </w:r>
          </w:p>
        </w:tc>
        <w:tc>
          <w:tcPr>
            <w:tcW w:type="dxa" w:w="1728"/>
          </w:tcPr>
          <w:p>
            <w:r>
              <w:rPr>
                <w:sz w:val="19"/>
              </w:rPr>
              <w:t>Socket gắn với đúng một kết nối, dùng để trao đổi dữ liệu với một đầu kia.</w:t>
            </w:r>
          </w:p>
        </w:tc>
        <w:tc>
          <w:tcPr>
            <w:tcW w:type="dxa" w:w="1728"/>
          </w:tcPr>
          <w:p>
            <w:r>
              <w:rPr>
                <w:sz w:val="19"/>
              </w:rPr>
              <w:t>V08</w:t>
            </w:r>
          </w:p>
        </w:tc>
        <w:tc>
          <w:tcPr>
            <w:tcW w:type="dxa" w:w="1728"/>
          </w:tcPr>
          <w:p>
            <w:r>
              <w:rPr>
                <w:sz w:val="19"/>
              </w:rPr>
            </w:r>
          </w:p>
        </w:tc>
      </w:tr>
      <w:tr>
        <w:tc>
          <w:tcPr>
            <w:tcW w:type="dxa" w:w="1728"/>
          </w:tcPr>
          <w:p>
            <w:r>
              <w:rPr>
                <w:sz w:val="19"/>
              </w:rPr>
              <w:t>bắt tay ba bước</w:t>
            </w:r>
          </w:p>
        </w:tc>
        <w:tc>
          <w:tcPr>
            <w:tcW w:type="dxa" w:w="1728"/>
          </w:tcPr>
          <w:p>
            <w:r>
              <w:rPr>
                <w:sz w:val="19"/>
              </w:rPr>
              <w:t>three-way handshake</w:t>
            </w:r>
          </w:p>
        </w:tc>
        <w:tc>
          <w:tcPr>
            <w:tcW w:type="dxa" w:w="1728"/>
          </w:tcPr>
          <w:p>
            <w:r>
              <w:rPr>
                <w:sz w:val="19"/>
              </w:rPr>
              <w:t>Trình tự SYN, SYN+ACK, ACK do TCP của hai hệ điều hành thực hiện để thiết lập kết nối.</w:t>
            </w:r>
          </w:p>
        </w:tc>
        <w:tc>
          <w:tcPr>
            <w:tcW w:type="dxa" w:w="1728"/>
          </w:tcPr>
          <w:p>
            <w:r>
              <w:rPr>
                <w:sz w:val="19"/>
              </w:rPr>
              <w:t>V08</w:t>
            </w:r>
          </w:p>
        </w:tc>
        <w:tc>
          <w:tcPr>
            <w:tcW w:type="dxa" w:w="1728"/>
          </w:tcPr>
          <w:p>
            <w:r>
              <w:rPr>
                <w:sz w:val="19"/>
              </w:rPr>
            </w:r>
          </w:p>
        </w:tc>
      </w:tr>
      <w:tr>
        <w:tc>
          <w:tcPr>
            <w:tcW w:type="dxa" w:w="1728"/>
          </w:tcPr>
          <w:p>
            <w:r>
              <w:rPr>
                <w:sz w:val="19"/>
              </w:rPr>
              <w:t>backlog</w:t>
            </w:r>
          </w:p>
        </w:tc>
        <w:tc>
          <w:tcPr>
            <w:tcW w:type="dxa" w:w="1728"/>
          </w:tcPr>
          <w:p>
            <w:r>
              <w:rPr>
                <w:sz w:val="19"/>
              </w:rPr>
              <w:t>hàng đợi kết nối đã thiết lập chờ accept</w:t>
            </w:r>
          </w:p>
        </w:tc>
        <w:tc>
          <w:tcPr>
            <w:tcW w:type="dxa" w:w="1728"/>
          </w:tcPr>
          <w:p>
            <w:r>
              <w:rPr>
                <w:sz w:val="19"/>
              </w:rPr>
              <w:t>Hàng đợi của hệ điều hành chứa kết nối đã bắt tay xong nhưng chương trình chưa gọi accept().</w:t>
            </w:r>
          </w:p>
        </w:tc>
        <w:tc>
          <w:tcPr>
            <w:tcW w:type="dxa" w:w="1728"/>
          </w:tcPr>
          <w:p>
            <w:r>
              <w:rPr>
                <w:sz w:val="19"/>
              </w:rPr>
              <w:t>V08</w:t>
            </w:r>
          </w:p>
        </w:tc>
        <w:tc>
          <w:tcPr>
            <w:tcW w:type="dxa" w:w="1728"/>
          </w:tcPr>
          <w:p>
            <w:r>
              <w:rPr>
                <w:sz w:val="19"/>
              </w:rPr>
            </w:r>
          </w:p>
        </w:tc>
      </w:tr>
      <w:tr>
        <w:tc>
          <w:tcPr>
            <w:tcW w:type="dxa" w:w="1728"/>
          </w:tcPr>
          <w:p>
            <w:r>
              <w:rPr>
                <w:sz w:val="19"/>
              </w:rPr>
              <w:t>RST</w:t>
            </w:r>
          </w:p>
        </w:tc>
        <w:tc>
          <w:tcPr>
            <w:tcW w:type="dxa" w:w="1728"/>
          </w:tcPr>
          <w:p>
            <w:r>
              <w:rPr>
                <w:sz w:val="19"/>
              </w:rPr>
              <w:t>cờ reset của TCP</w:t>
            </w:r>
          </w:p>
        </w:tc>
        <w:tc>
          <w:tcPr>
            <w:tcW w:type="dxa" w:w="1728"/>
          </w:tcPr>
          <w:p>
            <w:r>
              <w:rPr>
                <w:sz w:val="19"/>
              </w:rPr>
              <w:t>Gói TCP báo từ chối hoặc hủy kết nối, ví dụ khi không có socket nào lắng nghe ở port đích.</w:t>
            </w:r>
          </w:p>
        </w:tc>
        <w:tc>
          <w:tcPr>
            <w:tcW w:type="dxa" w:w="1728"/>
          </w:tcPr>
          <w:p>
            <w:r>
              <w:rPr>
                <w:sz w:val="19"/>
              </w:rPr>
              <w:t>V08</w:t>
            </w:r>
          </w:p>
        </w:tc>
        <w:tc>
          <w:tcPr>
            <w:tcW w:type="dxa" w:w="1728"/>
          </w:tcPr>
          <w:p>
            <w:r>
              <w:rPr>
                <w:sz w:val="19"/>
              </w:rPr>
            </w:r>
          </w:p>
        </w:tc>
      </w:tr>
      <w:tr>
        <w:tc>
          <w:tcPr>
            <w:tcW w:type="dxa" w:w="1728"/>
          </w:tcPr>
          <w:p>
            <w:r>
              <w:rPr>
                <w:sz w:val="19"/>
              </w:rPr>
              <w:t>SYN</w:t>
            </w:r>
          </w:p>
        </w:tc>
        <w:tc>
          <w:tcPr>
            <w:tcW w:type="dxa" w:w="1728"/>
          </w:tcPr>
          <w:p>
            <w:r>
              <w:rPr>
                <w:sz w:val="19"/>
              </w:rPr>
              <w:t>cờ đồng bộ số thứ tự (synchronize)</w:t>
            </w:r>
          </w:p>
        </w:tc>
        <w:tc>
          <w:tcPr>
            <w:tcW w:type="dxa" w:w="1728"/>
          </w:tcPr>
          <w:p>
            <w:r>
              <w:rPr>
                <w:sz w:val="19"/>
              </w:rPr>
              <w:t>Cờ trong header TCP mở đầu bắt tay ba bước: bên gửi đề nghị thiết lập kết nối.</w:t>
            </w:r>
          </w:p>
        </w:tc>
        <w:tc>
          <w:tcPr>
            <w:tcW w:type="dxa" w:w="1728"/>
          </w:tcPr>
          <w:p>
            <w:r>
              <w:rPr>
                <w:sz w:val="19"/>
              </w:rPr>
              <w:t>V08</w:t>
            </w:r>
          </w:p>
        </w:tc>
        <w:tc>
          <w:tcPr>
            <w:tcW w:type="dxa" w:w="1728"/>
          </w:tcPr>
          <w:p>
            <w:r>
              <w:rPr>
                <w:sz w:val="19"/>
              </w:rPr>
            </w:r>
          </w:p>
        </w:tc>
      </w:tr>
      <w:tr>
        <w:tc>
          <w:tcPr>
            <w:tcW w:type="dxa" w:w="1728"/>
          </w:tcPr>
          <w:p>
            <w:r>
              <w:rPr>
                <w:sz w:val="19"/>
              </w:rPr>
              <w:t>ACK</w:t>
            </w:r>
          </w:p>
        </w:tc>
        <w:tc>
          <w:tcPr>
            <w:tcW w:type="dxa" w:w="1728"/>
          </w:tcPr>
          <w:p>
            <w:r>
              <w:rPr>
                <w:sz w:val="19"/>
              </w:rPr>
              <w:t>cờ xác nhận (acknowledgement)</w:t>
            </w:r>
          </w:p>
        </w:tc>
        <w:tc>
          <w:tcPr>
            <w:tcW w:type="dxa" w:w="1728"/>
          </w:tcPr>
          <w:p>
            <w:r>
              <w:rPr>
                <w:sz w:val="19"/>
              </w:rPr>
              <w:t>Cờ trong header TCP báo trường số xác nhận có hiệu lực; gói cuối của bắt tay ba bước là ACK.</w:t>
            </w:r>
          </w:p>
        </w:tc>
        <w:tc>
          <w:tcPr>
            <w:tcW w:type="dxa" w:w="1728"/>
          </w:tcPr>
          <w:p>
            <w:r>
              <w:rPr>
                <w:sz w:val="19"/>
              </w:rPr>
              <w:t>V08</w:t>
            </w:r>
          </w:p>
        </w:tc>
        <w:tc>
          <w:tcPr>
            <w:tcW w:type="dxa" w:w="1728"/>
          </w:tcPr>
          <w:p>
            <w:r>
              <w:rPr>
                <w:sz w:val="19"/>
              </w:rPr>
            </w:r>
          </w:p>
        </w:tc>
      </w:tr>
      <w:tr>
        <w:tc>
          <w:tcPr>
            <w:tcW w:type="dxa" w:w="1728"/>
          </w:tcPr>
          <w:p>
            <w:r>
              <w:rPr>
                <w:sz w:val="19"/>
              </w:rPr>
              <w:t>connection refused</w:t>
            </w:r>
          </w:p>
        </w:tc>
        <w:tc>
          <w:tcPr>
            <w:tcW w:type="dxa" w:w="1728"/>
          </w:tcPr>
          <w:p>
            <w:r>
              <w:rPr>
                <w:sz w:val="19"/>
              </w:rPr>
              <w:t>lỗi kết nối bị từ chối</w:t>
            </w:r>
          </w:p>
        </w:tc>
        <w:tc>
          <w:tcPr>
            <w:tcW w:type="dxa" w:w="1728"/>
          </w:tcPr>
          <w:p>
            <w:r>
              <w:rPr>
                <w:sz w:val="19"/>
              </w:rPr>
              <w:t>Lỗi khi máy đích trả RST cho SYN; Java ném ConnectException.</w:t>
            </w:r>
          </w:p>
        </w:tc>
        <w:tc>
          <w:tcPr>
            <w:tcW w:type="dxa" w:w="1728"/>
          </w:tcPr>
          <w:p>
            <w:r>
              <w:rPr>
                <w:sz w:val="19"/>
              </w:rPr>
              <w:t>V08</w:t>
            </w:r>
          </w:p>
        </w:tc>
        <w:tc>
          <w:tcPr>
            <w:tcW w:type="dxa" w:w="1728"/>
          </w:tcPr>
          <w:p>
            <w:r>
              <w:rPr>
                <w:sz w:val="19"/>
              </w:rPr>
            </w:r>
          </w:p>
        </w:tc>
      </w:tr>
      <w:tr>
        <w:tc>
          <w:tcPr>
            <w:tcW w:type="dxa" w:w="1728"/>
          </w:tcPr>
          <w:p>
            <w:r>
              <w:rPr>
                <w:sz w:val="19"/>
              </w:rPr>
              <w:t>connect timeout</w:t>
            </w:r>
          </w:p>
        </w:tc>
        <w:tc>
          <w:tcPr>
            <w:tcW w:type="dxa" w:w="1728"/>
          </w:tcPr>
          <w:p>
            <w:r>
              <w:rPr>
                <w:sz w:val="19"/>
              </w:rPr>
              <w:t>giới hạn thời gian thiết lập kết nối</w:t>
            </w:r>
          </w:p>
        </w:tc>
        <w:tc>
          <w:tcPr>
            <w:tcW w:type="dxa" w:w="1728"/>
          </w:tcPr>
          <w:p>
            <w:r>
              <w:rPr>
                <w:sz w:val="19"/>
              </w:rPr>
              <w:t>Thời gian tối đa connect() chờ hoàn tất bắt tay ba bước.</w:t>
            </w:r>
          </w:p>
        </w:tc>
        <w:tc>
          <w:tcPr>
            <w:tcW w:type="dxa" w:w="1728"/>
          </w:tcPr>
          <w:p>
            <w:r>
              <w:rPr>
                <w:sz w:val="19"/>
              </w:rPr>
              <w:t>V09</w:t>
            </w:r>
          </w:p>
        </w:tc>
        <w:tc>
          <w:tcPr>
            <w:tcW w:type="dxa" w:w="1728"/>
          </w:tcPr>
          <w:p>
            <w:r>
              <w:rPr>
                <w:sz w:val="19"/>
              </w:rPr>
            </w:r>
          </w:p>
        </w:tc>
      </w:tr>
      <w:tr>
        <w:tc>
          <w:tcPr>
            <w:tcW w:type="dxa" w:w="1728"/>
          </w:tcPr>
          <w:p>
            <w:r>
              <w:rPr>
                <w:sz w:val="19"/>
              </w:rPr>
              <w:t>read timeout</w:t>
            </w:r>
          </w:p>
        </w:tc>
        <w:tc>
          <w:tcPr>
            <w:tcW w:type="dxa" w:w="1728"/>
          </w:tcPr>
          <w:p>
            <w:r>
              <w:rPr>
                <w:sz w:val="19"/>
              </w:rPr>
              <w:t>giới hạn thời gian của một lần read</w:t>
            </w:r>
          </w:p>
        </w:tc>
        <w:tc>
          <w:tcPr>
            <w:tcW w:type="dxa" w:w="1728"/>
          </w:tcPr>
          <w:p>
            <w:r>
              <w:rPr>
                <w:sz w:val="19"/>
              </w:rPr>
              <w:t>Thời gian tối đa một lần read() chờ dữ liệu (setSoTimeout); hết hạn thì ném SocketTimeoutException.</w:t>
            </w:r>
          </w:p>
        </w:tc>
        <w:tc>
          <w:tcPr>
            <w:tcW w:type="dxa" w:w="1728"/>
          </w:tcPr>
          <w:p>
            <w:r>
              <w:rPr>
                <w:sz w:val="19"/>
              </w:rPr>
              <w:t>V09</w:t>
            </w:r>
          </w:p>
        </w:tc>
        <w:tc>
          <w:tcPr>
            <w:tcW w:type="dxa" w:w="1728"/>
          </w:tcPr>
          <w:p>
            <w:r>
              <w:rPr>
                <w:sz w:val="19"/>
              </w:rPr>
            </w:r>
          </w:p>
        </w:tc>
      </w:tr>
      <w:tr>
        <w:tc>
          <w:tcPr>
            <w:tcW w:type="dxa" w:w="1728"/>
          </w:tcPr>
          <w:p>
            <w:r>
              <w:rPr>
                <w:sz w:val="19"/>
              </w:rPr>
              <w:t>SocketTimeoutException</w:t>
            </w:r>
          </w:p>
        </w:tc>
        <w:tc>
          <w:tcPr>
            <w:tcW w:type="dxa" w:w="1728"/>
          </w:tcPr>
          <w:p>
            <w:r>
              <w:rPr>
                <w:sz w:val="19"/>
              </w:rPr>
              <w:t>ngoại lệ khi hết timeout</w:t>
            </w:r>
          </w:p>
        </w:tc>
        <w:tc>
          <w:tcPr>
            <w:tcW w:type="dxa" w:w="1728"/>
          </w:tcPr>
          <w:p>
            <w:r>
              <w:rPr>
                <w:sz w:val="19"/>
              </w:rPr>
              <w:t>Ngoại lệ Java ném ra khi một thao tác socket vượt timeout đã đặt.</w:t>
            </w:r>
          </w:p>
        </w:tc>
        <w:tc>
          <w:tcPr>
            <w:tcW w:type="dxa" w:w="1728"/>
          </w:tcPr>
          <w:p>
            <w:r>
              <w:rPr>
                <w:sz w:val="19"/>
              </w:rPr>
              <w:t>V09</w:t>
            </w:r>
          </w:p>
        </w:tc>
        <w:tc>
          <w:tcPr>
            <w:tcW w:type="dxa" w:w="1728"/>
          </w:tcPr>
          <w:p>
            <w:r>
              <w:rPr>
                <w:sz w:val="19"/>
              </w:rPr>
            </w:r>
          </w:p>
        </w:tc>
      </w:tr>
      <w:tr>
        <w:tc>
          <w:tcPr>
            <w:tcW w:type="dxa" w:w="1728"/>
          </w:tcPr>
          <w:p>
            <w:r>
              <w:rPr>
                <w:sz w:val="19"/>
              </w:rPr>
              <w:t>deadline</w:t>
            </w:r>
          </w:p>
        </w:tc>
        <w:tc>
          <w:tcPr>
            <w:tcW w:type="dxa" w:w="1728"/>
          </w:tcPr>
          <w:p>
            <w:r>
              <w:rPr>
                <w:sz w:val="19"/>
              </w:rPr>
              <w:t>mốc thời gian kết thúc của cả yêu cầu</w:t>
            </w:r>
          </w:p>
        </w:tc>
        <w:tc>
          <w:tcPr>
            <w:tcW w:type="dxa" w:w="1728"/>
          </w:tcPr>
          <w:p>
            <w:r>
              <w:rPr>
                <w:sz w:val="19"/>
              </w:rPr>
              <w:t>Thời điểm toàn bộ một yêu cầu (gồm mọi lần chờ, mọi lần gọi lại) phải hoàn tất.</w:t>
            </w:r>
          </w:p>
        </w:tc>
        <w:tc>
          <w:tcPr>
            <w:tcW w:type="dxa" w:w="1728"/>
          </w:tcPr>
          <w:p>
            <w:r>
              <w:rPr>
                <w:sz w:val="19"/>
              </w:rPr>
              <w:t>V09</w:t>
            </w:r>
          </w:p>
        </w:tc>
        <w:tc>
          <w:tcPr>
            <w:tcW w:type="dxa" w:w="1728"/>
          </w:tcPr>
          <w:p>
            <w:r>
              <w:rPr>
                <w:sz w:val="19"/>
              </w:rPr>
            </w:r>
          </w:p>
        </w:tc>
      </w:tr>
      <w:tr>
        <w:tc>
          <w:tcPr>
            <w:tcW w:type="dxa" w:w="1728"/>
          </w:tcPr>
          <w:p>
            <w:r>
              <w:rPr>
                <w:sz w:val="19"/>
              </w:rPr>
              <w:t>half-close</w:t>
            </w:r>
          </w:p>
        </w:tc>
        <w:tc>
          <w:tcPr>
            <w:tcW w:type="dxa" w:w="1728"/>
          </w:tcPr>
          <w:p>
            <w:r>
              <w:rPr>
                <w:sz w:val="19"/>
              </w:rPr>
              <w:t>đóng một chiều</w:t>
            </w:r>
          </w:p>
        </w:tc>
        <w:tc>
          <w:tcPr>
            <w:tcW w:type="dxa" w:w="1728"/>
          </w:tcPr>
          <w:p>
            <w:r>
              <w:rPr>
                <w:sz w:val="19"/>
              </w:rPr>
              <w:t>Kết thúc chiều gửi của kết nối (shutdownOutput) trong khi vẫn nhận được dữ liệu.</w:t>
            </w:r>
          </w:p>
        </w:tc>
        <w:tc>
          <w:tcPr>
            <w:tcW w:type="dxa" w:w="1728"/>
          </w:tcPr>
          <w:p>
            <w:r>
              <w:rPr>
                <w:sz w:val="19"/>
              </w:rPr>
              <w:t>V09</w:t>
            </w:r>
          </w:p>
        </w:tc>
        <w:tc>
          <w:tcPr>
            <w:tcW w:type="dxa" w:w="1728"/>
          </w:tcPr>
          <w:p>
            <w:r>
              <w:rPr>
                <w:sz w:val="19"/>
              </w:rPr>
            </w:r>
          </w:p>
        </w:tc>
      </w:tr>
      <w:tr>
        <w:tc>
          <w:tcPr>
            <w:tcW w:type="dxa" w:w="1728"/>
          </w:tcPr>
          <w:p>
            <w:r>
              <w:rPr>
                <w:sz w:val="19"/>
              </w:rPr>
              <w:t>shutdownOutput</w:t>
            </w:r>
          </w:p>
        </w:tc>
        <w:tc>
          <w:tcPr>
            <w:tcW w:type="dxa" w:w="1728"/>
          </w:tcPr>
          <w:p>
            <w:r>
              <w:rPr>
                <w:sz w:val="19"/>
              </w:rPr>
              <w:t>phương thức half-close</w:t>
            </w:r>
          </w:p>
        </w:tc>
        <w:tc>
          <w:tcPr>
            <w:tcW w:type="dxa" w:w="1728"/>
          </w:tcPr>
          <w:p>
            <w:r>
              <w:rPr>
                <w:sz w:val="19"/>
              </w:rPr>
              <w:t>Phương thức của Socket gửi FIN, báo đầu kia hết dữ liệu; đầu kia read() nhận −1.</w:t>
            </w:r>
          </w:p>
        </w:tc>
        <w:tc>
          <w:tcPr>
            <w:tcW w:type="dxa" w:w="1728"/>
          </w:tcPr>
          <w:p>
            <w:r>
              <w:rPr>
                <w:sz w:val="19"/>
              </w:rPr>
              <w:t>V09</w:t>
            </w:r>
          </w:p>
        </w:tc>
        <w:tc>
          <w:tcPr>
            <w:tcW w:type="dxa" w:w="1728"/>
          </w:tcPr>
          <w:p>
            <w:r>
              <w:rPr>
                <w:sz w:val="19"/>
              </w:rPr>
            </w:r>
          </w:p>
        </w:tc>
      </w:tr>
      <w:tr>
        <w:tc>
          <w:tcPr>
            <w:tcW w:type="dxa" w:w="1728"/>
          </w:tcPr>
          <w:p>
            <w:r>
              <w:rPr>
                <w:sz w:val="19"/>
              </w:rPr>
              <w:t>FIN</w:t>
            </w:r>
          </w:p>
        </w:tc>
        <w:tc>
          <w:tcPr>
            <w:tcW w:type="dxa" w:w="1728"/>
          </w:tcPr>
          <w:p>
            <w:r>
              <w:rPr>
                <w:sz w:val="19"/>
              </w:rPr>
              <w:t>cờ kết thúc (finish)</w:t>
            </w:r>
          </w:p>
        </w:tc>
        <w:tc>
          <w:tcPr>
            <w:tcW w:type="dxa" w:w="1728"/>
          </w:tcPr>
          <w:p>
            <w:r>
              <w:rPr>
                <w:sz w:val="19"/>
              </w:rPr>
              <w:t>Cờ trong header TCP báo bên gửi đã hết dữ liệu; gửi khi gọi shutdownOutput() hoặc close().</w:t>
            </w:r>
          </w:p>
        </w:tc>
        <w:tc>
          <w:tcPr>
            <w:tcW w:type="dxa" w:w="1728"/>
          </w:tcPr>
          <w:p>
            <w:r>
              <w:rPr>
                <w:sz w:val="19"/>
              </w:rPr>
              <w:t>V09</w:t>
            </w:r>
          </w:p>
        </w:tc>
        <w:tc>
          <w:tcPr>
            <w:tcW w:type="dxa" w:w="1728"/>
          </w:tcPr>
          <w:p>
            <w:r>
              <w:rPr>
                <w:sz w:val="19"/>
              </w:rPr>
            </w:r>
          </w:p>
        </w:tc>
      </w:tr>
      <w:tr>
        <w:tc>
          <w:tcPr>
            <w:tcW w:type="dxa" w:w="1728"/>
          </w:tcPr>
          <w:p>
            <w:r>
              <w:rPr>
                <w:sz w:val="19"/>
              </w:rPr>
              <w:t>connection reset</w:t>
            </w:r>
          </w:p>
        </w:tc>
        <w:tc>
          <w:tcPr>
            <w:tcW w:type="dxa" w:w="1728"/>
          </w:tcPr>
          <w:p>
            <w:r>
              <w:rPr>
                <w:sz w:val="19"/>
              </w:rPr>
              <w:t>kết nối bị hủy giữa chừng</w:t>
            </w:r>
          </w:p>
        </w:tc>
        <w:tc>
          <w:tcPr>
            <w:tcW w:type="dxa" w:w="1728"/>
          </w:tcPr>
          <w:p>
            <w:r>
              <w:rPr>
                <w:sz w:val="19"/>
              </w:rPr>
              <w:t>Lỗi khi đầu kia gửi RST trên kết nối đang dùng; Java ném SocketException: Connection reset.</w:t>
            </w:r>
          </w:p>
        </w:tc>
        <w:tc>
          <w:tcPr>
            <w:tcW w:type="dxa" w:w="1728"/>
          </w:tcPr>
          <w:p>
            <w:r>
              <w:rPr>
                <w:sz w:val="19"/>
              </w:rPr>
              <w:t>V09</w:t>
            </w:r>
          </w:p>
        </w:tc>
        <w:tc>
          <w:tcPr>
            <w:tcW w:type="dxa" w:w="1728"/>
          </w:tcPr>
          <w:p>
            <w:r>
              <w:rPr>
                <w:sz w:val="19"/>
              </w:rPr>
            </w:r>
          </w:p>
        </w:tc>
      </w:tr>
      <w:tr>
        <w:tc>
          <w:tcPr>
            <w:tcW w:type="dxa" w:w="1728"/>
          </w:tcPr>
          <w:p>
            <w:r>
              <w:rPr>
                <w:sz w:val="19"/>
              </w:rPr>
              <w:t>port 0</w:t>
            </w:r>
          </w:p>
        </w:tc>
        <w:tc>
          <w:tcPr>
            <w:tcW w:type="dxa" w:w="1728"/>
          </w:tcPr>
          <w:p>
            <w:r>
              <w:rPr>
                <w:sz w:val="19"/>
              </w:rPr>
              <w:t>yêu cầu hệ điều hành cấp port trống</w:t>
            </w:r>
          </w:p>
        </w:tc>
        <w:tc>
          <w:tcPr>
            <w:tcW w:type="dxa" w:w="1728"/>
          </w:tcPr>
          <w:p>
            <w:r>
              <w:rPr>
                <w:sz w:val="19"/>
              </w:rPr>
              <w:t>Giá trị port khi bind để hệ điều hành tự cấp một ephemeral port còn trống.</w:t>
            </w:r>
          </w:p>
        </w:tc>
        <w:tc>
          <w:tcPr>
            <w:tcW w:type="dxa" w:w="1728"/>
          </w:tcPr>
          <w:p>
            <w:r>
              <w:rPr>
                <w:sz w:val="19"/>
              </w:rPr>
              <w:t>V10</w:t>
            </w:r>
          </w:p>
        </w:tc>
        <w:tc>
          <w:tcPr>
            <w:tcW w:type="dxa" w:w="1728"/>
          </w:tcPr>
          <w:p>
            <w:r>
              <w:rPr>
                <w:sz w:val="19"/>
              </w:rPr>
            </w:r>
          </w:p>
        </w:tc>
      </w:tr>
      <w:tr>
        <w:tc>
          <w:tcPr>
            <w:tcW w:type="dxa" w:w="1728"/>
          </w:tcPr>
          <w:p>
            <w:r>
              <w:rPr>
                <w:sz w:val="19"/>
              </w:rPr>
              <w:t>ephemeral port</w:t>
            </w:r>
          </w:p>
        </w:tc>
        <w:tc>
          <w:tcPr>
            <w:tcW w:type="dxa" w:w="1728"/>
          </w:tcPr>
          <w:p>
            <w:r>
              <w:rPr>
                <w:sz w:val="19"/>
              </w:rPr>
              <w:t>port tạm do hệ điều hành cấp</w:t>
            </w:r>
          </w:p>
        </w:tc>
        <w:tc>
          <w:tcPr>
            <w:tcW w:type="dxa" w:w="1728"/>
          </w:tcPr>
          <w:p>
            <w:r>
              <w:rPr>
                <w:sz w:val="19"/>
              </w:rPr>
              <w:t>Port tạm hệ điều hành cấp cho client hoặc khi bind port 0.</w:t>
            </w:r>
          </w:p>
        </w:tc>
        <w:tc>
          <w:tcPr>
            <w:tcW w:type="dxa" w:w="1728"/>
          </w:tcPr>
          <w:p>
            <w:r>
              <w:rPr>
                <w:sz w:val="19"/>
              </w:rPr>
              <w:t>V10</w:t>
            </w:r>
          </w:p>
        </w:tc>
        <w:tc>
          <w:tcPr>
            <w:tcW w:type="dxa" w:w="1728"/>
          </w:tcPr>
          <w:p>
            <w:r>
              <w:rPr>
                <w:sz w:val="19"/>
              </w:rPr>
            </w:r>
          </w:p>
        </w:tc>
      </w:tr>
      <w:tr>
        <w:tc>
          <w:tcPr>
            <w:tcW w:type="dxa" w:w="1728"/>
          </w:tcPr>
          <w:p>
            <w:r>
              <w:rPr>
                <w:sz w:val="19"/>
              </w:rPr>
              <w:t>integration test</w:t>
            </w:r>
          </w:p>
        </w:tc>
        <w:tc>
          <w:tcPr>
            <w:tcW w:type="dxa" w:w="1728"/>
          </w:tcPr>
          <w:p>
            <w:r>
              <w:rPr>
                <w:sz w:val="19"/>
              </w:rPr>
              <w:t>kiểm thử tích hợp</w:t>
            </w:r>
          </w:p>
        </w:tc>
        <w:tc>
          <w:tcPr>
            <w:tcW w:type="dxa" w:w="1728"/>
          </w:tcPr>
          <w:p>
            <w:r>
              <w:rPr>
                <w:sz w:val="19"/>
              </w:rPr>
              <w:t>Kiểm thử chạy các thành phần thật cùng nhau (server và client qua kết nối thật).</w:t>
            </w:r>
          </w:p>
        </w:tc>
        <w:tc>
          <w:tcPr>
            <w:tcW w:type="dxa" w:w="1728"/>
          </w:tcPr>
          <w:p>
            <w:r>
              <w:rPr>
                <w:sz w:val="19"/>
              </w:rPr>
              <w:t>V10</w:t>
            </w:r>
          </w:p>
        </w:tc>
        <w:tc>
          <w:tcPr>
            <w:tcW w:type="dxa" w:w="1728"/>
          </w:tcPr>
          <w:p>
            <w:r>
              <w:rPr>
                <w:sz w:val="19"/>
              </w:rPr>
            </w:r>
          </w:p>
        </w:tc>
      </w:tr>
      <w:tr>
        <w:tc>
          <w:tcPr>
            <w:tcW w:type="dxa" w:w="1728"/>
          </w:tcPr>
          <w:p>
            <w:r>
              <w:rPr>
                <w:sz w:val="19"/>
              </w:rPr>
              <w:t>JUnit</w:t>
            </w:r>
          </w:p>
        </w:tc>
        <w:tc>
          <w:tcPr>
            <w:tcW w:type="dxa" w:w="1728"/>
          </w:tcPr>
          <w:p>
            <w:r>
              <w:rPr>
                <w:sz w:val="19"/>
              </w:rPr>
              <w:t>framework kiểm thử cho Java</w:t>
            </w:r>
          </w:p>
        </w:tc>
        <w:tc>
          <w:tcPr>
            <w:tcW w:type="dxa" w:w="1728"/>
          </w:tcPr>
          <w:p>
            <w:r>
              <w:rPr>
                <w:sz w:val="19"/>
              </w:rPr>
              <w:t>Framework viết và chạy test tự động cho Java; dùng cho cả unit test và integration test.</w:t>
            </w:r>
          </w:p>
        </w:tc>
        <w:tc>
          <w:tcPr>
            <w:tcW w:type="dxa" w:w="1728"/>
          </w:tcPr>
          <w:p>
            <w:r>
              <w:rPr>
                <w:sz w:val="19"/>
              </w:rPr>
              <w:t>V10</w:t>
            </w:r>
          </w:p>
        </w:tc>
        <w:tc>
          <w:tcPr>
            <w:tcW w:type="dxa" w:w="1728"/>
          </w:tcPr>
          <w:p>
            <w:r>
              <w:rPr>
                <w:sz w:val="19"/>
              </w:rPr>
            </w:r>
          </w:p>
        </w:tc>
      </w:tr>
      <w:tr>
        <w:tc>
          <w:tcPr>
            <w:tcW w:type="dxa" w:w="1728"/>
          </w:tcPr>
          <w:p>
            <w:r>
              <w:rPr>
                <w:sz w:val="19"/>
              </w:rPr>
              <w:t>server tuần tự</w:t>
            </w:r>
          </w:p>
        </w:tc>
        <w:tc>
          <w:tcPr>
            <w:tcW w:type="dxa" w:w="1728"/>
          </w:tcPr>
          <w:p>
            <w:r>
              <w:rPr>
                <w:sz w:val="19"/>
              </w:rPr>
              <w:t>iterative server</w:t>
            </w:r>
          </w:p>
        </w:tc>
        <w:tc>
          <w:tcPr>
            <w:tcW w:type="dxa" w:w="1728"/>
          </w:tcPr>
          <w:p>
            <w:r>
              <w:rPr>
                <w:sz w:val="19"/>
              </w:rPr>
              <w:t>Server xử lý lần lượt từng kết nối, kết nối sau chờ đến khi kết nối trước xong.</w:t>
            </w:r>
          </w:p>
        </w:tc>
        <w:tc>
          <w:tcPr>
            <w:tcW w:type="dxa" w:w="1728"/>
          </w:tcPr>
          <w:p>
            <w:r>
              <w:rPr>
                <w:sz w:val="19"/>
              </w:rPr>
              <w:t>V10</w:t>
            </w:r>
          </w:p>
        </w:tc>
        <w:tc>
          <w:tcPr>
            <w:tcW w:type="dxa" w:w="1728"/>
          </w:tcPr>
          <w:p>
            <w:r>
              <w:rPr>
                <w:sz w:val="19"/>
              </w:rPr>
            </w:r>
          </w:p>
        </w:tc>
      </w:tr>
      <w:tr>
        <w:tc>
          <w:tcPr>
            <w:tcW w:type="dxa" w:w="1728"/>
          </w:tcPr>
          <w:p>
            <w:r>
              <w:rPr>
                <w:sz w:val="19"/>
              </w:rPr>
              <w:t>4-tuple</w:t>
            </w:r>
          </w:p>
        </w:tc>
        <w:tc>
          <w:tcPr>
            <w:tcW w:type="dxa" w:w="1728"/>
          </w:tcPr>
          <w:p>
            <w:r>
              <w:rPr>
                <w:sz w:val="19"/>
              </w:rPr>
              <w:t>bộ bốn giá trị định danh kết nối TCP</w:t>
            </w:r>
          </w:p>
        </w:tc>
        <w:tc>
          <w:tcPr>
            <w:tcW w:type="dxa" w:w="1728"/>
          </w:tcPr>
          <w:p>
            <w:r>
              <w:rPr>
                <w:sz w:val="19"/>
              </w:rPr>
              <w:t>Địa chỉ và port của hai đầu; hai kết nối không thể trùng cả bốn giá trị.</w:t>
            </w:r>
          </w:p>
        </w:tc>
        <w:tc>
          <w:tcPr>
            <w:tcW w:type="dxa" w:w="1728"/>
          </w:tcPr>
          <w:p>
            <w:r>
              <w:rPr>
                <w:sz w:val="19"/>
              </w:rPr>
              <w:t>V10</w:t>
            </w:r>
          </w:p>
        </w:tc>
        <w:tc>
          <w:tcPr>
            <w:tcW w:type="dxa" w:w="1728"/>
          </w:tcPr>
          <w:p>
            <w:r>
              <w:rPr>
                <w:sz w:val="19"/>
              </w:rPr>
            </w:r>
          </w:p>
        </w:tc>
      </w:tr>
      <w:tr>
        <w:tc>
          <w:tcPr>
            <w:tcW w:type="dxa" w:w="1728"/>
          </w:tcPr>
          <w:p>
            <w:r>
              <w:rPr>
                <w:sz w:val="19"/>
              </w:rPr>
              <w:t>thread</w:t>
            </w:r>
          </w:p>
        </w:tc>
        <w:tc>
          <w:tcPr>
            <w:tcW w:type="dxa" w:w="1728"/>
          </w:tcPr>
          <w:p>
            <w:r>
              <w:rPr>
                <w:sz w:val="19"/>
              </w:rPr>
              <w:t>luồng thực thi trong một tiến trình</w:t>
            </w:r>
          </w:p>
        </w:tc>
        <w:tc>
          <w:tcPr>
            <w:tcW w:type="dxa" w:w="1728"/>
          </w:tcPr>
          <w:p>
            <w:r>
              <w:rPr>
                <w:sz w:val="19"/>
              </w:rPr>
              <w:t>Đơn vị thực thi trong tiến trình, có stack riêng và dùng chung heap với các thread khác.</w:t>
            </w:r>
          </w:p>
        </w:tc>
        <w:tc>
          <w:tcPr>
            <w:tcW w:type="dxa" w:w="1728"/>
          </w:tcPr>
          <w:p>
            <w:r>
              <w:rPr>
                <w:sz w:val="19"/>
              </w:rPr>
              <w:t>V11</w:t>
            </w:r>
          </w:p>
        </w:tc>
        <w:tc>
          <w:tcPr>
            <w:tcW w:type="dxa" w:w="1728"/>
          </w:tcPr>
          <w:p>
            <w:r>
              <w:rPr>
                <w:sz w:val="19"/>
              </w:rPr>
            </w:r>
          </w:p>
        </w:tc>
      </w:tr>
      <w:tr>
        <w:tc>
          <w:tcPr>
            <w:tcW w:type="dxa" w:w="1728"/>
          </w:tcPr>
          <w:p>
            <w:r>
              <w:rPr>
                <w:sz w:val="19"/>
              </w:rPr>
              <w:t>tác vụ</w:t>
            </w:r>
          </w:p>
        </w:tc>
        <w:tc>
          <w:tcPr>
            <w:tcW w:type="dxa" w:w="1728"/>
          </w:tcPr>
          <w:p>
            <w:r>
              <w:rPr>
                <w:sz w:val="19"/>
              </w:rPr>
              <w:t>task</w:t>
            </w:r>
          </w:p>
        </w:tc>
        <w:tc>
          <w:tcPr>
            <w:tcW w:type="dxa" w:w="1728"/>
          </w:tcPr>
          <w:p>
            <w:r>
              <w:rPr>
                <w:sz w:val="19"/>
              </w:rPr>
              <w:t>Một đơn vị công việc (Runnable, Callable) được giao cho thread hoặc executor chạy.</w:t>
            </w:r>
          </w:p>
        </w:tc>
        <w:tc>
          <w:tcPr>
            <w:tcW w:type="dxa" w:w="1728"/>
          </w:tcPr>
          <w:p>
            <w:r>
              <w:rPr>
                <w:sz w:val="19"/>
              </w:rPr>
              <w:t>V11</w:t>
            </w:r>
          </w:p>
        </w:tc>
        <w:tc>
          <w:tcPr>
            <w:tcW w:type="dxa" w:w="1728"/>
          </w:tcPr>
          <w:p>
            <w:r>
              <w:rPr>
                <w:sz w:val="19"/>
              </w:rPr>
            </w:r>
          </w:p>
        </w:tc>
      </w:tr>
      <w:tr>
        <w:tc>
          <w:tcPr>
            <w:tcW w:type="dxa" w:w="1728"/>
          </w:tcPr>
          <w:p>
            <w:r>
              <w:rPr>
                <w:sz w:val="19"/>
              </w:rPr>
              <w:t>Runnable</w:t>
            </w:r>
          </w:p>
        </w:tc>
        <w:tc>
          <w:tcPr>
            <w:tcW w:type="dxa" w:w="1728"/>
          </w:tcPr>
          <w:p>
            <w:r>
              <w:rPr>
                <w:sz w:val="19"/>
              </w:rPr>
              <w:t>interface của một tác vụ không trả kết quả</w:t>
            </w:r>
          </w:p>
        </w:tc>
        <w:tc>
          <w:tcPr>
            <w:tcW w:type="dxa" w:w="1728"/>
          </w:tcPr>
          <w:p>
            <w:r>
              <w:rPr>
                <w:sz w:val="19"/>
              </w:rPr>
              <w:t>Interface có phương thức run(); dùng để mô tả tác vụ cho thread hoặc executor.</w:t>
            </w:r>
          </w:p>
        </w:tc>
        <w:tc>
          <w:tcPr>
            <w:tcW w:type="dxa" w:w="1728"/>
          </w:tcPr>
          <w:p>
            <w:r>
              <w:rPr>
                <w:sz w:val="19"/>
              </w:rPr>
              <w:t>V11</w:t>
            </w:r>
          </w:p>
        </w:tc>
        <w:tc>
          <w:tcPr>
            <w:tcW w:type="dxa" w:w="1728"/>
          </w:tcPr>
          <w:p>
            <w:r>
              <w:rPr>
                <w:sz w:val="19"/>
              </w:rPr>
            </w:r>
          </w:p>
        </w:tc>
      </w:tr>
      <w:tr>
        <w:tc>
          <w:tcPr>
            <w:tcW w:type="dxa" w:w="1728"/>
          </w:tcPr>
          <w:p>
            <w:r>
              <w:rPr>
                <w:sz w:val="19"/>
              </w:rPr>
              <w:t>interrupt</w:t>
            </w:r>
          </w:p>
        </w:tc>
        <w:tc>
          <w:tcPr>
            <w:tcW w:type="dxa" w:w="1728"/>
          </w:tcPr>
          <w:p>
            <w:r>
              <w:rPr>
                <w:sz w:val="19"/>
              </w:rPr>
              <w:t>yêu cầu thread dừng</w:t>
            </w:r>
          </w:p>
        </w:tc>
        <w:tc>
          <w:tcPr>
            <w:tcW w:type="dxa" w:w="1728"/>
          </w:tcPr>
          <w:p>
            <w:r>
              <w:rPr>
                <w:sz w:val="19"/>
              </w:rPr>
              <w:t>Cơ chế báo cho thread biết cần dừng; thread đang chờ nhận InterruptedException.</w:t>
            </w:r>
          </w:p>
        </w:tc>
        <w:tc>
          <w:tcPr>
            <w:tcW w:type="dxa" w:w="1728"/>
          </w:tcPr>
          <w:p>
            <w:r>
              <w:rPr>
                <w:sz w:val="19"/>
              </w:rPr>
              <w:t>V11</w:t>
            </w:r>
          </w:p>
        </w:tc>
        <w:tc>
          <w:tcPr>
            <w:tcW w:type="dxa" w:w="1728"/>
          </w:tcPr>
          <w:p>
            <w:r>
              <w:rPr>
                <w:sz w:val="19"/>
              </w:rPr>
            </w:r>
          </w:p>
        </w:tc>
      </w:tr>
      <w:tr>
        <w:tc>
          <w:tcPr>
            <w:tcW w:type="dxa" w:w="1728"/>
          </w:tcPr>
          <w:p>
            <w:r>
              <w:rPr>
                <w:sz w:val="19"/>
              </w:rPr>
              <w:t>race condition</w:t>
            </w:r>
          </w:p>
        </w:tc>
        <w:tc>
          <w:tcPr>
            <w:tcW w:type="dxa" w:w="1728"/>
          </w:tcPr>
          <w:p>
            <w:r>
              <w:rPr>
                <w:sz w:val="19"/>
              </w:rPr>
              <w:t>kết quả phụ thuộc thứ tự chạy của các thread</w:t>
            </w:r>
          </w:p>
        </w:tc>
        <w:tc>
          <w:tcPr>
            <w:tcW w:type="dxa" w:w="1728"/>
          </w:tcPr>
          <w:p>
            <w:r>
              <w:rPr>
                <w:sz w:val="19"/>
              </w:rPr>
              <w:t>Lỗi khi nhiều thread truy cập dữ liệu dùng chung không đồng bộ và kết quả phụ thuộc thứ tự chạy.</w:t>
            </w:r>
          </w:p>
        </w:tc>
        <w:tc>
          <w:tcPr>
            <w:tcW w:type="dxa" w:w="1728"/>
          </w:tcPr>
          <w:p>
            <w:r>
              <w:rPr>
                <w:sz w:val="19"/>
              </w:rPr>
              <w:t>V11</w:t>
            </w:r>
          </w:p>
        </w:tc>
        <w:tc>
          <w:tcPr>
            <w:tcW w:type="dxa" w:w="1728"/>
          </w:tcPr>
          <w:p>
            <w:r>
              <w:rPr>
                <w:sz w:val="19"/>
              </w:rPr>
            </w:r>
          </w:p>
        </w:tc>
      </w:tr>
      <w:tr>
        <w:tc>
          <w:tcPr>
            <w:tcW w:type="dxa" w:w="1728"/>
          </w:tcPr>
          <w:p>
            <w:r>
              <w:rPr>
                <w:sz w:val="19"/>
              </w:rPr>
              <w:t>critical section</w:t>
            </w:r>
          </w:p>
        </w:tc>
        <w:tc>
          <w:tcPr>
            <w:tcW w:type="dxa" w:w="1728"/>
          </w:tcPr>
          <w:p>
            <w:r>
              <w:rPr>
                <w:sz w:val="19"/>
              </w:rPr>
              <w:t>đoạn mã chỉ một thread được chạy tại một thời điểm</w:t>
            </w:r>
          </w:p>
        </w:tc>
        <w:tc>
          <w:tcPr>
            <w:tcW w:type="dxa" w:w="1728"/>
          </w:tcPr>
          <w:p>
            <w:r>
              <w:rPr>
                <w:sz w:val="19"/>
              </w:rPr>
              <w:t>Đoạn mã truy cập dữ liệu dùng chung, chỉ được một thread thực hiện tại một thời điểm.</w:t>
            </w:r>
          </w:p>
        </w:tc>
        <w:tc>
          <w:tcPr>
            <w:tcW w:type="dxa" w:w="1728"/>
          </w:tcPr>
          <w:p>
            <w:r>
              <w:rPr>
                <w:sz w:val="19"/>
              </w:rPr>
              <w:t>V12</w:t>
            </w:r>
          </w:p>
        </w:tc>
        <w:tc>
          <w:tcPr>
            <w:tcW w:type="dxa" w:w="1728"/>
          </w:tcPr>
          <w:p>
            <w:r>
              <w:rPr>
                <w:sz w:val="19"/>
              </w:rPr>
              <w:t>đoạn găng, vùng găng, miền găng</w:t>
            </w:r>
          </w:p>
        </w:tc>
      </w:tr>
      <w:tr>
        <w:tc>
          <w:tcPr>
            <w:tcW w:type="dxa" w:w="1728"/>
          </w:tcPr>
          <w:p>
            <w:r>
              <w:rPr>
                <w:sz w:val="19"/>
              </w:rPr>
              <w:t>synchronized</w:t>
            </w:r>
          </w:p>
        </w:tc>
        <w:tc>
          <w:tcPr>
            <w:tcW w:type="dxa" w:w="1728"/>
          </w:tcPr>
          <w:p>
            <w:r>
              <w:rPr>
                <w:sz w:val="19"/>
              </w:rPr>
              <w:t>từ khóa khóa monitor</w:t>
            </w:r>
          </w:p>
        </w:tc>
        <w:tc>
          <w:tcPr>
            <w:tcW w:type="dxa" w:w="1728"/>
          </w:tcPr>
          <w:p>
            <w:r>
              <w:rPr>
                <w:sz w:val="19"/>
              </w:rPr>
              <w:t>Từ khóa Java giữ khóa monitor của đối tượng khi chạy khối hoặc phương thức.</w:t>
            </w:r>
          </w:p>
        </w:tc>
        <w:tc>
          <w:tcPr>
            <w:tcW w:type="dxa" w:w="1728"/>
          </w:tcPr>
          <w:p>
            <w:r>
              <w:rPr>
                <w:sz w:val="19"/>
              </w:rPr>
              <w:t>V12</w:t>
            </w:r>
          </w:p>
        </w:tc>
        <w:tc>
          <w:tcPr>
            <w:tcW w:type="dxa" w:w="1728"/>
          </w:tcPr>
          <w:p>
            <w:r>
              <w:rPr>
                <w:sz w:val="19"/>
              </w:rPr>
            </w:r>
          </w:p>
        </w:tc>
      </w:tr>
      <w:tr>
        <w:tc>
          <w:tcPr>
            <w:tcW w:type="dxa" w:w="1728"/>
          </w:tcPr>
          <w:p>
            <w:r>
              <w:rPr>
                <w:sz w:val="19"/>
              </w:rPr>
              <w:t>monitor</w:t>
            </w:r>
          </w:p>
        </w:tc>
        <w:tc>
          <w:tcPr>
            <w:tcW w:type="dxa" w:w="1728"/>
          </w:tcPr>
          <w:p>
            <w:r>
              <w:rPr>
                <w:sz w:val="19"/>
              </w:rPr>
              <w:t>khóa gắn với mỗi đối tượng Java</w:t>
            </w:r>
          </w:p>
        </w:tc>
        <w:tc>
          <w:tcPr>
            <w:tcW w:type="dxa" w:w="1728"/>
          </w:tcPr>
          <w:p>
            <w:r>
              <w:rPr>
                <w:sz w:val="19"/>
              </w:rPr>
              <w:t>Khóa kèm tập chờ gắn với mỗi đối tượng, dùng bởi synchronized, wait, notify.</w:t>
            </w:r>
          </w:p>
        </w:tc>
        <w:tc>
          <w:tcPr>
            <w:tcW w:type="dxa" w:w="1728"/>
          </w:tcPr>
          <w:p>
            <w:r>
              <w:rPr>
                <w:sz w:val="19"/>
              </w:rPr>
              <w:t>V12</w:t>
            </w:r>
          </w:p>
        </w:tc>
        <w:tc>
          <w:tcPr>
            <w:tcW w:type="dxa" w:w="1728"/>
          </w:tcPr>
          <w:p>
            <w:r>
              <w:rPr>
                <w:sz w:val="19"/>
              </w:rPr>
            </w:r>
          </w:p>
        </w:tc>
      </w:tr>
      <w:tr>
        <w:tc>
          <w:tcPr>
            <w:tcW w:type="dxa" w:w="1728"/>
          </w:tcPr>
          <w:p>
            <w:r>
              <w:rPr>
                <w:sz w:val="19"/>
              </w:rPr>
              <w:t>happens-before</w:t>
            </w:r>
          </w:p>
        </w:tc>
        <w:tc>
          <w:tcPr>
            <w:tcW w:type="dxa" w:w="1728"/>
          </w:tcPr>
          <w:p>
            <w:r>
              <w:rPr>
                <w:sz w:val="19"/>
              </w:rPr>
              <w:t>quan hệ bảo đảm thấy được thay đổi giữa các thread</w:t>
            </w:r>
          </w:p>
        </w:tc>
        <w:tc>
          <w:tcPr>
            <w:tcW w:type="dxa" w:w="1728"/>
          </w:tcPr>
          <w:p>
            <w:r>
              <w:rPr>
                <w:sz w:val="19"/>
              </w:rPr>
              <w:t>Quan hệ của mô hình bộ nhớ Java: thao tác A happens-before B thì mọi thay đổi của A nhìn thấy được ở B.</w:t>
            </w:r>
          </w:p>
        </w:tc>
        <w:tc>
          <w:tcPr>
            <w:tcW w:type="dxa" w:w="1728"/>
          </w:tcPr>
          <w:p>
            <w:r>
              <w:rPr>
                <w:sz w:val="19"/>
              </w:rPr>
              <w:t>V12</w:t>
            </w:r>
          </w:p>
        </w:tc>
        <w:tc>
          <w:tcPr>
            <w:tcW w:type="dxa" w:w="1728"/>
          </w:tcPr>
          <w:p>
            <w:r>
              <w:rPr>
                <w:sz w:val="19"/>
              </w:rPr>
            </w:r>
          </w:p>
        </w:tc>
      </w:tr>
      <w:tr>
        <w:tc>
          <w:tcPr>
            <w:tcW w:type="dxa" w:w="1728"/>
          </w:tcPr>
          <w:p>
            <w:r>
              <w:rPr>
                <w:sz w:val="19"/>
              </w:rPr>
              <w:t>wait/notify</w:t>
            </w:r>
          </w:p>
        </w:tc>
        <w:tc>
          <w:tcPr>
            <w:tcW w:type="dxa" w:w="1728"/>
          </w:tcPr>
          <w:p>
            <w:r>
              <w:rPr>
                <w:sz w:val="19"/>
              </w:rPr>
              <w:t>cơ chế chờ điều kiện trên monitor</w:t>
            </w:r>
          </w:p>
        </w:tc>
        <w:tc>
          <w:tcPr>
            <w:tcW w:type="dxa" w:w="1728"/>
          </w:tcPr>
          <w:p>
            <w:r>
              <w:rPr>
                <w:sz w:val="19"/>
              </w:rPr>
              <w:t>wait() nhả khóa và chờ; notify(), notifyAll() đánh thức thread đang chờ trên cùng monitor.</w:t>
            </w:r>
          </w:p>
        </w:tc>
        <w:tc>
          <w:tcPr>
            <w:tcW w:type="dxa" w:w="1728"/>
          </w:tcPr>
          <w:p>
            <w:r>
              <w:rPr>
                <w:sz w:val="19"/>
              </w:rPr>
              <w:t>V12</w:t>
            </w:r>
          </w:p>
        </w:tc>
        <w:tc>
          <w:tcPr>
            <w:tcW w:type="dxa" w:w="1728"/>
          </w:tcPr>
          <w:p>
            <w:r>
              <w:rPr>
                <w:sz w:val="19"/>
              </w:rPr>
            </w:r>
          </w:p>
        </w:tc>
      </w:tr>
      <w:tr>
        <w:tc>
          <w:tcPr>
            <w:tcW w:type="dxa" w:w="1728"/>
          </w:tcPr>
          <w:p>
            <w:r>
              <w:rPr>
                <w:sz w:val="19"/>
              </w:rPr>
              <w:t>spurious wakeup</w:t>
            </w:r>
          </w:p>
        </w:tc>
        <w:tc>
          <w:tcPr>
            <w:tcW w:type="dxa" w:w="1728"/>
          </w:tcPr>
          <w:p>
            <w:r>
              <w:rPr>
                <w:sz w:val="19"/>
              </w:rPr>
              <w:t>đánh thức giả</w:t>
            </w:r>
          </w:p>
        </w:tc>
        <w:tc>
          <w:tcPr>
            <w:tcW w:type="dxa" w:w="1728"/>
          </w:tcPr>
          <w:p>
            <w:r>
              <w:rPr>
                <w:sz w:val="19"/>
              </w:rPr>
              <w:t>Thread tỉnh dậy khỏi wait() mà không do notify, interrupt hay hết thời gian chờ; Java cho phép điều này, nên wait() phải nằm trong vòng lặp.</w:t>
            </w:r>
          </w:p>
        </w:tc>
        <w:tc>
          <w:tcPr>
            <w:tcW w:type="dxa" w:w="1728"/>
          </w:tcPr>
          <w:p>
            <w:r>
              <w:rPr>
                <w:sz w:val="19"/>
              </w:rPr>
              <w:t>V12</w:t>
            </w:r>
          </w:p>
        </w:tc>
        <w:tc>
          <w:tcPr>
            <w:tcW w:type="dxa" w:w="1728"/>
          </w:tcPr>
          <w:p>
            <w:r>
              <w:rPr>
                <w:sz w:val="19"/>
              </w:rPr>
            </w:r>
          </w:p>
        </w:tc>
      </w:tr>
      <w:tr>
        <w:tc>
          <w:tcPr>
            <w:tcW w:type="dxa" w:w="1728"/>
          </w:tcPr>
          <w:p>
            <w:r>
              <w:rPr>
                <w:sz w:val="19"/>
              </w:rPr>
              <w:t>volatile</w:t>
            </w:r>
          </w:p>
        </w:tc>
        <w:tc>
          <w:tcPr>
            <w:tcW w:type="dxa" w:w="1728"/>
          </w:tcPr>
          <w:p>
            <w:r>
              <w:rPr>
                <w:sz w:val="19"/>
              </w:rPr>
              <w:t>biến có thay đổi nhìn thấy ngay ở mọi thread</w:t>
            </w:r>
          </w:p>
        </w:tc>
        <w:tc>
          <w:tcPr>
            <w:tcW w:type="dxa" w:w="1728"/>
          </w:tcPr>
          <w:p>
            <w:r>
              <w:rPr>
                <w:sz w:val="19"/>
              </w:rPr>
              <w:t>Từ khóa bảo đảm ghi vào biến happens-before các lần đọc sau đó; không bảo đảm thao tác nguyên tử.</w:t>
            </w:r>
          </w:p>
        </w:tc>
        <w:tc>
          <w:tcPr>
            <w:tcW w:type="dxa" w:w="1728"/>
          </w:tcPr>
          <w:p>
            <w:r>
              <w:rPr>
                <w:sz w:val="19"/>
              </w:rPr>
              <w:t>V12</w:t>
            </w:r>
          </w:p>
        </w:tc>
        <w:tc>
          <w:tcPr>
            <w:tcW w:type="dxa" w:w="1728"/>
          </w:tcPr>
          <w:p>
            <w:r>
              <w:rPr>
                <w:sz w:val="19"/>
              </w:rPr>
            </w:r>
          </w:p>
        </w:tc>
      </w:tr>
      <w:tr>
        <w:tc>
          <w:tcPr>
            <w:tcW w:type="dxa" w:w="1728"/>
          </w:tcPr>
          <w:p>
            <w:r>
              <w:rPr>
                <w:sz w:val="19"/>
              </w:rPr>
              <w:t>ConcurrentHashMap</w:t>
            </w:r>
          </w:p>
        </w:tc>
        <w:tc>
          <w:tcPr>
            <w:tcW w:type="dxa" w:w="1728"/>
          </w:tcPr>
          <w:p>
            <w:r>
              <w:rPr>
                <w:sz w:val="19"/>
              </w:rPr>
              <w:t>map an toàn khi truy cập đồng thời</w:t>
            </w:r>
          </w:p>
        </w:tc>
        <w:tc>
          <w:tcPr>
            <w:tcW w:type="dxa" w:w="1728"/>
          </w:tcPr>
          <w:p>
            <w:r>
              <w:rPr>
                <w:sz w:val="19"/>
              </w:rPr>
              <w:t>Hiện thực Map cho nhiều thread đọc, ghi đồng thời mà không cần khóa toàn bộ.</w:t>
            </w:r>
          </w:p>
        </w:tc>
        <w:tc>
          <w:tcPr>
            <w:tcW w:type="dxa" w:w="1728"/>
          </w:tcPr>
          <w:p>
            <w:r>
              <w:rPr>
                <w:sz w:val="19"/>
              </w:rPr>
              <w:t>V12</w:t>
            </w:r>
          </w:p>
        </w:tc>
        <w:tc>
          <w:tcPr>
            <w:tcW w:type="dxa" w:w="1728"/>
          </w:tcPr>
          <w:p>
            <w:r>
              <w:rPr>
                <w:sz w:val="19"/>
              </w:rPr>
            </w:r>
          </w:p>
        </w:tc>
      </w:tr>
      <w:tr>
        <w:tc>
          <w:tcPr>
            <w:tcW w:type="dxa" w:w="1728"/>
          </w:tcPr>
          <w:p>
            <w:r>
              <w:rPr>
                <w:sz w:val="19"/>
              </w:rPr>
              <w:t>Executor</w:t>
            </w:r>
          </w:p>
        </w:tc>
        <w:tc>
          <w:tcPr>
            <w:tcW w:type="dxa" w:w="1728"/>
          </w:tcPr>
          <w:p>
            <w:r>
              <w:rPr>
                <w:sz w:val="19"/>
              </w:rPr>
              <w:t>interface tách gửi tác vụ khỏi chạy tác vụ</w:t>
            </w:r>
          </w:p>
        </w:tc>
        <w:tc>
          <w:tcPr>
            <w:tcW w:type="dxa" w:w="1728"/>
          </w:tcPr>
          <w:p>
            <w:r>
              <w:rPr>
                <w:sz w:val="19"/>
              </w:rPr>
              <w:t>Interface nhận tác vụ để chạy; cách chạy (thread nào, khi nào) do hiện thực quyết định.</w:t>
            </w:r>
          </w:p>
        </w:tc>
        <w:tc>
          <w:tcPr>
            <w:tcW w:type="dxa" w:w="1728"/>
          </w:tcPr>
          <w:p>
            <w:r>
              <w:rPr>
                <w:sz w:val="19"/>
              </w:rPr>
              <w:t>V13</w:t>
            </w:r>
          </w:p>
        </w:tc>
        <w:tc>
          <w:tcPr>
            <w:tcW w:type="dxa" w:w="1728"/>
          </w:tcPr>
          <w:p>
            <w:r>
              <w:rPr>
                <w:sz w:val="19"/>
              </w:rPr>
            </w:r>
          </w:p>
        </w:tc>
      </w:tr>
      <w:tr>
        <w:tc>
          <w:tcPr>
            <w:tcW w:type="dxa" w:w="1728"/>
          </w:tcPr>
          <w:p>
            <w:r>
              <w:rPr>
                <w:sz w:val="19"/>
              </w:rPr>
              <w:t>ExecutorService</w:t>
            </w:r>
          </w:p>
        </w:tc>
        <w:tc>
          <w:tcPr>
            <w:tcW w:type="dxa" w:w="1728"/>
          </w:tcPr>
          <w:p>
            <w:r>
              <w:rPr>
                <w:sz w:val="19"/>
              </w:rPr>
              <w:t>Executor có quản lý vòng đời</w:t>
            </w:r>
          </w:p>
        </w:tc>
        <w:tc>
          <w:tcPr>
            <w:tcW w:type="dxa" w:w="1728"/>
          </w:tcPr>
          <w:p>
            <w:r>
              <w:rPr>
                <w:sz w:val="19"/>
              </w:rPr>
              <w:t>Executor có thêm submit() trả Future, shutdown() và awaitTermination().</w:t>
            </w:r>
          </w:p>
        </w:tc>
        <w:tc>
          <w:tcPr>
            <w:tcW w:type="dxa" w:w="1728"/>
          </w:tcPr>
          <w:p>
            <w:r>
              <w:rPr>
                <w:sz w:val="19"/>
              </w:rPr>
              <w:t>V13</w:t>
            </w:r>
          </w:p>
        </w:tc>
        <w:tc>
          <w:tcPr>
            <w:tcW w:type="dxa" w:w="1728"/>
          </w:tcPr>
          <w:p>
            <w:r>
              <w:rPr>
                <w:sz w:val="19"/>
              </w:rPr>
            </w:r>
          </w:p>
        </w:tc>
      </w:tr>
      <w:tr>
        <w:tc>
          <w:tcPr>
            <w:tcW w:type="dxa" w:w="1728"/>
          </w:tcPr>
          <w:p>
            <w:r>
              <w:rPr>
                <w:sz w:val="19"/>
              </w:rPr>
              <w:t>thread pool</w:t>
            </w:r>
          </w:p>
        </w:tc>
        <w:tc>
          <w:tcPr>
            <w:tcW w:type="dxa" w:w="1728"/>
          </w:tcPr>
          <w:p>
            <w:r>
              <w:rPr>
                <w:sz w:val="19"/>
              </w:rPr>
              <w:t>tập thread dùng lại</w:t>
            </w:r>
          </w:p>
        </w:tc>
        <w:tc>
          <w:tcPr>
            <w:tcW w:type="dxa" w:w="1728"/>
          </w:tcPr>
          <w:p>
            <w:r>
              <w:rPr>
                <w:sz w:val="19"/>
              </w:rPr>
              <w:t>Tập thread cố định hoặc có giới hạn lấy tác vụ từ hàng đợi để chạy.</w:t>
            </w:r>
          </w:p>
        </w:tc>
        <w:tc>
          <w:tcPr>
            <w:tcW w:type="dxa" w:w="1728"/>
          </w:tcPr>
          <w:p>
            <w:r>
              <w:rPr>
                <w:sz w:val="19"/>
              </w:rPr>
              <w:t>V13</w:t>
            </w:r>
          </w:p>
        </w:tc>
        <w:tc>
          <w:tcPr>
            <w:tcW w:type="dxa" w:w="1728"/>
          </w:tcPr>
          <w:p>
            <w:r>
              <w:rPr>
                <w:sz w:val="19"/>
              </w:rPr>
            </w:r>
          </w:p>
        </w:tc>
      </w:tr>
      <w:tr>
        <w:tc>
          <w:tcPr>
            <w:tcW w:type="dxa" w:w="1728"/>
          </w:tcPr>
          <w:p>
            <w:r>
              <w:rPr>
                <w:sz w:val="19"/>
              </w:rPr>
              <w:t>saturation policy</w:t>
            </w:r>
          </w:p>
        </w:tc>
        <w:tc>
          <w:tcPr>
            <w:tcW w:type="dxa" w:w="1728"/>
          </w:tcPr>
          <w:p>
            <w:r>
              <w:rPr>
                <w:sz w:val="19"/>
              </w:rPr>
              <w:t>chính sách khi pool và hàng đợi đầy</w:t>
            </w:r>
          </w:p>
        </w:tc>
        <w:tc>
          <w:tcPr>
            <w:tcW w:type="dxa" w:w="1728"/>
          </w:tcPr>
          <w:p>
            <w:r>
              <w:rPr>
                <w:sz w:val="19"/>
              </w:rPr>
              <w:t>Quy tắc xử lý tác vụ mới khi thread pool và hàng đợi đều đầy (từ chối, chạy trên thread gọi…).</w:t>
            </w:r>
          </w:p>
        </w:tc>
        <w:tc>
          <w:tcPr>
            <w:tcW w:type="dxa" w:w="1728"/>
          </w:tcPr>
          <w:p>
            <w:r>
              <w:rPr>
                <w:sz w:val="19"/>
              </w:rPr>
              <w:t>V13</w:t>
            </w:r>
          </w:p>
        </w:tc>
        <w:tc>
          <w:tcPr>
            <w:tcW w:type="dxa" w:w="1728"/>
          </w:tcPr>
          <w:p>
            <w:r>
              <w:rPr>
                <w:sz w:val="19"/>
              </w:rPr>
            </w:r>
          </w:p>
        </w:tc>
      </w:tr>
      <w:tr>
        <w:tc>
          <w:tcPr>
            <w:tcW w:type="dxa" w:w="1728"/>
          </w:tcPr>
          <w:p>
            <w:r>
              <w:rPr>
                <w:sz w:val="19"/>
              </w:rPr>
              <w:t>virtual thread</w:t>
            </w:r>
          </w:p>
        </w:tc>
        <w:tc>
          <w:tcPr>
            <w:tcW w:type="dxa" w:w="1728"/>
          </w:tcPr>
          <w:p>
            <w:r>
              <w:rPr>
                <w:sz w:val="19"/>
              </w:rPr>
              <w:t>thread nhẹ do JVM quản lý</w:t>
            </w:r>
          </w:p>
        </w:tc>
        <w:tc>
          <w:tcPr>
            <w:tcW w:type="dxa" w:w="1728"/>
          </w:tcPr>
          <w:p>
            <w:r>
              <w:rPr>
                <w:sz w:val="19"/>
              </w:rPr>
              <w:t>Thread do JVM lập lịch trên ít carrier thread, nhả carrier khi chờ I/O; có từ Java 21.</w:t>
            </w:r>
          </w:p>
        </w:tc>
        <w:tc>
          <w:tcPr>
            <w:tcW w:type="dxa" w:w="1728"/>
          </w:tcPr>
          <w:p>
            <w:r>
              <w:rPr>
                <w:sz w:val="19"/>
              </w:rPr>
              <w:t>V13</w:t>
            </w:r>
          </w:p>
        </w:tc>
        <w:tc>
          <w:tcPr>
            <w:tcW w:type="dxa" w:w="1728"/>
          </w:tcPr>
          <w:p>
            <w:r>
              <w:rPr>
                <w:sz w:val="19"/>
              </w:rPr>
            </w:r>
          </w:p>
        </w:tc>
      </w:tr>
      <w:tr>
        <w:tc>
          <w:tcPr>
            <w:tcW w:type="dxa" w:w="1728"/>
          </w:tcPr>
          <w:p>
            <w:r>
              <w:rPr>
                <w:sz w:val="19"/>
              </w:rPr>
              <w:t>platform thread</w:t>
            </w:r>
          </w:p>
        </w:tc>
        <w:tc>
          <w:tcPr>
            <w:tcW w:type="dxa" w:w="1728"/>
          </w:tcPr>
          <w:p>
            <w:r>
              <w:rPr>
                <w:sz w:val="19"/>
              </w:rPr>
              <w:t>thread Java gắn với một thread hệ điều hành</w:t>
            </w:r>
          </w:p>
        </w:tc>
        <w:tc>
          <w:tcPr>
            <w:tcW w:type="dxa" w:w="1728"/>
          </w:tcPr>
          <w:p>
            <w:r>
              <w:rPr>
                <w:sz w:val="19"/>
              </w:rPr>
              <w:t>Thread Java truyền thống: mỗi thread Java là một thread của hệ điều hành, kể cả khi chỉ đang chờ.</w:t>
            </w:r>
          </w:p>
        </w:tc>
        <w:tc>
          <w:tcPr>
            <w:tcW w:type="dxa" w:w="1728"/>
          </w:tcPr>
          <w:p>
            <w:r>
              <w:rPr>
                <w:sz w:val="19"/>
              </w:rPr>
              <w:t>V13</w:t>
            </w:r>
          </w:p>
        </w:tc>
        <w:tc>
          <w:tcPr>
            <w:tcW w:type="dxa" w:w="1728"/>
          </w:tcPr>
          <w:p>
            <w:r>
              <w:rPr>
                <w:sz w:val="19"/>
              </w:rPr>
            </w:r>
          </w:p>
        </w:tc>
      </w:tr>
      <w:tr>
        <w:tc>
          <w:tcPr>
            <w:tcW w:type="dxa" w:w="1728"/>
          </w:tcPr>
          <w:p>
            <w:r>
              <w:rPr>
                <w:sz w:val="19"/>
              </w:rPr>
              <w:t>carrier thread</w:t>
            </w:r>
          </w:p>
        </w:tc>
        <w:tc>
          <w:tcPr>
            <w:tcW w:type="dxa" w:w="1728"/>
          </w:tcPr>
          <w:p>
            <w:r>
              <w:rPr>
                <w:sz w:val="19"/>
              </w:rPr>
              <w:t>platform thread chạy virtual thread</w:t>
            </w:r>
          </w:p>
        </w:tc>
        <w:tc>
          <w:tcPr>
            <w:tcW w:type="dxa" w:w="1728"/>
          </w:tcPr>
          <w:p>
            <w:r>
              <w:rPr>
                <w:sz w:val="19"/>
              </w:rPr>
              <w:t>Thread hệ điều hành mà JVM dùng để chạy các virtual thread.</w:t>
            </w:r>
          </w:p>
        </w:tc>
        <w:tc>
          <w:tcPr>
            <w:tcW w:type="dxa" w:w="1728"/>
          </w:tcPr>
          <w:p>
            <w:r>
              <w:rPr>
                <w:sz w:val="19"/>
              </w:rPr>
              <w:t>V13</w:t>
            </w:r>
          </w:p>
        </w:tc>
        <w:tc>
          <w:tcPr>
            <w:tcW w:type="dxa" w:w="1728"/>
          </w:tcPr>
          <w:p>
            <w:r>
              <w:rPr>
                <w:sz w:val="19"/>
              </w:rPr>
            </w:r>
          </w:p>
        </w:tc>
      </w:tr>
      <w:tr>
        <w:tc>
          <w:tcPr>
            <w:tcW w:type="dxa" w:w="1728"/>
          </w:tcPr>
          <w:p>
            <w:r>
              <w:rPr>
                <w:sz w:val="19"/>
              </w:rPr>
              <w:t>thread-per-connection</w:t>
            </w:r>
          </w:p>
        </w:tc>
        <w:tc>
          <w:tcPr>
            <w:tcW w:type="dxa" w:w="1728"/>
          </w:tcPr>
          <w:p>
            <w:r>
              <w:rPr>
                <w:sz w:val="19"/>
              </w:rPr>
              <w:t>mỗi kết nối một thread</w:t>
            </w:r>
          </w:p>
        </w:tc>
        <w:tc>
          <w:tcPr>
            <w:tcW w:type="dxa" w:w="1728"/>
          </w:tcPr>
          <w:p>
            <w:r>
              <w:rPr>
                <w:sz w:val="19"/>
              </w:rPr>
              <w:t>Mô hình server giao mỗi kết nối cho một thread riêng xử lý từ đầu đến cuối.</w:t>
            </w:r>
          </w:p>
        </w:tc>
        <w:tc>
          <w:tcPr>
            <w:tcW w:type="dxa" w:w="1728"/>
          </w:tcPr>
          <w:p>
            <w:r>
              <w:rPr>
                <w:sz w:val="19"/>
              </w:rPr>
              <w:t>V14</w:t>
            </w:r>
          </w:p>
        </w:tc>
        <w:tc>
          <w:tcPr>
            <w:tcW w:type="dxa" w:w="1728"/>
          </w:tcPr>
          <w:p>
            <w:r>
              <w:rPr>
                <w:sz w:val="19"/>
              </w:rPr>
              <w:t>thread-per-session, một thread cho mỗi phiên</w:t>
            </w:r>
          </w:p>
        </w:tc>
      </w:tr>
      <w:tr>
        <w:tc>
          <w:tcPr>
            <w:tcW w:type="dxa" w:w="1728"/>
          </w:tcPr>
          <w:p>
            <w:r>
              <w:rPr>
                <w:sz w:val="19"/>
              </w:rPr>
              <w:t>graceful shutdown</w:t>
            </w:r>
          </w:p>
        </w:tc>
        <w:tc>
          <w:tcPr>
            <w:tcW w:type="dxa" w:w="1728"/>
          </w:tcPr>
          <w:p>
            <w:r>
              <w:rPr>
                <w:sz w:val="19"/>
              </w:rPr>
              <w:t>dừng có trật tự</w:t>
            </w:r>
          </w:p>
        </w:tc>
        <w:tc>
          <w:tcPr>
            <w:tcW w:type="dxa" w:w="1728"/>
          </w:tcPr>
          <w:p>
            <w:r>
              <w:rPr>
                <w:sz w:val="19"/>
              </w:rPr>
              <w:t>Dừng server theo thứ tự: ngừng nhận kết nối mới, chờ có thời hạn các kết nối đang xử lý, rồi đóng.</w:t>
            </w:r>
          </w:p>
        </w:tc>
        <w:tc>
          <w:tcPr>
            <w:tcW w:type="dxa" w:w="1728"/>
          </w:tcPr>
          <w:p>
            <w:r>
              <w:rPr>
                <w:sz w:val="19"/>
              </w:rPr>
              <w:t>V14</w:t>
            </w:r>
          </w:p>
        </w:tc>
        <w:tc>
          <w:tcPr>
            <w:tcW w:type="dxa" w:w="1728"/>
          </w:tcPr>
          <w:p>
            <w:r>
              <w:rPr>
                <w:sz w:val="19"/>
              </w:rPr>
            </w:r>
          </w:p>
        </w:tc>
      </w:tr>
      <w:tr>
        <w:tc>
          <w:tcPr>
            <w:tcW w:type="dxa" w:w="1728"/>
          </w:tcPr>
          <w:p>
            <w:r>
              <w:rPr>
                <w:sz w:val="19"/>
              </w:rPr>
              <w:t>datagram</w:t>
            </w:r>
          </w:p>
        </w:tc>
        <w:tc>
          <w:tcPr>
            <w:tcW w:type="dxa" w:w="1728"/>
          </w:tcPr>
          <w:p>
            <w:r>
              <w:rPr>
                <w:sz w:val="19"/>
              </w:rPr>
              <w:t>gói dữ liệu độc lập của UDP</w:t>
            </w:r>
          </w:p>
        </w:tc>
        <w:tc>
          <w:tcPr>
            <w:tcW w:type="dxa" w:w="1728"/>
          </w:tcPr>
          <w:p>
            <w:r>
              <w:rPr>
                <w:sz w:val="19"/>
              </w:rPr>
              <w:t>Đơn vị dữ liệu gửi bằng một lần send của UDP, đến nơi nguyên vẹn hoặc không đến.</w:t>
            </w:r>
          </w:p>
        </w:tc>
        <w:tc>
          <w:tcPr>
            <w:tcW w:type="dxa" w:w="1728"/>
          </w:tcPr>
          <w:p>
            <w:r>
              <w:rPr>
                <w:sz w:val="19"/>
              </w:rPr>
              <w:t>V15</w:t>
            </w:r>
          </w:p>
        </w:tc>
        <w:tc>
          <w:tcPr>
            <w:tcW w:type="dxa" w:w="1728"/>
          </w:tcPr>
          <w:p>
            <w:r>
              <w:rPr>
                <w:sz w:val="19"/>
              </w:rPr>
            </w:r>
          </w:p>
        </w:tc>
      </w:tr>
      <w:tr>
        <w:tc>
          <w:tcPr>
            <w:tcW w:type="dxa" w:w="1728"/>
          </w:tcPr>
          <w:p>
            <w:r>
              <w:rPr>
                <w:sz w:val="19"/>
              </w:rPr>
              <w:t>DatagramSocket</w:t>
            </w:r>
          </w:p>
        </w:tc>
        <w:tc>
          <w:tcPr>
            <w:tcW w:type="dxa" w:w="1728"/>
          </w:tcPr>
          <w:p>
            <w:r>
              <w:rPr>
                <w:sz w:val="19"/>
              </w:rPr>
              <w:t>socket UDP của Java</w:t>
            </w:r>
          </w:p>
        </w:tc>
        <w:tc>
          <w:tcPr>
            <w:tcW w:type="dxa" w:w="1728"/>
          </w:tcPr>
          <w:p>
            <w:r>
              <w:rPr>
                <w:sz w:val="19"/>
              </w:rPr>
              <w:t>Lớp Java gửi, nhận datagram UDP.</w:t>
            </w:r>
          </w:p>
        </w:tc>
        <w:tc>
          <w:tcPr>
            <w:tcW w:type="dxa" w:w="1728"/>
          </w:tcPr>
          <w:p>
            <w:r>
              <w:rPr>
                <w:sz w:val="19"/>
              </w:rPr>
              <w:t>V15</w:t>
            </w:r>
          </w:p>
        </w:tc>
        <w:tc>
          <w:tcPr>
            <w:tcW w:type="dxa" w:w="1728"/>
          </w:tcPr>
          <w:p>
            <w:r>
              <w:rPr>
                <w:sz w:val="19"/>
              </w:rPr>
            </w:r>
          </w:p>
        </w:tc>
      </w:tr>
      <w:tr>
        <w:tc>
          <w:tcPr>
            <w:tcW w:type="dxa" w:w="1728"/>
          </w:tcPr>
          <w:p>
            <w:r>
              <w:rPr>
                <w:sz w:val="19"/>
              </w:rPr>
              <w:t>DatagramPacket</w:t>
            </w:r>
          </w:p>
        </w:tc>
        <w:tc>
          <w:tcPr>
            <w:tcW w:type="dxa" w:w="1728"/>
          </w:tcPr>
          <w:p>
            <w:r>
              <w:rPr>
                <w:sz w:val="19"/>
              </w:rPr>
              <w:t>datagram kèm endpoint</w:t>
            </w:r>
          </w:p>
        </w:tc>
        <w:tc>
          <w:tcPr>
            <w:tcW w:type="dxa" w:w="1728"/>
          </w:tcPr>
          <w:p>
            <w:r>
              <w:rPr>
                <w:sz w:val="19"/>
              </w:rPr>
              <w:t>Lớp Java chứa dữ liệu của một datagram và endpoint gửi hoặc nhận.</w:t>
            </w:r>
          </w:p>
        </w:tc>
        <w:tc>
          <w:tcPr>
            <w:tcW w:type="dxa" w:w="1728"/>
          </w:tcPr>
          <w:p>
            <w:r>
              <w:rPr>
                <w:sz w:val="19"/>
              </w:rPr>
              <w:t>V15</w:t>
            </w:r>
          </w:p>
        </w:tc>
        <w:tc>
          <w:tcPr>
            <w:tcW w:type="dxa" w:w="1728"/>
          </w:tcPr>
          <w:p>
            <w:r>
              <w:rPr>
                <w:sz w:val="19"/>
              </w:rPr>
            </w:r>
          </w:p>
        </w:tc>
      </w:tr>
      <w:tr>
        <w:tc>
          <w:tcPr>
            <w:tcW w:type="dxa" w:w="1728"/>
          </w:tcPr>
          <w:p>
            <w:r>
              <w:rPr>
                <w:sz w:val="19"/>
              </w:rPr>
              <w:t>cắt ngắn datagram</w:t>
            </w:r>
          </w:p>
        </w:tc>
        <w:tc>
          <w:tcPr>
            <w:tcW w:type="dxa" w:w="1728"/>
          </w:tcPr>
          <w:p>
            <w:r>
              <w:rPr>
                <w:sz w:val="19"/>
              </w:rPr>
              <w:t>datagram truncation</w:t>
            </w:r>
          </w:p>
        </w:tc>
        <w:tc>
          <w:tcPr>
            <w:tcW w:type="dxa" w:w="1728"/>
          </w:tcPr>
          <w:p>
            <w:r>
              <w:rPr>
                <w:sz w:val="19"/>
              </w:rPr>
              <w:t>Hiện tượng buffer nhận nhỏ hơn datagram: phần dư bị bỏ, receive() không báo lỗi.</w:t>
            </w:r>
          </w:p>
        </w:tc>
        <w:tc>
          <w:tcPr>
            <w:tcW w:type="dxa" w:w="1728"/>
          </w:tcPr>
          <w:p>
            <w:r>
              <w:rPr>
                <w:sz w:val="19"/>
              </w:rPr>
              <w:t>V15</w:t>
            </w:r>
          </w:p>
        </w:tc>
        <w:tc>
          <w:tcPr>
            <w:tcW w:type="dxa" w:w="1728"/>
          </w:tcPr>
          <w:p>
            <w:r>
              <w:rPr>
                <w:sz w:val="19"/>
              </w:rPr>
            </w:r>
          </w:p>
        </w:tc>
      </w:tr>
      <w:tr>
        <w:tc>
          <w:tcPr>
            <w:tcW w:type="dxa" w:w="1728"/>
          </w:tcPr>
          <w:p>
            <w:r>
              <w:rPr>
                <w:sz w:val="19"/>
              </w:rPr>
              <w:t>connected UDP socket</w:t>
            </w:r>
          </w:p>
        </w:tc>
        <w:tc>
          <w:tcPr>
            <w:tcW w:type="dxa" w:w="1728"/>
          </w:tcPr>
          <w:p>
            <w:r>
              <w:rPr>
                <w:sz w:val="19"/>
              </w:rPr>
              <w:t>DatagramSocket gắn với một endpoint</w:t>
            </w:r>
          </w:p>
        </w:tc>
        <w:tc>
          <w:tcPr>
            <w:tcW w:type="dxa" w:w="1728"/>
          </w:tcPr>
          <w:p>
            <w:r>
              <w:rPr>
                <w:sz w:val="19"/>
              </w:rPr>
              <w:t>DatagramSocket đã connect() tới một endpoint: chỉ gửi tới và chỉ nhận từ endpoint đó. Chỉ là bộ lọc ở hệ điều hành — không gửi gói nào, không có bắt tay.</w:t>
            </w:r>
          </w:p>
        </w:tc>
        <w:tc>
          <w:tcPr>
            <w:tcW w:type="dxa" w:w="1728"/>
          </w:tcPr>
          <w:p>
            <w:r>
              <w:rPr>
                <w:sz w:val="19"/>
              </w:rPr>
              <w:t>V15</w:t>
            </w:r>
          </w:p>
        </w:tc>
        <w:tc>
          <w:tcPr>
            <w:tcW w:type="dxa" w:w="1728"/>
          </w:tcPr>
          <w:p>
            <w:r>
              <w:rPr>
                <w:sz w:val="19"/>
              </w:rPr>
            </w:r>
          </w:p>
        </w:tc>
      </w:tr>
      <w:tr>
        <w:tc>
          <w:tcPr>
            <w:tcW w:type="dxa" w:w="1728"/>
          </w:tcPr>
          <w:p>
            <w:r>
              <w:rPr>
                <w:sz w:val="19"/>
              </w:rPr>
              <w:t>multicast</w:t>
            </w:r>
          </w:p>
        </w:tc>
        <w:tc>
          <w:tcPr>
            <w:tcW w:type="dxa" w:w="1728"/>
          </w:tcPr>
          <w:p>
            <w:r>
              <w:rPr>
                <w:sz w:val="19"/>
              </w:rPr>
              <w:t>gửi một lần cho một nhóm máy nhận</w:t>
            </w:r>
          </w:p>
        </w:tc>
        <w:tc>
          <w:tcPr>
            <w:tcW w:type="dxa" w:w="1728"/>
          </w:tcPr>
          <w:p>
            <w:r>
              <w:rPr>
                <w:sz w:val="19"/>
              </w:rPr>
              <w:t>Cách gửi một datagram tới mọi máy đã tham gia một nhóm multicast.</w:t>
            </w:r>
          </w:p>
        </w:tc>
        <w:tc>
          <w:tcPr>
            <w:tcW w:type="dxa" w:w="1728"/>
          </w:tcPr>
          <w:p>
            <w:r>
              <w:rPr>
                <w:sz w:val="19"/>
              </w:rPr>
              <w:t>V16</w:t>
            </w:r>
          </w:p>
        </w:tc>
        <w:tc>
          <w:tcPr>
            <w:tcW w:type="dxa" w:w="1728"/>
          </w:tcPr>
          <w:p>
            <w:r>
              <w:rPr>
                <w:sz w:val="19"/>
              </w:rPr>
            </w:r>
          </w:p>
        </w:tc>
      </w:tr>
      <w:tr>
        <w:tc>
          <w:tcPr>
            <w:tcW w:type="dxa" w:w="1728"/>
          </w:tcPr>
          <w:p>
            <w:r>
              <w:rPr>
                <w:sz w:val="19"/>
              </w:rPr>
              <w:t>nhóm multicast</w:t>
            </w:r>
          </w:p>
        </w:tc>
        <w:tc>
          <w:tcPr>
            <w:tcW w:type="dxa" w:w="1728"/>
          </w:tcPr>
          <w:p>
            <w:r>
              <w:rPr>
                <w:sz w:val="19"/>
              </w:rPr>
              <w:t>multicast group</w:t>
            </w:r>
          </w:p>
        </w:tc>
        <w:tc>
          <w:tcPr>
            <w:tcW w:type="dxa" w:w="1728"/>
          </w:tcPr>
          <w:p>
            <w:r>
              <w:rPr>
                <w:sz w:val="19"/>
              </w:rPr>
              <w:t>Địa chỉ IP trong dải multicast (IPv4: 224.0.0.0/4) đại diện cho tập máy nhận.</w:t>
            </w:r>
          </w:p>
        </w:tc>
        <w:tc>
          <w:tcPr>
            <w:tcW w:type="dxa" w:w="1728"/>
          </w:tcPr>
          <w:p>
            <w:r>
              <w:rPr>
                <w:sz w:val="19"/>
              </w:rPr>
              <w:t>V16</w:t>
            </w:r>
          </w:p>
        </w:tc>
        <w:tc>
          <w:tcPr>
            <w:tcW w:type="dxa" w:w="1728"/>
          </w:tcPr>
          <w:p>
            <w:r>
              <w:rPr>
                <w:sz w:val="19"/>
              </w:rPr>
            </w:r>
          </w:p>
        </w:tc>
      </w:tr>
      <w:tr>
        <w:tc>
          <w:tcPr>
            <w:tcW w:type="dxa" w:w="1728"/>
          </w:tcPr>
          <w:p>
            <w:r>
              <w:rPr>
                <w:sz w:val="19"/>
              </w:rPr>
              <w:t>tham gia nhóm</w:t>
            </w:r>
          </w:p>
        </w:tc>
        <w:tc>
          <w:tcPr>
            <w:tcW w:type="dxa" w:w="1728"/>
          </w:tcPr>
          <w:p>
            <w:r>
              <w:rPr>
                <w:sz w:val="19"/>
              </w:rPr>
              <w:t>join group</w:t>
            </w:r>
          </w:p>
        </w:tc>
        <w:tc>
          <w:tcPr>
            <w:tcW w:type="dxa" w:w="1728"/>
          </w:tcPr>
          <w:p>
            <w:r>
              <w:rPr>
                <w:sz w:val="19"/>
              </w:rPr>
              <w:t>Thao tác của máy nhận báo muốn nhận datagram của một nhóm multicast trên một network interface.</w:t>
            </w:r>
          </w:p>
        </w:tc>
        <w:tc>
          <w:tcPr>
            <w:tcW w:type="dxa" w:w="1728"/>
          </w:tcPr>
          <w:p>
            <w:r>
              <w:rPr>
                <w:sz w:val="19"/>
              </w:rPr>
              <w:t>V16</w:t>
            </w:r>
          </w:p>
        </w:tc>
        <w:tc>
          <w:tcPr>
            <w:tcW w:type="dxa" w:w="1728"/>
          </w:tcPr>
          <w:p>
            <w:r>
              <w:rPr>
                <w:sz w:val="19"/>
              </w:rPr>
            </w:r>
          </w:p>
        </w:tc>
      </w:tr>
      <w:tr>
        <w:tc>
          <w:tcPr>
            <w:tcW w:type="dxa" w:w="1728"/>
          </w:tcPr>
          <w:p>
            <w:r>
              <w:rPr>
                <w:sz w:val="19"/>
              </w:rPr>
              <w:t>MulticastSocket</w:t>
            </w:r>
          </w:p>
        </w:tc>
        <w:tc>
          <w:tcPr>
            <w:tcW w:type="dxa" w:w="1728"/>
          </w:tcPr>
          <w:p>
            <w:r>
              <w:rPr>
                <w:sz w:val="19"/>
              </w:rPr>
              <w:t>socket UDP hỗ trợ multicast</w:t>
            </w:r>
          </w:p>
        </w:tc>
        <w:tc>
          <w:tcPr>
            <w:tcW w:type="dxa" w:w="1728"/>
          </w:tcPr>
          <w:p>
            <w:r>
              <w:rPr>
                <w:sz w:val="19"/>
              </w:rPr>
              <w:t>Lớp Java gửi, nhận datagram multicast và tham gia, rời nhóm.</w:t>
            </w:r>
          </w:p>
        </w:tc>
        <w:tc>
          <w:tcPr>
            <w:tcW w:type="dxa" w:w="1728"/>
          </w:tcPr>
          <w:p>
            <w:r>
              <w:rPr>
                <w:sz w:val="19"/>
              </w:rPr>
              <w:t>V16</w:t>
            </w:r>
          </w:p>
        </w:tc>
        <w:tc>
          <w:tcPr>
            <w:tcW w:type="dxa" w:w="1728"/>
          </w:tcPr>
          <w:p>
            <w:r>
              <w:rPr>
                <w:sz w:val="19"/>
              </w:rPr>
            </w:r>
          </w:p>
        </w:tc>
      </w:tr>
      <w:tr>
        <w:tc>
          <w:tcPr>
            <w:tcW w:type="dxa" w:w="1728"/>
          </w:tcPr>
          <w:p>
            <w:r>
              <w:rPr>
                <w:sz w:val="19"/>
              </w:rPr>
              <w:t>NetworkInterface</w:t>
            </w:r>
          </w:p>
        </w:tc>
        <w:tc>
          <w:tcPr>
            <w:tcW w:type="dxa" w:w="1728"/>
          </w:tcPr>
          <w:p>
            <w:r>
              <w:rPr>
                <w:sz w:val="19"/>
              </w:rPr>
              <w:t>lớp Java biểu diễn network interface</w:t>
            </w:r>
          </w:p>
        </w:tc>
        <w:tc>
          <w:tcPr>
            <w:tcW w:type="dxa" w:w="1728"/>
          </w:tcPr>
          <w:p>
            <w:r>
              <w:rPr>
                <w:sz w:val="19"/>
              </w:rPr>
              <w:t>Lớp Java biểu diễn một card mạng (Wi-Fi, Ethernet, VPN) và các địa chỉ của nó.</w:t>
            </w:r>
          </w:p>
        </w:tc>
        <w:tc>
          <w:tcPr>
            <w:tcW w:type="dxa" w:w="1728"/>
          </w:tcPr>
          <w:p>
            <w:r>
              <w:rPr>
                <w:sz w:val="19"/>
              </w:rPr>
              <w:t>V16</w:t>
            </w:r>
          </w:p>
        </w:tc>
        <w:tc>
          <w:tcPr>
            <w:tcW w:type="dxa" w:w="1728"/>
          </w:tcPr>
          <w:p>
            <w:r>
              <w:rPr>
                <w:sz w:val="19"/>
              </w:rPr>
            </w:r>
          </w:p>
        </w:tc>
      </w:tr>
      <w:tr>
        <w:tc>
          <w:tcPr>
            <w:tcW w:type="dxa" w:w="1728"/>
          </w:tcPr>
          <w:p>
            <w:r>
              <w:rPr>
                <w:sz w:val="19"/>
              </w:rPr>
              <w:t>TTL</w:t>
            </w:r>
          </w:p>
        </w:tc>
        <w:tc>
          <w:tcPr>
            <w:tcW w:type="dxa" w:w="1728"/>
          </w:tcPr>
          <w:p>
            <w:r>
              <w:rPr>
                <w:sz w:val="19"/>
              </w:rPr>
              <w:t>Time To Live</w:t>
            </w:r>
          </w:p>
        </w:tc>
        <w:tc>
          <w:tcPr>
            <w:tcW w:type="dxa" w:w="1728"/>
          </w:tcPr>
          <w:p>
            <w:r>
              <w:rPr>
                <w:sz w:val="19"/>
              </w:rPr>
              <w:t>Số router tối đa một gói IP được đi qua; với multicast, giới hạn phạm vi phát.</w:t>
            </w:r>
          </w:p>
        </w:tc>
        <w:tc>
          <w:tcPr>
            <w:tcW w:type="dxa" w:w="1728"/>
          </w:tcPr>
          <w:p>
            <w:r>
              <w:rPr>
                <w:sz w:val="19"/>
              </w:rPr>
              <w:t>V16</w:t>
            </w:r>
          </w:p>
        </w:tc>
        <w:tc>
          <w:tcPr>
            <w:tcW w:type="dxa" w:w="1728"/>
          </w:tcPr>
          <w:p>
            <w:r>
              <w:rPr>
                <w:sz w:val="19"/>
              </w:rPr>
            </w:r>
          </w:p>
        </w:tc>
      </w:tr>
      <w:tr>
        <w:tc>
          <w:tcPr>
            <w:tcW w:type="dxa" w:w="1728"/>
          </w:tcPr>
          <w:p>
            <w:r>
              <w:rPr>
                <w:sz w:val="19"/>
              </w:rPr>
              <w:t>unicast</w:t>
            </w:r>
          </w:p>
        </w:tc>
        <w:tc>
          <w:tcPr>
            <w:tcW w:type="dxa" w:w="1728"/>
          </w:tcPr>
          <w:p>
            <w:r>
              <w:rPr>
                <w:sz w:val="19"/>
              </w:rPr>
              <w:t>gửi tới đúng một máy nhận</w:t>
            </w:r>
          </w:p>
        </w:tc>
        <w:tc>
          <w:tcPr>
            <w:tcW w:type="dxa" w:w="1728"/>
          </w:tcPr>
          <w:p>
            <w:r>
              <w:rPr>
                <w:sz w:val="19"/>
              </w:rPr>
              <w:t>Cách gửi một gói tới đúng một địa chỉ đích.</w:t>
            </w:r>
          </w:p>
        </w:tc>
        <w:tc>
          <w:tcPr>
            <w:tcW w:type="dxa" w:w="1728"/>
          </w:tcPr>
          <w:p>
            <w:r>
              <w:rPr>
                <w:sz w:val="19"/>
              </w:rPr>
              <w:t>V16</w:t>
            </w:r>
          </w:p>
        </w:tc>
        <w:tc>
          <w:tcPr>
            <w:tcW w:type="dxa" w:w="1728"/>
          </w:tcPr>
          <w:p>
            <w:r>
              <w:rPr>
                <w:sz w:val="19"/>
              </w:rPr>
            </w:r>
          </w:p>
        </w:tc>
      </w:tr>
      <w:tr>
        <w:tc>
          <w:tcPr>
            <w:tcW w:type="dxa" w:w="1728"/>
          </w:tcPr>
          <w:p>
            <w:r>
              <w:rPr>
                <w:sz w:val="19"/>
              </w:rPr>
              <w:t>broadcast</w:t>
            </w:r>
          </w:p>
        </w:tc>
        <w:tc>
          <w:tcPr>
            <w:tcW w:type="dxa" w:w="1728"/>
          </w:tcPr>
          <w:p>
            <w:r>
              <w:rPr>
                <w:sz w:val="19"/>
              </w:rPr>
              <w:t>gửi tới mọi máy trong mạng</w:t>
            </w:r>
          </w:p>
        </w:tc>
        <w:tc>
          <w:tcPr>
            <w:tcW w:type="dxa" w:w="1728"/>
          </w:tcPr>
          <w:p>
            <w:r>
              <w:rPr>
                <w:sz w:val="19"/>
              </w:rPr>
              <w:t>Cách gửi một gói tới mọi máy trong cùng mạng LAN (địa chỉ broadcast).</w:t>
            </w:r>
          </w:p>
        </w:tc>
        <w:tc>
          <w:tcPr>
            <w:tcW w:type="dxa" w:w="1728"/>
          </w:tcPr>
          <w:p>
            <w:r>
              <w:rPr>
                <w:sz w:val="19"/>
              </w:rPr>
              <w:t>V16</w:t>
            </w:r>
          </w:p>
        </w:tc>
        <w:tc>
          <w:tcPr>
            <w:tcW w:type="dxa" w:w="1728"/>
          </w:tcPr>
          <w:p>
            <w:r>
              <w:rPr>
                <w:sz w:val="19"/>
              </w:rPr>
            </w:r>
          </w:p>
        </w:tc>
      </w:tr>
      <w:tr>
        <w:tc>
          <w:tcPr>
            <w:tcW w:type="dxa" w:w="1728"/>
          </w:tcPr>
          <w:p>
            <w:r>
              <w:rPr>
                <w:sz w:val="19"/>
              </w:rPr>
              <w:t>khung hình</w:t>
            </w:r>
          </w:p>
        </w:tc>
        <w:tc>
          <w:tcPr>
            <w:tcW w:type="dxa" w:w="1728"/>
          </w:tcPr>
          <w:p>
            <w:r>
              <w:rPr>
                <w:sz w:val="19"/>
              </w:rPr>
              <w:t>video frame</w:t>
            </w:r>
          </w:p>
        </w:tc>
        <w:tc>
          <w:tcPr>
            <w:tcW w:type="dxa" w:w="1728"/>
          </w:tcPr>
          <w:p>
            <w:r>
              <w:rPr>
                <w:sz w:val="19"/>
              </w:rPr>
              <w:t>Một ảnh trong chuỗi ảnh của video; khác frame của giao thức (WebSocket frame, frame HTTP/2).</w:t>
            </w:r>
          </w:p>
        </w:tc>
        <w:tc>
          <w:tcPr>
            <w:tcW w:type="dxa" w:w="1728"/>
          </w:tcPr>
          <w:p>
            <w:r>
              <w:rPr>
                <w:sz w:val="19"/>
              </w:rPr>
              <w:t>V17</w:t>
            </w:r>
          </w:p>
        </w:tc>
        <w:tc>
          <w:tcPr>
            <w:tcW w:type="dxa" w:w="1728"/>
          </w:tcPr>
          <w:p>
            <w:r>
              <w:rPr>
                <w:sz w:val="19"/>
              </w:rPr>
            </w:r>
          </w:p>
        </w:tc>
      </w:tr>
      <w:tr>
        <w:tc>
          <w:tcPr>
            <w:tcW w:type="dxa" w:w="1728"/>
          </w:tcPr>
          <w:p>
            <w:r>
              <w:rPr>
                <w:sz w:val="19"/>
              </w:rPr>
              <w:t>số thứ tự</w:t>
            </w:r>
          </w:p>
        </w:tc>
        <w:tc>
          <w:tcPr>
            <w:tcW w:type="dxa" w:w="1728"/>
          </w:tcPr>
          <w:p>
            <w:r>
              <w:rPr>
                <w:sz w:val="19"/>
              </w:rPr>
              <w:t>sequence number</w:t>
            </w:r>
          </w:p>
        </w:tc>
        <w:tc>
          <w:tcPr>
            <w:tcW w:type="dxa" w:w="1728"/>
          </w:tcPr>
          <w:p>
            <w:r>
              <w:rPr>
                <w:sz w:val="19"/>
              </w:rPr>
              <w:t>Số tăng dần gắn vào mỗi message để bên nhận phát hiện mất, lặp, sai thứ tự.</w:t>
            </w:r>
          </w:p>
        </w:tc>
        <w:tc>
          <w:tcPr>
            <w:tcW w:type="dxa" w:w="1728"/>
          </w:tcPr>
          <w:p>
            <w:r>
              <w:rPr>
                <w:sz w:val="19"/>
              </w:rPr>
              <w:t>V17</w:t>
            </w:r>
          </w:p>
        </w:tc>
        <w:tc>
          <w:tcPr>
            <w:tcW w:type="dxa" w:w="1728"/>
          </w:tcPr>
          <w:p>
            <w:r>
              <w:rPr>
                <w:sz w:val="19"/>
              </w:rPr>
            </w:r>
          </w:p>
        </w:tc>
      </w:tr>
      <w:tr>
        <w:tc>
          <w:tcPr>
            <w:tcW w:type="dxa" w:w="1728"/>
          </w:tcPr>
          <w:p>
            <w:r>
              <w:rPr>
                <w:sz w:val="19"/>
              </w:rPr>
              <w:t>đóng gói khung hình</w:t>
            </w:r>
          </w:p>
        </w:tc>
        <w:tc>
          <w:tcPr>
            <w:tcW w:type="dxa" w:w="1728"/>
          </w:tcPr>
          <w:p>
            <w:r>
              <w:rPr>
                <w:sz w:val="19"/>
              </w:rPr>
              <w:t>chia dữ liệu video thành datagram</w:t>
            </w:r>
          </w:p>
        </w:tc>
        <w:tc>
          <w:tcPr>
            <w:tcW w:type="dxa" w:w="1728"/>
          </w:tcPr>
          <w:p>
            <w:r>
              <w:rPr>
                <w:sz w:val="19"/>
              </w:rPr>
              <w:t>Đặt mỗi khung hình (kèm số thứ tự) vào một datagram có kích thước giới hạn.</w:t>
            </w:r>
          </w:p>
        </w:tc>
        <w:tc>
          <w:tcPr>
            <w:tcW w:type="dxa" w:w="1728"/>
          </w:tcPr>
          <w:p>
            <w:r>
              <w:rPr>
                <w:sz w:val="19"/>
              </w:rPr>
              <w:t>V17</w:t>
            </w:r>
          </w:p>
        </w:tc>
        <w:tc>
          <w:tcPr>
            <w:tcW w:type="dxa" w:w="1728"/>
          </w:tcPr>
          <w:p>
            <w:r>
              <w:rPr>
                <w:sz w:val="19"/>
              </w:rPr>
            </w:r>
          </w:p>
        </w:tc>
      </w:tr>
      <w:tr>
        <w:tc>
          <w:tcPr>
            <w:tcW w:type="dxa" w:w="1728"/>
          </w:tcPr>
          <w:p>
            <w:r>
              <w:rPr>
                <w:sz w:val="19"/>
              </w:rPr>
              <w:t>mô hình request–response</w:t>
            </w:r>
          </w:p>
        </w:tc>
        <w:tc>
          <w:tcPr>
            <w:tcW w:type="dxa" w:w="1728"/>
          </w:tcPr>
          <w:p>
            <w:r>
              <w:rPr>
                <w:sz w:val="19"/>
              </w:rPr>
              <w:t>yêu cầu – phản hồi</w:t>
            </w:r>
          </w:p>
        </w:tc>
        <w:tc>
          <w:tcPr>
            <w:tcW w:type="dxa" w:w="1728"/>
          </w:tcPr>
          <w:p>
            <w:r>
              <w:rPr>
                <w:sz w:val="19"/>
              </w:rPr>
              <w:t>Mô hình trao đổi trong đó mỗi phản hồi của server đáp lại đúng một yêu cầu của client.</w:t>
            </w:r>
          </w:p>
        </w:tc>
        <w:tc>
          <w:tcPr>
            <w:tcW w:type="dxa" w:w="1728"/>
          </w:tcPr>
          <w:p>
            <w:r>
              <w:rPr>
                <w:sz w:val="19"/>
              </w:rPr>
              <w:t>V18</w:t>
            </w:r>
          </w:p>
        </w:tc>
        <w:tc>
          <w:tcPr>
            <w:tcW w:type="dxa" w:w="1728"/>
          </w:tcPr>
          <w:p>
            <w:r>
              <w:rPr>
                <w:sz w:val="19"/>
              </w:rPr>
            </w:r>
          </w:p>
        </w:tc>
      </w:tr>
      <w:tr>
        <w:tc>
          <w:tcPr>
            <w:tcW w:type="dxa" w:w="1728"/>
          </w:tcPr>
          <w:p>
            <w:r>
              <w:rPr>
                <w:sz w:val="19"/>
              </w:rPr>
              <w:t>polling</w:t>
            </w:r>
          </w:p>
        </w:tc>
        <w:tc>
          <w:tcPr>
            <w:tcW w:type="dxa" w:w="1728"/>
          </w:tcPr>
          <w:p>
            <w:r>
              <w:rPr>
                <w:sz w:val="19"/>
              </w:rPr>
              <w:t>hỏi định kỳ</w:t>
            </w:r>
          </w:p>
        </w:tc>
        <w:tc>
          <w:tcPr>
            <w:tcW w:type="dxa" w:w="1728"/>
          </w:tcPr>
          <w:p>
            <w:r>
              <w:rPr>
                <w:sz w:val="19"/>
              </w:rPr>
              <w:t>Client gửi yêu cầu định kỳ để hỏi server có dữ liệu mới không.</w:t>
            </w:r>
          </w:p>
        </w:tc>
        <w:tc>
          <w:tcPr>
            <w:tcW w:type="dxa" w:w="1728"/>
          </w:tcPr>
          <w:p>
            <w:r>
              <w:rPr>
                <w:sz w:val="19"/>
              </w:rPr>
              <w:t>V18</w:t>
            </w:r>
          </w:p>
        </w:tc>
        <w:tc>
          <w:tcPr>
            <w:tcW w:type="dxa" w:w="1728"/>
          </w:tcPr>
          <w:p>
            <w:r>
              <w:rPr>
                <w:sz w:val="19"/>
              </w:rPr>
            </w:r>
          </w:p>
        </w:tc>
      </w:tr>
      <w:tr>
        <w:tc>
          <w:tcPr>
            <w:tcW w:type="dxa" w:w="1728"/>
          </w:tcPr>
          <w:p>
            <w:r>
              <w:rPr>
                <w:sz w:val="19"/>
              </w:rPr>
              <w:t>HTTP Upgrade</w:t>
            </w:r>
          </w:p>
        </w:tc>
        <w:tc>
          <w:tcPr>
            <w:tcW w:type="dxa" w:w="1728"/>
          </w:tcPr>
          <w:p>
            <w:r>
              <w:rPr>
                <w:sz w:val="19"/>
              </w:rPr>
              <w:t>cơ chế chuyển kết nối HTTP sang giao thức khác</w:t>
            </w:r>
          </w:p>
        </w:tc>
        <w:tc>
          <w:tcPr>
            <w:tcW w:type="dxa" w:w="1728"/>
          </w:tcPr>
          <w:p>
            <w:r>
              <w:rPr>
                <w:sz w:val="19"/>
              </w:rPr>
              <w:t>Header Upgrade và response 101 Switching Protocols chuyển một kết nối HTTP sang giao thức khác.</w:t>
            </w:r>
          </w:p>
        </w:tc>
        <w:tc>
          <w:tcPr>
            <w:tcW w:type="dxa" w:w="1728"/>
          </w:tcPr>
          <w:p>
            <w:r>
              <w:rPr>
                <w:sz w:val="19"/>
              </w:rPr>
              <w:t>V18</w:t>
            </w:r>
          </w:p>
        </w:tc>
        <w:tc>
          <w:tcPr>
            <w:tcW w:type="dxa" w:w="1728"/>
          </w:tcPr>
          <w:p>
            <w:r>
              <w:rPr>
                <w:sz w:val="19"/>
              </w:rPr>
            </w:r>
          </w:p>
        </w:tc>
      </w:tr>
      <w:tr>
        <w:tc>
          <w:tcPr>
            <w:tcW w:type="dxa" w:w="1728"/>
          </w:tcPr>
          <w:p>
            <w:r>
              <w:rPr>
                <w:sz w:val="19"/>
              </w:rPr>
              <w:t>WebSocket</w:t>
            </w:r>
          </w:p>
        </w:tc>
        <w:tc>
          <w:tcPr>
            <w:tcW w:type="dxa" w:w="1728"/>
          </w:tcPr>
          <w:p>
            <w:r>
              <w:rPr>
                <w:sz w:val="19"/>
              </w:rPr>
              <w:t>giao thức hai chiều trên một kết nối TCP</w:t>
            </w:r>
          </w:p>
        </w:tc>
        <w:tc>
          <w:tcPr>
            <w:tcW w:type="dxa" w:w="1728"/>
          </w:tcPr>
          <w:p>
            <w:r>
              <w:rPr>
                <w:sz w:val="19"/>
              </w:rPr>
              <w:t>Giao thức trao đổi frame theo hai chiều đồng thời trên một kết nối TCP, mở bằng HTTP Upgrade.</w:t>
            </w:r>
          </w:p>
        </w:tc>
        <w:tc>
          <w:tcPr>
            <w:tcW w:type="dxa" w:w="1728"/>
          </w:tcPr>
          <w:p>
            <w:r>
              <w:rPr>
                <w:sz w:val="19"/>
              </w:rPr>
              <w:t>V18</w:t>
            </w:r>
          </w:p>
        </w:tc>
        <w:tc>
          <w:tcPr>
            <w:tcW w:type="dxa" w:w="1728"/>
          </w:tcPr>
          <w:p>
            <w:r>
              <w:rPr>
                <w:sz w:val="19"/>
              </w:rPr>
            </w:r>
          </w:p>
        </w:tc>
      </w:tr>
      <w:tr>
        <w:tc>
          <w:tcPr>
            <w:tcW w:type="dxa" w:w="1728"/>
          </w:tcPr>
          <w:p>
            <w:r>
              <w:rPr>
                <w:sz w:val="19"/>
              </w:rPr>
              <w:t>WebSocket frame</w:t>
            </w:r>
          </w:p>
        </w:tc>
        <w:tc>
          <w:tcPr>
            <w:tcW w:type="dxa" w:w="1728"/>
          </w:tcPr>
          <w:p>
            <w:r>
              <w:rPr>
                <w:sz w:val="19"/>
              </w:rPr>
              <w:t>đơn vị dữ liệu của WebSocket</w:t>
            </w:r>
          </w:p>
        </w:tc>
        <w:tc>
          <w:tcPr>
            <w:tcW w:type="dxa" w:w="1728"/>
          </w:tcPr>
          <w:p>
            <w:r>
              <w:rPr>
                <w:sz w:val="19"/>
              </w:rPr>
              <w:t>Đơn vị dữ liệu WebSocket gồm opcode (text, binary, ping, pong, close), độ dài và dữ liệu.</w:t>
            </w:r>
          </w:p>
        </w:tc>
        <w:tc>
          <w:tcPr>
            <w:tcW w:type="dxa" w:w="1728"/>
          </w:tcPr>
          <w:p>
            <w:r>
              <w:rPr>
                <w:sz w:val="19"/>
              </w:rPr>
              <w:t>V18</w:t>
            </w:r>
          </w:p>
        </w:tc>
        <w:tc>
          <w:tcPr>
            <w:tcW w:type="dxa" w:w="1728"/>
          </w:tcPr>
          <w:p>
            <w:r>
              <w:rPr>
                <w:sz w:val="19"/>
              </w:rPr>
            </w:r>
          </w:p>
        </w:tc>
      </w:tr>
      <w:tr>
        <w:tc>
          <w:tcPr>
            <w:tcW w:type="dxa" w:w="1728"/>
          </w:tcPr>
          <w:p>
            <w:r>
              <w:rPr>
                <w:sz w:val="19"/>
              </w:rPr>
              <w:t>full-duplex</w:t>
            </w:r>
          </w:p>
        </w:tc>
        <w:tc>
          <w:tcPr>
            <w:tcW w:type="dxa" w:w="1728"/>
          </w:tcPr>
          <w:p>
            <w:r>
              <w:rPr>
                <w:sz w:val="19"/>
              </w:rPr>
              <w:t>truyền hai chiều đồng thời</w:t>
            </w:r>
          </w:p>
        </w:tc>
        <w:tc>
          <w:tcPr>
            <w:tcW w:type="dxa" w:w="1728"/>
          </w:tcPr>
          <w:p>
            <w:r>
              <w:rPr>
                <w:sz w:val="19"/>
              </w:rPr>
              <w:t>Hai bên gửi dữ liệu cùng lúc, không phải chờ lượt.</w:t>
            </w:r>
          </w:p>
        </w:tc>
        <w:tc>
          <w:tcPr>
            <w:tcW w:type="dxa" w:w="1728"/>
          </w:tcPr>
          <w:p>
            <w:r>
              <w:rPr>
                <w:sz w:val="19"/>
              </w:rPr>
              <w:t>V18</w:t>
            </w:r>
          </w:p>
        </w:tc>
        <w:tc>
          <w:tcPr>
            <w:tcW w:type="dxa" w:w="1728"/>
          </w:tcPr>
          <w:p>
            <w:r>
              <w:rPr>
                <w:sz w:val="19"/>
              </w:rPr>
            </w:r>
          </w:p>
        </w:tc>
      </w:tr>
      <w:tr>
        <w:tc>
          <w:tcPr>
            <w:tcW w:type="dxa" w:w="1728"/>
          </w:tcPr>
          <w:p>
            <w:r>
              <w:rPr>
                <w:sz w:val="19"/>
              </w:rPr>
              <w:t>ping/pong</w:t>
            </w:r>
          </w:p>
        </w:tc>
        <w:tc>
          <w:tcPr>
            <w:tcW w:type="dxa" w:w="1728"/>
          </w:tcPr>
          <w:p>
            <w:r>
              <w:rPr>
                <w:sz w:val="19"/>
              </w:rPr>
              <w:t>frame kiểm tra kết nối còn sống</w:t>
            </w:r>
          </w:p>
        </w:tc>
        <w:tc>
          <w:tcPr>
            <w:tcW w:type="dxa" w:w="1728"/>
          </w:tcPr>
          <w:p>
            <w:r>
              <w:rPr>
                <w:sz w:val="19"/>
              </w:rPr>
              <w:t>Cặp frame điều khiển của WebSocket để phát hiện đầu kia đã mất.</w:t>
            </w:r>
          </w:p>
        </w:tc>
        <w:tc>
          <w:tcPr>
            <w:tcW w:type="dxa" w:w="1728"/>
          </w:tcPr>
          <w:p>
            <w:r>
              <w:rPr>
                <w:sz w:val="19"/>
              </w:rPr>
              <w:t>V18</w:t>
            </w:r>
          </w:p>
        </w:tc>
        <w:tc>
          <w:tcPr>
            <w:tcW w:type="dxa" w:w="1728"/>
          </w:tcPr>
          <w:p>
            <w:r>
              <w:rPr>
                <w:sz w:val="19"/>
              </w:rPr>
            </w:r>
          </w:p>
        </w:tc>
      </w:tr>
      <w:tr>
        <w:tc>
          <w:tcPr>
            <w:tcW w:type="dxa" w:w="1728"/>
          </w:tcPr>
          <w:p>
            <w:r>
              <w:rPr>
                <w:sz w:val="19"/>
              </w:rPr>
              <w:t>WebSocket endpoint</w:t>
            </w:r>
          </w:p>
        </w:tc>
        <w:tc>
          <w:tcPr>
            <w:tcW w:type="dxa" w:w="1728"/>
          </w:tcPr>
          <w:p>
            <w:r>
              <w:rPr>
                <w:sz w:val="19"/>
              </w:rPr>
              <w:t>lớp server xử lý các phiên WebSocket</w:t>
            </w:r>
          </w:p>
        </w:tc>
        <w:tc>
          <w:tcPr>
            <w:tcW w:type="dxa" w:w="1728"/>
          </w:tcPr>
          <w:p>
            <w:r>
              <w:rPr>
                <w:sz w:val="19"/>
              </w:rPr>
              <w:t>Thành phần server nhận sự kiện mở, nhận tin, đóng của các phiên WebSocket tại một đường dẫn.</w:t>
            </w:r>
          </w:p>
        </w:tc>
        <w:tc>
          <w:tcPr>
            <w:tcW w:type="dxa" w:w="1728"/>
          </w:tcPr>
          <w:p>
            <w:r>
              <w:rPr>
                <w:sz w:val="19"/>
              </w:rPr>
              <w:t>V19</w:t>
            </w:r>
          </w:p>
        </w:tc>
        <w:tc>
          <w:tcPr>
            <w:tcW w:type="dxa" w:w="1728"/>
          </w:tcPr>
          <w:p>
            <w:r>
              <w:rPr>
                <w:sz w:val="19"/>
              </w:rPr>
            </w:r>
          </w:p>
        </w:tc>
      </w:tr>
      <w:tr>
        <w:tc>
          <w:tcPr>
            <w:tcW w:type="dxa" w:w="1728"/>
          </w:tcPr>
          <w:p>
            <w:r>
              <w:rPr>
                <w:sz w:val="19"/>
              </w:rPr>
              <w:t>phiên WebSocket</w:t>
            </w:r>
          </w:p>
        </w:tc>
        <w:tc>
          <w:tcPr>
            <w:tcW w:type="dxa" w:w="1728"/>
          </w:tcPr>
          <w:p>
            <w:r>
              <w:rPr>
                <w:sz w:val="19"/>
              </w:rPr>
              <w:t>WebSocket session</w:t>
            </w:r>
          </w:p>
        </w:tc>
        <w:tc>
          <w:tcPr>
            <w:tcW w:type="dxa" w:w="1728"/>
          </w:tcPr>
          <w:p>
            <w:r>
              <w:rPr>
                <w:sz w:val="19"/>
              </w:rPr>
              <w:t>Một kết nối WebSocket đang mở giữa server và một client.</w:t>
            </w:r>
          </w:p>
        </w:tc>
        <w:tc>
          <w:tcPr>
            <w:tcW w:type="dxa" w:w="1728"/>
          </w:tcPr>
          <w:p>
            <w:r>
              <w:rPr>
                <w:sz w:val="19"/>
              </w:rPr>
              <w:t>V19</w:t>
            </w:r>
          </w:p>
        </w:tc>
        <w:tc>
          <w:tcPr>
            <w:tcW w:type="dxa" w:w="1728"/>
          </w:tcPr>
          <w:p>
            <w:r>
              <w:rPr>
                <w:sz w:val="19"/>
              </w:rPr>
            </w:r>
          </w:p>
        </w:tc>
      </w:tr>
      <w:tr>
        <w:tc>
          <w:tcPr>
            <w:tcW w:type="dxa" w:w="1728"/>
          </w:tcPr>
          <w:p>
            <w:r>
              <w:rPr>
                <w:sz w:val="19"/>
              </w:rPr>
              <w:t>onMessage</w:t>
            </w:r>
          </w:p>
        </w:tc>
        <w:tc>
          <w:tcPr>
            <w:tcW w:type="dxa" w:w="1728"/>
          </w:tcPr>
          <w:p>
            <w:r>
              <w:rPr>
                <w:sz w:val="19"/>
              </w:rPr>
              <w:t>sự kiện nhận tin</w:t>
            </w:r>
          </w:p>
        </w:tc>
        <w:tc>
          <w:tcPr>
            <w:tcW w:type="dxa" w:w="1728"/>
          </w:tcPr>
          <w:p>
            <w:r>
              <w:rPr>
                <w:sz w:val="19"/>
              </w:rPr>
              <w:t>Phương thức được gọi khi phiên WebSocket nhận một message.</w:t>
            </w:r>
          </w:p>
        </w:tc>
        <w:tc>
          <w:tcPr>
            <w:tcW w:type="dxa" w:w="1728"/>
          </w:tcPr>
          <w:p>
            <w:r>
              <w:rPr>
                <w:sz w:val="19"/>
              </w:rPr>
              <w:t>V19</w:t>
            </w:r>
          </w:p>
        </w:tc>
        <w:tc>
          <w:tcPr>
            <w:tcW w:type="dxa" w:w="1728"/>
          </w:tcPr>
          <w:p>
            <w:r>
              <w:rPr>
                <w:sz w:val="19"/>
              </w:rPr>
            </w:r>
          </w:p>
        </w:tc>
      </w:tr>
      <w:tr>
        <w:tc>
          <w:tcPr>
            <w:tcW w:type="dxa" w:w="1728"/>
          </w:tcPr>
          <w:p>
            <w:r>
              <w:rPr>
                <w:sz w:val="19"/>
              </w:rPr>
              <w:t>HTTP/2</w:t>
            </w:r>
          </w:p>
        </w:tc>
        <w:tc>
          <w:tcPr>
            <w:tcW w:type="dxa" w:w="1728"/>
          </w:tcPr>
          <w:p>
            <w:r>
              <w:rPr>
                <w:sz w:val="19"/>
              </w:rPr>
              <w:t>phiên bản 2 của HTTP</w:t>
            </w:r>
          </w:p>
        </w:tc>
        <w:tc>
          <w:tcPr>
            <w:tcW w:type="dxa" w:w="1728"/>
          </w:tcPr>
          <w:p>
            <w:r>
              <w:rPr>
                <w:sz w:val="19"/>
              </w:rPr>
              <w:t>Phiên bản HTTP dùng binary framing và multiplexing nhiều stream trên một kết nối TCP.</w:t>
            </w:r>
          </w:p>
        </w:tc>
        <w:tc>
          <w:tcPr>
            <w:tcW w:type="dxa" w:w="1728"/>
          </w:tcPr>
          <w:p>
            <w:r>
              <w:rPr>
                <w:sz w:val="19"/>
              </w:rPr>
              <w:t>V20</w:t>
            </w:r>
          </w:p>
        </w:tc>
        <w:tc>
          <w:tcPr>
            <w:tcW w:type="dxa" w:w="1728"/>
          </w:tcPr>
          <w:p>
            <w:r>
              <w:rPr>
                <w:sz w:val="19"/>
              </w:rPr>
            </w:r>
          </w:p>
        </w:tc>
      </w:tr>
      <w:tr>
        <w:tc>
          <w:tcPr>
            <w:tcW w:type="dxa" w:w="1728"/>
          </w:tcPr>
          <w:p>
            <w:r>
              <w:rPr>
                <w:sz w:val="19"/>
              </w:rPr>
              <w:t>binary framing</w:t>
            </w:r>
          </w:p>
        </w:tc>
        <w:tc>
          <w:tcPr>
            <w:tcW w:type="dxa" w:w="1728"/>
          </w:tcPr>
          <w:p>
            <w:r>
              <w:rPr>
                <w:sz w:val="19"/>
              </w:rPr>
              <w:t>đóng gói HTTP thành frame nhị phân</w:t>
            </w:r>
          </w:p>
        </w:tc>
        <w:tc>
          <w:tcPr>
            <w:tcW w:type="dxa" w:w="1728"/>
          </w:tcPr>
          <w:p>
            <w:r>
              <w:rPr>
                <w:sz w:val="19"/>
              </w:rPr>
              <w:t>Cách HTTP/2 chia header và body thành các frame nhị phân có stream ID.</w:t>
            </w:r>
          </w:p>
        </w:tc>
        <w:tc>
          <w:tcPr>
            <w:tcW w:type="dxa" w:w="1728"/>
          </w:tcPr>
          <w:p>
            <w:r>
              <w:rPr>
                <w:sz w:val="19"/>
              </w:rPr>
              <w:t>V20</w:t>
            </w:r>
          </w:p>
        </w:tc>
        <w:tc>
          <w:tcPr>
            <w:tcW w:type="dxa" w:w="1728"/>
          </w:tcPr>
          <w:p>
            <w:r>
              <w:rPr>
                <w:sz w:val="19"/>
              </w:rPr>
            </w:r>
          </w:p>
        </w:tc>
      </w:tr>
      <w:tr>
        <w:tc>
          <w:tcPr>
            <w:tcW w:type="dxa" w:w="1728"/>
          </w:tcPr>
          <w:p>
            <w:r>
              <w:rPr>
                <w:sz w:val="19"/>
              </w:rPr>
              <w:t>HTTP/2 stream</w:t>
            </w:r>
          </w:p>
        </w:tc>
        <w:tc>
          <w:tcPr>
            <w:tcW w:type="dxa" w:w="1728"/>
          </w:tcPr>
          <w:p>
            <w:r>
              <w:rPr>
                <w:sz w:val="19"/>
              </w:rPr>
              <w:t>một cặp request–response trong HTTP/2</w:t>
            </w:r>
          </w:p>
        </w:tc>
        <w:tc>
          <w:tcPr>
            <w:tcW w:type="dxa" w:w="1728"/>
          </w:tcPr>
          <w:p>
            <w:r>
              <w:rPr>
                <w:sz w:val="19"/>
              </w:rPr>
              <w:t>Chuỗi frame có cùng stream ID, tương ứng một cặp request và response.</w:t>
            </w:r>
          </w:p>
        </w:tc>
        <w:tc>
          <w:tcPr>
            <w:tcW w:type="dxa" w:w="1728"/>
          </w:tcPr>
          <w:p>
            <w:r>
              <w:rPr>
                <w:sz w:val="19"/>
              </w:rPr>
              <w:t>V20</w:t>
            </w:r>
          </w:p>
        </w:tc>
        <w:tc>
          <w:tcPr>
            <w:tcW w:type="dxa" w:w="1728"/>
          </w:tcPr>
          <w:p>
            <w:r>
              <w:rPr>
                <w:sz w:val="19"/>
              </w:rPr>
            </w:r>
          </w:p>
        </w:tc>
      </w:tr>
      <w:tr>
        <w:tc>
          <w:tcPr>
            <w:tcW w:type="dxa" w:w="1728"/>
          </w:tcPr>
          <w:p>
            <w:r>
              <w:rPr>
                <w:sz w:val="19"/>
              </w:rPr>
              <w:t>multiplexing</w:t>
            </w:r>
          </w:p>
        </w:tc>
        <w:tc>
          <w:tcPr>
            <w:tcW w:type="dxa" w:w="1728"/>
          </w:tcPr>
          <w:p>
            <w:r>
              <w:rPr>
                <w:sz w:val="19"/>
              </w:rPr>
              <w:t>ghép nhiều trao đổi trên một kết nối</w:t>
            </w:r>
          </w:p>
        </w:tc>
        <w:tc>
          <w:tcPr>
            <w:tcW w:type="dxa" w:w="1728"/>
          </w:tcPr>
          <w:p>
            <w:r>
              <w:rPr>
                <w:sz w:val="19"/>
              </w:rPr>
              <w:t>Truyền xen kẽ frame của nhiều stream trên cùng một kết nối.</w:t>
            </w:r>
          </w:p>
        </w:tc>
        <w:tc>
          <w:tcPr>
            <w:tcW w:type="dxa" w:w="1728"/>
          </w:tcPr>
          <w:p>
            <w:r>
              <w:rPr>
                <w:sz w:val="19"/>
              </w:rPr>
              <w:t>V20</w:t>
            </w:r>
          </w:p>
        </w:tc>
        <w:tc>
          <w:tcPr>
            <w:tcW w:type="dxa" w:w="1728"/>
          </w:tcPr>
          <w:p>
            <w:r>
              <w:rPr>
                <w:sz w:val="19"/>
              </w:rPr>
            </w:r>
          </w:p>
        </w:tc>
      </w:tr>
      <w:tr>
        <w:tc>
          <w:tcPr>
            <w:tcW w:type="dxa" w:w="1728"/>
          </w:tcPr>
          <w:p>
            <w:r>
              <w:rPr>
                <w:sz w:val="19"/>
              </w:rPr>
              <w:t>HPACK</w:t>
            </w:r>
          </w:p>
        </w:tc>
        <w:tc>
          <w:tcPr>
            <w:tcW w:type="dxa" w:w="1728"/>
          </w:tcPr>
          <w:p>
            <w:r>
              <w:rPr>
                <w:sz w:val="19"/>
              </w:rPr>
              <w:t>nén header của HTTP/2</w:t>
            </w:r>
          </w:p>
        </w:tc>
        <w:tc>
          <w:tcPr>
            <w:tcW w:type="dxa" w:w="1728"/>
          </w:tcPr>
          <w:p>
            <w:r>
              <w:rPr>
                <w:sz w:val="19"/>
              </w:rPr>
              <w:t>Cơ chế nén header HTTP/2 bằng bảng tĩnh, bảng động và mã Huffman.</w:t>
            </w:r>
          </w:p>
        </w:tc>
        <w:tc>
          <w:tcPr>
            <w:tcW w:type="dxa" w:w="1728"/>
          </w:tcPr>
          <w:p>
            <w:r>
              <w:rPr>
                <w:sz w:val="19"/>
              </w:rPr>
              <w:t>V20</w:t>
            </w:r>
          </w:p>
        </w:tc>
        <w:tc>
          <w:tcPr>
            <w:tcW w:type="dxa" w:w="1728"/>
          </w:tcPr>
          <w:p>
            <w:r>
              <w:rPr>
                <w:sz w:val="19"/>
              </w:rPr>
            </w:r>
          </w:p>
        </w:tc>
      </w:tr>
      <w:tr>
        <w:tc>
          <w:tcPr>
            <w:tcW w:type="dxa" w:w="1728"/>
          </w:tcPr>
          <w:p>
            <w:r>
              <w:rPr>
                <w:sz w:val="19"/>
              </w:rPr>
              <w:t>head-of-line blocking</w:t>
            </w:r>
          </w:p>
        </w:tc>
        <w:tc>
          <w:tcPr>
            <w:tcW w:type="dxa" w:w="1728"/>
          </w:tcPr>
          <w:p>
            <w:r>
              <w:rPr>
                <w:sz w:val="19"/>
              </w:rPr>
              <w:t>chặn đầu hàng</w:t>
            </w:r>
          </w:p>
        </w:tc>
        <w:tc>
          <w:tcPr>
            <w:tcW w:type="dxa" w:w="1728"/>
          </w:tcPr>
          <w:p>
            <w:r>
              <w:rPr>
                <w:sz w:val="19"/>
              </w:rPr>
              <w:t>Hiện tượng một đơn vị dữ liệu bị chậm hoặc mất làm các đơn vị phía sau phải chờ.</w:t>
            </w:r>
          </w:p>
        </w:tc>
        <w:tc>
          <w:tcPr>
            <w:tcW w:type="dxa" w:w="1728"/>
          </w:tcPr>
          <w:p>
            <w:r>
              <w:rPr>
                <w:sz w:val="19"/>
              </w:rPr>
              <w:t>V20</w:t>
            </w:r>
          </w:p>
        </w:tc>
        <w:tc>
          <w:tcPr>
            <w:tcW w:type="dxa" w:w="1728"/>
          </w:tcPr>
          <w:p>
            <w:r>
              <w:rPr>
                <w:sz w:val="19"/>
              </w:rPr>
            </w:r>
          </w:p>
        </w:tc>
      </w:tr>
      <w:tr>
        <w:tc>
          <w:tcPr>
            <w:tcW w:type="dxa" w:w="1728"/>
          </w:tcPr>
          <w:p>
            <w:r>
              <w:rPr>
                <w:sz w:val="19"/>
              </w:rPr>
              <w:t>ALPN</w:t>
            </w:r>
          </w:p>
        </w:tc>
        <w:tc>
          <w:tcPr>
            <w:tcW w:type="dxa" w:w="1728"/>
          </w:tcPr>
          <w:p>
            <w:r>
              <w:rPr>
                <w:sz w:val="19"/>
              </w:rPr>
              <w:t>thương lượng giao thức ở tầng ứng dụng trong TLS</w:t>
            </w:r>
          </w:p>
        </w:tc>
        <w:tc>
          <w:tcPr>
            <w:tcW w:type="dxa" w:w="1728"/>
          </w:tcPr>
          <w:p>
            <w:r>
              <w:rPr>
                <w:sz w:val="19"/>
              </w:rPr>
              <w:t>Phần mở rộng của TLS để client và server chọn giao thức ứng dụng (như HTTP/2) ngay trong handshake.</w:t>
            </w:r>
          </w:p>
        </w:tc>
        <w:tc>
          <w:tcPr>
            <w:tcW w:type="dxa" w:w="1728"/>
          </w:tcPr>
          <w:p>
            <w:r>
              <w:rPr>
                <w:sz w:val="19"/>
              </w:rPr>
              <w:t>V20</w:t>
            </w:r>
          </w:p>
        </w:tc>
        <w:tc>
          <w:tcPr>
            <w:tcW w:type="dxa" w:w="1728"/>
          </w:tcPr>
          <w:p>
            <w:r>
              <w:rPr>
                <w:sz w:val="19"/>
              </w:rPr>
            </w:r>
          </w:p>
        </w:tc>
      </w:tr>
      <w:tr>
        <w:tc>
          <w:tcPr>
            <w:tcW w:type="dxa" w:w="1728"/>
          </w:tcPr>
          <w:p>
            <w:r>
              <w:rPr>
                <w:sz w:val="19"/>
              </w:rPr>
              <w:t>HttpClient</w:t>
            </w:r>
          </w:p>
        </w:tc>
        <w:tc>
          <w:tcPr>
            <w:tcW w:type="dxa" w:w="1728"/>
          </w:tcPr>
          <w:p>
            <w:r>
              <w:rPr>
                <w:sz w:val="19"/>
              </w:rPr>
              <w:t>lớp client HTTP chuẩn của JDK</w:t>
            </w:r>
          </w:p>
        </w:tc>
        <w:tc>
          <w:tcPr>
            <w:tcW w:type="dxa" w:w="1728"/>
          </w:tcPr>
          <w:p>
            <w:r>
              <w:rPr>
                <w:sz w:val="19"/>
              </w:rPr>
              <w:t>Lớp java.net.http.HttpClient (từ Java 11) gửi request HTTP/1.1, HTTP/2 và mở WebSocket, đồng bộ hoặc bất đồng bộ.</w:t>
            </w:r>
          </w:p>
        </w:tc>
        <w:tc>
          <w:tcPr>
            <w:tcW w:type="dxa" w:w="1728"/>
          </w:tcPr>
          <w:p>
            <w:r>
              <w:rPr>
                <w:sz w:val="19"/>
              </w:rPr>
              <w:t>V20</w:t>
            </w:r>
          </w:p>
        </w:tc>
        <w:tc>
          <w:tcPr>
            <w:tcW w:type="dxa" w:w="1728"/>
          </w:tcPr>
          <w:p>
            <w:r>
              <w:rPr>
                <w:sz w:val="19"/>
              </w:rPr>
            </w:r>
          </w:p>
        </w:tc>
      </w:tr>
      <w:tr>
        <w:tc>
          <w:tcPr>
            <w:tcW w:type="dxa" w:w="1728"/>
          </w:tcPr>
          <w:p>
            <w:r>
              <w:rPr>
                <w:sz w:val="19"/>
              </w:rPr>
              <w:t>QUIC</w:t>
            </w:r>
          </w:p>
        </w:tc>
        <w:tc>
          <w:tcPr>
            <w:tcW w:type="dxa" w:w="1728"/>
          </w:tcPr>
          <w:p>
            <w:r>
              <w:rPr>
                <w:sz w:val="19"/>
              </w:rPr>
              <w:t>giao thức giao vận trên UDP</w:t>
            </w:r>
          </w:p>
        </w:tc>
        <w:tc>
          <w:tcPr>
            <w:tcW w:type="dxa" w:w="1728"/>
          </w:tcPr>
          <w:p>
            <w:r>
              <w:rPr>
                <w:sz w:val="19"/>
              </w:rPr>
              <w:t>Giao thức giao vận chạy trên UDP, tích hợp TLS 1.3, có stream độc lập và connection ID.</w:t>
            </w:r>
          </w:p>
        </w:tc>
        <w:tc>
          <w:tcPr>
            <w:tcW w:type="dxa" w:w="1728"/>
          </w:tcPr>
          <w:p>
            <w:r>
              <w:rPr>
                <w:sz w:val="19"/>
              </w:rPr>
              <w:t>V21</w:t>
            </w:r>
          </w:p>
        </w:tc>
        <w:tc>
          <w:tcPr>
            <w:tcW w:type="dxa" w:w="1728"/>
          </w:tcPr>
          <w:p>
            <w:r>
              <w:rPr>
                <w:sz w:val="19"/>
              </w:rPr>
            </w:r>
          </w:p>
        </w:tc>
      </w:tr>
      <w:tr>
        <w:tc>
          <w:tcPr>
            <w:tcW w:type="dxa" w:w="1728"/>
          </w:tcPr>
          <w:p>
            <w:r>
              <w:rPr>
                <w:sz w:val="19"/>
              </w:rPr>
              <w:t>HTTP/3</w:t>
            </w:r>
          </w:p>
        </w:tc>
        <w:tc>
          <w:tcPr>
            <w:tcW w:type="dxa" w:w="1728"/>
          </w:tcPr>
          <w:p>
            <w:r>
              <w:rPr>
                <w:sz w:val="19"/>
              </w:rPr>
              <w:t>HTTP trên QUIC</w:t>
            </w:r>
          </w:p>
        </w:tc>
        <w:tc>
          <w:tcPr>
            <w:tcW w:type="dxa" w:w="1728"/>
          </w:tcPr>
          <w:p>
            <w:r>
              <w:rPr>
                <w:sz w:val="19"/>
              </w:rPr>
              <w:t>Phiên bản HTTP chạy trên QUIC.</w:t>
            </w:r>
          </w:p>
        </w:tc>
        <w:tc>
          <w:tcPr>
            <w:tcW w:type="dxa" w:w="1728"/>
          </w:tcPr>
          <w:p>
            <w:r>
              <w:rPr>
                <w:sz w:val="19"/>
              </w:rPr>
              <w:t>V21</w:t>
            </w:r>
          </w:p>
        </w:tc>
        <w:tc>
          <w:tcPr>
            <w:tcW w:type="dxa" w:w="1728"/>
          </w:tcPr>
          <w:p>
            <w:r>
              <w:rPr>
                <w:sz w:val="19"/>
              </w:rPr>
            </w:r>
          </w:p>
        </w:tc>
      </w:tr>
      <w:tr>
        <w:tc>
          <w:tcPr>
            <w:tcW w:type="dxa" w:w="1728"/>
          </w:tcPr>
          <w:p>
            <w:r>
              <w:rPr>
                <w:sz w:val="19"/>
              </w:rPr>
              <w:t>stream độc lập</w:t>
            </w:r>
          </w:p>
        </w:tc>
        <w:tc>
          <w:tcPr>
            <w:tcW w:type="dxa" w:w="1728"/>
          </w:tcPr>
          <w:p>
            <w:r>
              <w:rPr>
                <w:sz w:val="19"/>
              </w:rPr>
              <w:t>QUIC stream</w:t>
            </w:r>
          </w:p>
        </w:tc>
        <w:tc>
          <w:tcPr>
            <w:tcW w:type="dxa" w:w="1728"/>
          </w:tcPr>
          <w:p>
            <w:r>
              <w:rPr>
                <w:sz w:val="19"/>
              </w:rPr>
              <w:t>Stream của QUIC được bảo đảm thứ tự riêng: gói mất chỉ làm chậm stream chứa gói đó.</w:t>
            </w:r>
          </w:p>
        </w:tc>
        <w:tc>
          <w:tcPr>
            <w:tcW w:type="dxa" w:w="1728"/>
          </w:tcPr>
          <w:p>
            <w:r>
              <w:rPr>
                <w:sz w:val="19"/>
              </w:rPr>
              <w:t>V21</w:t>
            </w:r>
          </w:p>
        </w:tc>
        <w:tc>
          <w:tcPr>
            <w:tcW w:type="dxa" w:w="1728"/>
          </w:tcPr>
          <w:p>
            <w:r>
              <w:rPr>
                <w:sz w:val="19"/>
              </w:rPr>
            </w:r>
          </w:p>
        </w:tc>
      </w:tr>
      <w:tr>
        <w:tc>
          <w:tcPr>
            <w:tcW w:type="dxa" w:w="1728"/>
          </w:tcPr>
          <w:p>
            <w:r>
              <w:rPr>
                <w:sz w:val="19"/>
              </w:rPr>
              <w:t>1-RTT</w:t>
            </w:r>
          </w:p>
        </w:tc>
        <w:tc>
          <w:tcPr>
            <w:tcW w:type="dxa" w:w="1728"/>
          </w:tcPr>
          <w:p>
            <w:r>
              <w:rPr>
                <w:sz w:val="19"/>
              </w:rPr>
              <w:t>thiết lập trong một vòng trao đổi</w:t>
            </w:r>
          </w:p>
        </w:tc>
        <w:tc>
          <w:tcPr>
            <w:tcW w:type="dxa" w:w="1728"/>
          </w:tcPr>
          <w:p>
            <w:r>
              <w:rPr>
                <w:sz w:val="19"/>
              </w:rPr>
              <w:t>Handshake hoàn tất sau một lượt gửi – nhận, sau đó gửi được dữ liệu ứng dụng.</w:t>
            </w:r>
          </w:p>
        </w:tc>
        <w:tc>
          <w:tcPr>
            <w:tcW w:type="dxa" w:w="1728"/>
          </w:tcPr>
          <w:p>
            <w:r>
              <w:rPr>
                <w:sz w:val="19"/>
              </w:rPr>
              <w:t>V21</w:t>
            </w:r>
          </w:p>
        </w:tc>
        <w:tc>
          <w:tcPr>
            <w:tcW w:type="dxa" w:w="1728"/>
          </w:tcPr>
          <w:p>
            <w:r>
              <w:rPr>
                <w:sz w:val="19"/>
              </w:rPr>
            </w:r>
          </w:p>
        </w:tc>
      </w:tr>
      <w:tr>
        <w:tc>
          <w:tcPr>
            <w:tcW w:type="dxa" w:w="1728"/>
          </w:tcPr>
          <w:p>
            <w:r>
              <w:rPr>
                <w:sz w:val="19"/>
              </w:rPr>
              <w:t>0-RTT</w:t>
            </w:r>
          </w:p>
        </w:tc>
        <w:tc>
          <w:tcPr>
            <w:tcW w:type="dxa" w:w="1728"/>
          </w:tcPr>
          <w:p>
            <w:r>
              <w:rPr>
                <w:sz w:val="19"/>
              </w:rPr>
              <w:t>gửi dữ liệu ngay trong handshake</w:t>
            </w:r>
          </w:p>
        </w:tc>
        <w:tc>
          <w:tcPr>
            <w:tcW w:type="dxa" w:w="1728"/>
          </w:tcPr>
          <w:p>
            <w:r>
              <w:rPr>
                <w:sz w:val="19"/>
              </w:rPr>
              <w:t>Chế độ gửi dữ liệu ứng dụng ngay ở gói đầu tiên khi kết nối lại; dữ liệu có thể bị phát lại.</w:t>
            </w:r>
          </w:p>
        </w:tc>
        <w:tc>
          <w:tcPr>
            <w:tcW w:type="dxa" w:w="1728"/>
          </w:tcPr>
          <w:p>
            <w:r>
              <w:rPr>
                <w:sz w:val="19"/>
              </w:rPr>
              <w:t>V21</w:t>
            </w:r>
          </w:p>
        </w:tc>
        <w:tc>
          <w:tcPr>
            <w:tcW w:type="dxa" w:w="1728"/>
          </w:tcPr>
          <w:p>
            <w:r>
              <w:rPr>
                <w:sz w:val="19"/>
              </w:rPr>
            </w:r>
          </w:p>
        </w:tc>
      </w:tr>
      <w:tr>
        <w:tc>
          <w:tcPr>
            <w:tcW w:type="dxa" w:w="1728"/>
          </w:tcPr>
          <w:p>
            <w:r>
              <w:rPr>
                <w:sz w:val="19"/>
              </w:rPr>
              <w:t>connection migration</w:t>
            </w:r>
          </w:p>
        </w:tc>
        <w:tc>
          <w:tcPr>
            <w:tcW w:type="dxa" w:w="1728"/>
          </w:tcPr>
          <w:p>
            <w:r>
              <w:rPr>
                <w:sz w:val="19"/>
              </w:rPr>
              <w:t>giữ kết nối khi đổi địa chỉ</w:t>
            </w:r>
          </w:p>
        </w:tc>
        <w:tc>
          <w:tcPr>
            <w:tcW w:type="dxa" w:w="1728"/>
          </w:tcPr>
          <w:p>
            <w:r>
              <w:rPr>
                <w:sz w:val="19"/>
              </w:rPr>
              <w:t>Khả năng giữ kết nối QUIC khi địa chỉ IP hoặc port của client thay đổi, nhờ connection ID.</w:t>
            </w:r>
          </w:p>
        </w:tc>
        <w:tc>
          <w:tcPr>
            <w:tcW w:type="dxa" w:w="1728"/>
          </w:tcPr>
          <w:p>
            <w:r>
              <w:rPr>
                <w:sz w:val="19"/>
              </w:rPr>
              <w:t>V21</w:t>
            </w:r>
          </w:p>
        </w:tc>
        <w:tc>
          <w:tcPr>
            <w:tcW w:type="dxa" w:w="1728"/>
          </w:tcPr>
          <w:p>
            <w:r>
              <w:rPr>
                <w:sz w:val="19"/>
              </w:rPr>
            </w:r>
          </w:p>
        </w:tc>
      </w:tr>
      <w:tr>
        <w:tc>
          <w:tcPr>
            <w:tcW w:type="dxa" w:w="1728"/>
          </w:tcPr>
          <w:p>
            <w:r>
              <w:rPr>
                <w:sz w:val="19"/>
              </w:rPr>
              <w:t>connection ID</w:t>
            </w:r>
          </w:p>
        </w:tc>
        <w:tc>
          <w:tcPr>
            <w:tcW w:type="dxa" w:w="1728"/>
          </w:tcPr>
          <w:p>
            <w:r>
              <w:rPr>
                <w:sz w:val="19"/>
              </w:rPr>
              <w:t>định danh kết nối QUIC</w:t>
            </w:r>
          </w:p>
        </w:tc>
        <w:tc>
          <w:tcPr>
            <w:tcW w:type="dxa" w:w="1728"/>
          </w:tcPr>
          <w:p>
            <w:r>
              <w:rPr>
                <w:sz w:val="19"/>
              </w:rPr>
              <w:t>Định danh kết nối QUIC không phụ thuộc địa chỉ IP và port.</w:t>
            </w:r>
          </w:p>
        </w:tc>
        <w:tc>
          <w:tcPr>
            <w:tcW w:type="dxa" w:w="1728"/>
          </w:tcPr>
          <w:p>
            <w:r>
              <w:rPr>
                <w:sz w:val="19"/>
              </w:rPr>
              <w:t>V21</w:t>
            </w:r>
          </w:p>
        </w:tc>
        <w:tc>
          <w:tcPr>
            <w:tcW w:type="dxa" w:w="1728"/>
          </w:tcPr>
          <w:p>
            <w:r>
              <w:rPr>
                <w:sz w:val="19"/>
              </w:rPr>
            </w:r>
          </w:p>
        </w:tc>
      </w:tr>
      <w:tr>
        <w:tc>
          <w:tcPr>
            <w:tcW w:type="dxa" w:w="1728"/>
          </w:tcPr>
          <w:p>
            <w:r>
              <w:rPr>
                <w:sz w:val="19"/>
              </w:rPr>
              <w:t>Alt-Svc</w:t>
            </w:r>
          </w:p>
        </w:tc>
        <w:tc>
          <w:tcPr>
            <w:tcW w:type="dxa" w:w="1728"/>
          </w:tcPr>
          <w:p>
            <w:r>
              <w:rPr>
                <w:sz w:val="19"/>
              </w:rPr>
              <w:t>header báo dịch vụ thay thế</w:t>
            </w:r>
          </w:p>
        </w:tc>
        <w:tc>
          <w:tcPr>
            <w:tcW w:type="dxa" w:w="1728"/>
          </w:tcPr>
          <w:p>
            <w:r>
              <w:rPr>
                <w:sz w:val="19"/>
              </w:rPr>
              <w:t>Header HTTP server dùng để báo cùng tài nguyên còn phục vụ qua giao thức hoặc endpoint khác (như HTTP/3).</w:t>
            </w:r>
          </w:p>
        </w:tc>
        <w:tc>
          <w:tcPr>
            <w:tcW w:type="dxa" w:w="1728"/>
          </w:tcPr>
          <w:p>
            <w:r>
              <w:rPr>
                <w:sz w:val="19"/>
              </w:rPr>
              <w:t>V21</w:t>
            </w:r>
          </w:p>
        </w:tc>
        <w:tc>
          <w:tcPr>
            <w:tcW w:type="dxa" w:w="1728"/>
          </w:tcPr>
          <w:p>
            <w:r>
              <w:rPr>
                <w:sz w:val="19"/>
              </w:rPr>
            </w:r>
          </w:p>
        </w:tc>
      </w:tr>
      <w:tr>
        <w:tc>
          <w:tcPr>
            <w:tcW w:type="dxa" w:w="1728"/>
          </w:tcPr>
          <w:p>
            <w:r>
              <w:rPr>
                <w:sz w:val="19"/>
              </w:rPr>
              <w:t>RPC</w:t>
            </w:r>
          </w:p>
        </w:tc>
        <w:tc>
          <w:tcPr>
            <w:tcW w:type="dxa" w:w="1728"/>
          </w:tcPr>
          <w:p>
            <w:r>
              <w:rPr>
                <w:sz w:val="19"/>
              </w:rPr>
              <w:t>Remote Procedure Call — lời gọi thủ tục từ xa</w:t>
            </w:r>
          </w:p>
        </w:tc>
        <w:tc>
          <w:tcPr>
            <w:tcW w:type="dxa" w:w="1728"/>
          </w:tcPr>
          <w:p>
            <w:r>
              <w:rPr>
                <w:sz w:val="19"/>
              </w:rPr>
              <w:t>Mô hình gọi thủ tục trên máy khác như gọi cục bộ; thư viện đóng gói tham số và truyền qua mạng.</w:t>
            </w:r>
          </w:p>
        </w:tc>
        <w:tc>
          <w:tcPr>
            <w:tcW w:type="dxa" w:w="1728"/>
          </w:tcPr>
          <w:p>
            <w:r>
              <w:rPr>
                <w:sz w:val="19"/>
              </w:rPr>
              <w:t>V22</w:t>
            </w:r>
          </w:p>
        </w:tc>
        <w:tc>
          <w:tcPr>
            <w:tcW w:type="dxa" w:w="1728"/>
          </w:tcPr>
          <w:p>
            <w:r>
              <w:rPr>
                <w:sz w:val="19"/>
              </w:rPr>
            </w:r>
          </w:p>
        </w:tc>
      </w:tr>
      <w:tr>
        <w:tc>
          <w:tcPr>
            <w:tcW w:type="dxa" w:w="1728"/>
          </w:tcPr>
          <w:p>
            <w:r>
              <w:rPr>
                <w:sz w:val="19"/>
              </w:rPr>
              <w:t>IPC</w:t>
            </w:r>
          </w:p>
        </w:tc>
        <w:tc>
          <w:tcPr>
            <w:tcW w:type="dxa" w:w="1728"/>
          </w:tcPr>
          <w:p>
            <w:r>
              <w:rPr>
                <w:sz w:val="19"/>
              </w:rPr>
              <w:t>Inter-Process Communication — giao tiếp giữa các tiến trình</w:t>
            </w:r>
          </w:p>
        </w:tc>
        <w:tc>
          <w:tcPr>
            <w:tcW w:type="dxa" w:w="1728"/>
          </w:tcPr>
          <w:p>
            <w:r>
              <w:rPr>
                <w:sz w:val="19"/>
              </w:rPr>
              <w:t>Các cơ chế trao đổi dữ liệu giữa tiến trình (pipe, socket, bộ nhớ dùng chung, RPC).</w:t>
            </w:r>
          </w:p>
        </w:tc>
        <w:tc>
          <w:tcPr>
            <w:tcW w:type="dxa" w:w="1728"/>
          </w:tcPr>
          <w:p>
            <w:r>
              <w:rPr>
                <w:sz w:val="19"/>
              </w:rPr>
              <w:t>V22</w:t>
            </w:r>
          </w:p>
        </w:tc>
        <w:tc>
          <w:tcPr>
            <w:tcW w:type="dxa" w:w="1728"/>
          </w:tcPr>
          <w:p>
            <w:r>
              <w:rPr>
                <w:sz w:val="19"/>
              </w:rPr>
            </w:r>
          </w:p>
        </w:tc>
      </w:tr>
      <w:tr>
        <w:tc>
          <w:tcPr>
            <w:tcW w:type="dxa" w:w="1728"/>
          </w:tcPr>
          <w:p>
            <w:r>
              <w:rPr>
                <w:sz w:val="19"/>
              </w:rPr>
              <w:t>stub</w:t>
            </w:r>
          </w:p>
        </w:tc>
        <w:tc>
          <w:tcPr>
            <w:tcW w:type="dxa" w:w="1728"/>
          </w:tcPr>
          <w:p>
            <w:r>
              <w:rPr>
                <w:sz w:val="19"/>
              </w:rPr>
              <w:t>đối tượng đại diện phía client</w:t>
            </w:r>
          </w:p>
        </w:tc>
        <w:tc>
          <w:tcPr>
            <w:tcW w:type="dxa" w:w="1728"/>
          </w:tcPr>
          <w:p>
            <w:r>
              <w:rPr>
                <w:sz w:val="19"/>
              </w:rPr>
              <w:t>Đối tượng phía client có cùng interface với dịch vụ, đóng gói lời gọi và gửi qua mạng.</w:t>
            </w:r>
          </w:p>
        </w:tc>
        <w:tc>
          <w:tcPr>
            <w:tcW w:type="dxa" w:w="1728"/>
          </w:tcPr>
          <w:p>
            <w:r>
              <w:rPr>
                <w:sz w:val="19"/>
              </w:rPr>
              <w:t>V22</w:t>
            </w:r>
          </w:p>
        </w:tc>
        <w:tc>
          <w:tcPr>
            <w:tcW w:type="dxa" w:w="1728"/>
          </w:tcPr>
          <w:p>
            <w:r>
              <w:rPr>
                <w:sz w:val="19"/>
              </w:rPr>
            </w:r>
          </w:p>
        </w:tc>
      </w:tr>
      <w:tr>
        <w:tc>
          <w:tcPr>
            <w:tcW w:type="dxa" w:w="1728"/>
          </w:tcPr>
          <w:p>
            <w:r>
              <w:rPr>
                <w:sz w:val="19"/>
              </w:rPr>
              <w:t>skeleton</w:t>
            </w:r>
          </w:p>
        </w:tc>
        <w:tc>
          <w:tcPr>
            <w:tcW w:type="dxa" w:w="1728"/>
          </w:tcPr>
          <w:p>
            <w:r>
              <w:rPr>
                <w:sz w:val="19"/>
              </w:rPr>
              <w:t>thành phần phía server nhận lời gọi từ xa</w:t>
            </w:r>
          </w:p>
        </w:tc>
        <w:tc>
          <w:tcPr>
            <w:tcW w:type="dxa" w:w="1728"/>
          </w:tcPr>
          <w:p>
            <w:r>
              <w:rPr>
                <w:sz w:val="19"/>
              </w:rPr>
              <w:t>Thành phần phía server của RPC: nhận message, giải mã tham số, gọi phương thức thật, gửi kết quả; đối ứng với stub phía client.</w:t>
            </w:r>
          </w:p>
        </w:tc>
        <w:tc>
          <w:tcPr>
            <w:tcW w:type="dxa" w:w="1728"/>
          </w:tcPr>
          <w:p>
            <w:r>
              <w:rPr>
                <w:sz w:val="19"/>
              </w:rPr>
              <w:t>V22</w:t>
            </w:r>
          </w:p>
        </w:tc>
        <w:tc>
          <w:tcPr>
            <w:tcW w:type="dxa" w:w="1728"/>
          </w:tcPr>
          <w:p>
            <w:r>
              <w:rPr>
                <w:sz w:val="19"/>
              </w:rPr>
            </w:r>
          </w:p>
        </w:tc>
      </w:tr>
      <w:tr>
        <w:tc>
          <w:tcPr>
            <w:tcW w:type="dxa" w:w="1728"/>
          </w:tcPr>
          <w:p>
            <w:r>
              <w:rPr>
                <w:sz w:val="19"/>
              </w:rPr>
              <w:t>marshalling</w:t>
            </w:r>
          </w:p>
        </w:tc>
        <w:tc>
          <w:tcPr>
            <w:tcW w:type="dxa" w:w="1728"/>
          </w:tcPr>
          <w:p>
            <w:r>
              <w:rPr>
                <w:sz w:val="19"/>
              </w:rPr>
              <w:t>đóng gói tham số để truyền</w:t>
            </w:r>
          </w:p>
        </w:tc>
        <w:tc>
          <w:tcPr>
            <w:tcW w:type="dxa" w:w="1728"/>
          </w:tcPr>
          <w:p>
            <w:r>
              <w:rPr>
                <w:sz w:val="19"/>
              </w:rPr>
              <w:t>Đổi tham số và kết quả của lời gọi thành dạng truyền được qua mạng.</w:t>
            </w:r>
          </w:p>
        </w:tc>
        <w:tc>
          <w:tcPr>
            <w:tcW w:type="dxa" w:w="1728"/>
          </w:tcPr>
          <w:p>
            <w:r>
              <w:rPr>
                <w:sz w:val="19"/>
              </w:rPr>
              <w:t>V22</w:t>
            </w:r>
          </w:p>
        </w:tc>
        <w:tc>
          <w:tcPr>
            <w:tcW w:type="dxa" w:w="1728"/>
          </w:tcPr>
          <w:p>
            <w:r>
              <w:rPr>
                <w:sz w:val="19"/>
              </w:rPr>
            </w:r>
          </w:p>
        </w:tc>
      </w:tr>
      <w:tr>
        <w:tc>
          <w:tcPr>
            <w:tcW w:type="dxa" w:w="1728"/>
          </w:tcPr>
          <w:p>
            <w:r>
              <w:rPr>
                <w:sz w:val="19"/>
              </w:rPr>
              <w:t>dispatcher</w:t>
            </w:r>
          </w:p>
        </w:tc>
        <w:tc>
          <w:tcPr>
            <w:tcW w:type="dxa" w:w="1728"/>
          </w:tcPr>
          <w:p>
            <w:r>
              <w:rPr>
                <w:sz w:val="19"/>
              </w:rPr>
              <w:t>thành phần phía server chuyển lời gọi tới đối tượng thật</w:t>
            </w:r>
          </w:p>
        </w:tc>
        <w:tc>
          <w:tcPr>
            <w:tcW w:type="dxa" w:w="1728"/>
          </w:tcPr>
          <w:p>
            <w:r>
              <w:rPr>
                <w:sz w:val="19"/>
              </w:rPr>
              <w:t>Thành phần phía server nhận lời gọi từ mạng, unmarshalling tham số và gọi phương thức thật (RPC cổ điển gọi là skeleton).</w:t>
            </w:r>
          </w:p>
        </w:tc>
        <w:tc>
          <w:tcPr>
            <w:tcW w:type="dxa" w:w="1728"/>
          </w:tcPr>
          <w:p>
            <w:r>
              <w:rPr>
                <w:sz w:val="19"/>
              </w:rPr>
              <w:t>V22</w:t>
            </w:r>
          </w:p>
        </w:tc>
        <w:tc>
          <w:tcPr>
            <w:tcW w:type="dxa" w:w="1728"/>
          </w:tcPr>
          <w:p>
            <w:r>
              <w:rPr>
                <w:sz w:val="19"/>
              </w:rPr>
            </w:r>
          </w:p>
        </w:tc>
      </w:tr>
      <w:tr>
        <w:tc>
          <w:tcPr>
            <w:tcW w:type="dxa" w:w="1728"/>
          </w:tcPr>
          <w:p>
            <w:r>
              <w:rPr>
                <w:sz w:val="19"/>
              </w:rPr>
              <w:t>remote interface</w:t>
            </w:r>
          </w:p>
        </w:tc>
        <w:tc>
          <w:tcPr>
            <w:tcW w:type="dxa" w:w="1728"/>
          </w:tcPr>
          <w:p>
            <w:r>
              <w:rPr>
                <w:sz w:val="19"/>
              </w:rPr>
              <w:t>interface của dịch vụ RMI</w:t>
            </w:r>
          </w:p>
        </w:tc>
        <w:tc>
          <w:tcPr>
            <w:tcW w:type="dxa" w:w="1728"/>
          </w:tcPr>
          <w:p>
            <w:r>
              <w:rPr>
                <w:sz w:val="19"/>
              </w:rPr>
              <w:t>Interface kế thừa java.rmi.Remote, mọi phương thức khai báo RemoteException.</w:t>
            </w:r>
          </w:p>
        </w:tc>
        <w:tc>
          <w:tcPr>
            <w:tcW w:type="dxa" w:w="1728"/>
          </w:tcPr>
          <w:p>
            <w:r>
              <w:rPr>
                <w:sz w:val="19"/>
              </w:rPr>
              <w:t>V22</w:t>
            </w:r>
          </w:p>
        </w:tc>
        <w:tc>
          <w:tcPr>
            <w:tcW w:type="dxa" w:w="1728"/>
          </w:tcPr>
          <w:p>
            <w:r>
              <w:rPr>
                <w:sz w:val="19"/>
              </w:rPr>
            </w:r>
          </w:p>
        </w:tc>
      </w:tr>
      <w:tr>
        <w:tc>
          <w:tcPr>
            <w:tcW w:type="dxa" w:w="1728"/>
          </w:tcPr>
          <w:p>
            <w:r>
              <w:rPr>
                <w:sz w:val="19"/>
              </w:rPr>
              <w:t>RMI registry</w:t>
            </w:r>
          </w:p>
        </w:tc>
        <w:tc>
          <w:tcPr>
            <w:tcW w:type="dxa" w:w="1728"/>
          </w:tcPr>
          <w:p>
            <w:r>
              <w:rPr>
                <w:sz w:val="19"/>
              </w:rPr>
              <w:t>dịch vụ đăng ký tên của RMI</w:t>
            </w:r>
          </w:p>
        </w:tc>
        <w:tc>
          <w:tcPr>
            <w:tcW w:type="dxa" w:w="1728"/>
          </w:tcPr>
          <w:p>
            <w:r>
              <w:rPr>
                <w:sz w:val="19"/>
              </w:rPr>
              <w:t>Dịch vụ ánh xạ tên tới stub; server đăng ký, client tra tên để lấy stub.</w:t>
            </w:r>
          </w:p>
        </w:tc>
        <w:tc>
          <w:tcPr>
            <w:tcW w:type="dxa" w:w="1728"/>
          </w:tcPr>
          <w:p>
            <w:r>
              <w:rPr>
                <w:sz w:val="19"/>
              </w:rPr>
              <w:t>V22</w:t>
            </w:r>
          </w:p>
        </w:tc>
        <w:tc>
          <w:tcPr>
            <w:tcW w:type="dxa" w:w="1728"/>
          </w:tcPr>
          <w:p>
            <w:r>
              <w:rPr>
                <w:sz w:val="19"/>
              </w:rPr>
            </w:r>
          </w:p>
        </w:tc>
      </w:tr>
      <w:tr>
        <w:tc>
          <w:tcPr>
            <w:tcW w:type="dxa" w:w="1728"/>
          </w:tcPr>
          <w:p>
            <w:r>
              <w:rPr>
                <w:sz w:val="19"/>
              </w:rPr>
              <w:t>RemoteException</w:t>
            </w:r>
          </w:p>
        </w:tc>
        <w:tc>
          <w:tcPr>
            <w:tcW w:type="dxa" w:w="1728"/>
          </w:tcPr>
          <w:p>
            <w:r>
              <w:rPr>
                <w:sz w:val="19"/>
              </w:rPr>
              <w:t>ngoại lệ của lời gọi từ xa</w:t>
            </w:r>
          </w:p>
        </w:tc>
        <w:tc>
          <w:tcPr>
            <w:tcW w:type="dxa" w:w="1728"/>
          </w:tcPr>
          <w:p>
            <w:r>
              <w:rPr>
                <w:sz w:val="19"/>
              </w:rPr>
              <w:t>Ngoại lệ RMI báo lời gọi thất bại vì mạng hoặc vì server.</w:t>
            </w:r>
          </w:p>
        </w:tc>
        <w:tc>
          <w:tcPr>
            <w:tcW w:type="dxa" w:w="1728"/>
          </w:tcPr>
          <w:p>
            <w:r>
              <w:rPr>
                <w:sz w:val="19"/>
              </w:rPr>
              <w:t>V22</w:t>
            </w:r>
          </w:p>
        </w:tc>
        <w:tc>
          <w:tcPr>
            <w:tcW w:type="dxa" w:w="1728"/>
          </w:tcPr>
          <w:p>
            <w:r>
              <w:rPr>
                <w:sz w:val="19"/>
              </w:rPr>
            </w:r>
          </w:p>
        </w:tc>
      </w:tr>
      <w:tr>
        <w:tc>
          <w:tcPr>
            <w:tcW w:type="dxa" w:w="1728"/>
          </w:tcPr>
          <w:p>
            <w:r>
              <w:rPr>
                <w:sz w:val="19"/>
              </w:rPr>
              <w:t>idempotency</w:t>
            </w:r>
          </w:p>
        </w:tc>
        <w:tc>
          <w:tcPr>
            <w:tcW w:type="dxa" w:w="1728"/>
          </w:tcPr>
          <w:p>
            <w:r>
              <w:rPr>
                <w:sz w:val="19"/>
              </w:rPr>
              <w:t>tính lũy đẳng</w:t>
            </w:r>
          </w:p>
        </w:tc>
        <w:tc>
          <w:tcPr>
            <w:tcW w:type="dxa" w:w="1728"/>
          </w:tcPr>
          <w:p>
            <w:r>
              <w:rPr>
                <w:sz w:val="19"/>
              </w:rPr>
              <w:t>Tính chất của thao tác: thực hiện nhiều lần để lại cùng trạng thái như thực hiện một lần (phản hồi các lần có thể khác nhau).</w:t>
            </w:r>
          </w:p>
        </w:tc>
        <w:tc>
          <w:tcPr>
            <w:tcW w:type="dxa" w:w="1728"/>
          </w:tcPr>
          <w:p>
            <w:r>
              <w:rPr>
                <w:sz w:val="19"/>
              </w:rPr>
              <w:t>V23</w:t>
            </w:r>
          </w:p>
        </w:tc>
        <w:tc>
          <w:tcPr>
            <w:tcW w:type="dxa" w:w="1728"/>
          </w:tcPr>
          <w:p>
            <w:r>
              <w:rPr>
                <w:sz w:val="19"/>
              </w:rPr>
            </w:r>
          </w:p>
        </w:tc>
      </w:tr>
      <w:tr>
        <w:tc>
          <w:tcPr>
            <w:tcW w:type="dxa" w:w="1728"/>
          </w:tcPr>
          <w:p>
            <w:r>
              <w:rPr>
                <w:sz w:val="19"/>
              </w:rPr>
              <w:t>truyền theo giá trị</w:t>
            </w:r>
          </w:p>
        </w:tc>
        <w:tc>
          <w:tcPr>
            <w:tcW w:type="dxa" w:w="1728"/>
          </w:tcPr>
          <w:p>
            <w:r>
              <w:rPr>
                <w:sz w:val="19"/>
              </w:rPr>
              <w:t>pass by value</w:t>
            </w:r>
          </w:p>
        </w:tc>
        <w:tc>
          <w:tcPr>
            <w:tcW w:type="dxa" w:w="1728"/>
          </w:tcPr>
          <w:p>
            <w:r>
              <w:rPr>
                <w:sz w:val="19"/>
              </w:rPr>
              <w:t>Tham số được serialization và gửi bản sao; thay đổi ở một đầu không ảnh hưởng đầu kia.</w:t>
            </w:r>
          </w:p>
        </w:tc>
        <w:tc>
          <w:tcPr>
            <w:tcW w:type="dxa" w:w="1728"/>
          </w:tcPr>
          <w:p>
            <w:r>
              <w:rPr>
                <w:sz w:val="19"/>
              </w:rPr>
              <w:t>V23</w:t>
            </w:r>
          </w:p>
        </w:tc>
        <w:tc>
          <w:tcPr>
            <w:tcW w:type="dxa" w:w="1728"/>
          </w:tcPr>
          <w:p>
            <w:r>
              <w:rPr>
                <w:sz w:val="19"/>
              </w:rPr>
            </w:r>
          </w:p>
        </w:tc>
      </w:tr>
      <w:tr>
        <w:tc>
          <w:tcPr>
            <w:tcW w:type="dxa" w:w="1728"/>
          </w:tcPr>
          <w:p>
            <w:r>
              <w:rPr>
                <w:sz w:val="19"/>
              </w:rPr>
              <w:t>remote reference</w:t>
            </w:r>
          </w:p>
        </w:tc>
        <w:tc>
          <w:tcPr>
            <w:tcW w:type="dxa" w:w="1728"/>
          </w:tcPr>
          <w:p>
            <w:r>
              <w:rPr>
                <w:sz w:val="19"/>
              </w:rPr>
              <w:t>tham chiếu tới đối tượng từ xa</w:t>
            </w:r>
          </w:p>
        </w:tc>
        <w:tc>
          <w:tcPr>
            <w:tcW w:type="dxa" w:w="1728"/>
          </w:tcPr>
          <w:p>
            <w:r>
              <w:rPr>
                <w:sz w:val="19"/>
              </w:rPr>
              <w:t>Tham số là đối tượng Remote được truyền dưới dạng stub; lời gọi qua stub tác động lên đối tượng gốc.</w:t>
            </w:r>
          </w:p>
        </w:tc>
        <w:tc>
          <w:tcPr>
            <w:tcW w:type="dxa" w:w="1728"/>
          </w:tcPr>
          <w:p>
            <w:r>
              <w:rPr>
                <w:sz w:val="19"/>
              </w:rPr>
              <w:t>V23</w:t>
            </w:r>
          </w:p>
        </w:tc>
        <w:tc>
          <w:tcPr>
            <w:tcW w:type="dxa" w:w="1728"/>
          </w:tcPr>
          <w:p>
            <w:r>
              <w:rPr>
                <w:sz w:val="19"/>
              </w:rPr>
            </w:r>
          </w:p>
        </w:tc>
      </w:tr>
      <w:tr>
        <w:tc>
          <w:tcPr>
            <w:tcW w:type="dxa" w:w="1728"/>
          </w:tcPr>
          <w:p>
            <w:r>
              <w:rPr>
                <w:sz w:val="19"/>
              </w:rPr>
              <w:t>idempotency key</w:t>
            </w:r>
          </w:p>
        </w:tc>
        <w:tc>
          <w:tcPr>
            <w:tcW w:type="dxa" w:w="1728"/>
          </w:tcPr>
          <w:p>
            <w:r>
              <w:rPr>
                <w:sz w:val="19"/>
              </w:rPr>
              <w:t>khóa chống thực hiện trùng</w:t>
            </w:r>
          </w:p>
        </w:tc>
        <w:tc>
          <w:tcPr>
            <w:tcW w:type="dxa" w:w="1728"/>
          </w:tcPr>
          <w:p>
            <w:r>
              <w:rPr>
                <w:sz w:val="19"/>
              </w:rPr>
              <w:t>Giá trị client gắn vào yêu cầu thay đổi dữ liệu để server nhận ra và không thực hiện lại lần gọi lặp.</w:t>
            </w:r>
          </w:p>
        </w:tc>
        <w:tc>
          <w:tcPr>
            <w:tcW w:type="dxa" w:w="1728"/>
          </w:tcPr>
          <w:p>
            <w:r>
              <w:rPr>
                <w:sz w:val="19"/>
              </w:rPr>
              <w:t>V23</w:t>
            </w:r>
          </w:p>
        </w:tc>
        <w:tc>
          <w:tcPr>
            <w:tcW w:type="dxa" w:w="1728"/>
          </w:tcPr>
          <w:p>
            <w:r>
              <w:rPr>
                <w:sz w:val="19"/>
              </w:rPr>
            </w:r>
          </w:p>
        </w:tc>
      </w:tr>
      <w:tr>
        <w:tc>
          <w:tcPr>
            <w:tcW w:type="dxa" w:w="1728"/>
          </w:tcPr>
          <w:p>
            <w:r>
              <w:rPr>
                <w:sz w:val="19"/>
              </w:rPr>
              <w:t>web service</w:t>
            </w:r>
          </w:p>
        </w:tc>
        <w:tc>
          <w:tcPr>
            <w:tcW w:type="dxa" w:w="1728"/>
          </w:tcPr>
          <w:p>
            <w:r>
              <w:rPr>
                <w:sz w:val="19"/>
              </w:rPr>
              <w:t>dịch vụ gọi qua giao thức web</w:t>
            </w:r>
          </w:p>
        </w:tc>
        <w:tc>
          <w:tcPr>
            <w:tcW w:type="dxa" w:w="1728"/>
          </w:tcPr>
          <w:p>
            <w:r>
              <w:rPr>
                <w:sz w:val="19"/>
              </w:rPr>
              <w:t>Dịch vụ cung cấp thao tác qua giao thức web (HTTP) với định dạng dữ liệu độc lập ngôn ngữ.</w:t>
            </w:r>
          </w:p>
        </w:tc>
        <w:tc>
          <w:tcPr>
            <w:tcW w:type="dxa" w:w="1728"/>
          </w:tcPr>
          <w:p>
            <w:r>
              <w:rPr>
                <w:sz w:val="19"/>
              </w:rPr>
              <w:t>V24</w:t>
            </w:r>
          </w:p>
        </w:tc>
        <w:tc>
          <w:tcPr>
            <w:tcW w:type="dxa" w:w="1728"/>
          </w:tcPr>
          <w:p>
            <w:r>
              <w:rPr>
                <w:sz w:val="19"/>
              </w:rPr>
            </w:r>
          </w:p>
        </w:tc>
      </w:tr>
      <w:tr>
        <w:tc>
          <w:tcPr>
            <w:tcW w:type="dxa" w:w="1728"/>
          </w:tcPr>
          <w:p>
            <w:r>
              <w:rPr>
                <w:sz w:val="19"/>
              </w:rPr>
              <w:t>SOAP</w:t>
            </w:r>
          </w:p>
        </w:tc>
        <w:tc>
          <w:tcPr>
            <w:tcW w:type="dxa" w:w="1728"/>
          </w:tcPr>
          <w:p>
            <w:r>
              <w:rPr>
                <w:sz w:val="19"/>
              </w:rPr>
              <w:t>giao thức message XML cho web service</w:t>
            </w:r>
          </w:p>
        </w:tc>
        <w:tc>
          <w:tcPr>
            <w:tcW w:type="dxa" w:w="1728"/>
          </w:tcPr>
          <w:p>
            <w:r>
              <w:rPr>
                <w:sz w:val="19"/>
              </w:rPr>
              <w:t>Giao thức đóng gói lời gọi và kết quả thành message XML có Envelope, thường truyền qua HTTP.</w:t>
            </w:r>
          </w:p>
        </w:tc>
        <w:tc>
          <w:tcPr>
            <w:tcW w:type="dxa" w:w="1728"/>
          </w:tcPr>
          <w:p>
            <w:r>
              <w:rPr>
                <w:sz w:val="19"/>
              </w:rPr>
              <w:t>V24</w:t>
            </w:r>
          </w:p>
        </w:tc>
        <w:tc>
          <w:tcPr>
            <w:tcW w:type="dxa" w:w="1728"/>
          </w:tcPr>
          <w:p>
            <w:r>
              <w:rPr>
                <w:sz w:val="19"/>
              </w:rPr>
            </w:r>
          </w:p>
        </w:tc>
      </w:tr>
      <w:tr>
        <w:tc>
          <w:tcPr>
            <w:tcW w:type="dxa" w:w="1728"/>
          </w:tcPr>
          <w:p>
            <w:r>
              <w:rPr>
                <w:sz w:val="19"/>
              </w:rPr>
              <w:t>SOAP envelope</w:t>
            </w:r>
          </w:p>
        </w:tc>
        <w:tc>
          <w:tcPr>
            <w:tcW w:type="dxa" w:w="1728"/>
          </w:tcPr>
          <w:p>
            <w:r>
              <w:rPr>
                <w:sz w:val="19"/>
              </w:rPr>
              <w:t>phần tử gốc của SOAP message</w:t>
            </w:r>
          </w:p>
        </w:tc>
        <w:tc>
          <w:tcPr>
            <w:tcW w:type="dxa" w:w="1728"/>
          </w:tcPr>
          <w:p>
            <w:r>
              <w:rPr>
                <w:sz w:val="19"/>
              </w:rPr>
              <w:t>Phần tử gốc của SOAP message, chứa Header (tùy chọn) và Body.</w:t>
            </w:r>
          </w:p>
        </w:tc>
        <w:tc>
          <w:tcPr>
            <w:tcW w:type="dxa" w:w="1728"/>
          </w:tcPr>
          <w:p>
            <w:r>
              <w:rPr>
                <w:sz w:val="19"/>
              </w:rPr>
              <w:t>V24</w:t>
            </w:r>
          </w:p>
        </w:tc>
        <w:tc>
          <w:tcPr>
            <w:tcW w:type="dxa" w:w="1728"/>
          </w:tcPr>
          <w:p>
            <w:r>
              <w:rPr>
                <w:sz w:val="19"/>
              </w:rPr>
            </w:r>
          </w:p>
        </w:tc>
      </w:tr>
      <w:tr>
        <w:tc>
          <w:tcPr>
            <w:tcW w:type="dxa" w:w="1728"/>
          </w:tcPr>
          <w:p>
            <w:r>
              <w:rPr>
                <w:sz w:val="19"/>
              </w:rPr>
              <w:t>WSDL</w:t>
            </w:r>
          </w:p>
        </w:tc>
        <w:tc>
          <w:tcPr>
            <w:tcW w:type="dxa" w:w="1728"/>
          </w:tcPr>
          <w:p>
            <w:r>
              <w:rPr>
                <w:sz w:val="19"/>
              </w:rPr>
              <w:t>Web Services Description Language</w:t>
            </w:r>
          </w:p>
        </w:tc>
        <w:tc>
          <w:tcPr>
            <w:tcW w:type="dxa" w:w="1728"/>
          </w:tcPr>
          <w:p>
            <w:r>
              <w:rPr>
                <w:sz w:val="19"/>
              </w:rPr>
              <w:t>Tài liệu XML mô tả thao tác, kiểu dữ liệu và endpoint của web service; dùng để sinh stub.</w:t>
            </w:r>
          </w:p>
        </w:tc>
        <w:tc>
          <w:tcPr>
            <w:tcW w:type="dxa" w:w="1728"/>
          </w:tcPr>
          <w:p>
            <w:r>
              <w:rPr>
                <w:sz w:val="19"/>
              </w:rPr>
              <w:t>V24</w:t>
            </w:r>
          </w:p>
        </w:tc>
        <w:tc>
          <w:tcPr>
            <w:tcW w:type="dxa" w:w="1728"/>
          </w:tcPr>
          <w:p>
            <w:r>
              <w:rPr>
                <w:sz w:val="19"/>
              </w:rPr>
            </w:r>
          </w:p>
        </w:tc>
      </w:tr>
      <w:tr>
        <w:tc>
          <w:tcPr>
            <w:tcW w:type="dxa" w:w="1728"/>
          </w:tcPr>
          <w:p>
            <w:r>
              <w:rPr>
                <w:sz w:val="19"/>
              </w:rPr>
              <w:t>XML</w:t>
            </w:r>
          </w:p>
        </w:tc>
        <w:tc>
          <w:tcPr>
            <w:tcW w:type="dxa" w:w="1728"/>
          </w:tcPr>
          <w:p>
            <w:r>
              <w:rPr>
                <w:sz w:val="19"/>
              </w:rPr>
              <w:t>ngôn ngữ đánh dấu mở rộng</w:t>
            </w:r>
          </w:p>
        </w:tc>
        <w:tc>
          <w:tcPr>
            <w:tcW w:type="dxa" w:w="1728"/>
          </w:tcPr>
          <w:p>
            <w:r>
              <w:rPr>
                <w:sz w:val="19"/>
              </w:rPr>
              <w:t>Định dạng văn bản có cấu trúc dạng cây phần tử, dùng cho SOAP message và WSDL.</w:t>
            </w:r>
          </w:p>
        </w:tc>
        <w:tc>
          <w:tcPr>
            <w:tcW w:type="dxa" w:w="1728"/>
          </w:tcPr>
          <w:p>
            <w:r>
              <w:rPr>
                <w:sz w:val="19"/>
              </w:rPr>
              <w:t>V24</w:t>
            </w:r>
          </w:p>
        </w:tc>
        <w:tc>
          <w:tcPr>
            <w:tcW w:type="dxa" w:w="1728"/>
          </w:tcPr>
          <w:p>
            <w:r>
              <w:rPr>
                <w:sz w:val="19"/>
              </w:rPr>
            </w:r>
          </w:p>
        </w:tc>
      </w:tr>
      <w:tr>
        <w:tc>
          <w:tcPr>
            <w:tcW w:type="dxa" w:w="1728"/>
          </w:tcPr>
          <w:p>
            <w:r>
              <w:rPr>
                <w:sz w:val="19"/>
              </w:rPr>
              <w:t>REST</w:t>
            </w:r>
          </w:p>
        </w:tc>
        <w:tc>
          <w:tcPr>
            <w:tcW w:type="dxa" w:w="1728"/>
          </w:tcPr>
          <w:p>
            <w:r>
              <w:rPr>
                <w:sz w:val="19"/>
              </w:rPr>
              <w:t>Representational State Transfer</w:t>
            </w:r>
          </w:p>
        </w:tc>
        <w:tc>
          <w:tcPr>
            <w:tcW w:type="dxa" w:w="1728"/>
          </w:tcPr>
          <w:p>
            <w:r>
              <w:rPr>
                <w:sz w:val="19"/>
              </w:rPr>
              <w:t>Kiểu kiến trúc API dùng URI định danh tài nguyên, phương thức HTTP cho thao tác, mã trạng thái cho kết quả.</w:t>
            </w:r>
          </w:p>
        </w:tc>
        <w:tc>
          <w:tcPr>
            <w:tcW w:type="dxa" w:w="1728"/>
          </w:tcPr>
          <w:p>
            <w:r>
              <w:rPr>
                <w:sz w:val="19"/>
              </w:rPr>
              <w:t>V25</w:t>
            </w:r>
          </w:p>
        </w:tc>
        <w:tc>
          <w:tcPr>
            <w:tcW w:type="dxa" w:w="1728"/>
          </w:tcPr>
          <w:p>
            <w:r>
              <w:rPr>
                <w:sz w:val="19"/>
              </w:rPr>
            </w:r>
          </w:p>
        </w:tc>
      </w:tr>
      <w:tr>
        <w:tc>
          <w:tcPr>
            <w:tcW w:type="dxa" w:w="1728"/>
          </w:tcPr>
          <w:p>
            <w:r>
              <w:rPr>
                <w:sz w:val="19"/>
              </w:rPr>
              <w:t>tài nguyên</w:t>
            </w:r>
          </w:p>
        </w:tc>
        <w:tc>
          <w:tcPr>
            <w:tcW w:type="dxa" w:w="1728"/>
          </w:tcPr>
          <w:p>
            <w:r>
              <w:rPr>
                <w:sz w:val="19"/>
              </w:rPr>
              <w:t>resource</w:t>
            </w:r>
          </w:p>
        </w:tc>
        <w:tc>
          <w:tcPr>
            <w:tcW w:type="dxa" w:w="1728"/>
          </w:tcPr>
          <w:p>
            <w:r>
              <w:rPr>
                <w:sz w:val="19"/>
              </w:rPr>
              <w:t>Đối tượng được API REST định danh bằng URI và thao tác qua phương thức HTTP.</w:t>
            </w:r>
          </w:p>
        </w:tc>
        <w:tc>
          <w:tcPr>
            <w:tcW w:type="dxa" w:w="1728"/>
          </w:tcPr>
          <w:p>
            <w:r>
              <w:rPr>
                <w:sz w:val="19"/>
              </w:rPr>
              <w:t>V25</w:t>
            </w:r>
          </w:p>
        </w:tc>
        <w:tc>
          <w:tcPr>
            <w:tcW w:type="dxa" w:w="1728"/>
          </w:tcPr>
          <w:p>
            <w:r>
              <w:rPr>
                <w:sz w:val="19"/>
              </w:rPr>
            </w:r>
          </w:p>
        </w:tc>
      </w:tr>
      <w:tr>
        <w:tc>
          <w:tcPr>
            <w:tcW w:type="dxa" w:w="1728"/>
          </w:tcPr>
          <w:p>
            <w:r>
              <w:rPr>
                <w:sz w:val="19"/>
              </w:rPr>
              <w:t>URI</w:t>
            </w:r>
          </w:p>
        </w:tc>
        <w:tc>
          <w:tcPr>
            <w:tcW w:type="dxa" w:w="1728"/>
          </w:tcPr>
          <w:p>
            <w:r>
              <w:rPr>
                <w:sz w:val="19"/>
              </w:rPr>
              <w:t>Uniform Resource Identifier</w:t>
            </w:r>
          </w:p>
        </w:tc>
        <w:tc>
          <w:tcPr>
            <w:tcW w:type="dxa" w:w="1728"/>
          </w:tcPr>
          <w:p>
            <w:r>
              <w:rPr>
                <w:sz w:val="19"/>
              </w:rPr>
              <w:t>Chuỗi định danh tài nguyên, ví dụ /pet/10.</w:t>
            </w:r>
          </w:p>
        </w:tc>
        <w:tc>
          <w:tcPr>
            <w:tcW w:type="dxa" w:w="1728"/>
          </w:tcPr>
          <w:p>
            <w:r>
              <w:rPr>
                <w:sz w:val="19"/>
              </w:rPr>
              <w:t>V25</w:t>
            </w:r>
          </w:p>
        </w:tc>
        <w:tc>
          <w:tcPr>
            <w:tcW w:type="dxa" w:w="1728"/>
          </w:tcPr>
          <w:p>
            <w:r>
              <w:rPr>
                <w:sz w:val="19"/>
              </w:rPr>
            </w:r>
          </w:p>
        </w:tc>
      </w:tr>
      <w:tr>
        <w:tc>
          <w:tcPr>
            <w:tcW w:type="dxa" w:w="1728"/>
          </w:tcPr>
          <w:p>
            <w:r>
              <w:rPr>
                <w:sz w:val="19"/>
              </w:rPr>
              <w:t>phương thức HTTP</w:t>
            </w:r>
          </w:p>
        </w:tc>
        <w:tc>
          <w:tcPr>
            <w:tcW w:type="dxa" w:w="1728"/>
          </w:tcPr>
          <w:p>
            <w:r>
              <w:rPr>
                <w:sz w:val="19"/>
              </w:rPr>
              <w:t>HTTP method</w:t>
            </w:r>
          </w:p>
        </w:tc>
        <w:tc>
          <w:tcPr>
            <w:tcW w:type="dxa" w:w="1728"/>
          </w:tcPr>
          <w:p>
            <w:r>
              <w:rPr>
                <w:sz w:val="19"/>
              </w:rPr>
              <w:t>Động từ của request HTTP (GET, PUT, POST, DELETE) cho biết thao tác trên tài nguyên.</w:t>
            </w:r>
          </w:p>
        </w:tc>
        <w:tc>
          <w:tcPr>
            <w:tcW w:type="dxa" w:w="1728"/>
          </w:tcPr>
          <w:p>
            <w:r>
              <w:rPr>
                <w:sz w:val="19"/>
              </w:rPr>
              <w:t>V25</w:t>
            </w:r>
          </w:p>
        </w:tc>
        <w:tc>
          <w:tcPr>
            <w:tcW w:type="dxa" w:w="1728"/>
          </w:tcPr>
          <w:p>
            <w:r>
              <w:rPr>
                <w:sz w:val="19"/>
              </w:rPr>
            </w:r>
          </w:p>
        </w:tc>
      </w:tr>
      <w:tr>
        <w:tc>
          <w:tcPr>
            <w:tcW w:type="dxa" w:w="1728"/>
          </w:tcPr>
          <w:p>
            <w:r>
              <w:rPr>
                <w:sz w:val="19"/>
              </w:rPr>
              <w:t>mã trạng thái HTTP</w:t>
            </w:r>
          </w:p>
        </w:tc>
        <w:tc>
          <w:tcPr>
            <w:tcW w:type="dxa" w:w="1728"/>
          </w:tcPr>
          <w:p>
            <w:r>
              <w:rPr>
                <w:sz w:val="19"/>
              </w:rPr>
              <w:t>HTTP status code</w:t>
            </w:r>
          </w:p>
        </w:tc>
        <w:tc>
          <w:tcPr>
            <w:tcW w:type="dxa" w:w="1728"/>
          </w:tcPr>
          <w:p>
            <w:r>
              <w:rPr>
                <w:sz w:val="19"/>
              </w:rPr>
              <w:t>Số ba chữ số trong response HTTP cho biết kết quả (200 thành công, 404 không thấy, 400 yêu cầu sai…).</w:t>
            </w:r>
          </w:p>
        </w:tc>
        <w:tc>
          <w:tcPr>
            <w:tcW w:type="dxa" w:w="1728"/>
          </w:tcPr>
          <w:p>
            <w:r>
              <w:rPr>
                <w:sz w:val="19"/>
              </w:rPr>
              <w:t>V25</w:t>
            </w:r>
          </w:p>
        </w:tc>
        <w:tc>
          <w:tcPr>
            <w:tcW w:type="dxa" w:w="1728"/>
          </w:tcPr>
          <w:p>
            <w:r>
              <w:rPr>
                <w:sz w:val="19"/>
              </w:rPr>
            </w:r>
          </w:p>
        </w:tc>
      </w:tr>
      <w:tr>
        <w:tc>
          <w:tcPr>
            <w:tcW w:type="dxa" w:w="1728"/>
          </w:tcPr>
          <w:p>
            <w:r>
              <w:rPr>
                <w:sz w:val="19"/>
              </w:rPr>
              <w:t>JSON</w:t>
            </w:r>
          </w:p>
        </w:tc>
        <w:tc>
          <w:tcPr>
            <w:tcW w:type="dxa" w:w="1728"/>
          </w:tcPr>
          <w:p>
            <w:r>
              <w:rPr>
                <w:sz w:val="19"/>
              </w:rPr>
              <w:t>JavaScript Object Notation</w:t>
            </w:r>
          </w:p>
        </w:tc>
        <w:tc>
          <w:tcPr>
            <w:tcW w:type="dxa" w:w="1728"/>
          </w:tcPr>
          <w:p>
            <w:r>
              <w:rPr>
                <w:sz w:val="19"/>
              </w:rPr>
              <w:t>Định dạng văn bản biểu diễn đối tượng, mảng, chuỗi, số; phổ biến trong API REST.</w:t>
            </w:r>
          </w:p>
        </w:tc>
        <w:tc>
          <w:tcPr>
            <w:tcW w:type="dxa" w:w="1728"/>
          </w:tcPr>
          <w:p>
            <w:r>
              <w:rPr>
                <w:sz w:val="19"/>
              </w:rPr>
              <w:t>V25</w:t>
            </w:r>
          </w:p>
        </w:tc>
        <w:tc>
          <w:tcPr>
            <w:tcW w:type="dxa" w:w="1728"/>
          </w:tcPr>
          <w:p>
            <w:r>
              <w:rPr>
                <w:sz w:val="19"/>
              </w:rPr>
            </w:r>
          </w:p>
        </w:tc>
      </w:tr>
      <w:tr>
        <w:tc>
          <w:tcPr>
            <w:tcW w:type="dxa" w:w="1728"/>
          </w:tcPr>
          <w:p>
            <w:r>
              <w:rPr>
                <w:sz w:val="19"/>
              </w:rPr>
              <w:t>stateless</w:t>
            </w:r>
          </w:p>
        </w:tc>
        <w:tc>
          <w:tcPr>
            <w:tcW w:type="dxa" w:w="1728"/>
          </w:tcPr>
          <w:p>
            <w:r>
              <w:rPr>
                <w:sz w:val="19"/>
              </w:rPr>
              <w:t>không lưu trạng thái phiên ở server</w:t>
            </w:r>
          </w:p>
        </w:tc>
        <w:tc>
          <w:tcPr>
            <w:tcW w:type="dxa" w:w="1728"/>
          </w:tcPr>
          <w:p>
            <w:r>
              <w:rPr>
                <w:sz w:val="19"/>
              </w:rPr>
              <w:t>Server không giữ trạng thái phiên làm việc của client giữa các request; mỗi request mang đủ thông tin để xử lý.</w:t>
            </w:r>
          </w:p>
        </w:tc>
        <w:tc>
          <w:tcPr>
            <w:tcW w:type="dxa" w:w="1728"/>
          </w:tcPr>
          <w:p>
            <w:r>
              <w:rPr>
                <w:sz w:val="19"/>
              </w:rPr>
              <w:t>V25</w:t>
            </w:r>
          </w:p>
        </w:tc>
        <w:tc>
          <w:tcPr>
            <w:tcW w:type="dxa" w:w="1728"/>
          </w:tcPr>
          <w:p>
            <w:r>
              <w:rPr>
                <w:sz w:val="19"/>
              </w:rPr>
            </w:r>
          </w:p>
        </w:tc>
      </w:tr>
      <w:tr>
        <w:tc>
          <w:tcPr>
            <w:tcW w:type="dxa" w:w="1728"/>
          </w:tcPr>
          <w:p>
            <w:r>
              <w:rPr>
                <w:sz w:val="19"/>
              </w:rPr>
              <w:t>gRPC</w:t>
            </w:r>
          </w:p>
        </w:tc>
        <w:tc>
          <w:tcPr>
            <w:tcW w:type="dxa" w:w="1728"/>
          </w:tcPr>
          <w:p>
            <w:r>
              <w:rPr>
                <w:sz w:val="19"/>
              </w:rPr>
              <w:t>framework RPC trên HTTP/2</w:t>
            </w:r>
          </w:p>
        </w:tc>
        <w:tc>
          <w:tcPr>
            <w:tcW w:type="dxa" w:w="1728"/>
          </w:tcPr>
          <w:p>
            <w:r>
              <w:rPr>
                <w:sz w:val="19"/>
              </w:rPr>
              <w:t>Framework RPC dùng Protocol Buffers làm hợp đồng và định dạng, truyền trên HTTP/2.</w:t>
            </w:r>
          </w:p>
        </w:tc>
        <w:tc>
          <w:tcPr>
            <w:tcW w:type="dxa" w:w="1728"/>
          </w:tcPr>
          <w:p>
            <w:r>
              <w:rPr>
                <w:sz w:val="19"/>
              </w:rPr>
              <w:t>V26</w:t>
            </w:r>
          </w:p>
        </w:tc>
        <w:tc>
          <w:tcPr>
            <w:tcW w:type="dxa" w:w="1728"/>
          </w:tcPr>
          <w:p>
            <w:r>
              <w:rPr>
                <w:sz w:val="19"/>
              </w:rPr>
            </w:r>
          </w:p>
        </w:tc>
      </w:tr>
      <w:tr>
        <w:tc>
          <w:tcPr>
            <w:tcW w:type="dxa" w:w="1728"/>
          </w:tcPr>
          <w:p>
            <w:r>
              <w:rPr>
                <w:sz w:val="19"/>
              </w:rPr>
              <w:t>Protocol Buffers</w:t>
            </w:r>
          </w:p>
        </w:tc>
        <w:tc>
          <w:tcPr>
            <w:tcW w:type="dxa" w:w="1728"/>
          </w:tcPr>
          <w:p>
            <w:r>
              <w:rPr>
                <w:sz w:val="19"/>
              </w:rPr>
              <w:t>định dạng nhị phân có hợp đồng</w:t>
            </w:r>
          </w:p>
        </w:tc>
        <w:tc>
          <w:tcPr>
            <w:tcW w:type="dxa" w:w="1728"/>
          </w:tcPr>
          <w:p>
            <w:r>
              <w:rPr>
                <w:sz w:val="19"/>
              </w:rPr>
              <w:t>Ngôn ngữ mô tả message và dịch vụ, cùng định dạng nhị phân gọn để truyền dữ liệu.</w:t>
            </w:r>
          </w:p>
        </w:tc>
        <w:tc>
          <w:tcPr>
            <w:tcW w:type="dxa" w:w="1728"/>
          </w:tcPr>
          <w:p>
            <w:r>
              <w:rPr>
                <w:sz w:val="19"/>
              </w:rPr>
              <w:t>V26</w:t>
            </w:r>
          </w:p>
        </w:tc>
        <w:tc>
          <w:tcPr>
            <w:tcW w:type="dxa" w:w="1728"/>
          </w:tcPr>
          <w:p>
            <w:r>
              <w:rPr>
                <w:sz w:val="19"/>
              </w:rPr>
            </w:r>
          </w:p>
        </w:tc>
      </w:tr>
      <w:tr>
        <w:tc>
          <w:tcPr>
            <w:tcW w:type="dxa" w:w="1728"/>
          </w:tcPr>
          <w:p>
            <w:r>
              <w:rPr>
                <w:sz w:val="19"/>
              </w:rPr>
              <w:t>file .proto</w:t>
            </w:r>
          </w:p>
        </w:tc>
        <w:tc>
          <w:tcPr>
            <w:tcW w:type="dxa" w:w="1728"/>
          </w:tcPr>
          <w:p>
            <w:r>
              <w:rPr>
                <w:sz w:val="19"/>
              </w:rPr>
              <w:t>tệp hợp đồng của Protocol Buffers</w:t>
            </w:r>
          </w:p>
        </w:tc>
        <w:tc>
          <w:tcPr>
            <w:tcW w:type="dxa" w:w="1728"/>
          </w:tcPr>
          <w:p>
            <w:r>
              <w:rPr>
                <w:sz w:val="19"/>
              </w:rPr>
              <w:t>Tệp khai báo message, trường (có số) và dịch vụ; đầu vào để sinh mã.</w:t>
            </w:r>
          </w:p>
        </w:tc>
        <w:tc>
          <w:tcPr>
            <w:tcW w:type="dxa" w:w="1728"/>
          </w:tcPr>
          <w:p>
            <w:r>
              <w:rPr>
                <w:sz w:val="19"/>
              </w:rPr>
              <w:t>V26</w:t>
            </w:r>
          </w:p>
        </w:tc>
        <w:tc>
          <w:tcPr>
            <w:tcW w:type="dxa" w:w="1728"/>
          </w:tcPr>
          <w:p>
            <w:r>
              <w:rPr>
                <w:sz w:val="19"/>
              </w:rPr>
            </w:r>
          </w:p>
        </w:tc>
      </w:tr>
      <w:tr>
        <w:tc>
          <w:tcPr>
            <w:tcW w:type="dxa" w:w="1728"/>
          </w:tcPr>
          <w:p>
            <w:r>
              <w:rPr>
                <w:sz w:val="19"/>
              </w:rPr>
              <w:t>sinh mã</w:t>
            </w:r>
          </w:p>
        </w:tc>
        <w:tc>
          <w:tcPr>
            <w:tcW w:type="dxa" w:w="1728"/>
          </w:tcPr>
          <w:p>
            <w:r>
              <w:rPr>
                <w:sz w:val="19"/>
              </w:rPr>
              <w:t>code generation</w:t>
            </w:r>
          </w:p>
        </w:tc>
        <w:tc>
          <w:tcPr>
            <w:tcW w:type="dxa" w:w="1728"/>
          </w:tcPr>
          <w:p>
            <w:r>
              <w:rPr>
                <w:sz w:val="19"/>
              </w:rPr>
              <w:t>Tạo mã nguồn (lớp message, stub) tự động từ hợp đồng như file .proto hoặc WSDL.</w:t>
            </w:r>
          </w:p>
        </w:tc>
        <w:tc>
          <w:tcPr>
            <w:tcW w:type="dxa" w:w="1728"/>
          </w:tcPr>
          <w:p>
            <w:r>
              <w:rPr>
                <w:sz w:val="19"/>
              </w:rPr>
              <w:t>V26</w:t>
            </w:r>
          </w:p>
        </w:tc>
        <w:tc>
          <w:tcPr>
            <w:tcW w:type="dxa" w:w="1728"/>
          </w:tcPr>
          <w:p>
            <w:r>
              <w:rPr>
                <w:sz w:val="19"/>
              </w:rPr>
            </w:r>
          </w:p>
        </w:tc>
      </w:tr>
      <w:tr>
        <w:tc>
          <w:tcPr>
            <w:tcW w:type="dxa" w:w="1728"/>
          </w:tcPr>
          <w:p>
            <w:r>
              <w:rPr>
                <w:sz w:val="19"/>
              </w:rPr>
              <w:t>unary</w:t>
            </w:r>
          </w:p>
        </w:tc>
        <w:tc>
          <w:tcPr>
            <w:tcW w:type="dxa" w:w="1728"/>
          </w:tcPr>
          <w:p>
            <w:r>
              <w:rPr>
                <w:sz w:val="19"/>
              </w:rPr>
              <w:t>một request, một response</w:t>
            </w:r>
          </w:p>
        </w:tc>
        <w:tc>
          <w:tcPr>
            <w:tcW w:type="dxa" w:w="1728"/>
          </w:tcPr>
          <w:p>
            <w:r>
              <w:rPr>
                <w:sz w:val="19"/>
              </w:rPr>
              <w:t>Kiểu RPC của gRPC: client gửi một message, server trả một message.</w:t>
            </w:r>
          </w:p>
        </w:tc>
        <w:tc>
          <w:tcPr>
            <w:tcW w:type="dxa" w:w="1728"/>
          </w:tcPr>
          <w:p>
            <w:r>
              <w:rPr>
                <w:sz w:val="19"/>
              </w:rPr>
              <w:t>V26</w:t>
            </w:r>
          </w:p>
        </w:tc>
        <w:tc>
          <w:tcPr>
            <w:tcW w:type="dxa" w:w="1728"/>
          </w:tcPr>
          <w:p>
            <w:r>
              <w:rPr>
                <w:sz w:val="19"/>
              </w:rPr>
            </w:r>
          </w:p>
        </w:tc>
      </w:tr>
      <w:tr>
        <w:tc>
          <w:tcPr>
            <w:tcW w:type="dxa" w:w="1728"/>
          </w:tcPr>
          <w:p>
            <w:r>
              <w:rPr>
                <w:sz w:val="19"/>
              </w:rPr>
              <w:t>blocking stub</w:t>
            </w:r>
          </w:p>
        </w:tc>
        <w:tc>
          <w:tcPr>
            <w:tcW w:type="dxa" w:w="1728"/>
          </w:tcPr>
          <w:p>
            <w:r>
              <w:rPr>
                <w:sz w:val="19"/>
              </w:rPr>
              <w:t>stub gọi đồng bộ</w:t>
            </w:r>
          </w:p>
        </w:tc>
        <w:tc>
          <w:tcPr>
            <w:tcW w:type="dxa" w:w="1728"/>
          </w:tcPr>
          <w:p>
            <w:r>
              <w:rPr>
                <w:sz w:val="19"/>
              </w:rPr>
              <w:t>Stub gRPC chặn thread gọi đến khi có kết quả.</w:t>
            </w:r>
          </w:p>
        </w:tc>
        <w:tc>
          <w:tcPr>
            <w:tcW w:type="dxa" w:w="1728"/>
          </w:tcPr>
          <w:p>
            <w:r>
              <w:rPr>
                <w:sz w:val="19"/>
              </w:rPr>
              <w:t>V26</w:t>
            </w:r>
          </w:p>
        </w:tc>
        <w:tc>
          <w:tcPr>
            <w:tcW w:type="dxa" w:w="1728"/>
          </w:tcPr>
          <w:p>
            <w:r>
              <w:rPr>
                <w:sz w:val="19"/>
              </w:rPr>
            </w:r>
          </w:p>
        </w:tc>
      </w:tr>
      <w:tr>
        <w:tc>
          <w:tcPr>
            <w:tcW w:type="dxa" w:w="1728"/>
          </w:tcPr>
          <w:p>
            <w:r>
              <w:rPr>
                <w:sz w:val="19"/>
              </w:rPr>
              <w:t>server streaming</w:t>
            </w:r>
          </w:p>
        </w:tc>
        <w:tc>
          <w:tcPr>
            <w:tcW w:type="dxa" w:w="1728"/>
          </w:tcPr>
          <w:p>
            <w:r>
              <w:rPr>
                <w:sz w:val="19"/>
              </w:rPr>
              <w:t>server trả nhiều message</w:t>
            </w:r>
          </w:p>
        </w:tc>
        <w:tc>
          <w:tcPr>
            <w:tcW w:type="dxa" w:w="1728"/>
          </w:tcPr>
          <w:p>
            <w:r>
              <w:rPr>
                <w:sz w:val="19"/>
              </w:rPr>
              <w:t>Kiểu RPC: client gửi một message, server trả một chuỗi message.</w:t>
            </w:r>
          </w:p>
        </w:tc>
        <w:tc>
          <w:tcPr>
            <w:tcW w:type="dxa" w:w="1728"/>
          </w:tcPr>
          <w:p>
            <w:r>
              <w:rPr>
                <w:sz w:val="19"/>
              </w:rPr>
              <w:t>V27</w:t>
            </w:r>
          </w:p>
        </w:tc>
        <w:tc>
          <w:tcPr>
            <w:tcW w:type="dxa" w:w="1728"/>
          </w:tcPr>
          <w:p>
            <w:r>
              <w:rPr>
                <w:sz w:val="19"/>
              </w:rPr>
            </w:r>
          </w:p>
        </w:tc>
      </w:tr>
      <w:tr>
        <w:tc>
          <w:tcPr>
            <w:tcW w:type="dxa" w:w="1728"/>
          </w:tcPr>
          <w:p>
            <w:r>
              <w:rPr>
                <w:sz w:val="19"/>
              </w:rPr>
              <w:t>client streaming</w:t>
            </w:r>
          </w:p>
        </w:tc>
        <w:tc>
          <w:tcPr>
            <w:tcW w:type="dxa" w:w="1728"/>
          </w:tcPr>
          <w:p>
            <w:r>
              <w:rPr>
                <w:sz w:val="19"/>
              </w:rPr>
              <w:t>client gửi nhiều message</w:t>
            </w:r>
          </w:p>
        </w:tc>
        <w:tc>
          <w:tcPr>
            <w:tcW w:type="dxa" w:w="1728"/>
          </w:tcPr>
          <w:p>
            <w:r>
              <w:rPr>
                <w:sz w:val="19"/>
              </w:rPr>
              <w:t>Kiểu RPC: client gửi một chuỗi message, server trả một message.</w:t>
            </w:r>
          </w:p>
        </w:tc>
        <w:tc>
          <w:tcPr>
            <w:tcW w:type="dxa" w:w="1728"/>
          </w:tcPr>
          <w:p>
            <w:r>
              <w:rPr>
                <w:sz w:val="19"/>
              </w:rPr>
              <w:t>V27</w:t>
            </w:r>
          </w:p>
        </w:tc>
        <w:tc>
          <w:tcPr>
            <w:tcW w:type="dxa" w:w="1728"/>
          </w:tcPr>
          <w:p>
            <w:r>
              <w:rPr>
                <w:sz w:val="19"/>
              </w:rPr>
            </w:r>
          </w:p>
        </w:tc>
      </w:tr>
      <w:tr>
        <w:tc>
          <w:tcPr>
            <w:tcW w:type="dxa" w:w="1728"/>
          </w:tcPr>
          <w:p>
            <w:r>
              <w:rPr>
                <w:sz w:val="19"/>
              </w:rPr>
              <w:t>bidirectional streaming</w:t>
            </w:r>
          </w:p>
        </w:tc>
        <w:tc>
          <w:tcPr>
            <w:tcW w:type="dxa" w:w="1728"/>
          </w:tcPr>
          <w:p>
            <w:r>
              <w:rPr>
                <w:sz w:val="19"/>
              </w:rPr>
              <w:t>hai chiều cùng gửi chuỗi message</w:t>
            </w:r>
          </w:p>
        </w:tc>
        <w:tc>
          <w:tcPr>
            <w:tcW w:type="dxa" w:w="1728"/>
          </w:tcPr>
          <w:p>
            <w:r>
              <w:rPr>
                <w:sz w:val="19"/>
              </w:rPr>
              <w:t>Kiểu RPC: hai bên gửi chuỗi message độc lập trên cùng một lời gọi.</w:t>
            </w:r>
          </w:p>
        </w:tc>
        <w:tc>
          <w:tcPr>
            <w:tcW w:type="dxa" w:w="1728"/>
          </w:tcPr>
          <w:p>
            <w:r>
              <w:rPr>
                <w:sz w:val="19"/>
              </w:rPr>
              <w:t>V27</w:t>
            </w:r>
          </w:p>
        </w:tc>
        <w:tc>
          <w:tcPr>
            <w:tcW w:type="dxa" w:w="1728"/>
          </w:tcPr>
          <w:p>
            <w:r>
              <w:rPr>
                <w:sz w:val="19"/>
              </w:rPr>
            </w:r>
          </w:p>
        </w:tc>
      </w:tr>
      <w:tr>
        <w:tc>
          <w:tcPr>
            <w:tcW w:type="dxa" w:w="1728"/>
          </w:tcPr>
          <w:p>
            <w:r>
              <w:rPr>
                <w:sz w:val="19"/>
              </w:rPr>
              <w:t>StreamObserver</w:t>
            </w:r>
          </w:p>
        </w:tc>
        <w:tc>
          <w:tcPr>
            <w:tcW w:type="dxa" w:w="1728"/>
          </w:tcPr>
          <w:p>
            <w:r>
              <w:rPr>
                <w:sz w:val="19"/>
              </w:rPr>
              <w:t>interface nhận chuỗi message của gRPC</w:t>
            </w:r>
          </w:p>
        </w:tc>
        <w:tc>
          <w:tcPr>
            <w:tcW w:type="dxa" w:w="1728"/>
          </w:tcPr>
          <w:p>
            <w:r>
              <w:rPr>
                <w:sz w:val="19"/>
              </w:rPr>
              <w:t>Interface gRPC nhận từng message (onNext), lỗi (onError) và kết thúc (onCompleted).</w:t>
            </w:r>
          </w:p>
        </w:tc>
        <w:tc>
          <w:tcPr>
            <w:tcW w:type="dxa" w:w="1728"/>
          </w:tcPr>
          <w:p>
            <w:r>
              <w:rPr>
                <w:sz w:val="19"/>
              </w:rPr>
              <w:t>V27</w:t>
            </w:r>
          </w:p>
        </w:tc>
        <w:tc>
          <w:tcPr>
            <w:tcW w:type="dxa" w:w="1728"/>
          </w:tcPr>
          <w:p>
            <w:r>
              <w:rPr>
                <w:sz w:val="19"/>
              </w:rPr>
            </w:r>
          </w:p>
        </w:tc>
      </w:tr>
      <w:tr>
        <w:tc>
          <w:tcPr>
            <w:tcW w:type="dxa" w:w="1728"/>
          </w:tcPr>
          <w:p>
            <w:r>
              <w:rPr>
                <w:sz w:val="19"/>
              </w:rPr>
              <w:t>mã trạng thái gRPC</w:t>
            </w:r>
          </w:p>
        </w:tc>
        <w:tc>
          <w:tcPr>
            <w:tcW w:type="dxa" w:w="1728"/>
          </w:tcPr>
          <w:p>
            <w:r>
              <w:rPr>
                <w:sz w:val="19"/>
              </w:rPr>
              <w:t>gRPC status code</w:t>
            </w:r>
          </w:p>
        </w:tc>
        <w:tc>
          <w:tcPr>
            <w:tcW w:type="dxa" w:w="1728"/>
          </w:tcPr>
          <w:p>
            <w:r>
              <w:rPr>
                <w:sz w:val="19"/>
              </w:rPr>
              <w:t>Mã kết quả của lời gọi gRPC (OK, NOT_FOUND, DEADLINE_EXCEEDED, UNAVAILABLE…).</w:t>
            </w:r>
          </w:p>
        </w:tc>
        <w:tc>
          <w:tcPr>
            <w:tcW w:type="dxa" w:w="1728"/>
          </w:tcPr>
          <w:p>
            <w:r>
              <w:rPr>
                <w:sz w:val="19"/>
              </w:rPr>
              <w:t>V27</w:t>
            </w:r>
          </w:p>
        </w:tc>
        <w:tc>
          <w:tcPr>
            <w:tcW w:type="dxa" w:w="1728"/>
          </w:tcPr>
          <w:p>
            <w:r>
              <w:rPr>
                <w:sz w:val="19"/>
              </w:rPr>
            </w:r>
          </w:p>
        </w:tc>
      </w:tr>
      <w:tr>
        <w:tc>
          <w:tcPr>
            <w:tcW w:type="dxa" w:w="1728"/>
          </w:tcPr>
          <w:p>
            <w:r>
              <w:rPr>
                <w:sz w:val="19"/>
              </w:rPr>
              <w:t>DEADLINE_EXCEEDED</w:t>
            </w:r>
          </w:p>
        </w:tc>
        <w:tc>
          <w:tcPr>
            <w:tcW w:type="dxa" w:w="1728"/>
          </w:tcPr>
          <w:p>
            <w:r>
              <w:rPr>
                <w:sz w:val="19"/>
              </w:rPr>
              <w:t>mã báo vượt deadline</w:t>
            </w:r>
          </w:p>
        </w:tc>
        <w:tc>
          <w:tcPr>
            <w:tcW w:type="dxa" w:w="1728"/>
          </w:tcPr>
          <w:p>
            <w:r>
              <w:rPr>
                <w:sz w:val="19"/>
              </w:rPr>
              <w:t>Mã trạng thái gRPC khi lời gọi không hoàn tất trước deadline.</w:t>
            </w:r>
          </w:p>
        </w:tc>
        <w:tc>
          <w:tcPr>
            <w:tcW w:type="dxa" w:w="1728"/>
          </w:tcPr>
          <w:p>
            <w:r>
              <w:rPr>
                <w:sz w:val="19"/>
              </w:rPr>
              <w:t>V27</w:t>
            </w:r>
          </w:p>
        </w:tc>
        <w:tc>
          <w:tcPr>
            <w:tcW w:type="dxa" w:w="1728"/>
          </w:tcPr>
          <w:p>
            <w:r>
              <w:rPr>
                <w:sz w:val="19"/>
              </w:rPr>
            </w:r>
          </w:p>
        </w:tc>
      </w:tr>
      <w:tr>
        <w:tc>
          <w:tcPr>
            <w:tcW w:type="dxa" w:w="1728"/>
          </w:tcPr>
          <w:p>
            <w:r>
              <w:rPr>
                <w:sz w:val="19"/>
              </w:rPr>
              <w:t>giao tiếp bất đồng bộ</w:t>
            </w:r>
          </w:p>
        </w:tc>
        <w:tc>
          <w:tcPr>
            <w:tcW w:type="dxa" w:w="1728"/>
          </w:tcPr>
          <w:p>
            <w:r>
              <w:rPr>
                <w:sz w:val="19"/>
              </w:rPr>
              <w:t>asynchronous communication</w:t>
            </w:r>
          </w:p>
        </w:tc>
        <w:tc>
          <w:tcPr>
            <w:tcW w:type="dxa" w:w="1728"/>
          </w:tcPr>
          <w:p>
            <w:r>
              <w:rPr>
                <w:sz w:val="19"/>
              </w:rPr>
              <w:t>Bên gọi gửi yêu cầu rồi tiếp tục làm việc khác, xử lý kết quả khi kết quả đến.</w:t>
            </w:r>
          </w:p>
        </w:tc>
        <w:tc>
          <w:tcPr>
            <w:tcW w:type="dxa" w:w="1728"/>
          </w:tcPr>
          <w:p>
            <w:r>
              <w:rPr>
                <w:sz w:val="19"/>
              </w:rPr>
              <w:t>V28</w:t>
            </w:r>
          </w:p>
        </w:tc>
        <w:tc>
          <w:tcPr>
            <w:tcW w:type="dxa" w:w="1728"/>
          </w:tcPr>
          <w:p>
            <w:r>
              <w:rPr>
                <w:sz w:val="19"/>
              </w:rPr>
            </w:r>
          </w:p>
        </w:tc>
      </w:tr>
      <w:tr>
        <w:tc>
          <w:tcPr>
            <w:tcW w:type="dxa" w:w="1728"/>
          </w:tcPr>
          <w:p>
            <w:r>
              <w:rPr>
                <w:sz w:val="19"/>
              </w:rPr>
              <w:t>message broker</w:t>
            </w:r>
          </w:p>
        </w:tc>
        <w:tc>
          <w:tcPr>
            <w:tcW w:type="dxa" w:w="1728"/>
          </w:tcPr>
          <w:p>
            <w:r>
              <w:rPr>
                <w:sz w:val="19"/>
              </w:rPr>
              <w:t>trung gian chuyển message</w:t>
            </w:r>
          </w:p>
        </w:tc>
        <w:tc>
          <w:tcPr>
            <w:tcW w:type="dxa" w:w="1728"/>
          </w:tcPr>
          <w:p>
            <w:r>
              <w:rPr>
                <w:sz w:val="19"/>
              </w:rPr>
              <w:t>Hệ thống trung gian nhận, lưu và chuyển message giữa bên gửi và bên nhận.</w:t>
            </w:r>
          </w:p>
        </w:tc>
        <w:tc>
          <w:tcPr>
            <w:tcW w:type="dxa" w:w="1728"/>
          </w:tcPr>
          <w:p>
            <w:r>
              <w:rPr>
                <w:sz w:val="19"/>
              </w:rPr>
              <w:t>V28</w:t>
            </w:r>
          </w:p>
        </w:tc>
        <w:tc>
          <w:tcPr>
            <w:tcW w:type="dxa" w:w="1728"/>
          </w:tcPr>
          <w:p>
            <w:r>
              <w:rPr>
                <w:sz w:val="19"/>
              </w:rPr>
            </w:r>
          </w:p>
        </w:tc>
      </w:tr>
      <w:tr>
        <w:tc>
          <w:tcPr>
            <w:tcW w:type="dxa" w:w="1728"/>
          </w:tcPr>
          <w:p>
            <w:r>
              <w:rPr>
                <w:sz w:val="19"/>
              </w:rPr>
              <w:t>RabbitMQ</w:t>
            </w:r>
          </w:p>
        </w:tc>
        <w:tc>
          <w:tcPr>
            <w:tcW w:type="dxa" w:w="1728"/>
          </w:tcPr>
          <w:p>
            <w:r>
              <w:rPr>
                <w:sz w:val="19"/>
              </w:rPr>
              <w:t>message broker theo AMQP</w:t>
            </w:r>
          </w:p>
        </w:tc>
        <w:tc>
          <w:tcPr>
            <w:tcW w:type="dxa" w:w="1728"/>
          </w:tcPr>
          <w:p>
            <w:r>
              <w:rPr>
                <w:sz w:val="19"/>
              </w:rPr>
              <w:t>Message broker mã nguồn mở hiện thực AMQP 0-9-1.</w:t>
            </w:r>
          </w:p>
        </w:tc>
        <w:tc>
          <w:tcPr>
            <w:tcW w:type="dxa" w:w="1728"/>
          </w:tcPr>
          <w:p>
            <w:r>
              <w:rPr>
                <w:sz w:val="19"/>
              </w:rPr>
              <w:t>V28</w:t>
            </w:r>
          </w:p>
        </w:tc>
        <w:tc>
          <w:tcPr>
            <w:tcW w:type="dxa" w:w="1728"/>
          </w:tcPr>
          <w:p>
            <w:r>
              <w:rPr>
                <w:sz w:val="19"/>
              </w:rPr>
            </w:r>
          </w:p>
        </w:tc>
      </w:tr>
      <w:tr>
        <w:tc>
          <w:tcPr>
            <w:tcW w:type="dxa" w:w="1728"/>
          </w:tcPr>
          <w:p>
            <w:r>
              <w:rPr>
                <w:sz w:val="19"/>
              </w:rPr>
              <w:t>AMQP</w:t>
            </w:r>
          </w:p>
        </w:tc>
        <w:tc>
          <w:tcPr>
            <w:tcW w:type="dxa" w:w="1728"/>
          </w:tcPr>
          <w:p>
            <w:r>
              <w:rPr>
                <w:sz w:val="19"/>
              </w:rPr>
              <w:t>Advanced Message Queuing Protocol</w:t>
            </w:r>
          </w:p>
        </w:tc>
        <w:tc>
          <w:tcPr>
            <w:tcW w:type="dxa" w:w="1728"/>
          </w:tcPr>
          <w:p>
            <w:r>
              <w:rPr>
                <w:sz w:val="19"/>
              </w:rPr>
              <w:t>Giao thức chuẩn giữa ứng dụng và message broker.</w:t>
            </w:r>
          </w:p>
        </w:tc>
        <w:tc>
          <w:tcPr>
            <w:tcW w:type="dxa" w:w="1728"/>
          </w:tcPr>
          <w:p>
            <w:r>
              <w:rPr>
                <w:sz w:val="19"/>
              </w:rPr>
              <w:t>V28</w:t>
            </w:r>
          </w:p>
        </w:tc>
        <w:tc>
          <w:tcPr>
            <w:tcW w:type="dxa" w:w="1728"/>
          </w:tcPr>
          <w:p>
            <w:r>
              <w:rPr>
                <w:sz w:val="19"/>
              </w:rPr>
            </w:r>
          </w:p>
        </w:tc>
      </w:tr>
      <w:tr>
        <w:tc>
          <w:tcPr>
            <w:tcW w:type="dxa" w:w="1728"/>
          </w:tcPr>
          <w:p>
            <w:r>
              <w:rPr>
                <w:sz w:val="19"/>
              </w:rPr>
              <w:t>producer</w:t>
            </w:r>
          </w:p>
        </w:tc>
        <w:tc>
          <w:tcPr>
            <w:tcW w:type="dxa" w:w="1728"/>
          </w:tcPr>
          <w:p>
            <w:r>
              <w:rPr>
                <w:sz w:val="19"/>
              </w:rPr>
              <w:t>bên gửi message</w:t>
            </w:r>
          </w:p>
        </w:tc>
        <w:tc>
          <w:tcPr>
            <w:tcW w:type="dxa" w:w="1728"/>
          </w:tcPr>
          <w:p>
            <w:r>
              <w:rPr>
                <w:sz w:val="19"/>
              </w:rPr>
              <w:t>Chương trình gửi message tới broker.</w:t>
            </w:r>
          </w:p>
        </w:tc>
        <w:tc>
          <w:tcPr>
            <w:tcW w:type="dxa" w:w="1728"/>
          </w:tcPr>
          <w:p>
            <w:r>
              <w:rPr>
                <w:sz w:val="19"/>
              </w:rPr>
              <w:t>V28</w:t>
            </w:r>
          </w:p>
        </w:tc>
        <w:tc>
          <w:tcPr>
            <w:tcW w:type="dxa" w:w="1728"/>
          </w:tcPr>
          <w:p>
            <w:r>
              <w:rPr>
                <w:sz w:val="19"/>
              </w:rPr>
            </w:r>
          </w:p>
        </w:tc>
      </w:tr>
      <w:tr>
        <w:tc>
          <w:tcPr>
            <w:tcW w:type="dxa" w:w="1728"/>
          </w:tcPr>
          <w:p>
            <w:r>
              <w:rPr>
                <w:sz w:val="19"/>
              </w:rPr>
              <w:t>consumer</w:t>
            </w:r>
          </w:p>
        </w:tc>
        <w:tc>
          <w:tcPr>
            <w:tcW w:type="dxa" w:w="1728"/>
          </w:tcPr>
          <w:p>
            <w:r>
              <w:rPr>
                <w:sz w:val="19"/>
              </w:rPr>
              <w:t>bên nhận message</w:t>
            </w:r>
          </w:p>
        </w:tc>
        <w:tc>
          <w:tcPr>
            <w:tcW w:type="dxa" w:w="1728"/>
          </w:tcPr>
          <w:p>
            <w:r>
              <w:rPr>
                <w:sz w:val="19"/>
              </w:rPr>
              <w:t>Chương trình nhận message từ queue của broker.</w:t>
            </w:r>
          </w:p>
        </w:tc>
        <w:tc>
          <w:tcPr>
            <w:tcW w:type="dxa" w:w="1728"/>
          </w:tcPr>
          <w:p>
            <w:r>
              <w:rPr>
                <w:sz w:val="19"/>
              </w:rPr>
              <w:t>V28</w:t>
            </w:r>
          </w:p>
        </w:tc>
        <w:tc>
          <w:tcPr>
            <w:tcW w:type="dxa" w:w="1728"/>
          </w:tcPr>
          <w:p>
            <w:r>
              <w:rPr>
                <w:sz w:val="19"/>
              </w:rPr>
            </w:r>
          </w:p>
        </w:tc>
      </w:tr>
      <w:tr>
        <w:tc>
          <w:tcPr>
            <w:tcW w:type="dxa" w:w="1728"/>
          </w:tcPr>
          <w:p>
            <w:r>
              <w:rPr>
                <w:sz w:val="19"/>
              </w:rPr>
              <w:t>exchange</w:t>
            </w:r>
          </w:p>
        </w:tc>
        <w:tc>
          <w:tcPr>
            <w:tcW w:type="dxa" w:w="1728"/>
          </w:tcPr>
          <w:p>
            <w:r>
              <w:rPr>
                <w:sz w:val="19"/>
              </w:rPr>
              <w:t>điểm nhận message của broker</w:t>
            </w:r>
          </w:p>
        </w:tc>
        <w:tc>
          <w:tcPr>
            <w:tcW w:type="dxa" w:w="1728"/>
          </w:tcPr>
          <w:p>
            <w:r>
              <w:rPr>
                <w:sz w:val="19"/>
              </w:rPr>
              <w:t>Thành phần nhận message từ producer và chuyển tới các queue theo binding.</w:t>
            </w:r>
          </w:p>
        </w:tc>
        <w:tc>
          <w:tcPr>
            <w:tcW w:type="dxa" w:w="1728"/>
          </w:tcPr>
          <w:p>
            <w:r>
              <w:rPr>
                <w:sz w:val="19"/>
              </w:rPr>
              <w:t>V28</w:t>
            </w:r>
          </w:p>
        </w:tc>
        <w:tc>
          <w:tcPr>
            <w:tcW w:type="dxa" w:w="1728"/>
          </w:tcPr>
          <w:p>
            <w:r>
              <w:rPr>
                <w:sz w:val="19"/>
              </w:rPr>
            </w:r>
          </w:p>
        </w:tc>
      </w:tr>
      <w:tr>
        <w:tc>
          <w:tcPr>
            <w:tcW w:type="dxa" w:w="1728"/>
          </w:tcPr>
          <w:p>
            <w:r>
              <w:rPr>
                <w:sz w:val="19"/>
              </w:rPr>
              <w:t>queue</w:t>
            </w:r>
          </w:p>
        </w:tc>
        <w:tc>
          <w:tcPr>
            <w:tcW w:type="dxa" w:w="1728"/>
          </w:tcPr>
          <w:p>
            <w:r>
              <w:rPr>
                <w:sz w:val="19"/>
              </w:rPr>
              <w:t>hàng đợi message của broker</w:t>
            </w:r>
          </w:p>
        </w:tc>
        <w:tc>
          <w:tcPr>
            <w:tcW w:type="dxa" w:w="1728"/>
          </w:tcPr>
          <w:p>
            <w:r>
              <w:rPr>
                <w:sz w:val="19"/>
              </w:rPr>
              <w:t>Nơi broker lưu message đến khi consumer nhận và ack.</w:t>
            </w:r>
          </w:p>
        </w:tc>
        <w:tc>
          <w:tcPr>
            <w:tcW w:type="dxa" w:w="1728"/>
          </w:tcPr>
          <w:p>
            <w:r>
              <w:rPr>
                <w:sz w:val="19"/>
              </w:rPr>
              <w:t>V28</w:t>
            </w:r>
          </w:p>
        </w:tc>
        <w:tc>
          <w:tcPr>
            <w:tcW w:type="dxa" w:w="1728"/>
          </w:tcPr>
          <w:p>
            <w:r>
              <w:rPr>
                <w:sz w:val="19"/>
              </w:rPr>
            </w:r>
          </w:p>
        </w:tc>
      </w:tr>
      <w:tr>
        <w:tc>
          <w:tcPr>
            <w:tcW w:type="dxa" w:w="1728"/>
          </w:tcPr>
          <w:p>
            <w:r>
              <w:rPr>
                <w:sz w:val="19"/>
              </w:rPr>
              <w:t>binding</w:t>
            </w:r>
          </w:p>
        </w:tc>
        <w:tc>
          <w:tcPr>
            <w:tcW w:type="dxa" w:w="1728"/>
          </w:tcPr>
          <w:p>
            <w:r>
              <w:rPr>
                <w:sz w:val="19"/>
              </w:rPr>
              <w:t>quy tắc nối exchange với queue</w:t>
            </w:r>
          </w:p>
        </w:tc>
        <w:tc>
          <w:tcPr>
            <w:tcW w:type="dxa" w:w="1728"/>
          </w:tcPr>
          <w:p>
            <w:r>
              <w:rPr>
                <w:sz w:val="19"/>
              </w:rPr>
              <w:t>Quy tắc cho exchange biết chuyển message nào tới queue nào.</w:t>
            </w:r>
          </w:p>
        </w:tc>
        <w:tc>
          <w:tcPr>
            <w:tcW w:type="dxa" w:w="1728"/>
          </w:tcPr>
          <w:p>
            <w:r>
              <w:rPr>
                <w:sz w:val="19"/>
              </w:rPr>
              <w:t>V28</w:t>
            </w:r>
          </w:p>
        </w:tc>
        <w:tc>
          <w:tcPr>
            <w:tcW w:type="dxa" w:w="1728"/>
          </w:tcPr>
          <w:p>
            <w:r>
              <w:rPr>
                <w:sz w:val="19"/>
              </w:rPr>
            </w:r>
          </w:p>
        </w:tc>
      </w:tr>
      <w:tr>
        <w:tc>
          <w:tcPr>
            <w:tcW w:type="dxa" w:w="1728"/>
          </w:tcPr>
          <w:p>
            <w:r>
              <w:rPr>
                <w:sz w:val="19"/>
              </w:rPr>
              <w:t>acknowledgement</w:t>
            </w:r>
          </w:p>
        </w:tc>
        <w:tc>
          <w:tcPr>
            <w:tcW w:type="dxa" w:w="1728"/>
          </w:tcPr>
          <w:p>
            <w:r>
              <w:rPr>
                <w:sz w:val="19"/>
              </w:rPr>
              <w:t>xác nhận đã xử lý (ack)</w:t>
            </w:r>
          </w:p>
        </w:tc>
        <w:tc>
          <w:tcPr>
            <w:tcW w:type="dxa" w:w="1728"/>
          </w:tcPr>
          <w:p>
            <w:r>
              <w:rPr>
                <w:sz w:val="19"/>
              </w:rPr>
              <w:t>Tín hiệu consumer gửi broker báo đã xử lý xong message để broker xóa message.</w:t>
            </w:r>
          </w:p>
        </w:tc>
        <w:tc>
          <w:tcPr>
            <w:tcW w:type="dxa" w:w="1728"/>
          </w:tcPr>
          <w:p>
            <w:r>
              <w:rPr>
                <w:sz w:val="19"/>
              </w:rPr>
              <w:t>V28</w:t>
            </w:r>
          </w:p>
        </w:tc>
        <w:tc>
          <w:tcPr>
            <w:tcW w:type="dxa" w:w="1728"/>
          </w:tcPr>
          <w:p>
            <w:r>
              <w:rPr>
                <w:sz w:val="19"/>
              </w:rPr>
            </w:r>
          </w:p>
        </w:tc>
      </w:tr>
      <w:tr>
        <w:tc>
          <w:tcPr>
            <w:tcW w:type="dxa" w:w="1728"/>
          </w:tcPr>
          <w:p>
            <w:r>
              <w:rPr>
                <w:sz w:val="19"/>
              </w:rPr>
              <w:t>prefetch</w:t>
            </w:r>
          </w:p>
        </w:tc>
        <w:tc>
          <w:tcPr>
            <w:tcW w:type="dxa" w:w="1728"/>
          </w:tcPr>
          <w:p>
            <w:r>
              <w:rPr>
                <w:sz w:val="19"/>
              </w:rPr>
              <w:t>số message chưa ack tối đa giao cho một consumer</w:t>
            </w:r>
          </w:p>
        </w:tc>
        <w:tc>
          <w:tcPr>
            <w:tcW w:type="dxa" w:w="1728"/>
          </w:tcPr>
          <w:p>
            <w:r>
              <w:rPr>
                <w:sz w:val="19"/>
              </w:rPr>
              <w:t>Giới hạn số message broker giao trước cho một consumer khi consumer chưa ack.</w:t>
            </w:r>
          </w:p>
        </w:tc>
        <w:tc>
          <w:tcPr>
            <w:tcW w:type="dxa" w:w="1728"/>
          </w:tcPr>
          <w:p>
            <w:r>
              <w:rPr>
                <w:sz w:val="19"/>
              </w:rPr>
              <w:t>V29</w:t>
            </w:r>
          </w:p>
        </w:tc>
        <w:tc>
          <w:tcPr>
            <w:tcW w:type="dxa" w:w="1728"/>
          </w:tcPr>
          <w:p>
            <w:r>
              <w:rPr>
                <w:sz w:val="19"/>
              </w:rPr>
            </w:r>
          </w:p>
        </w:tc>
      </w:tr>
      <w:tr>
        <w:tc>
          <w:tcPr>
            <w:tcW w:type="dxa" w:w="1728"/>
          </w:tcPr>
          <w:p>
            <w:r>
              <w:rPr>
                <w:sz w:val="19"/>
              </w:rPr>
              <w:t>work queue</w:t>
            </w:r>
          </w:p>
        </w:tc>
        <w:tc>
          <w:tcPr>
            <w:tcW w:type="dxa" w:w="1728"/>
          </w:tcPr>
          <w:p>
            <w:r>
              <w:rPr>
                <w:sz w:val="19"/>
              </w:rPr>
              <w:t>chia việc cho nhiều worker</w:t>
            </w:r>
          </w:p>
        </w:tc>
        <w:tc>
          <w:tcPr>
            <w:tcW w:type="dxa" w:w="1728"/>
          </w:tcPr>
          <w:p>
            <w:r>
              <w:rPr>
                <w:sz w:val="19"/>
              </w:rPr>
              <w:t>Mẫu một queue nhiều consumer, mỗi message chỉ một consumer xử lý.</w:t>
            </w:r>
          </w:p>
        </w:tc>
        <w:tc>
          <w:tcPr>
            <w:tcW w:type="dxa" w:w="1728"/>
          </w:tcPr>
          <w:p>
            <w:r>
              <w:rPr>
                <w:sz w:val="19"/>
              </w:rPr>
              <w:t>V29</w:t>
            </w:r>
          </w:p>
        </w:tc>
        <w:tc>
          <w:tcPr>
            <w:tcW w:type="dxa" w:w="1728"/>
          </w:tcPr>
          <w:p>
            <w:r>
              <w:rPr>
                <w:sz w:val="19"/>
              </w:rPr>
            </w:r>
          </w:p>
        </w:tc>
      </w:tr>
      <w:tr>
        <w:tc>
          <w:tcPr>
            <w:tcW w:type="dxa" w:w="1728"/>
          </w:tcPr>
          <w:p>
            <w:r>
              <w:rPr>
                <w:sz w:val="19"/>
              </w:rPr>
              <w:t>publish/subscribe</w:t>
            </w:r>
          </w:p>
        </w:tc>
        <w:tc>
          <w:tcPr>
            <w:tcW w:type="dxa" w:w="1728"/>
          </w:tcPr>
          <w:p>
            <w:r>
              <w:rPr>
                <w:sz w:val="19"/>
              </w:rPr>
              <w:t>phát cho mọi bên đăng ký</w:t>
            </w:r>
          </w:p>
        </w:tc>
        <w:tc>
          <w:tcPr>
            <w:tcW w:type="dxa" w:w="1728"/>
          </w:tcPr>
          <w:p>
            <w:r>
              <w:rPr>
                <w:sz w:val="19"/>
              </w:rPr>
              <w:t>Mẫu mỗi message được gửi tới mọi consumer đã đăng ký.</w:t>
            </w:r>
          </w:p>
        </w:tc>
        <w:tc>
          <w:tcPr>
            <w:tcW w:type="dxa" w:w="1728"/>
          </w:tcPr>
          <w:p>
            <w:r>
              <w:rPr>
                <w:sz w:val="19"/>
              </w:rPr>
              <w:t>V29</w:t>
            </w:r>
          </w:p>
        </w:tc>
        <w:tc>
          <w:tcPr>
            <w:tcW w:type="dxa" w:w="1728"/>
          </w:tcPr>
          <w:p>
            <w:r>
              <w:rPr>
                <w:sz w:val="19"/>
              </w:rPr>
            </w:r>
          </w:p>
        </w:tc>
      </w:tr>
      <w:tr>
        <w:tc>
          <w:tcPr>
            <w:tcW w:type="dxa" w:w="1728"/>
          </w:tcPr>
          <w:p>
            <w:r>
              <w:rPr>
                <w:sz w:val="19"/>
              </w:rPr>
              <w:t>routing key</w:t>
            </w:r>
          </w:p>
        </w:tc>
        <w:tc>
          <w:tcPr>
            <w:tcW w:type="dxa" w:w="1728"/>
          </w:tcPr>
          <w:p>
            <w:r>
              <w:rPr>
                <w:sz w:val="19"/>
              </w:rPr>
              <w:t>khóa định tuyến</w:t>
            </w:r>
          </w:p>
        </w:tc>
        <w:tc>
          <w:tcPr>
            <w:tcW w:type="dxa" w:w="1728"/>
          </w:tcPr>
          <w:p>
            <w:r>
              <w:rPr>
                <w:sz w:val="19"/>
              </w:rPr>
              <w:t>Chuỗi gắn với message, exchange dùng để chọn queue nhận.</w:t>
            </w:r>
          </w:p>
        </w:tc>
        <w:tc>
          <w:tcPr>
            <w:tcW w:type="dxa" w:w="1728"/>
          </w:tcPr>
          <w:p>
            <w:r>
              <w:rPr>
                <w:sz w:val="19"/>
              </w:rPr>
              <w:t>V29</w:t>
            </w:r>
          </w:p>
        </w:tc>
        <w:tc>
          <w:tcPr>
            <w:tcW w:type="dxa" w:w="1728"/>
          </w:tcPr>
          <w:p>
            <w:r>
              <w:rPr>
                <w:sz w:val="19"/>
              </w:rPr>
            </w:r>
          </w:p>
        </w:tc>
      </w:tr>
      <w:tr>
        <w:tc>
          <w:tcPr>
            <w:tcW w:type="dxa" w:w="1728"/>
          </w:tcPr>
          <w:p>
            <w:r>
              <w:rPr>
                <w:sz w:val="19"/>
              </w:rPr>
              <w:t>routing theo topic</w:t>
            </w:r>
          </w:p>
        </w:tc>
        <w:tc>
          <w:tcPr>
            <w:tcW w:type="dxa" w:w="1728"/>
          </w:tcPr>
          <w:p>
            <w:r>
              <w:rPr>
                <w:sz w:val="19"/>
              </w:rPr>
              <w:t>topic routing</w:t>
            </w:r>
          </w:p>
        </w:tc>
        <w:tc>
          <w:tcPr>
            <w:tcW w:type="dxa" w:w="1728"/>
          </w:tcPr>
          <w:p>
            <w:r>
              <w:rPr>
                <w:sz w:val="19"/>
              </w:rPr>
              <w:t>Định tuyến bằng mẫu routing key có ký tự đại diện (* một từ, # nhiều từ).</w:t>
            </w:r>
          </w:p>
        </w:tc>
        <w:tc>
          <w:tcPr>
            <w:tcW w:type="dxa" w:w="1728"/>
          </w:tcPr>
          <w:p>
            <w:r>
              <w:rPr>
                <w:sz w:val="19"/>
              </w:rPr>
              <w:t>V29</w:t>
            </w:r>
          </w:p>
        </w:tc>
        <w:tc>
          <w:tcPr>
            <w:tcW w:type="dxa" w:w="1728"/>
          </w:tcPr>
          <w:p>
            <w:r>
              <w:rPr>
                <w:sz w:val="19"/>
              </w:rPr>
            </w:r>
          </w:p>
        </w:tc>
      </w:tr>
      <w:tr>
        <w:tc>
          <w:tcPr>
            <w:tcW w:type="dxa" w:w="1728"/>
          </w:tcPr>
          <w:p>
            <w:r>
              <w:rPr>
                <w:sz w:val="19"/>
              </w:rPr>
              <w:t>RPC qua AMQP</w:t>
            </w:r>
          </w:p>
        </w:tc>
        <w:tc>
          <w:tcPr>
            <w:tcW w:type="dxa" w:w="1728"/>
          </w:tcPr>
          <w:p>
            <w:r>
              <w:rPr>
                <w:sz w:val="19"/>
              </w:rPr>
              <w:t>RPC over AMQP</w:t>
            </w:r>
          </w:p>
        </w:tc>
        <w:tc>
          <w:tcPr>
            <w:tcW w:type="dxa" w:w="1728"/>
          </w:tcPr>
          <w:p>
            <w:r>
              <w:rPr>
                <w:sz w:val="19"/>
              </w:rPr>
              <w:t>Mẫu gửi yêu cầu qua queue và nhận phản hồi ở queue reply-to, ghép bằng correlation ID.</w:t>
            </w:r>
          </w:p>
        </w:tc>
        <w:tc>
          <w:tcPr>
            <w:tcW w:type="dxa" w:w="1728"/>
          </w:tcPr>
          <w:p>
            <w:r>
              <w:rPr>
                <w:sz w:val="19"/>
              </w:rPr>
              <w:t>V29</w:t>
            </w:r>
          </w:p>
        </w:tc>
        <w:tc>
          <w:tcPr>
            <w:tcW w:type="dxa" w:w="1728"/>
          </w:tcPr>
          <w:p>
            <w:r>
              <w:rPr>
                <w:sz w:val="19"/>
              </w:rPr>
            </w:r>
          </w:p>
        </w:tc>
      </w:tr>
      <w:tr>
        <w:tc>
          <w:tcPr>
            <w:tcW w:type="dxa" w:w="1728"/>
          </w:tcPr>
          <w:p>
            <w:r>
              <w:rPr>
                <w:sz w:val="19"/>
              </w:rPr>
              <w:t>TLS</w:t>
            </w:r>
          </w:p>
        </w:tc>
        <w:tc>
          <w:tcPr>
            <w:tcW w:type="dxa" w:w="1728"/>
          </w:tcPr>
          <w:p>
            <w:r>
              <w:rPr>
                <w:sz w:val="19"/>
              </w:rPr>
              <w:t>Transport Layer Security</w:t>
            </w:r>
          </w:p>
        </w:tc>
        <w:tc>
          <w:tcPr>
            <w:tcW w:type="dxa" w:w="1728"/>
          </w:tcPr>
          <w:p>
            <w:r>
              <w:rPr>
                <w:sz w:val="19"/>
              </w:rPr>
              <w:t>Giao thức mã hóa và xác thực đầu kia của kết nối, chạy trên TCP (hoặc tích hợp trong QUIC).</w:t>
            </w:r>
          </w:p>
        </w:tc>
        <w:tc>
          <w:tcPr>
            <w:tcW w:type="dxa" w:w="1728"/>
          </w:tcPr>
          <w:p>
            <w:r>
              <w:rPr>
                <w:sz w:val="19"/>
              </w:rPr>
              <w:t>V30</w:t>
            </w:r>
          </w:p>
        </w:tc>
        <w:tc>
          <w:tcPr>
            <w:tcW w:type="dxa" w:w="1728"/>
          </w:tcPr>
          <w:p>
            <w:r>
              <w:rPr>
                <w:sz w:val="19"/>
              </w:rPr>
            </w:r>
          </w:p>
        </w:tc>
      </w:tr>
      <w:tr>
        <w:tc>
          <w:tcPr>
            <w:tcW w:type="dxa" w:w="1728"/>
          </w:tcPr>
          <w:p>
            <w:r>
              <w:rPr>
                <w:sz w:val="19"/>
              </w:rPr>
              <w:t>handshake TLS</w:t>
            </w:r>
          </w:p>
        </w:tc>
        <w:tc>
          <w:tcPr>
            <w:tcW w:type="dxa" w:w="1728"/>
          </w:tcPr>
          <w:p>
            <w:r>
              <w:rPr>
                <w:sz w:val="19"/>
              </w:rPr>
              <w:t>trao đổi mở phiên TLS</w:t>
            </w:r>
          </w:p>
        </w:tc>
        <w:tc>
          <w:tcPr>
            <w:tcW w:type="dxa" w:w="1728"/>
          </w:tcPr>
          <w:p>
            <w:r>
              <w:rPr>
                <w:sz w:val="19"/>
              </w:rPr>
              <w:t>Trao đổi đầu phiên TLS để thống nhất thuật toán, xác thực server bằng chứng chỉ và tạo khóa phiên.</w:t>
            </w:r>
          </w:p>
        </w:tc>
        <w:tc>
          <w:tcPr>
            <w:tcW w:type="dxa" w:w="1728"/>
          </w:tcPr>
          <w:p>
            <w:r>
              <w:rPr>
                <w:sz w:val="19"/>
              </w:rPr>
              <w:t>V30</w:t>
            </w:r>
          </w:p>
        </w:tc>
        <w:tc>
          <w:tcPr>
            <w:tcW w:type="dxa" w:w="1728"/>
          </w:tcPr>
          <w:p>
            <w:r>
              <w:rPr>
                <w:sz w:val="19"/>
              </w:rPr>
            </w:r>
          </w:p>
        </w:tc>
      </w:tr>
      <w:tr>
        <w:tc>
          <w:tcPr>
            <w:tcW w:type="dxa" w:w="1728"/>
          </w:tcPr>
          <w:p>
            <w:r>
              <w:rPr>
                <w:sz w:val="19"/>
              </w:rPr>
              <w:t>chứng chỉ X.509</w:t>
            </w:r>
          </w:p>
        </w:tc>
        <w:tc>
          <w:tcPr>
            <w:tcW w:type="dxa" w:w="1728"/>
          </w:tcPr>
          <w:p>
            <w:r>
              <w:rPr>
                <w:sz w:val="19"/>
              </w:rPr>
              <w:t>X.509 certificate</w:t>
            </w:r>
          </w:p>
        </w:tc>
        <w:tc>
          <w:tcPr>
            <w:tcW w:type="dxa" w:w="1728"/>
          </w:tcPr>
          <w:p>
            <w:r>
              <w:rPr>
                <w:sz w:val="19"/>
              </w:rPr>
              <w:t>Tài liệu số gắn khóa công khai với tên miền, được một CA ký.</w:t>
            </w:r>
          </w:p>
        </w:tc>
        <w:tc>
          <w:tcPr>
            <w:tcW w:type="dxa" w:w="1728"/>
          </w:tcPr>
          <w:p>
            <w:r>
              <w:rPr>
                <w:sz w:val="19"/>
              </w:rPr>
              <w:t>V30</w:t>
            </w:r>
          </w:p>
        </w:tc>
        <w:tc>
          <w:tcPr>
            <w:tcW w:type="dxa" w:w="1728"/>
          </w:tcPr>
          <w:p>
            <w:r>
              <w:rPr>
                <w:sz w:val="19"/>
              </w:rPr>
            </w:r>
          </w:p>
        </w:tc>
      </w:tr>
      <w:tr>
        <w:tc>
          <w:tcPr>
            <w:tcW w:type="dxa" w:w="1728"/>
          </w:tcPr>
          <w:p>
            <w:r>
              <w:rPr>
                <w:sz w:val="19"/>
              </w:rPr>
              <w:t>keystore</w:t>
            </w:r>
          </w:p>
        </w:tc>
        <w:tc>
          <w:tcPr>
            <w:tcW w:type="dxa" w:w="1728"/>
          </w:tcPr>
          <w:p>
            <w:r>
              <w:rPr>
                <w:sz w:val="19"/>
              </w:rPr>
              <w:t>kho khóa riêng và chứng chỉ của mình</w:t>
            </w:r>
          </w:p>
        </w:tc>
        <w:tc>
          <w:tcPr>
            <w:tcW w:type="dxa" w:w="1728"/>
          </w:tcPr>
          <w:p>
            <w:r>
              <w:rPr>
                <w:sz w:val="19"/>
              </w:rPr>
              <w:t>Tệp chứa khóa riêng và chứng chỉ mà server (hoặc client) dùng để chứng minh danh tính.</w:t>
            </w:r>
          </w:p>
        </w:tc>
        <w:tc>
          <w:tcPr>
            <w:tcW w:type="dxa" w:w="1728"/>
          </w:tcPr>
          <w:p>
            <w:r>
              <w:rPr>
                <w:sz w:val="19"/>
              </w:rPr>
              <w:t>V30</w:t>
            </w:r>
          </w:p>
        </w:tc>
        <w:tc>
          <w:tcPr>
            <w:tcW w:type="dxa" w:w="1728"/>
          </w:tcPr>
          <w:p>
            <w:r>
              <w:rPr>
                <w:sz w:val="19"/>
              </w:rPr>
            </w:r>
          </w:p>
        </w:tc>
      </w:tr>
      <w:tr>
        <w:tc>
          <w:tcPr>
            <w:tcW w:type="dxa" w:w="1728"/>
          </w:tcPr>
          <w:p>
            <w:r>
              <w:rPr>
                <w:sz w:val="19"/>
              </w:rPr>
              <w:t>truststore</w:t>
            </w:r>
          </w:p>
        </w:tc>
        <w:tc>
          <w:tcPr>
            <w:tcW w:type="dxa" w:w="1728"/>
          </w:tcPr>
          <w:p>
            <w:r>
              <w:rPr>
                <w:sz w:val="19"/>
              </w:rPr>
              <w:t>kho chứng chỉ CA được tin cậy</w:t>
            </w:r>
          </w:p>
        </w:tc>
        <w:tc>
          <w:tcPr>
            <w:tcW w:type="dxa" w:w="1728"/>
          </w:tcPr>
          <w:p>
            <w:r>
              <w:rPr>
                <w:sz w:val="19"/>
              </w:rPr>
              <w:t>Tệp chứa chứng chỉ CA dùng để kiểm tra chứng chỉ của đầu kia.</w:t>
            </w:r>
          </w:p>
        </w:tc>
        <w:tc>
          <w:tcPr>
            <w:tcW w:type="dxa" w:w="1728"/>
          </w:tcPr>
          <w:p>
            <w:r>
              <w:rPr>
                <w:sz w:val="19"/>
              </w:rPr>
              <w:t>V30</w:t>
            </w:r>
          </w:p>
        </w:tc>
        <w:tc>
          <w:tcPr>
            <w:tcW w:type="dxa" w:w="1728"/>
          </w:tcPr>
          <w:p>
            <w:r>
              <w:rPr>
                <w:sz w:val="19"/>
              </w:rPr>
            </w:r>
          </w:p>
        </w:tc>
      </w:tr>
      <w:tr>
        <w:tc>
          <w:tcPr>
            <w:tcW w:type="dxa" w:w="1728"/>
          </w:tcPr>
          <w:p>
            <w:r>
              <w:rPr>
                <w:sz w:val="19"/>
              </w:rPr>
              <w:t>kiểm tra hostname</w:t>
            </w:r>
          </w:p>
        </w:tc>
        <w:tc>
          <w:tcPr>
            <w:tcW w:type="dxa" w:w="1728"/>
          </w:tcPr>
          <w:p>
            <w:r>
              <w:rPr>
                <w:sz w:val="19"/>
              </w:rPr>
              <w:t>hostname verification</w:t>
            </w:r>
          </w:p>
        </w:tc>
        <w:tc>
          <w:tcPr>
            <w:tcW w:type="dxa" w:w="1728"/>
          </w:tcPr>
          <w:p>
            <w:r>
              <w:rPr>
                <w:sz w:val="19"/>
              </w:rPr>
              <w:t>Kiểm tra tên miền trong chứng chỉ khớp với tên miền client đã kết nối.</w:t>
            </w:r>
          </w:p>
        </w:tc>
        <w:tc>
          <w:tcPr>
            <w:tcW w:type="dxa" w:w="1728"/>
          </w:tcPr>
          <w:p>
            <w:r>
              <w:rPr>
                <w:sz w:val="19"/>
              </w:rPr>
              <w:t>V30</w:t>
            </w:r>
          </w:p>
        </w:tc>
        <w:tc>
          <w:tcPr>
            <w:tcW w:type="dxa" w:w="1728"/>
          </w:tcPr>
          <w:p>
            <w:r>
              <w:rPr>
                <w:sz w:val="19"/>
              </w:rPr>
            </w:r>
          </w:p>
        </w:tc>
      </w:tr>
      <w:tr>
        <w:tc>
          <w:tcPr>
            <w:tcW w:type="dxa" w:w="1728"/>
          </w:tcPr>
          <w:p>
            <w:r>
              <w:rPr>
                <w:sz w:val="19"/>
              </w:rPr>
              <w:t>chứng chỉ tự ký</w:t>
            </w:r>
          </w:p>
        </w:tc>
        <w:tc>
          <w:tcPr>
            <w:tcW w:type="dxa" w:w="1728"/>
          </w:tcPr>
          <w:p>
            <w:r>
              <w:rPr>
                <w:sz w:val="19"/>
              </w:rPr>
              <w:t>self-signed certificate</w:t>
            </w:r>
          </w:p>
        </w:tc>
        <w:tc>
          <w:tcPr>
            <w:tcW w:type="dxa" w:w="1728"/>
          </w:tcPr>
          <w:p>
            <w:r>
              <w:rPr>
                <w:sz w:val="19"/>
              </w:rPr>
              <w:t>Chứng chỉ do chính chủ sở hữu ký, không qua CA; dùng cho thử nghiệm, phải thêm vào truststore.</w:t>
            </w:r>
          </w:p>
        </w:tc>
        <w:tc>
          <w:tcPr>
            <w:tcW w:type="dxa" w:w="1728"/>
          </w:tcPr>
          <w:p>
            <w:r>
              <w:rPr>
                <w:sz w:val="19"/>
              </w:rPr>
              <w:t>V30</w:t>
            </w:r>
          </w:p>
        </w:tc>
        <w:tc>
          <w:tcPr>
            <w:tcW w:type="dxa" w:w="1728"/>
          </w:tcPr>
          <w:p>
            <w:r>
              <w:rPr>
                <w:sz w:val="19"/>
              </w:rPr>
            </w:r>
          </w:p>
        </w:tc>
      </w:tr>
      <w:tr>
        <w:tc>
          <w:tcPr>
            <w:tcW w:type="dxa" w:w="1728"/>
          </w:tcPr>
          <w:p>
            <w:r>
              <w:rPr>
                <w:sz w:val="19"/>
              </w:rPr>
              <w:t>keytool</w:t>
            </w:r>
          </w:p>
        </w:tc>
        <w:tc>
          <w:tcPr>
            <w:tcW w:type="dxa" w:w="1728"/>
          </w:tcPr>
          <w:p>
            <w:r>
              <w:rPr>
                <w:sz w:val="19"/>
              </w:rPr>
              <w:t>công cụ quản lý khóa và chứng chỉ của JDK</w:t>
            </w:r>
          </w:p>
        </w:tc>
        <w:tc>
          <w:tcPr>
            <w:tcW w:type="dxa" w:w="1728"/>
          </w:tcPr>
          <w:p>
            <w:r>
              <w:rPr>
                <w:sz w:val="19"/>
              </w:rPr>
              <w:t>Công cụ dòng lệnh của JDK tạo khóa, chứng chỉ và quản lý keystore, truststore.</w:t>
            </w:r>
          </w:p>
        </w:tc>
        <w:tc>
          <w:tcPr>
            <w:tcW w:type="dxa" w:w="1728"/>
          </w:tcPr>
          <w:p>
            <w:r>
              <w:rPr>
                <w:sz w:val="19"/>
              </w:rPr>
              <w:t>V30</w:t>
            </w:r>
          </w:p>
        </w:tc>
        <w:tc>
          <w:tcPr>
            <w:tcW w:type="dxa" w:w="1728"/>
          </w:tcPr>
          <w:p>
            <w:r>
              <w:rPr>
                <w:sz w:val="19"/>
              </w:rPr>
            </w:r>
          </w:p>
        </w:tc>
      </w:tr>
      <w:tr>
        <w:tc>
          <w:tcPr>
            <w:tcW w:type="dxa" w:w="1728"/>
          </w:tcPr>
          <w:p>
            <w:r>
              <w:rPr>
                <w:sz w:val="19"/>
              </w:rPr>
              <w:t>SSLSocket</w:t>
            </w:r>
          </w:p>
        </w:tc>
        <w:tc>
          <w:tcPr>
            <w:tcW w:type="dxa" w:w="1728"/>
          </w:tcPr>
          <w:p>
            <w:r>
              <w:rPr>
                <w:sz w:val="19"/>
              </w:rPr>
              <w:t>Socket có TLS</w:t>
            </w:r>
          </w:p>
        </w:tc>
        <w:tc>
          <w:tcPr>
            <w:tcW w:type="dxa" w:w="1728"/>
          </w:tcPr>
          <w:p>
            <w:r>
              <w:rPr>
                <w:sz w:val="19"/>
              </w:rPr>
              <w:t>Lớp Java của socket đã bọc TLS.</w:t>
            </w:r>
          </w:p>
        </w:tc>
        <w:tc>
          <w:tcPr>
            <w:tcW w:type="dxa" w:w="1728"/>
          </w:tcPr>
          <w:p>
            <w:r>
              <w:rPr>
                <w:sz w:val="19"/>
              </w:rPr>
              <w:t>V30</w:t>
            </w:r>
          </w:p>
        </w:tc>
        <w:tc>
          <w:tcPr>
            <w:tcW w:type="dxa" w:w="1728"/>
          </w:tcPr>
          <w:p>
            <w:r>
              <w:rPr>
                <w:sz w:val="19"/>
              </w:rPr>
            </w:r>
          </w:p>
        </w:tc>
      </w:tr>
      <w:tr>
        <w:tc>
          <w:tcPr>
            <w:tcW w:type="dxa" w:w="1728"/>
          </w:tcPr>
          <w:p>
            <w:r>
              <w:rPr>
                <w:sz w:val="19"/>
              </w:rPr>
              <w:t>xác thực</w:t>
            </w:r>
          </w:p>
        </w:tc>
        <w:tc>
          <w:tcPr>
            <w:tcW w:type="dxa" w:w="1728"/>
          </w:tcPr>
          <w:p>
            <w:r>
              <w:rPr>
                <w:sz w:val="19"/>
              </w:rPr>
              <w:t>authentication</w:t>
            </w:r>
          </w:p>
        </w:tc>
        <w:tc>
          <w:tcPr>
            <w:tcW w:type="dxa" w:w="1728"/>
          </w:tcPr>
          <w:p>
            <w:r>
              <w:rPr>
                <w:sz w:val="19"/>
              </w:rPr>
              <w:t>Xác định bên gọi là ai.</w:t>
            </w:r>
          </w:p>
        </w:tc>
        <w:tc>
          <w:tcPr>
            <w:tcW w:type="dxa" w:w="1728"/>
          </w:tcPr>
          <w:p>
            <w:r>
              <w:rPr>
                <w:sz w:val="19"/>
              </w:rPr>
              <w:t>V31</w:t>
            </w:r>
          </w:p>
        </w:tc>
        <w:tc>
          <w:tcPr>
            <w:tcW w:type="dxa" w:w="1728"/>
          </w:tcPr>
          <w:p>
            <w:r>
              <w:rPr>
                <w:sz w:val="19"/>
              </w:rPr>
            </w:r>
          </w:p>
        </w:tc>
      </w:tr>
      <w:tr>
        <w:tc>
          <w:tcPr>
            <w:tcW w:type="dxa" w:w="1728"/>
          </w:tcPr>
          <w:p>
            <w:r>
              <w:rPr>
                <w:sz w:val="19"/>
              </w:rPr>
              <w:t>phân quyền</w:t>
            </w:r>
          </w:p>
        </w:tc>
        <w:tc>
          <w:tcPr>
            <w:tcW w:type="dxa" w:w="1728"/>
          </w:tcPr>
          <w:p>
            <w:r>
              <w:rPr>
                <w:sz w:val="19"/>
              </w:rPr>
              <w:t>authorization</w:t>
            </w:r>
          </w:p>
        </w:tc>
        <w:tc>
          <w:tcPr>
            <w:tcW w:type="dxa" w:w="1728"/>
          </w:tcPr>
          <w:p>
            <w:r>
              <w:rPr>
                <w:sz w:val="19"/>
              </w:rPr>
              <w:t>Xác định bên gọi được thực hiện thao tác nào.</w:t>
            </w:r>
          </w:p>
        </w:tc>
        <w:tc>
          <w:tcPr>
            <w:tcW w:type="dxa" w:w="1728"/>
          </w:tcPr>
          <w:p>
            <w:r>
              <w:rPr>
                <w:sz w:val="19"/>
              </w:rPr>
              <w:t>V31</w:t>
            </w:r>
          </w:p>
        </w:tc>
        <w:tc>
          <w:tcPr>
            <w:tcW w:type="dxa" w:w="1728"/>
          </w:tcPr>
          <w:p>
            <w:r>
              <w:rPr>
                <w:sz w:val="19"/>
              </w:rPr>
            </w:r>
          </w:p>
        </w:tc>
      </w:tr>
      <w:tr>
        <w:tc>
          <w:tcPr>
            <w:tcW w:type="dxa" w:w="1728"/>
          </w:tcPr>
          <w:p>
            <w:r>
              <w:rPr>
                <w:sz w:val="19"/>
              </w:rPr>
              <w:t>OAuth 2.0</w:t>
            </w:r>
          </w:p>
        </w:tc>
        <w:tc>
          <w:tcPr>
            <w:tcW w:type="dxa" w:w="1728"/>
          </w:tcPr>
          <w:p>
            <w:r>
              <w:rPr>
                <w:sz w:val="19"/>
              </w:rPr>
              <w:t>khung ủy quyền cấp access token</w:t>
            </w:r>
          </w:p>
        </w:tc>
        <w:tc>
          <w:tcPr>
            <w:tcW w:type="dxa" w:w="1728"/>
          </w:tcPr>
          <w:p>
            <w:r>
              <w:rPr>
                <w:sz w:val="19"/>
              </w:rPr>
              <w:t>Khung ủy quyền trong đó authorization server cấp access token cho client để gọi API.</w:t>
            </w:r>
          </w:p>
        </w:tc>
        <w:tc>
          <w:tcPr>
            <w:tcW w:type="dxa" w:w="1728"/>
          </w:tcPr>
          <w:p>
            <w:r>
              <w:rPr>
                <w:sz w:val="19"/>
              </w:rPr>
              <w:t>V31</w:t>
            </w:r>
          </w:p>
        </w:tc>
        <w:tc>
          <w:tcPr>
            <w:tcW w:type="dxa" w:w="1728"/>
          </w:tcPr>
          <w:p>
            <w:r>
              <w:rPr>
                <w:sz w:val="19"/>
              </w:rPr>
            </w:r>
          </w:p>
        </w:tc>
      </w:tr>
      <w:tr>
        <w:tc>
          <w:tcPr>
            <w:tcW w:type="dxa" w:w="1728"/>
          </w:tcPr>
          <w:p>
            <w:r>
              <w:rPr>
                <w:sz w:val="19"/>
              </w:rPr>
              <w:t>access token</w:t>
            </w:r>
          </w:p>
        </w:tc>
        <w:tc>
          <w:tcPr>
            <w:tcW w:type="dxa" w:w="1728"/>
          </w:tcPr>
          <w:p>
            <w:r>
              <w:rPr>
                <w:sz w:val="19"/>
              </w:rPr>
              <w:t>mã truy cập</w:t>
            </w:r>
          </w:p>
        </w:tc>
        <w:tc>
          <w:tcPr>
            <w:tcW w:type="dxa" w:w="1728"/>
          </w:tcPr>
          <w:p>
            <w:r>
              <w:rPr>
                <w:sz w:val="19"/>
              </w:rPr>
              <w:t>Chuỗi client gửi kèm request để chứng minh quyền gọi API.</w:t>
            </w:r>
          </w:p>
        </w:tc>
        <w:tc>
          <w:tcPr>
            <w:tcW w:type="dxa" w:w="1728"/>
          </w:tcPr>
          <w:p>
            <w:r>
              <w:rPr>
                <w:sz w:val="19"/>
              </w:rPr>
              <w:t>V31</w:t>
            </w:r>
          </w:p>
        </w:tc>
        <w:tc>
          <w:tcPr>
            <w:tcW w:type="dxa" w:w="1728"/>
          </w:tcPr>
          <w:p>
            <w:r>
              <w:rPr>
                <w:sz w:val="19"/>
              </w:rPr>
            </w:r>
          </w:p>
        </w:tc>
      </w:tr>
      <w:tr>
        <w:tc>
          <w:tcPr>
            <w:tcW w:type="dxa" w:w="1728"/>
          </w:tcPr>
          <w:p>
            <w:r>
              <w:rPr>
                <w:sz w:val="19"/>
              </w:rPr>
              <w:t>JWT</w:t>
            </w:r>
          </w:p>
        </w:tc>
        <w:tc>
          <w:tcPr>
            <w:tcW w:type="dxa" w:w="1728"/>
          </w:tcPr>
          <w:p>
            <w:r>
              <w:rPr>
                <w:sz w:val="19"/>
              </w:rPr>
              <w:t>JSON Web Token</w:t>
            </w:r>
          </w:p>
        </w:tc>
        <w:tc>
          <w:tcPr>
            <w:tcW w:type="dxa" w:w="1728"/>
          </w:tcPr>
          <w:p>
            <w:r>
              <w:rPr>
                <w:sz w:val="19"/>
              </w:rPr>
              <w:t>Token gồm header, payload (claim) và chữ ký, server kiểm tra được mà không cần lưu trạng thái.</w:t>
            </w:r>
          </w:p>
        </w:tc>
        <w:tc>
          <w:tcPr>
            <w:tcW w:type="dxa" w:w="1728"/>
          </w:tcPr>
          <w:p>
            <w:r>
              <w:rPr>
                <w:sz w:val="19"/>
              </w:rPr>
              <w:t>V31</w:t>
            </w:r>
          </w:p>
        </w:tc>
        <w:tc>
          <w:tcPr>
            <w:tcW w:type="dxa" w:w="1728"/>
          </w:tcPr>
          <w:p>
            <w:r>
              <w:rPr>
                <w:sz w:val="19"/>
              </w:rPr>
            </w:r>
          </w:p>
        </w:tc>
      </w:tr>
      <w:tr>
        <w:tc>
          <w:tcPr>
            <w:tcW w:type="dxa" w:w="1728"/>
          </w:tcPr>
          <w:p>
            <w:r>
              <w:rPr>
                <w:sz w:val="19"/>
              </w:rPr>
              <w:t>claim</w:t>
            </w:r>
          </w:p>
        </w:tc>
        <w:tc>
          <w:tcPr>
            <w:tcW w:type="dxa" w:w="1728"/>
          </w:tcPr>
          <w:p>
            <w:r>
              <w:rPr>
                <w:sz w:val="19"/>
              </w:rPr>
              <w:t>thông tin trong payload của JWT</w:t>
            </w:r>
          </w:p>
        </w:tc>
        <w:tc>
          <w:tcPr>
            <w:tcW w:type="dxa" w:w="1728"/>
          </w:tcPr>
          <w:p>
            <w:r>
              <w:rPr>
                <w:sz w:val="19"/>
              </w:rPr>
              <w:t>Một cặp tên – giá trị trong payload của JWT (sub, exp, scope…).</w:t>
            </w:r>
          </w:p>
        </w:tc>
        <w:tc>
          <w:tcPr>
            <w:tcW w:type="dxa" w:w="1728"/>
          </w:tcPr>
          <w:p>
            <w:r>
              <w:rPr>
                <w:sz w:val="19"/>
              </w:rPr>
              <w:t>V31</w:t>
            </w:r>
          </w:p>
        </w:tc>
        <w:tc>
          <w:tcPr>
            <w:tcW w:type="dxa" w:w="1728"/>
          </w:tcPr>
          <w:p>
            <w:r>
              <w:rPr>
                <w:sz w:val="19"/>
              </w:rPr>
            </w:r>
          </w:p>
        </w:tc>
      </w:tr>
      <w:tr>
        <w:tc>
          <w:tcPr>
            <w:tcW w:type="dxa" w:w="1728"/>
          </w:tcPr>
          <w:p>
            <w:r>
              <w:rPr>
                <w:sz w:val="19"/>
              </w:rPr>
              <w:t>authorization server</w:t>
            </w:r>
          </w:p>
        </w:tc>
        <w:tc>
          <w:tcPr>
            <w:tcW w:type="dxa" w:w="1728"/>
          </w:tcPr>
          <w:p>
            <w:r>
              <w:rPr>
                <w:sz w:val="19"/>
              </w:rPr>
              <w:t>server cấp token</w:t>
            </w:r>
          </w:p>
        </w:tc>
        <w:tc>
          <w:tcPr>
            <w:tcW w:type="dxa" w:w="1728"/>
          </w:tcPr>
          <w:p>
            <w:r>
              <w:rPr>
                <w:sz w:val="19"/>
              </w:rPr>
              <w:t>Server xác thực người dùng và cấp access token theo OAuth 2.0.</w:t>
            </w:r>
          </w:p>
        </w:tc>
        <w:tc>
          <w:tcPr>
            <w:tcW w:type="dxa" w:w="1728"/>
          </w:tcPr>
          <w:p>
            <w:r>
              <w:rPr>
                <w:sz w:val="19"/>
              </w:rPr>
              <w:t>V31</w:t>
            </w:r>
          </w:p>
        </w:tc>
        <w:tc>
          <w:tcPr>
            <w:tcW w:type="dxa" w:w="1728"/>
          </w:tcPr>
          <w:p>
            <w:r>
              <w:rPr>
                <w:sz w:val="19"/>
              </w:rPr>
            </w:r>
          </w:p>
        </w:tc>
      </w:tr>
      <w:tr>
        <w:tc>
          <w:tcPr>
            <w:tcW w:type="dxa" w:w="1728"/>
          </w:tcPr>
          <w:p>
            <w:r>
              <w:rPr>
                <w:sz w:val="19"/>
              </w:rPr>
              <w:t>chữ ký số</w:t>
            </w:r>
          </w:p>
        </w:tc>
        <w:tc>
          <w:tcPr>
            <w:tcW w:type="dxa" w:w="1728"/>
          </w:tcPr>
          <w:p>
            <w:r>
              <w:rPr>
                <w:sz w:val="19"/>
              </w:rPr>
              <w:t>digital signature</w:t>
            </w:r>
          </w:p>
        </w:tc>
        <w:tc>
          <w:tcPr>
            <w:tcW w:type="dxa" w:w="1728"/>
          </w:tcPr>
          <w:p>
            <w:r>
              <w:rPr>
                <w:sz w:val="19"/>
              </w:rPr>
              <w:t>Giá trị tạo từ dữ liệu và khóa riêng, cho phép kiểm tra dữ liệu không bị sửa và do đúng bên giữ khóa tạo ra.</w:t>
            </w:r>
          </w:p>
        </w:tc>
        <w:tc>
          <w:tcPr>
            <w:tcW w:type="dxa" w:w="1728"/>
          </w:tcPr>
          <w:p>
            <w:r>
              <w:rPr>
                <w:sz w:val="19"/>
              </w:rPr>
              <w:t>V31</w:t>
            </w:r>
          </w:p>
        </w:tc>
        <w:tc>
          <w:tcPr>
            <w:tcW w:type="dxa" w:w="1728"/>
          </w:tcPr>
          <w:p>
            <w:r>
              <w:rPr>
                <w:sz w:val="19"/>
              </w:rPr>
            </w:r>
          </w:p>
        </w:tc>
      </w:tr>
      <w:tr>
        <w:tc>
          <w:tcPr>
            <w:tcW w:type="dxa" w:w="1728"/>
          </w:tcPr>
          <w:p>
            <w:r>
              <w:rPr>
                <w:sz w:val="19"/>
              </w:rPr>
              <w:t>scope</w:t>
            </w:r>
          </w:p>
        </w:tc>
        <w:tc>
          <w:tcPr>
            <w:tcW w:type="dxa" w:w="1728"/>
          </w:tcPr>
          <w:p>
            <w:r>
              <w:rPr>
                <w:sz w:val="19"/>
              </w:rPr>
              <w:t>phạm vi quyền của token</w:t>
            </w:r>
          </w:p>
        </w:tc>
        <w:tc>
          <w:tcPr>
            <w:tcW w:type="dxa" w:w="1728"/>
          </w:tcPr>
          <w:p>
            <w:r>
              <w:rPr>
                <w:sz w:val="19"/>
              </w:rPr>
              <w:t>Danh sách quyền gắn với access token, API dùng để phân quyền.</w:t>
            </w:r>
          </w:p>
        </w:tc>
        <w:tc>
          <w:tcPr>
            <w:tcW w:type="dxa" w:w="1728"/>
          </w:tcPr>
          <w:p>
            <w:r>
              <w:rPr>
                <w:sz w:val="19"/>
              </w:rPr>
              <w:t>V31</w:t>
            </w:r>
          </w:p>
        </w:tc>
        <w:tc>
          <w:tcPr>
            <w:tcW w:type="dxa" w:w="1728"/>
          </w:tcPr>
          <w:p>
            <w:r>
              <w:rPr>
                <w:sz w:val="19"/>
              </w:rPr>
            </w:r>
          </w:p>
        </w:tc>
      </w:tr>
      <w:tr>
        <w:tc>
          <w:tcPr>
            <w:tcW w:type="dxa" w:w="1728"/>
          </w:tcPr>
          <w:p>
            <w:r>
              <w:rPr>
                <w:sz w:val="19"/>
              </w:rPr>
              <w:t>CompletableFuture</w:t>
            </w:r>
          </w:p>
        </w:tc>
        <w:tc>
          <w:tcPr>
            <w:tcW w:type="dxa" w:w="1728"/>
          </w:tcPr>
          <w:p>
            <w:r>
              <w:rPr>
                <w:sz w:val="19"/>
              </w:rPr>
              <w:t>kết quả tương lai có thể kết hợp</w:t>
            </w:r>
          </w:p>
        </w:tc>
        <w:tc>
          <w:tcPr>
            <w:tcW w:type="dxa" w:w="1728"/>
          </w:tcPr>
          <w:p>
            <w:r>
              <w:rPr>
                <w:sz w:val="19"/>
              </w:rPr>
              <w:t>Lớp Java biểu diễn kết quả sẽ có, cho phép nối các bước xử lý và xử lý lỗi.</w:t>
            </w:r>
          </w:p>
        </w:tc>
        <w:tc>
          <w:tcPr>
            <w:tcW w:type="dxa" w:w="1728"/>
          </w:tcPr>
          <w:p>
            <w:r>
              <w:rPr>
                <w:sz w:val="19"/>
              </w:rPr>
              <w:t>V32</w:t>
            </w:r>
          </w:p>
        </w:tc>
        <w:tc>
          <w:tcPr>
            <w:tcW w:type="dxa" w:w="1728"/>
          </w:tcPr>
          <w:p>
            <w:r>
              <w:rPr>
                <w:sz w:val="19"/>
              </w:rPr>
            </w:r>
          </w:p>
        </w:tc>
      </w:tr>
      <w:tr>
        <w:tc>
          <w:tcPr>
            <w:tcW w:type="dxa" w:w="1728"/>
          </w:tcPr>
          <w:p>
            <w:r>
              <w:rPr>
                <w:sz w:val="19"/>
              </w:rPr>
              <w:t>async stub</w:t>
            </w:r>
          </w:p>
        </w:tc>
        <w:tc>
          <w:tcPr>
            <w:tcW w:type="dxa" w:w="1728"/>
          </w:tcPr>
          <w:p>
            <w:r>
              <w:rPr>
                <w:sz w:val="19"/>
              </w:rPr>
              <w:t>stub gọi bất đồng bộ</w:t>
            </w:r>
          </w:p>
        </w:tc>
        <w:tc>
          <w:tcPr>
            <w:tcW w:type="dxa" w:w="1728"/>
          </w:tcPr>
          <w:p>
            <w:r>
              <w:rPr>
                <w:sz w:val="19"/>
              </w:rPr>
              <w:t>Stub gRPC trả kết quả qua callback hoặc future, không chặn thread gọi.</w:t>
            </w:r>
          </w:p>
        </w:tc>
        <w:tc>
          <w:tcPr>
            <w:tcW w:type="dxa" w:w="1728"/>
          </w:tcPr>
          <w:p>
            <w:r>
              <w:rPr>
                <w:sz w:val="19"/>
              </w:rPr>
              <w:t>V32</w:t>
            </w:r>
          </w:p>
        </w:tc>
        <w:tc>
          <w:tcPr>
            <w:tcW w:type="dxa" w:w="1728"/>
          </w:tcPr>
          <w:p>
            <w:r>
              <w:rPr>
                <w:sz w:val="19"/>
              </w:rPr>
            </w:r>
          </w:p>
        </w:tc>
      </w:tr>
      <w:tr>
        <w:tc>
          <w:tcPr>
            <w:tcW w:type="dxa" w:w="1728"/>
          </w:tcPr>
          <w:p>
            <w:r>
              <w:rPr>
                <w:sz w:val="19"/>
              </w:rPr>
              <w:t>callback</w:t>
            </w:r>
          </w:p>
        </w:tc>
        <w:tc>
          <w:tcPr>
            <w:tcW w:type="dxa" w:w="1728"/>
          </w:tcPr>
          <w:p>
            <w:r>
              <w:rPr>
                <w:sz w:val="19"/>
              </w:rPr>
              <w:t>hàm được gọi khi có kết quả</w:t>
            </w:r>
          </w:p>
        </w:tc>
        <w:tc>
          <w:tcPr>
            <w:tcW w:type="dxa" w:w="1728"/>
          </w:tcPr>
          <w:p>
            <w:r>
              <w:rPr>
                <w:sz w:val="19"/>
              </w:rPr>
              <w:t>Hàm truyền cho thư viện để thư viện gọi lại khi có kết quả hoặc sự kiện.</w:t>
            </w:r>
          </w:p>
        </w:tc>
        <w:tc>
          <w:tcPr>
            <w:tcW w:type="dxa" w:w="1728"/>
          </w:tcPr>
          <w:p>
            <w:r>
              <w:rPr>
                <w:sz w:val="19"/>
              </w:rPr>
              <w:t>V32</w:t>
            </w:r>
          </w:p>
        </w:tc>
        <w:tc>
          <w:tcPr>
            <w:tcW w:type="dxa" w:w="1728"/>
          </w:tcPr>
          <w:p>
            <w:r>
              <w:rPr>
                <w:sz w:val="19"/>
              </w:rPr>
            </w:r>
          </w:p>
        </w:tc>
      </w:tr>
      <w:tr>
        <w:tc>
          <w:tcPr>
            <w:tcW w:type="dxa" w:w="1728"/>
          </w:tcPr>
          <w:p>
            <w:r>
              <w:rPr>
                <w:sz w:val="19"/>
              </w:rPr>
              <w:t>non-blocking I/O</w:t>
            </w:r>
          </w:p>
        </w:tc>
        <w:tc>
          <w:tcPr>
            <w:tcW w:type="dxa" w:w="1728"/>
          </w:tcPr>
          <w:p>
            <w:r>
              <w:rPr>
                <w:sz w:val="19"/>
              </w:rPr>
              <w:t>I/O không chặn</w:t>
            </w:r>
          </w:p>
        </w:tc>
        <w:tc>
          <w:tcPr>
            <w:tcW w:type="dxa" w:w="1728"/>
          </w:tcPr>
          <w:p>
            <w:r>
              <w:rPr>
                <w:sz w:val="19"/>
              </w:rPr>
              <w:t>Thao tác I/O trả về ngay, kể cả khi chưa đọc hoặc ghi được dữ liệu nào.</w:t>
            </w:r>
          </w:p>
        </w:tc>
        <w:tc>
          <w:tcPr>
            <w:tcW w:type="dxa" w:w="1728"/>
          </w:tcPr>
          <w:p>
            <w:r>
              <w:rPr>
                <w:sz w:val="19"/>
              </w:rPr>
              <w:t>V33</w:t>
            </w:r>
          </w:p>
        </w:tc>
        <w:tc>
          <w:tcPr>
            <w:tcW w:type="dxa" w:w="1728"/>
          </w:tcPr>
          <w:p>
            <w:r>
              <w:rPr>
                <w:sz w:val="19"/>
              </w:rPr>
            </w:r>
          </w:p>
        </w:tc>
      </w:tr>
      <w:tr>
        <w:tc>
          <w:tcPr>
            <w:tcW w:type="dxa" w:w="1728"/>
          </w:tcPr>
          <w:p>
            <w:r>
              <w:rPr>
                <w:sz w:val="19"/>
              </w:rPr>
              <w:t>SocketChannel</w:t>
            </w:r>
          </w:p>
        </w:tc>
        <w:tc>
          <w:tcPr>
            <w:tcW w:type="dxa" w:w="1728"/>
          </w:tcPr>
          <w:p>
            <w:r>
              <w:rPr>
                <w:sz w:val="19"/>
              </w:rPr>
              <w:t>channel của một kết nối TCP</w:t>
            </w:r>
          </w:p>
        </w:tc>
        <w:tc>
          <w:tcPr>
            <w:tcW w:type="dxa" w:w="1728"/>
          </w:tcPr>
          <w:p>
            <w:r>
              <w:rPr>
                <w:sz w:val="19"/>
              </w:rPr>
              <w:t>Channel NIO của một kết nối TCP, hỗ trợ chế độ không chặn.</w:t>
            </w:r>
          </w:p>
        </w:tc>
        <w:tc>
          <w:tcPr>
            <w:tcW w:type="dxa" w:w="1728"/>
          </w:tcPr>
          <w:p>
            <w:r>
              <w:rPr>
                <w:sz w:val="19"/>
              </w:rPr>
              <w:t>V33</w:t>
            </w:r>
          </w:p>
        </w:tc>
        <w:tc>
          <w:tcPr>
            <w:tcW w:type="dxa" w:w="1728"/>
          </w:tcPr>
          <w:p>
            <w:r>
              <w:rPr>
                <w:sz w:val="19"/>
              </w:rPr>
            </w:r>
          </w:p>
        </w:tc>
      </w:tr>
      <w:tr>
        <w:tc>
          <w:tcPr>
            <w:tcW w:type="dxa" w:w="1728"/>
          </w:tcPr>
          <w:p>
            <w:r>
              <w:rPr>
                <w:sz w:val="19"/>
              </w:rPr>
              <w:t>Selector</w:t>
            </w:r>
          </w:p>
        </w:tc>
        <w:tc>
          <w:tcPr>
            <w:tcW w:type="dxa" w:w="1728"/>
          </w:tcPr>
          <w:p>
            <w:r>
              <w:rPr>
                <w:sz w:val="19"/>
              </w:rPr>
              <w:t>bộ theo dõi nhiều channel</w:t>
            </w:r>
          </w:p>
        </w:tc>
        <w:tc>
          <w:tcPr>
            <w:tcW w:type="dxa" w:w="1728"/>
          </w:tcPr>
          <w:p>
            <w:r>
              <w:rPr>
                <w:sz w:val="19"/>
              </w:rPr>
              <w:t>Đối tượng NIO cho một thread chờ sự kiện sẵn sàng trên nhiều channel.</w:t>
            </w:r>
          </w:p>
        </w:tc>
        <w:tc>
          <w:tcPr>
            <w:tcW w:type="dxa" w:w="1728"/>
          </w:tcPr>
          <w:p>
            <w:r>
              <w:rPr>
                <w:sz w:val="19"/>
              </w:rPr>
              <w:t>V33</w:t>
            </w:r>
          </w:p>
        </w:tc>
        <w:tc>
          <w:tcPr>
            <w:tcW w:type="dxa" w:w="1728"/>
          </w:tcPr>
          <w:p>
            <w:r>
              <w:rPr>
                <w:sz w:val="19"/>
              </w:rPr>
            </w:r>
          </w:p>
        </w:tc>
      </w:tr>
      <w:tr>
        <w:tc>
          <w:tcPr>
            <w:tcW w:type="dxa" w:w="1728"/>
          </w:tcPr>
          <w:p>
            <w:r>
              <w:rPr>
                <w:sz w:val="19"/>
              </w:rPr>
              <w:t>SelectionKey</w:t>
            </w:r>
          </w:p>
        </w:tc>
        <w:tc>
          <w:tcPr>
            <w:tcW w:type="dxa" w:w="1728"/>
          </w:tcPr>
          <w:p>
            <w:r>
              <w:rPr>
                <w:sz w:val="19"/>
              </w:rPr>
              <w:t>đăng ký của channel với Selector</w:t>
            </w:r>
          </w:p>
        </w:tc>
        <w:tc>
          <w:tcPr>
            <w:tcW w:type="dxa" w:w="1728"/>
          </w:tcPr>
          <w:p>
            <w:r>
              <w:rPr>
                <w:sz w:val="19"/>
              </w:rPr>
              <w:t>Đối tượng gắn một channel với Selector, cho biết sự kiện quan tâm và sự kiện đã sẵn sàng.</w:t>
            </w:r>
          </w:p>
        </w:tc>
        <w:tc>
          <w:tcPr>
            <w:tcW w:type="dxa" w:w="1728"/>
          </w:tcPr>
          <w:p>
            <w:r>
              <w:rPr>
                <w:sz w:val="19"/>
              </w:rPr>
              <w:t>V33</w:t>
            </w:r>
          </w:p>
        </w:tc>
        <w:tc>
          <w:tcPr>
            <w:tcW w:type="dxa" w:w="1728"/>
          </w:tcPr>
          <w:p>
            <w:r>
              <w:rPr>
                <w:sz w:val="19"/>
              </w:rPr>
            </w:r>
          </w:p>
        </w:tc>
      </w:tr>
      <w:tr>
        <w:tc>
          <w:tcPr>
            <w:tcW w:type="dxa" w:w="1728"/>
          </w:tcPr>
          <w:p>
            <w:r>
              <w:rPr>
                <w:sz w:val="19"/>
              </w:rPr>
              <w:t>ByteBuffer</w:t>
            </w:r>
          </w:p>
        </w:tc>
        <w:tc>
          <w:tcPr>
            <w:tcW w:type="dxa" w:w="1728"/>
          </w:tcPr>
          <w:p>
            <w:r>
              <w:rPr>
                <w:sz w:val="19"/>
              </w:rPr>
              <w:t>buffer byte của NIO</w:t>
            </w:r>
          </w:p>
        </w:tc>
        <w:tc>
          <w:tcPr>
            <w:tcW w:type="dxa" w:w="1728"/>
          </w:tcPr>
          <w:p>
            <w:r>
              <w:rPr>
                <w:sz w:val="19"/>
              </w:rPr>
              <w:t>Buffer có position, limit, capacity; flip() chuyển từ ghi sang đọc.</w:t>
            </w:r>
          </w:p>
        </w:tc>
        <w:tc>
          <w:tcPr>
            <w:tcW w:type="dxa" w:w="1728"/>
          </w:tcPr>
          <w:p>
            <w:r>
              <w:rPr>
                <w:sz w:val="19"/>
              </w:rPr>
              <w:t>V33</w:t>
            </w:r>
          </w:p>
        </w:tc>
        <w:tc>
          <w:tcPr>
            <w:tcW w:type="dxa" w:w="1728"/>
          </w:tcPr>
          <w:p>
            <w:r>
              <w:rPr>
                <w:sz w:val="19"/>
              </w:rPr>
            </w:r>
          </w:p>
        </w:tc>
      </w:tr>
      <w:tr>
        <w:tc>
          <w:tcPr>
            <w:tcW w:type="dxa" w:w="1728"/>
          </w:tcPr>
          <w:p>
            <w:r>
              <w:rPr>
                <w:sz w:val="19"/>
              </w:rPr>
              <w:t>mẫu Reactor</w:t>
            </w:r>
          </w:p>
        </w:tc>
        <w:tc>
          <w:tcPr>
            <w:tcW w:type="dxa" w:w="1728"/>
          </w:tcPr>
          <w:p>
            <w:r>
              <w:rPr>
                <w:sz w:val="19"/>
              </w:rPr>
              <w:t>Reactor pattern</w:t>
            </w:r>
          </w:p>
        </w:tc>
        <w:tc>
          <w:tcPr>
            <w:tcW w:type="dxa" w:w="1728"/>
          </w:tcPr>
          <w:p>
            <w:r>
              <w:rPr>
                <w:sz w:val="19"/>
              </w:rPr>
              <w:t>Mẫu thiết kế một vòng lặp chờ sự kiện I/O rồi chuyển cho handler tương ứng.</w:t>
            </w:r>
          </w:p>
        </w:tc>
        <w:tc>
          <w:tcPr>
            <w:tcW w:type="dxa" w:w="1728"/>
          </w:tcPr>
          <w:p>
            <w:r>
              <w:rPr>
                <w:sz w:val="19"/>
              </w:rPr>
              <w:t>V33</w:t>
            </w:r>
          </w:p>
        </w:tc>
        <w:tc>
          <w:tcPr>
            <w:tcW w:type="dxa" w:w="1728"/>
          </w:tcPr>
          <w:p>
            <w:r>
              <w:rPr>
                <w:sz w:val="19"/>
              </w:rPr>
            </w:r>
          </w:p>
        </w:tc>
      </w:tr>
      <w:tr>
        <w:tc>
          <w:tcPr>
            <w:tcW w:type="dxa" w:w="1728"/>
          </w:tcPr>
          <w:p>
            <w:r>
              <w:rPr>
                <w:sz w:val="19"/>
              </w:rPr>
              <w:t>thông lượng</w:t>
            </w:r>
          </w:p>
        </w:tc>
        <w:tc>
          <w:tcPr>
            <w:tcW w:type="dxa" w:w="1728"/>
          </w:tcPr>
          <w:p>
            <w:r>
              <w:rPr>
                <w:sz w:val="19"/>
              </w:rPr>
              <w:t>throughput</w:t>
            </w:r>
          </w:p>
        </w:tc>
        <w:tc>
          <w:tcPr>
            <w:tcW w:type="dxa" w:w="1728"/>
          </w:tcPr>
          <w:p>
            <w:r>
              <w:rPr>
                <w:sz w:val="19"/>
              </w:rPr>
              <w:t>Số yêu cầu (hoặc lượng dữ liệu) hệ thống xử lý được trong một đơn vị thời gian.</w:t>
            </w:r>
          </w:p>
        </w:tc>
        <w:tc>
          <w:tcPr>
            <w:tcW w:type="dxa" w:w="1728"/>
          </w:tcPr>
          <w:p>
            <w:r>
              <w:rPr>
                <w:sz w:val="19"/>
              </w:rPr>
              <w:t>V33</w:t>
            </w:r>
          </w:p>
        </w:tc>
        <w:tc>
          <w:tcPr>
            <w:tcW w:type="dxa" w:w="1728"/>
          </w:tcPr>
          <w:p>
            <w:r>
              <w:rPr>
                <w:sz w:val="19"/>
              </w:rPr>
            </w:r>
          </w:p>
        </w:tc>
      </w:tr>
      <w:tr>
        <w:tc>
          <w:tcPr>
            <w:tcW w:type="dxa" w:w="1728"/>
          </w:tcPr>
          <w:p>
            <w:r>
              <w:rPr>
                <w:sz w:val="19"/>
              </w:rPr>
              <w:t>độ trễ</w:t>
            </w:r>
          </w:p>
        </w:tc>
        <w:tc>
          <w:tcPr>
            <w:tcW w:type="dxa" w:w="1728"/>
          </w:tcPr>
          <w:p>
            <w:r>
              <w:rPr>
                <w:sz w:val="19"/>
              </w:rPr>
              <w:t>latency</w:t>
            </w:r>
          </w:p>
        </w:tc>
        <w:tc>
          <w:tcPr>
            <w:tcW w:type="dxa" w:w="1728"/>
          </w:tcPr>
          <w:p>
            <w:r>
              <w:rPr>
                <w:sz w:val="19"/>
              </w:rPr>
              <w:t>Thời gian từ khi gửi yêu cầu đến khi nhận phản hồi.</w:t>
            </w:r>
          </w:p>
        </w:tc>
        <w:tc>
          <w:tcPr>
            <w:tcW w:type="dxa" w:w="1728"/>
          </w:tcPr>
          <w:p>
            <w:r>
              <w:rPr>
                <w:sz w:val="19"/>
              </w:rPr>
              <w:t>V33</w:t>
            </w:r>
          </w:p>
        </w:tc>
        <w:tc>
          <w:tcPr>
            <w:tcW w:type="dxa" w:w="1728"/>
          </w:tcPr>
          <w:p>
            <w:r>
              <w:rPr>
                <w:sz w:val="19"/>
              </w:rPr>
            </w:r>
          </w:p>
        </w:tc>
      </w:tr>
      <w:tr>
        <w:tc>
          <w:tcPr>
            <w:tcW w:type="dxa" w:w="1728"/>
          </w:tcPr>
          <w:p>
            <w:r>
              <w:rPr>
                <w:sz w:val="19"/>
              </w:rPr>
              <w:t>retry</w:t>
            </w:r>
          </w:p>
        </w:tc>
        <w:tc>
          <w:tcPr>
            <w:tcW w:type="dxa" w:w="1728"/>
          </w:tcPr>
          <w:p>
            <w:r>
              <w:rPr>
                <w:sz w:val="19"/>
              </w:rPr>
              <w:t>gửi lại yêu cầu</w:t>
            </w:r>
          </w:p>
        </w:tc>
        <w:tc>
          <w:tcPr>
            <w:tcW w:type="dxa" w:w="1728"/>
          </w:tcPr>
          <w:p>
            <w:r>
              <w:rPr>
                <w:sz w:val="19"/>
              </w:rPr>
              <w:t>Gửi lại yêu cầu khi không nhận được phản hồi trong thời gian chờ.</w:t>
            </w:r>
          </w:p>
        </w:tc>
        <w:tc>
          <w:tcPr>
            <w:tcW w:type="dxa" w:w="1728"/>
          </w:tcPr>
          <w:p>
            <w:r>
              <w:rPr>
                <w:sz w:val="19"/>
              </w:rPr>
              <w:t>V34</w:t>
            </w:r>
          </w:p>
        </w:tc>
        <w:tc>
          <w:tcPr>
            <w:tcW w:type="dxa" w:w="1728"/>
          </w:tcPr>
          <w:p>
            <w:r>
              <w:rPr>
                <w:sz w:val="19"/>
              </w:rPr>
            </w:r>
          </w:p>
        </w:tc>
      </w:tr>
      <w:tr>
        <w:tc>
          <w:tcPr>
            <w:tcW w:type="dxa" w:w="1728"/>
          </w:tcPr>
          <w:p>
            <w:r>
              <w:rPr>
                <w:sz w:val="19"/>
              </w:rPr>
              <w:t>request ID</w:t>
            </w:r>
          </w:p>
        </w:tc>
        <w:tc>
          <w:tcPr>
            <w:tcW w:type="dxa" w:w="1728"/>
          </w:tcPr>
          <w:p>
            <w:r>
              <w:rPr>
                <w:sz w:val="19"/>
              </w:rPr>
              <w:t>định danh yêu cầu</w:t>
            </w:r>
          </w:p>
        </w:tc>
        <w:tc>
          <w:tcPr>
            <w:tcW w:type="dxa" w:w="1728"/>
          </w:tcPr>
          <w:p>
            <w:r>
              <w:rPr>
                <w:sz w:val="19"/>
              </w:rPr>
              <w:t>Giá trị duy nhất gắn vào mỗi yêu cầu để ghép đúng phản hồi và nhận ra yêu cầu bị lặp.</w:t>
            </w:r>
          </w:p>
        </w:tc>
        <w:tc>
          <w:tcPr>
            <w:tcW w:type="dxa" w:w="1728"/>
          </w:tcPr>
          <w:p>
            <w:r>
              <w:rPr>
                <w:sz w:val="19"/>
              </w:rPr>
              <w:t>V34</w:t>
            </w:r>
          </w:p>
        </w:tc>
        <w:tc>
          <w:tcPr>
            <w:tcW w:type="dxa" w:w="1728"/>
          </w:tcPr>
          <w:p>
            <w:r>
              <w:rPr>
                <w:sz w:val="19"/>
              </w:rPr>
            </w:r>
          </w:p>
        </w:tc>
      </w:tr>
      <w:tr>
        <w:tc>
          <w:tcPr>
            <w:tcW w:type="dxa" w:w="1728"/>
          </w:tcPr>
          <w:p>
            <w:r>
              <w:rPr>
                <w:sz w:val="19"/>
              </w:rPr>
              <w:t>at-least-once</w:t>
            </w:r>
          </w:p>
        </w:tc>
        <w:tc>
          <w:tcPr>
            <w:tcW w:type="dxa" w:w="1728"/>
          </w:tcPr>
          <w:p>
            <w:r>
              <w:rPr>
                <w:sz w:val="19"/>
              </w:rPr>
              <w:t>giao ít nhất một lần</w:t>
            </w:r>
          </w:p>
        </w:tc>
        <w:tc>
          <w:tcPr>
            <w:tcW w:type="dxa" w:w="1728"/>
          </w:tcPr>
          <w:p>
            <w:r>
              <w:rPr>
                <w:sz w:val="19"/>
              </w:rPr>
              <w:t>Bảo đảm yêu cầu được xử lý ít nhất một lần, có thể nhiều lần khi retry.</w:t>
            </w:r>
          </w:p>
        </w:tc>
        <w:tc>
          <w:tcPr>
            <w:tcW w:type="dxa" w:w="1728"/>
          </w:tcPr>
          <w:p>
            <w:r>
              <w:rPr>
                <w:sz w:val="19"/>
              </w:rPr>
              <w:t>V34</w:t>
            </w:r>
          </w:p>
        </w:tc>
        <w:tc>
          <w:tcPr>
            <w:tcW w:type="dxa" w:w="1728"/>
          </w:tcPr>
          <w:p>
            <w:r>
              <w:rPr>
                <w:sz w:val="19"/>
              </w:rPr>
            </w:r>
          </w:p>
        </w:tc>
      </w:tr>
      <w:tr>
        <w:tc>
          <w:tcPr>
            <w:tcW w:type="dxa" w:w="1728"/>
          </w:tcPr>
          <w:p>
            <w:r>
              <w:rPr>
                <w:sz w:val="19"/>
              </w:rPr>
              <w:t>phân mảnh IP</w:t>
            </w:r>
          </w:p>
        </w:tc>
        <w:tc>
          <w:tcPr>
            <w:tcW w:type="dxa" w:w="1728"/>
          </w:tcPr>
          <w:p>
            <w:r>
              <w:rPr>
                <w:sz w:val="19"/>
              </w:rPr>
              <w:t>IP fragmentation</w:t>
            </w:r>
          </w:p>
        </w:tc>
        <w:tc>
          <w:tcPr>
            <w:tcW w:type="dxa" w:w="1728"/>
          </w:tcPr>
          <w:p>
            <w:r>
              <w:rPr>
                <w:sz w:val="19"/>
              </w:rPr>
              <w:t>Việc chia một gói IP lớn hơn MTU thành nhiều mảnh; mất một mảnh là mất cả gói.</w:t>
            </w:r>
          </w:p>
        </w:tc>
        <w:tc>
          <w:tcPr>
            <w:tcW w:type="dxa" w:w="1728"/>
          </w:tcPr>
          <w:p>
            <w:r>
              <w:rPr>
                <w:sz w:val="19"/>
              </w:rPr>
              <w:t>V34</w:t>
            </w:r>
          </w:p>
        </w:tc>
        <w:tc>
          <w:tcPr>
            <w:tcW w:type="dxa" w:w="1728"/>
          </w:tcPr>
          <w:p>
            <w:r>
              <w:rPr>
                <w:sz w:val="19"/>
              </w:rPr>
            </w:r>
          </w:p>
        </w:tc>
      </w:tr>
      <w:tr>
        <w:tc>
          <w:tcPr>
            <w:tcW w:type="dxa" w:w="1728"/>
          </w:tcPr>
          <w:p>
            <w:r>
              <w:rPr>
                <w:sz w:val="19"/>
              </w:rPr>
              <w:t>MTU</w:t>
            </w:r>
          </w:p>
        </w:tc>
        <w:tc>
          <w:tcPr>
            <w:tcW w:type="dxa" w:w="1728"/>
          </w:tcPr>
          <w:p>
            <w:r>
              <w:rPr>
                <w:sz w:val="19"/>
              </w:rPr>
              <w:t>Maximum Transmission Unit</w:t>
            </w:r>
          </w:p>
        </w:tc>
        <w:tc>
          <w:tcPr>
            <w:tcW w:type="dxa" w:w="1728"/>
          </w:tcPr>
          <w:p>
            <w:r>
              <w:rPr>
                <w:sz w:val="19"/>
              </w:rPr>
              <w:t>Kích thước gói lớn nhất một liên kết mạng truyền được không cần phân mảnh.</w:t>
            </w:r>
          </w:p>
        </w:tc>
        <w:tc>
          <w:tcPr>
            <w:tcW w:type="dxa" w:w="1728"/>
          </w:tcPr>
          <w:p>
            <w:r>
              <w:rPr>
                <w:sz w:val="19"/>
              </w:rPr>
              <w:t>V34</w:t>
            </w:r>
          </w:p>
        </w:tc>
        <w:tc>
          <w:tcPr>
            <w:tcW w:type="dxa" w:w="1728"/>
          </w:tcPr>
          <w:p>
            <w:r>
              <w:rPr>
                <w:sz w:val="19"/>
              </w:rPr>
            </w:r>
          </w:p>
        </w:tc>
      </w:tr>
      <w:tr>
        <w:tc>
          <w:tcPr>
            <w:tcW w:type="dxa" w:w="1728"/>
          </w:tcPr>
          <w:p>
            <w:r>
              <w:rPr>
                <w:sz w:val="19"/>
              </w:rPr>
              <w:t>checksum</w:t>
            </w:r>
          </w:p>
        </w:tc>
        <w:tc>
          <w:tcPr>
            <w:tcW w:type="dxa" w:w="1728"/>
          </w:tcPr>
          <w:p>
            <w:r>
              <w:rPr>
                <w:sz w:val="19"/>
              </w:rPr>
              <w:t>giá trị kiểm tra toàn vẹn</w:t>
            </w:r>
          </w:p>
        </w:tc>
        <w:tc>
          <w:tcPr>
            <w:tcW w:type="dxa" w:w="1728"/>
          </w:tcPr>
          <w:p>
            <w:r>
              <w:rPr>
                <w:sz w:val="19"/>
              </w:rPr>
              <w:t>Giá trị tính từ dữ liệu để phát hiện dữ liệu bị thay đổi khi truyền.</w:t>
            </w:r>
          </w:p>
        </w:tc>
        <w:tc>
          <w:tcPr>
            <w:tcW w:type="dxa" w:w="1728"/>
          </w:tcPr>
          <w:p>
            <w:r>
              <w:rPr>
                <w:sz w:val="19"/>
              </w:rPr>
              <w:t>V34</w:t>
            </w:r>
          </w:p>
        </w:tc>
        <w:tc>
          <w:tcPr>
            <w:tcW w:type="dxa" w:w="1728"/>
          </w:tcPr>
          <w:p>
            <w:r>
              <w:rPr>
                <w:sz w:val="19"/>
              </w:rPr>
            </w:r>
          </w:p>
        </w:tc>
      </w:tr>
      <w:tr>
        <w:tc>
          <w:tcPr>
            <w:tcW w:type="dxa" w:w="1728"/>
          </w:tcPr>
          <w:p>
            <w:r>
              <w:rPr>
                <w:sz w:val="19"/>
              </w:rPr>
              <w:t>CRC32</w:t>
            </w:r>
          </w:p>
        </w:tc>
        <w:tc>
          <w:tcPr>
            <w:tcW w:type="dxa" w:w="1728"/>
          </w:tcPr>
          <w:p>
            <w:r>
              <w:rPr>
                <w:sz w:val="19"/>
              </w:rPr>
              <w:t>mã kiểm tra dư vòng 32 bit</w:t>
            </w:r>
          </w:p>
        </w:tc>
        <w:tc>
          <w:tcPr>
            <w:tcW w:type="dxa" w:w="1728"/>
          </w:tcPr>
          <w:p>
            <w:r>
              <w:rPr>
                <w:sz w:val="19"/>
              </w:rPr>
              <w:t>Giá trị 32 bit tính từ dữ liệu để phát hiện dữ liệu bị hỏng; java.util.zip.CRC32.</w:t>
            </w:r>
          </w:p>
        </w:tc>
        <w:tc>
          <w:tcPr>
            <w:tcW w:type="dxa" w:w="1728"/>
          </w:tcPr>
          <w:p>
            <w:r>
              <w:rPr>
                <w:sz w:val="19"/>
              </w:rPr>
              <w:t>V34</w:t>
            </w:r>
          </w:p>
        </w:tc>
        <w:tc>
          <w:tcPr>
            <w:tcW w:type="dxa" w:w="1728"/>
          </w:tcPr>
          <w:p>
            <w:r>
              <w:rPr>
                <w:sz w:val="19"/>
              </w:rPr>
            </w:r>
          </w:p>
        </w:tc>
      </w:tr>
      <w:tr>
        <w:tc>
          <w:tcPr>
            <w:tcW w:type="dxa" w:w="1728"/>
          </w:tcPr>
          <w:p>
            <w:r>
              <w:rPr>
                <w:sz w:val="19"/>
              </w:rPr>
              <w:t>backoff</w:t>
            </w:r>
          </w:p>
        </w:tc>
        <w:tc>
          <w:tcPr>
            <w:tcW w:type="dxa" w:w="1728"/>
          </w:tcPr>
          <w:p>
            <w:r>
              <w:rPr>
                <w:sz w:val="19"/>
              </w:rPr>
              <w:t>tăng dần thời gian chờ giữa các lần gọi lại</w:t>
            </w:r>
          </w:p>
        </w:tc>
        <w:tc>
          <w:tcPr>
            <w:tcW w:type="dxa" w:w="1728"/>
          </w:tcPr>
          <w:p>
            <w:r>
              <w:rPr>
                <w:sz w:val="19"/>
              </w:rPr>
              <w:t>Khoảng chờ trước mỗi lần retry, tăng dần để giảm tải cho server.</w:t>
            </w:r>
          </w:p>
        </w:tc>
        <w:tc>
          <w:tcPr>
            <w:tcW w:type="dxa" w:w="1728"/>
          </w:tcPr>
          <w:p>
            <w:r>
              <w:rPr>
                <w:sz w:val="19"/>
              </w:rPr>
              <w:t>V35</w:t>
            </w:r>
          </w:p>
        </w:tc>
        <w:tc>
          <w:tcPr>
            <w:tcW w:type="dxa" w:w="1728"/>
          </w:tcPr>
          <w:p>
            <w:r>
              <w:rPr>
                <w:sz w:val="19"/>
              </w:rPr>
            </w:r>
          </w:p>
        </w:tc>
      </w:tr>
      <w:tr>
        <w:tc>
          <w:tcPr>
            <w:tcW w:type="dxa" w:w="1728"/>
          </w:tcPr>
          <w:p>
            <w:r>
              <w:rPr>
                <w:sz w:val="19"/>
              </w:rPr>
              <w:t>exponential backoff</w:t>
            </w:r>
          </w:p>
        </w:tc>
        <w:tc>
          <w:tcPr>
            <w:tcW w:type="dxa" w:w="1728"/>
          </w:tcPr>
          <w:p>
            <w:r>
              <w:rPr>
                <w:sz w:val="19"/>
              </w:rPr>
              <w:t>backoff tăng theo cấp số nhân</w:t>
            </w:r>
          </w:p>
        </w:tc>
        <w:tc>
          <w:tcPr>
            <w:tcW w:type="dxa" w:w="1728"/>
          </w:tcPr>
          <w:p>
            <w:r>
              <w:rPr>
                <w:sz w:val="19"/>
              </w:rPr>
              <w:t>Backoff nhân đôi (hoặc nhân hệ số) sau mỗi lần thất bại, có giới hạn trên.</w:t>
            </w:r>
          </w:p>
        </w:tc>
        <w:tc>
          <w:tcPr>
            <w:tcW w:type="dxa" w:w="1728"/>
          </w:tcPr>
          <w:p>
            <w:r>
              <w:rPr>
                <w:sz w:val="19"/>
              </w:rPr>
              <w:t>V35</w:t>
            </w:r>
          </w:p>
        </w:tc>
        <w:tc>
          <w:tcPr>
            <w:tcW w:type="dxa" w:w="1728"/>
          </w:tcPr>
          <w:p>
            <w:r>
              <w:rPr>
                <w:sz w:val="19"/>
              </w:rPr>
            </w:r>
          </w:p>
        </w:tc>
      </w:tr>
      <w:tr>
        <w:tc>
          <w:tcPr>
            <w:tcW w:type="dxa" w:w="1728"/>
          </w:tcPr>
          <w:p>
            <w:r>
              <w:rPr>
                <w:sz w:val="19"/>
              </w:rPr>
              <w:t>jitter</w:t>
            </w:r>
          </w:p>
        </w:tc>
        <w:tc>
          <w:tcPr>
            <w:tcW w:type="dxa" w:w="1728"/>
          </w:tcPr>
          <w:p>
            <w:r>
              <w:rPr>
                <w:sz w:val="19"/>
              </w:rPr>
              <w:t>độ lệch ngẫu nhiên</w:t>
            </w:r>
          </w:p>
        </w:tc>
        <w:tc>
          <w:tcPr>
            <w:tcW w:type="dxa" w:w="1728"/>
          </w:tcPr>
          <w:p>
            <w:r>
              <w:rPr>
                <w:sz w:val="19"/>
              </w:rPr>
              <w:t>Phần ngẫu nhiên thêm vào thời gian chờ để các client không gọi lại cùng lúc.</w:t>
            </w:r>
          </w:p>
        </w:tc>
        <w:tc>
          <w:tcPr>
            <w:tcW w:type="dxa" w:w="1728"/>
          </w:tcPr>
          <w:p>
            <w:r>
              <w:rPr>
                <w:sz w:val="19"/>
              </w:rPr>
              <w:t>V35</w:t>
            </w:r>
          </w:p>
        </w:tc>
        <w:tc>
          <w:tcPr>
            <w:tcW w:type="dxa" w:w="1728"/>
          </w:tcPr>
          <w:p>
            <w:r>
              <w:rPr>
                <w:sz w:val="19"/>
              </w:rPr>
            </w:r>
          </w:p>
        </w:tc>
      </w:tr>
      <w:tr>
        <w:tc>
          <w:tcPr>
            <w:tcW w:type="dxa" w:w="1728"/>
          </w:tcPr>
          <w:p>
            <w:r>
              <w:rPr>
                <w:sz w:val="19"/>
              </w:rPr>
              <w:t>circuit breaker</w:t>
            </w:r>
          </w:p>
        </w:tc>
        <w:tc>
          <w:tcPr>
            <w:tcW w:type="dxa" w:w="1728"/>
          </w:tcPr>
          <w:p>
            <w:r>
              <w:rPr>
                <w:sz w:val="19"/>
              </w:rPr>
              <w:t>ngắt mạch</w:t>
            </w:r>
          </w:p>
        </w:tc>
        <w:tc>
          <w:tcPr>
            <w:tcW w:type="dxa" w:w="1728"/>
          </w:tcPr>
          <w:p>
            <w:r>
              <w:rPr>
                <w:sz w:val="19"/>
              </w:rPr>
              <w:t>Thành phần tạm chặn lời gọi tới dịch vụ đang lỗi, cho thử lại sau một khoảng thời gian.</w:t>
            </w:r>
          </w:p>
        </w:tc>
        <w:tc>
          <w:tcPr>
            <w:tcW w:type="dxa" w:w="1728"/>
          </w:tcPr>
          <w:p>
            <w:r>
              <w:rPr>
                <w:sz w:val="19"/>
              </w:rPr>
              <w:t>V35</w:t>
            </w:r>
          </w:p>
        </w:tc>
        <w:tc>
          <w:tcPr>
            <w:tcW w:type="dxa" w:w="1728"/>
          </w:tcPr>
          <w:p>
            <w:r>
              <w:rPr>
                <w:sz w:val="19"/>
              </w:rPr>
            </w:r>
          </w:p>
        </w:tc>
      </w:tr>
      <w:tr>
        <w:tc>
          <w:tcPr>
            <w:tcW w:type="dxa" w:w="1728"/>
          </w:tcPr>
          <w:p>
            <w:r>
              <w:rPr>
                <w:sz w:val="19"/>
              </w:rPr>
              <w:t>thundering herd</w:t>
            </w:r>
          </w:p>
        </w:tc>
        <w:tc>
          <w:tcPr>
            <w:tcW w:type="dxa" w:w="1728"/>
          </w:tcPr>
          <w:p>
            <w:r>
              <w:rPr>
                <w:sz w:val="19"/>
              </w:rPr>
              <w:t>nhiều client cùng gọi lại một lúc</w:t>
            </w:r>
          </w:p>
        </w:tc>
        <w:tc>
          <w:tcPr>
            <w:tcW w:type="dxa" w:w="1728"/>
          </w:tcPr>
          <w:p>
            <w:r>
              <w:rPr>
                <w:sz w:val="19"/>
              </w:rPr>
              <w:t>Hiện tượng nhiều client retry cùng thời điểm làm server vừa hồi phục lại quá tải.</w:t>
            </w:r>
          </w:p>
        </w:tc>
        <w:tc>
          <w:tcPr>
            <w:tcW w:type="dxa" w:w="1728"/>
          </w:tcPr>
          <w:p>
            <w:r>
              <w:rPr>
                <w:sz w:val="19"/>
              </w:rPr>
              <w:t>V35</w:t>
            </w:r>
          </w:p>
        </w:tc>
        <w:tc>
          <w:tcPr>
            <w:tcW w:type="dxa" w:w="1728"/>
          </w:tcPr>
          <w:p>
            <w:r>
              <w:rPr>
                <w:sz w:val="19"/>
              </w:rPr>
            </w:r>
          </w:p>
        </w:tc>
      </w:tr>
      <w:tr>
        <w:tc>
          <w:tcPr>
            <w:tcW w:type="dxa" w:w="1728"/>
          </w:tcPr>
          <w:p>
            <w:r>
              <w:rPr>
                <w:sz w:val="19"/>
              </w:rPr>
              <w:t>half-open</w:t>
            </w:r>
          </w:p>
        </w:tc>
        <w:tc>
          <w:tcPr>
            <w:tcW w:type="dxa" w:w="1728"/>
          </w:tcPr>
          <w:p>
            <w:r>
              <w:rPr>
                <w:sz w:val="19"/>
              </w:rPr>
              <w:t>trạng thái thử lại của circuit breaker</w:t>
            </w:r>
          </w:p>
        </w:tc>
        <w:tc>
          <w:tcPr>
            <w:tcW w:type="dxa" w:w="1728"/>
          </w:tcPr>
          <w:p>
            <w:r>
              <w:rPr>
                <w:sz w:val="19"/>
              </w:rPr>
              <w:t>Trạng thái circuit breaker cho một số lời gọi thử đi qua: thành công thì về closed, vẫn lỗi thì quay lại open.</w:t>
            </w:r>
          </w:p>
        </w:tc>
        <w:tc>
          <w:tcPr>
            <w:tcW w:type="dxa" w:w="1728"/>
          </w:tcPr>
          <w:p>
            <w:r>
              <w:rPr>
                <w:sz w:val="19"/>
              </w:rPr>
              <w:t>V35</w:t>
            </w:r>
          </w:p>
        </w:tc>
        <w:tc>
          <w:tcPr>
            <w:tcW w:type="dxa" w:w="1728"/>
          </w:tcPr>
          <w:p>
            <w:r>
              <w:rPr>
                <w:sz w:val="19"/>
              </w:rPr>
            </w:r>
          </w:p>
        </w:tc>
      </w:tr>
      <w:tr>
        <w:tc>
          <w:tcPr>
            <w:tcW w:type="dxa" w:w="1728"/>
          </w:tcPr>
          <w:p>
            <w:r>
              <w:rPr>
                <w:sz w:val="19"/>
              </w:rPr>
              <w:t>health check</w:t>
            </w:r>
          </w:p>
        </w:tc>
        <w:tc>
          <w:tcPr>
            <w:tcW w:type="dxa" w:w="1728"/>
          </w:tcPr>
          <w:p>
            <w:r>
              <w:rPr>
                <w:sz w:val="19"/>
              </w:rPr>
              <w:t>kiểm tra trạng thái dịch vụ</w:t>
            </w:r>
          </w:p>
        </w:tc>
        <w:tc>
          <w:tcPr>
            <w:tcW w:type="dxa" w:w="1728"/>
          </w:tcPr>
          <w:p>
            <w:r>
              <w:rPr>
                <w:sz w:val="19"/>
              </w:rPr>
              <w:t>Endpoint hoặc thủ tục báo dịch vụ đang hoạt động và sẵn sàng nhận yêu cầu.</w:t>
            </w:r>
          </w:p>
        </w:tc>
        <w:tc>
          <w:tcPr>
            <w:tcW w:type="dxa" w:w="1728"/>
          </w:tcPr>
          <w:p>
            <w:r>
              <w:rPr>
                <w:sz w:val="19"/>
              </w:rPr>
              <w:t>V35</w:t>
            </w:r>
          </w:p>
        </w:tc>
        <w:tc>
          <w:tcPr>
            <w:tcW w:type="dxa" w:w="1728"/>
          </w:tcPr>
          <w:p>
            <w:r>
              <w:rPr>
                <w:sz w:val="19"/>
              </w:rPr>
            </w:r>
          </w:p>
        </w:tc>
      </w:tr>
      <w:tr>
        <w:tc>
          <w:tcPr>
            <w:tcW w:type="dxa" w:w="1728"/>
          </w:tcPr>
          <w:p>
            <w:r>
              <w:rPr>
                <w:sz w:val="19"/>
              </w:rPr>
              <w:t>MQTT</w:t>
            </w:r>
          </w:p>
        </w:tc>
        <w:tc>
          <w:tcPr>
            <w:tcW w:type="dxa" w:w="1728"/>
          </w:tcPr>
          <w:p>
            <w:r>
              <w:rPr>
                <w:sz w:val="19"/>
              </w:rPr>
              <w:t>giao thức publish/subscribe nhẹ cho IoT</w:t>
            </w:r>
          </w:p>
        </w:tc>
        <w:tc>
          <w:tcPr>
            <w:tcW w:type="dxa" w:w="1728"/>
          </w:tcPr>
          <w:p>
            <w:r>
              <w:rPr>
                <w:sz w:val="19"/>
              </w:rPr>
              <w:t>Giao thức publish/subscribe chạy trên TCP, header nhỏ, dùng cho thiết bị IoT.</w:t>
            </w:r>
          </w:p>
        </w:tc>
        <w:tc>
          <w:tcPr>
            <w:tcW w:type="dxa" w:w="1728"/>
          </w:tcPr>
          <w:p>
            <w:r>
              <w:rPr>
                <w:sz w:val="19"/>
              </w:rPr>
              <w:t>V36</w:t>
            </w:r>
          </w:p>
        </w:tc>
        <w:tc>
          <w:tcPr>
            <w:tcW w:type="dxa" w:w="1728"/>
          </w:tcPr>
          <w:p>
            <w:r>
              <w:rPr>
                <w:sz w:val="19"/>
              </w:rPr>
            </w:r>
          </w:p>
        </w:tc>
      </w:tr>
      <w:tr>
        <w:tc>
          <w:tcPr>
            <w:tcW w:type="dxa" w:w="1728"/>
          </w:tcPr>
          <w:p>
            <w:r>
              <w:rPr>
                <w:sz w:val="19"/>
              </w:rPr>
              <w:t>MQTT broker</w:t>
            </w:r>
          </w:p>
        </w:tc>
        <w:tc>
          <w:tcPr>
            <w:tcW w:type="dxa" w:w="1728"/>
          </w:tcPr>
          <w:p>
            <w:r>
              <w:rPr>
                <w:sz w:val="19"/>
              </w:rPr>
              <w:t>server trung gian của MQTT</w:t>
            </w:r>
          </w:p>
        </w:tc>
        <w:tc>
          <w:tcPr>
            <w:tcW w:type="dxa" w:w="1728"/>
          </w:tcPr>
          <w:p>
            <w:r>
              <w:rPr>
                <w:sz w:val="19"/>
              </w:rPr>
              <w:t>Server nhận message từ publisher và chuyển tới subscriber theo topic.</w:t>
            </w:r>
          </w:p>
        </w:tc>
        <w:tc>
          <w:tcPr>
            <w:tcW w:type="dxa" w:w="1728"/>
          </w:tcPr>
          <w:p>
            <w:r>
              <w:rPr>
                <w:sz w:val="19"/>
              </w:rPr>
              <w:t>V36</w:t>
            </w:r>
          </w:p>
        </w:tc>
        <w:tc>
          <w:tcPr>
            <w:tcW w:type="dxa" w:w="1728"/>
          </w:tcPr>
          <w:p>
            <w:r>
              <w:rPr>
                <w:sz w:val="19"/>
              </w:rPr>
            </w:r>
          </w:p>
        </w:tc>
      </w:tr>
      <w:tr>
        <w:tc>
          <w:tcPr>
            <w:tcW w:type="dxa" w:w="1728"/>
          </w:tcPr>
          <w:p>
            <w:r>
              <w:rPr>
                <w:sz w:val="19"/>
              </w:rPr>
              <w:t>topic</w:t>
            </w:r>
          </w:p>
        </w:tc>
        <w:tc>
          <w:tcPr>
            <w:tcW w:type="dxa" w:w="1728"/>
          </w:tcPr>
          <w:p>
            <w:r>
              <w:rPr>
                <w:sz w:val="19"/>
              </w:rPr>
              <w:t>chủ đề phân cấp của MQTT</w:t>
            </w:r>
          </w:p>
        </w:tc>
        <w:tc>
          <w:tcPr>
            <w:tcW w:type="dxa" w:w="1728"/>
          </w:tcPr>
          <w:p>
            <w:r>
              <w:rPr>
                <w:sz w:val="19"/>
              </w:rPr>
              <w:t>Chuỗi phân cấp (phong/101/nhiet-do) xác định kênh message; subscriber dùng ký tự đại diện + và #.</w:t>
            </w:r>
          </w:p>
        </w:tc>
        <w:tc>
          <w:tcPr>
            <w:tcW w:type="dxa" w:w="1728"/>
          </w:tcPr>
          <w:p>
            <w:r>
              <w:rPr>
                <w:sz w:val="19"/>
              </w:rPr>
              <w:t>V36</w:t>
            </w:r>
          </w:p>
        </w:tc>
        <w:tc>
          <w:tcPr>
            <w:tcW w:type="dxa" w:w="1728"/>
          </w:tcPr>
          <w:p>
            <w:r>
              <w:rPr>
                <w:sz w:val="19"/>
              </w:rPr>
            </w:r>
          </w:p>
        </w:tc>
      </w:tr>
      <w:tr>
        <w:tc>
          <w:tcPr>
            <w:tcW w:type="dxa" w:w="1728"/>
          </w:tcPr>
          <w:p>
            <w:r>
              <w:rPr>
                <w:sz w:val="19"/>
              </w:rPr>
              <w:t>QoS</w:t>
            </w:r>
          </w:p>
        </w:tc>
        <w:tc>
          <w:tcPr>
            <w:tcW w:type="dxa" w:w="1728"/>
          </w:tcPr>
          <w:p>
            <w:r>
              <w:rPr>
                <w:sz w:val="19"/>
              </w:rPr>
              <w:t>Quality of Service — mức bảo đảm giao message</w:t>
            </w:r>
          </w:p>
        </w:tc>
        <w:tc>
          <w:tcPr>
            <w:tcW w:type="dxa" w:w="1728"/>
          </w:tcPr>
          <w:p>
            <w:r>
              <w:rPr>
                <w:sz w:val="19"/>
              </w:rPr>
              <w:t>Mức bảo đảm giao message của MQTT: 0 tối đa một lần, 1 ít nhất một lần, 2 đúng một lần.</w:t>
            </w:r>
          </w:p>
        </w:tc>
        <w:tc>
          <w:tcPr>
            <w:tcW w:type="dxa" w:w="1728"/>
          </w:tcPr>
          <w:p>
            <w:r>
              <w:rPr>
                <w:sz w:val="19"/>
              </w:rPr>
              <w:t>V36</w:t>
            </w:r>
          </w:p>
        </w:tc>
        <w:tc>
          <w:tcPr>
            <w:tcW w:type="dxa" w:w="1728"/>
          </w:tcPr>
          <w:p>
            <w:r>
              <w:rPr>
                <w:sz w:val="19"/>
              </w:rPr>
            </w:r>
          </w:p>
        </w:tc>
      </w:tr>
      <w:tr>
        <w:tc>
          <w:tcPr>
            <w:tcW w:type="dxa" w:w="1728"/>
          </w:tcPr>
          <w:p>
            <w:r>
              <w:rPr>
                <w:sz w:val="19"/>
              </w:rPr>
              <w:t>retained message</w:t>
            </w:r>
          </w:p>
        </w:tc>
        <w:tc>
          <w:tcPr>
            <w:tcW w:type="dxa" w:w="1728"/>
          </w:tcPr>
          <w:p>
            <w:r>
              <w:rPr>
                <w:sz w:val="19"/>
              </w:rPr>
              <w:t>message được broker giữ lại</w:t>
            </w:r>
          </w:p>
        </w:tc>
        <w:tc>
          <w:tcPr>
            <w:tcW w:type="dxa" w:w="1728"/>
          </w:tcPr>
          <w:p>
            <w:r>
              <w:rPr>
                <w:sz w:val="19"/>
              </w:rPr>
              <w:t>Message cuối cùng của một topic được broker lưu và gửi ngay cho subscriber mới.</w:t>
            </w:r>
          </w:p>
        </w:tc>
        <w:tc>
          <w:tcPr>
            <w:tcW w:type="dxa" w:w="1728"/>
          </w:tcPr>
          <w:p>
            <w:r>
              <w:rPr>
                <w:sz w:val="19"/>
              </w:rPr>
              <w:t>V36</w:t>
            </w:r>
          </w:p>
        </w:tc>
        <w:tc>
          <w:tcPr>
            <w:tcW w:type="dxa" w:w="1728"/>
          </w:tcPr>
          <w:p>
            <w:r>
              <w:rPr>
                <w:sz w:val="19"/>
              </w:rPr>
            </w:r>
          </w:p>
        </w:tc>
      </w:tr>
      <w:tr>
        <w:tc>
          <w:tcPr>
            <w:tcW w:type="dxa" w:w="1728"/>
          </w:tcPr>
          <w:p>
            <w:r>
              <w:rPr>
                <w:sz w:val="19"/>
              </w:rPr>
              <w:t>last will</w:t>
            </w:r>
          </w:p>
        </w:tc>
        <w:tc>
          <w:tcPr>
            <w:tcW w:type="dxa" w:w="1728"/>
          </w:tcPr>
          <w:p>
            <w:r>
              <w:rPr>
                <w:sz w:val="19"/>
              </w:rPr>
              <w:t>message báo mất kết nối</w:t>
            </w:r>
          </w:p>
        </w:tc>
        <w:tc>
          <w:tcPr>
            <w:tcW w:type="dxa" w:w="1728"/>
          </w:tcPr>
          <w:p>
            <w:r>
              <w:rPr>
                <w:sz w:val="19"/>
              </w:rPr>
              <w:t>Message client đăng ký trước, broker phát khi client mất kết nối bất thường.</w:t>
            </w:r>
          </w:p>
        </w:tc>
        <w:tc>
          <w:tcPr>
            <w:tcW w:type="dxa" w:w="1728"/>
          </w:tcPr>
          <w:p>
            <w:r>
              <w:rPr>
                <w:sz w:val="19"/>
              </w:rPr>
              <w:t>V36</w:t>
            </w:r>
          </w:p>
        </w:tc>
        <w:tc>
          <w:tcPr>
            <w:tcW w:type="dxa" w:w="1728"/>
          </w:tcPr>
          <w:p>
            <w:r>
              <w:rPr>
                <w:sz w:val="19"/>
              </w:rPr>
            </w:r>
          </w:p>
        </w:tc>
      </w:tr>
      <w:tr>
        <w:tc>
          <w:tcPr>
            <w:tcW w:type="dxa" w:w="1728"/>
          </w:tcPr>
          <w:p>
            <w:r>
              <w:rPr>
                <w:sz w:val="19"/>
              </w:rPr>
              <w:t>CoAP</w:t>
            </w:r>
          </w:p>
        </w:tc>
        <w:tc>
          <w:tcPr>
            <w:tcW w:type="dxa" w:w="1728"/>
          </w:tcPr>
          <w:p>
            <w:r>
              <w:rPr>
                <w:sz w:val="19"/>
              </w:rPr>
              <w:t>Constrained Application Protocol</w:t>
            </w:r>
          </w:p>
        </w:tc>
        <w:tc>
          <w:tcPr>
            <w:tcW w:type="dxa" w:w="1728"/>
          </w:tcPr>
          <w:p>
            <w:r>
              <w:rPr>
                <w:sz w:val="19"/>
              </w:rPr>
              <w:t>Giao thức request–response kiểu REST chạy trên UDP, dành cho thiết bị hạn chế tài nguyên.</w:t>
            </w:r>
          </w:p>
        </w:tc>
        <w:tc>
          <w:tcPr>
            <w:tcW w:type="dxa" w:w="1728"/>
          </w:tcPr>
          <w:p>
            <w:r>
              <w:rPr>
                <w:sz w:val="19"/>
              </w:rPr>
              <w:t>V36</w:t>
            </w:r>
          </w:p>
        </w:tc>
        <w:tc>
          <w:tcPr>
            <w:tcW w:type="dxa" w:w="1728"/>
          </w:tcPr>
          <w:p>
            <w:r>
              <w:rPr>
                <w:sz w:val="19"/>
              </w:rPr>
            </w:r>
          </w:p>
        </w:tc>
      </w:tr>
      <w:tr>
        <w:tc>
          <w:tcPr>
            <w:tcW w:type="dxa" w:w="1728"/>
          </w:tcPr>
          <w:p>
            <w:r>
              <w:rPr>
                <w:sz w:val="19"/>
              </w:rPr>
              <w:t>Mosquitto</w:t>
            </w:r>
          </w:p>
        </w:tc>
        <w:tc>
          <w:tcPr>
            <w:tcW w:type="dxa" w:w="1728"/>
          </w:tcPr>
          <w:p>
            <w:r>
              <w:rPr>
                <w:sz w:val="19"/>
              </w:rPr>
              <w:t>MQTT broker mã nguồn mở</w:t>
            </w:r>
          </w:p>
        </w:tc>
        <w:tc>
          <w:tcPr>
            <w:tcW w:type="dxa" w:w="1728"/>
          </w:tcPr>
          <w:p>
            <w:r>
              <w:rPr>
                <w:sz w:val="19"/>
              </w:rPr>
              <w:t>MQTT broker mã nguồn mở của Eclipse; người học chạy bằng Docker.</w:t>
            </w:r>
          </w:p>
        </w:tc>
        <w:tc>
          <w:tcPr>
            <w:tcW w:type="dxa" w:w="1728"/>
          </w:tcPr>
          <w:p>
            <w:r>
              <w:rPr>
                <w:sz w:val="19"/>
              </w:rPr>
              <w:t>V36</w:t>
            </w:r>
          </w:p>
        </w:tc>
        <w:tc>
          <w:tcPr>
            <w:tcW w:type="dxa" w:w="1728"/>
          </w:tcPr>
          <w:p>
            <w:r>
              <w:rPr>
                <w:sz w:val="19"/>
              </w:rPr>
            </w:r>
          </w:p>
        </w:tc>
      </w:tr>
      <w:tr>
        <w:tc>
          <w:tcPr>
            <w:tcW w:type="dxa" w:w="1728"/>
          </w:tcPr>
          <w:p>
            <w:r>
              <w:rPr>
                <w:sz w:val="19"/>
              </w:rPr>
              <w:t>giao thức</w:t>
            </w:r>
          </w:p>
        </w:tc>
        <w:tc>
          <w:tcPr>
            <w:tcW w:type="dxa" w:w="1728"/>
          </w:tcPr>
          <w:p>
            <w:r>
              <w:rPr>
                <w:sz w:val="19"/>
              </w:rPr>
              <w:t>protocol</w:t>
            </w:r>
          </w:p>
        </w:tc>
        <w:tc>
          <w:tcPr>
            <w:tcW w:type="dxa" w:w="1728"/>
          </w:tcPr>
          <w:p>
            <w:r>
              <w:rPr>
                <w:sz w:val="19"/>
              </w:rPr>
              <w:t>Tập quy tắc về định dạng và thứ tự message mà hai bên trao đổi phải tuân theo.</w:t>
            </w:r>
          </w:p>
        </w:tc>
        <w:tc>
          <w:tcPr>
            <w:tcW w:type="dxa" w:w="1728"/>
          </w:tcPr>
          <w:p>
            <w:r>
              <w:rPr>
                <w:sz w:val="19"/>
              </w:rPr>
              <w:t>—</w:t>
            </w:r>
          </w:p>
        </w:tc>
        <w:tc>
          <w:tcPr>
            <w:tcW w:type="dxa" w:w="1728"/>
          </w:tcPr>
          <w:p>
            <w:r>
              <w:rPr>
                <w:sz w:val="19"/>
              </w:rPr>
            </w:r>
          </w:p>
        </w:tc>
      </w:tr>
      <w:tr>
        <w:tc>
          <w:tcPr>
            <w:tcW w:type="dxa" w:w="1728"/>
          </w:tcPr>
          <w:p>
            <w:r>
              <w:rPr>
                <w:sz w:val="19"/>
              </w:rPr>
              <w:t>client</w:t>
            </w:r>
          </w:p>
        </w:tc>
        <w:tc>
          <w:tcPr>
            <w:tcW w:type="dxa" w:w="1728"/>
          </w:tcPr>
          <w:p>
            <w:r>
              <w:rPr>
                <w:sz w:val="19"/>
              </w:rPr>
              <w:t>bên chủ động gửi yêu cầu</w:t>
            </w:r>
          </w:p>
        </w:tc>
        <w:tc>
          <w:tcPr>
            <w:tcW w:type="dxa" w:w="1728"/>
          </w:tcPr>
          <w:p>
            <w:r>
              <w:rPr>
                <w:sz w:val="19"/>
              </w:rPr>
              <w:t>Chương trình chủ động kết nối hoặc gửi yêu cầu tới server.</w:t>
            </w:r>
          </w:p>
        </w:tc>
        <w:tc>
          <w:tcPr>
            <w:tcW w:type="dxa" w:w="1728"/>
          </w:tcPr>
          <w:p>
            <w:r>
              <w:rPr>
                <w:sz w:val="19"/>
              </w:rPr>
              <w:t>—</w:t>
            </w:r>
          </w:p>
        </w:tc>
        <w:tc>
          <w:tcPr>
            <w:tcW w:type="dxa" w:w="1728"/>
          </w:tcPr>
          <w:p>
            <w:r>
              <w:rPr>
                <w:sz w:val="19"/>
              </w:rPr>
              <w:t>máy khách</w:t>
            </w:r>
          </w:p>
        </w:tc>
      </w:tr>
      <w:tr>
        <w:tc>
          <w:tcPr>
            <w:tcW w:type="dxa" w:w="1728"/>
          </w:tcPr>
          <w:p>
            <w:r>
              <w:rPr>
                <w:sz w:val="19"/>
              </w:rPr>
              <w:t>server</w:t>
            </w:r>
          </w:p>
        </w:tc>
        <w:tc>
          <w:tcPr>
            <w:tcW w:type="dxa" w:w="1728"/>
          </w:tcPr>
          <w:p>
            <w:r>
              <w:rPr>
                <w:sz w:val="19"/>
              </w:rPr>
              <w:t>bên chờ và phục vụ yêu cầu</w:t>
            </w:r>
          </w:p>
        </w:tc>
        <w:tc>
          <w:tcPr>
            <w:tcW w:type="dxa" w:w="1728"/>
          </w:tcPr>
          <w:p>
            <w:r>
              <w:rPr>
                <w:sz w:val="19"/>
              </w:rPr>
              <w:t>Chương trình chờ ở một endpoint đã biết trước và phục vụ yêu cầu của client.</w:t>
            </w:r>
          </w:p>
        </w:tc>
        <w:tc>
          <w:tcPr>
            <w:tcW w:type="dxa" w:w="1728"/>
          </w:tcPr>
          <w:p>
            <w:r>
              <w:rPr>
                <w:sz w:val="19"/>
              </w:rPr>
              <w:t>—</w:t>
            </w:r>
          </w:p>
        </w:tc>
        <w:tc>
          <w:tcPr>
            <w:tcW w:type="dxa" w:w="1728"/>
          </w:tcPr>
          <w:p>
            <w:r>
              <w:rPr>
                <w:sz w:val="19"/>
              </w:rPr>
              <w:t>máy chủ, máy phục vụ</w:t>
            </w:r>
          </w:p>
        </w:tc>
      </w:tr>
      <w:tr>
        <w:tc>
          <w:tcPr>
            <w:tcW w:type="dxa" w:w="1728"/>
          </w:tcPr>
          <w:p>
            <w:r>
              <w:rPr>
                <w:sz w:val="19"/>
              </w:rPr>
              <w:t>stream</w:t>
            </w:r>
          </w:p>
        </w:tc>
        <w:tc>
          <w:tcPr>
            <w:tcW w:type="dxa" w:w="1728"/>
          </w:tcPr>
          <w:p>
            <w:r>
              <w:rPr>
                <w:sz w:val="19"/>
              </w:rPr>
              <w:t>dòng dữ liệu đọc, ghi tuần tự</w:t>
            </w:r>
          </w:p>
        </w:tc>
        <w:tc>
          <w:tcPr>
            <w:tcW w:type="dxa" w:w="1728"/>
          </w:tcPr>
          <w:p>
            <w:r>
              <w:rPr>
                <w:sz w:val="19"/>
              </w:rPr>
              <w:t>Trừu tượng của Java cho nguồn hoặc đích dữ liệu đọc, ghi tuần tự.</w:t>
            </w:r>
          </w:p>
        </w:tc>
        <w:tc>
          <w:tcPr>
            <w:tcW w:type="dxa" w:w="1728"/>
          </w:tcPr>
          <w:p>
            <w:r>
              <w:rPr>
                <w:sz w:val="19"/>
              </w:rPr>
              <w:t>—</w:t>
            </w:r>
          </w:p>
        </w:tc>
        <w:tc>
          <w:tcPr>
            <w:tcW w:type="dxa" w:w="1728"/>
          </w:tcPr>
          <w:p>
            <w:r>
              <w:rPr>
                <w:sz w:val="19"/>
              </w:rPr>
            </w:r>
          </w:p>
        </w:tc>
      </w:tr>
      <w:tr>
        <w:tc>
          <w:tcPr>
            <w:tcW w:type="dxa" w:w="1728"/>
          </w:tcPr>
          <w:p>
            <w:r>
              <w:rPr>
                <w:sz w:val="19"/>
              </w:rPr>
              <w:t>correlation ID</w:t>
            </w:r>
          </w:p>
        </w:tc>
        <w:tc>
          <w:tcPr>
            <w:tcW w:type="dxa" w:w="1728"/>
          </w:tcPr>
          <w:p>
            <w:r>
              <w:rPr>
                <w:sz w:val="19"/>
              </w:rPr>
              <w:t>định danh ghép phản hồi với yêu cầu</w:t>
            </w:r>
          </w:p>
        </w:tc>
        <w:tc>
          <w:tcPr>
            <w:tcW w:type="dxa" w:w="1728"/>
          </w:tcPr>
          <w:p>
            <w:r>
              <w:rPr>
                <w:sz w:val="19"/>
              </w:rPr>
              <w:t>Giá trị gắn vào yêu cầu và phản hồi để bên gọi ghép đúng cặp.</w:t>
            </w:r>
          </w:p>
        </w:tc>
        <w:tc>
          <w:tcPr>
            <w:tcW w:type="dxa" w:w="1728"/>
          </w:tcPr>
          <w:p>
            <w:r>
              <w:rPr>
                <w:sz w:val="19"/>
              </w:rPr>
              <w:t>—</w:t>
            </w:r>
          </w:p>
        </w:tc>
        <w:tc>
          <w:tcPr>
            <w:tcW w:type="dxa" w:w="1728"/>
          </w:tcPr>
          <w:p>
            <w:r>
              <w:rPr>
                <w:sz w:val="19"/>
              </w:rPr>
            </w:r>
          </w:p>
        </w:tc>
      </w:tr>
    </w:tbl>
    <w:p/>
    <w:p>
      <w:pPr>
        <w:pStyle w:val="Heading1"/>
      </w:pPr>
      <w:r>
        <w:t>6. Gate văn phong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9"/>
              </w:rPr>
            </w:r>
            <w:r>
              <w:rPr>
                <w:b/>
                <w:sz w:val="19"/>
              </w:rPr>
              <w:t>Nhóm</w:t>
            </w:r>
          </w:p>
        </w:tc>
        <w:tc>
          <w:tcPr>
            <w:tcW w:type="dxa" w:w="2160"/>
          </w:tcPr>
          <w:p>
            <w:r>
              <w:rPr>
                <w:sz w:val="19"/>
              </w:rPr>
            </w:r>
            <w:r>
              <w:rPr>
                <w:b/>
                <w:sz w:val="19"/>
              </w:rPr>
              <w:t>Mức</w:t>
            </w:r>
          </w:p>
        </w:tc>
        <w:tc>
          <w:tcPr>
            <w:tcW w:type="dxa" w:w="2160"/>
          </w:tcPr>
          <w:p>
            <w:r>
              <w:rPr>
                <w:sz w:val="19"/>
              </w:rPr>
            </w:r>
            <w:r>
              <w:rPr>
                <w:b/>
                <w:sz w:val="19"/>
              </w:rPr>
              <w:t>Ví dụ cụm bị bắt</w:t>
            </w:r>
          </w:p>
        </w:tc>
        <w:tc>
          <w:tcPr>
            <w:tcW w:type="dxa" w:w="2160"/>
          </w:tcPr>
          <w:p>
            <w:r>
              <w:rPr>
                <w:sz w:val="19"/>
              </w:rPr>
            </w:r>
            <w:r>
              <w:rPr>
                <w:b/>
                <w:sz w:val="19"/>
              </w:rPr>
              <w:t>Cách sửa</w:t>
            </w:r>
          </w:p>
        </w:tc>
      </w:tr>
      <w:tr>
        <w:tc>
          <w:tcPr>
            <w:tcW w:type="dxa" w:w="2160"/>
          </w:tcPr>
          <w:p>
            <w:r>
              <w:rPr>
                <w:sz w:val="19"/>
              </w:rPr>
              <w:t>Mã nội bộ, gọi nội dung là "video"</w:t>
            </w:r>
          </w:p>
        </w:tc>
        <w:tc>
          <w:tcPr>
            <w:tcW w:type="dxa" w:w="2160"/>
          </w:tcPr>
          <w:p>
            <w:r>
              <w:rPr>
                <w:sz w:val="19"/>
              </w:rPr>
              <w:t>chặn build</w:t>
            </w:r>
          </w:p>
        </w:tc>
        <w:tc>
          <w:tcPr>
            <w:tcW w:type="dxa" w:w="2160"/>
          </w:tcPr>
          <w:p>
            <w:r>
              <w:rPr>
                <w:sz w:val="19"/>
              </w:rPr>
              <w:t>(biểu thức chính quy)</w:t>
            </w:r>
          </w:p>
        </w:tc>
        <w:tc>
          <w:tcPr>
            <w:tcW w:type="dxa" w:w="2160"/>
          </w:tcPr>
          <w:p>
            <w:r>
              <w:rPr>
                <w:sz w:val="19"/>
              </w:rPr>
              <w:t>Gọi tên nội dung (phần về …, chương …); mã V01…Vnn chỉ dùng để quản lý.</w:t>
            </w:r>
          </w:p>
        </w:tc>
      </w:tr>
      <w:tr>
        <w:tc>
          <w:tcPr>
            <w:tcW w:type="dxa" w:w="2160"/>
          </w:tcPr>
          <w:p>
            <w:r>
              <w:rPr>
                <w:sz w:val="19"/>
              </w:rPr>
              <w:t>Thuật ngữ chung không dùng</w:t>
            </w:r>
          </w:p>
        </w:tc>
        <w:tc>
          <w:tcPr>
            <w:tcW w:type="dxa" w:w="2160"/>
          </w:tcPr>
          <w:p>
            <w:r>
              <w:rPr>
                <w:sz w:val="19"/>
              </w:rPr>
              <w:t>chặn build</w:t>
            </w:r>
          </w:p>
        </w:tc>
        <w:tc>
          <w:tcPr>
            <w:tcW w:type="dxa" w:w="2160"/>
          </w:tcPr>
          <w:p>
            <w:r>
              <w:rPr>
                <w:sz w:val="19"/>
              </w:rPr>
              <w:t>case study, chặng</w:t>
            </w:r>
          </w:p>
        </w:tc>
        <w:tc>
          <w:tcPr>
            <w:tcW w:type="dxa" w:w="2160"/>
          </w:tcPr>
          <w:p>
            <w:r>
              <w:rPr>
                <w:sz w:val="19"/>
              </w:rPr>
              <w:t>Dùng tên chuẩn trong glossary; dùng 'nhóm' thay cho 'chặng'.</w:t>
            </w:r>
          </w:p>
        </w:tc>
      </w:tr>
      <w:tr>
        <w:tc>
          <w:tcPr>
            <w:tcW w:type="dxa" w:w="2160"/>
          </w:tcPr>
          <w:p>
            <w:r>
              <w:rPr>
                <w:sz w:val="19"/>
              </w:rPr>
              <w:t>Văn nói, nhân hóa, ẩn dụ đời thường</w:t>
            </w:r>
          </w:p>
        </w:tc>
        <w:tc>
          <w:tcPr>
            <w:tcW w:type="dxa" w:w="2160"/>
          </w:tcPr>
          <w:p>
            <w:r>
              <w:rPr>
                <w:sz w:val="19"/>
              </w:rPr>
              <w:t>cảnh báo</w:t>
            </w:r>
          </w:p>
        </w:tc>
        <w:tc>
          <w:tcPr>
            <w:tcW w:type="dxa" w:w="2160"/>
          </w:tcPr>
          <w:p>
            <w:r>
              <w:rPr>
                <w:sz w:val="19"/>
              </w:rPr>
              <w:t xml:space="preserve">gặp nhau, nói chuyện, cầm gì, cầm trong tay, làm hộ, hộ chúng ta, kết nối hộ, đứng chờ, đứng yên, im lặng, ai cũng biết, tự lo, chắc chắn sẽ gặp, gọn hơn, ngon </w:t>
            </w:r>
          </w:p>
        </w:tc>
        <w:tc>
          <w:tcPr>
            <w:tcW w:type="dxa" w:w="2160"/>
          </w:tcPr>
          <w:p>
            <w:r>
              <w:rPr>
                <w:sz w:val="19"/>
              </w:rPr>
              <w:t>Dùng thuật ngữ kỹ thuật: thiết lập kết nối, trao đổi dữ liệu, bị chặn ở accept(), không phản hồi…</w:t>
            </w:r>
          </w:p>
        </w:tc>
      </w:tr>
      <w:tr>
        <w:tc>
          <w:tcPr>
            <w:tcW w:type="dxa" w:w="2160"/>
          </w:tcPr>
          <w:p>
            <w:r>
              <w:rPr>
                <w:sz w:val="19"/>
              </w:rPr>
              <w:t>Cường điệu</w:t>
            </w:r>
          </w:p>
        </w:tc>
        <w:tc>
          <w:tcPr>
            <w:tcW w:type="dxa" w:w="2160"/>
          </w:tcPr>
          <w:p>
            <w:r>
              <w:rPr>
                <w:sz w:val="19"/>
              </w:rPr>
              <w:t>cảnh báo</w:t>
            </w:r>
          </w:p>
        </w:tc>
        <w:tc>
          <w:tcPr>
            <w:tcW w:type="dxa" w:w="2160"/>
          </w:tcPr>
          <w:p>
            <w:r>
              <w:rPr>
                <w:sz w:val="19"/>
              </w:rPr>
              <w:t>vô cùng, cực kỳ, cực kì, tuyệt vời, hoàn hảo, thần kỳ, đỉnh cao, mạnh mẽ, vượt trội, đột phá, mang tính cách mạng, kinh điển, tuyệt đối, siêu nhanh, siêu nhẹ</w:t>
            </w:r>
          </w:p>
        </w:tc>
        <w:tc>
          <w:tcPr>
            <w:tcW w:type="dxa" w:w="2160"/>
          </w:tcPr>
          <w:p>
            <w:r>
              <w:rPr>
                <w:sz w:val="19"/>
              </w:rPr>
              <w:t>Nêu số liệu hoặc hệ quả cụ thể thay cho tính từ mạnh.</w:t>
            </w:r>
          </w:p>
        </w:tc>
      </w:tr>
      <w:tr>
        <w:tc>
          <w:tcPr>
            <w:tcW w:type="dxa" w:w="2160"/>
          </w:tcPr>
          <w:p>
            <w:r>
              <w:rPr>
                <w:sz w:val="19"/>
              </w:rPr>
              <w:t>Sáo rỗng kiểu văn AI</w:t>
            </w:r>
          </w:p>
        </w:tc>
        <w:tc>
          <w:tcPr>
            <w:tcW w:type="dxa" w:w="2160"/>
          </w:tcPr>
          <w:p>
            <w:r>
              <w:rPr>
                <w:sz w:val="19"/>
              </w:rPr>
              <w:t>cảnh báo</w:t>
            </w:r>
          </w:p>
        </w:tc>
        <w:tc>
          <w:tcPr>
            <w:tcW w:type="dxa" w:w="2160"/>
          </w:tcPr>
          <w:p>
            <w:r>
              <w:rPr>
                <w:sz w:val="19"/>
              </w:rPr>
              <w:t>tóm lại, điều quan trọng, không chỉ, hãy cùng, nội dung trọng tâm, khám phá, chắc chắn rằng, có thể nói rằng, cần lưu ý rằng, đóng vai trò quan trọng, then chốt</w:t>
            </w:r>
          </w:p>
        </w:tc>
        <w:tc>
          <w:tcPr>
            <w:tcW w:type="dxa" w:w="2160"/>
          </w:tcPr>
          <w:p>
            <w:r>
              <w:rPr>
                <w:sz w:val="19"/>
              </w:rPr>
              <w:t>Bỏ câu đệm; nói thẳng nội dung.</w:t>
            </w:r>
          </w:p>
        </w:tc>
      </w:tr>
      <w:tr>
        <w:tc>
          <w:tcPr>
            <w:tcW w:type="dxa" w:w="2160"/>
          </w:tcPr>
          <w:p>
            <w:r>
              <w:rPr>
                <w:sz w:val="19"/>
              </w:rPr>
              <w:t>Gắn thời điểm, ngữ cảnh lớp học trực tiếp</w:t>
            </w:r>
          </w:p>
        </w:tc>
        <w:tc>
          <w:tcPr>
            <w:tcW w:type="dxa" w:w="2160"/>
          </w:tcPr>
          <w:p>
            <w:r>
              <w:rPr>
                <w:sz w:val="19"/>
              </w:rPr>
              <w:t>cảnh báo</w:t>
            </w:r>
          </w:p>
        </w:tc>
        <w:tc>
          <w:tcPr>
            <w:tcW w:type="dxa" w:w="2160"/>
          </w:tcPr>
          <w:p>
            <w:r>
              <w:rPr>
                <w:sz w:val="19"/>
              </w:rPr>
              <w:t>hôm nay, buổi học, tiết học, tiết này, tuần này, tuần sau</w:t>
            </w:r>
          </w:p>
        </w:tc>
        <w:tc>
          <w:tcPr>
            <w:tcW w:type="dxa" w:w="2160"/>
          </w:tcPr>
          <w:p>
            <w:r>
              <w:rPr>
                <w:sz w:val="19"/>
              </w:rPr>
              <w:t>Bài giảng số xem lúc nào cũng được: nêu nội dung, không nêu thời điểm (Chương 2 bắt đầu…).</w:t>
            </w:r>
          </w:p>
        </w:tc>
      </w:tr>
      <w:tr>
        <w:tc>
          <w:tcPr>
            <w:tcW w:type="dxa" w:w="2160"/>
          </w:tcPr>
          <w:p>
            <w:r>
              <w:rPr>
                <w:sz w:val="19"/>
              </w:rPr>
              <w:t>Hàn lâm, trừu tượng quá mức</w:t>
            </w:r>
          </w:p>
        </w:tc>
        <w:tc>
          <w:tcPr>
            <w:tcW w:type="dxa" w:w="2160"/>
          </w:tcPr>
          <w:p>
            <w:r>
              <w:rPr>
                <w:sz w:val="19"/>
              </w:rPr>
              <w:t>cảnh báo</w:t>
            </w:r>
          </w:p>
        </w:tc>
        <w:tc>
          <w:tcPr>
            <w:tcW w:type="dxa" w:w="2160"/>
          </w:tcPr>
          <w:p>
            <w:r>
              <w:rPr>
                <w:sz w:val="19"/>
              </w:rPr>
              <w:t>mang tính, phương diện, khía cạnh, bản chất của, phạm trù, mô thức, hệ hình, về mặt bản chất, tính chất của, tầm quan trọng, hiện thân, kiến tạo, tối ưu hóa trả</w:t>
            </w:r>
          </w:p>
        </w:tc>
        <w:tc>
          <w:tcPr>
            <w:tcW w:type="dxa" w:w="2160"/>
          </w:tcPr>
          <w:p>
            <w:r>
              <w:rPr>
                <w:sz w:val="19"/>
              </w:rPr>
              <w:t>Viết như sách kỹ thuật: chủ ngữ cụ thể, động từ cụ thể.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