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2C52B" w14:textId="77777777" w:rsidR="00934861" w:rsidRDefault="00000000">
      <w:pPr>
        <w:pStyle w:val="Title"/>
      </w:pPr>
      <w:r>
        <w:t>Hướng dẫn sử dụng ứng dụng Y tế Cộng đồng</w:t>
      </w:r>
    </w:p>
    <w:p w14:paraId="5FE2F675" w14:textId="77777777" w:rsidR="00934861" w:rsidRDefault="00000000">
      <w:r>
        <w:t>Ứng dụng Y tế Cộng đồng hỗ trợ cán bộ y tế thực hiện giám sát phòng chống dịch tại thực địa một cách nhanh chóng và chính xác.</w:t>
      </w:r>
    </w:p>
    <w:p w14:paraId="2115DFAA" w14:textId="77777777" w:rsidR="00934861" w:rsidRDefault="00000000">
      <w:r>
        <w:t>---</w:t>
      </w:r>
    </w:p>
    <w:p w14:paraId="5F324B95" w14:textId="77777777" w:rsidR="00934861" w:rsidRDefault="00000000">
      <w:pPr>
        <w:pStyle w:val="Heading1"/>
      </w:pPr>
      <w:r>
        <w:t>1. Đăng nhập hệ thống</w:t>
      </w:r>
    </w:p>
    <w:p w14:paraId="278A7044" w14:textId="77777777" w:rsidR="00934861" w:rsidRDefault="00000000">
      <w:pPr>
        <w:pStyle w:val="ListNumber"/>
      </w:pPr>
      <w:r>
        <w:t>Truy cập địa chỉ: [ytexa.vn](https://ytexa.vn). Hệ thống sẽ tự động chuyển sang màn hình đăng nhập.</w:t>
      </w:r>
    </w:p>
    <w:p w14:paraId="0501B214" w14:textId="77777777" w:rsidR="00934861" w:rsidRDefault="00000000">
      <w:pPr>
        <w:pStyle w:val="ListNumber"/>
      </w:pPr>
      <w:r>
        <w:t>Nhập **Tên đăng nhập** và **Mật khẩu** đã được cấp.</w:t>
      </w:r>
    </w:p>
    <w:p w14:paraId="2D1966C9" w14:textId="77777777" w:rsidR="00934861" w:rsidRDefault="00000000">
      <w:pPr>
        <w:pStyle w:val="ListNumber"/>
      </w:pPr>
      <w:r>
        <w:t>Nhấn **Đăng nhập**.</w:t>
      </w:r>
    </w:p>
    <w:p w14:paraId="4288E55E" w14:textId="77777777" w:rsidR="00934861" w:rsidRDefault="00000000">
      <w:pPr>
        <w:jc w:val="center"/>
      </w:pPr>
      <w:r>
        <w:rPr>
          <w:noProof/>
        </w:rPr>
        <w:drawing>
          <wp:inline distT="0" distB="0" distL="0" distR="0" wp14:anchorId="5F882B08" wp14:editId="0F8C9920">
            <wp:extent cx="5486400" cy="118739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5227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7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41168" w14:textId="77777777" w:rsidR="00934861" w:rsidRDefault="00000000">
      <w:r>
        <w:t>Sau khi đăng nhập thành công, tại màn hình chọn ứng dụng, chọn chức năng Phòng chống dịch.</w:t>
      </w:r>
    </w:p>
    <w:p w14:paraId="1AAC767C" w14:textId="77777777" w:rsidR="00934861" w:rsidRDefault="00000000">
      <w:pPr>
        <w:jc w:val="center"/>
      </w:pPr>
      <w:r>
        <w:rPr>
          <w:noProof/>
        </w:rPr>
        <w:drawing>
          <wp:inline distT="0" distB="0" distL="0" distR="0" wp14:anchorId="280FF4E3" wp14:editId="07325EB7">
            <wp:extent cx="5486400" cy="118739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5228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7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A3342" w14:textId="77777777" w:rsidR="00934861" w:rsidRDefault="00000000">
      <w:r>
        <w:t>---</w:t>
      </w:r>
    </w:p>
    <w:p w14:paraId="6A9D5E5D" w14:textId="77777777" w:rsidR="00934861" w:rsidRDefault="00000000">
      <w:pPr>
        <w:pStyle w:val="Heading1"/>
      </w:pPr>
      <w:r>
        <w:t>2. Truy cập danh sách giám sát</w:t>
      </w:r>
    </w:p>
    <w:p w14:paraId="323A0B80" w14:textId="77777777" w:rsidR="00934861" w:rsidRDefault="00000000">
      <w:pPr>
        <w:pStyle w:val="ListNumber"/>
      </w:pPr>
      <w:r>
        <w:t xml:space="preserve">Tại màn hình Tổng quan, chọn mục **Giám sát** ở thanh điều hướng dưới để vào danh sách các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>.</w:t>
      </w:r>
    </w:p>
    <w:p w14:paraId="77D7EEAF" w14:textId="77777777" w:rsidR="00934861" w:rsidRDefault="00000000">
      <w:pPr>
        <w:jc w:val="center"/>
      </w:pPr>
      <w:r>
        <w:rPr>
          <w:noProof/>
        </w:rPr>
        <w:drawing>
          <wp:inline distT="0" distB="0" distL="0" distR="0" wp14:anchorId="32685970" wp14:editId="683BF80D">
            <wp:extent cx="5486400" cy="118739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5229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7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CB0D4" w14:textId="77777777" w:rsidR="00934861" w:rsidRDefault="00000000">
      <w:pPr>
        <w:pStyle w:val="ListNumber"/>
      </w:pPr>
      <w:r>
        <w:t>Tìm và chọn **Chiến dịch giám sát** tương ứng đang được triển khai.</w:t>
      </w:r>
    </w:p>
    <w:p w14:paraId="6048753A" w14:textId="77777777" w:rsidR="00934861" w:rsidRDefault="00000000">
      <w:pPr>
        <w:jc w:val="center"/>
      </w:pPr>
      <w:r>
        <w:rPr>
          <w:noProof/>
        </w:rPr>
        <w:drawing>
          <wp:inline distT="0" distB="0" distL="0" distR="0" wp14:anchorId="5FA7E6CF" wp14:editId="474E761B">
            <wp:extent cx="5486400" cy="1187394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523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7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62575" w14:textId="77777777" w:rsidR="00934861" w:rsidRDefault="00000000">
      <w:r>
        <w:t>---</w:t>
      </w:r>
    </w:p>
    <w:p w14:paraId="0A97EF38" w14:textId="77777777" w:rsidR="00934861" w:rsidRDefault="00000000">
      <w:pPr>
        <w:pStyle w:val="Heading1"/>
      </w:pPr>
      <w:r>
        <w:t>3. Thực hiện giám sát tại hộ gia đình</w:t>
      </w:r>
    </w:p>
    <w:p w14:paraId="01C0F889" w14:textId="77777777" w:rsidR="00934861" w:rsidRDefault="00000000">
      <w:r>
        <w:t>Khi đến địa điểm cần giám sát, thực hiện các bước sau:</w:t>
      </w:r>
    </w:p>
    <w:p w14:paraId="630B544B" w14:textId="39BF779E" w:rsidR="00934861" w:rsidRDefault="00000000">
      <w:pPr>
        <w:pStyle w:val="ListNumber"/>
      </w:pPr>
      <w:r>
        <w:t xml:space="preserve">Nhấn </w:t>
      </w:r>
      <w:proofErr w:type="spellStart"/>
      <w:proofErr w:type="gramStart"/>
      <w:r>
        <w:t>nút</w:t>
      </w:r>
      <w:proofErr w:type="spellEnd"/>
      <w:r>
        <w:t xml:space="preserve">  *</w:t>
      </w:r>
      <w:proofErr w:type="gramEnd"/>
      <w:r>
        <w:t>*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mới</w:t>
      </w:r>
      <w:proofErr w:type="spellEnd"/>
      <w:r w:rsidR="006E4529">
        <w:rPr>
          <w:lang w:val="vi-VN"/>
        </w:rP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sát.</w:t>
      </w:r>
    </w:p>
    <w:p w14:paraId="44ADA7C0" w14:textId="77777777" w:rsidR="00934861" w:rsidRDefault="00000000">
      <w:pPr>
        <w:jc w:val="center"/>
      </w:pPr>
      <w:r>
        <w:rPr>
          <w:noProof/>
        </w:rPr>
        <w:drawing>
          <wp:inline distT="0" distB="0" distL="0" distR="0" wp14:anchorId="2815BAA8" wp14:editId="64A6987E">
            <wp:extent cx="5486400" cy="1187394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523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7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94DCF" w14:textId="77777777" w:rsidR="00934861" w:rsidRDefault="00000000">
      <w:pPr>
        <w:pStyle w:val="ListNumber"/>
      </w:pPr>
      <w:r>
        <w:t>Điền các thông tin giám sát vào biểu mẫu:</w:t>
      </w:r>
    </w:p>
    <w:p w14:paraId="60FAEEF7" w14:textId="77777777" w:rsidR="00934861" w:rsidRDefault="00000000">
      <w:pPr>
        <w:pStyle w:val="ListBullet"/>
      </w:pPr>
      <w:r>
        <w:t>**Tên địa điểm / Cơ sở**: Nhập tên **hộ giám sát**.</w:t>
      </w:r>
    </w:p>
    <w:p w14:paraId="15AE61BC" w14:textId="77777777" w:rsidR="00934861" w:rsidRDefault="00000000">
      <w:pPr>
        <w:pStyle w:val="ListBullet"/>
      </w:pPr>
      <w:r>
        <w:t>**Tọa độ**: Nhấn vào **icon cạnh ô tọa độ** để lấy vị trí hiện tại chính xác của địa điểm giám sát.</w:t>
      </w:r>
    </w:p>
    <w:p w14:paraId="5DE82144" w14:textId="77777777" w:rsidR="00934861" w:rsidRDefault="00000000">
      <w:pPr>
        <w:pStyle w:val="ListBullet"/>
      </w:pPr>
      <w:r>
        <w:t>Điền đầy đủ các thông tin chuyên môn khác có trong phiếu.</w:t>
      </w:r>
    </w:p>
    <w:p w14:paraId="2D5121D8" w14:textId="77777777" w:rsidR="00934861" w:rsidRDefault="00000000">
      <w:pPr>
        <w:pStyle w:val="ListNumber"/>
      </w:pPr>
      <w:r>
        <w:t>Sau khi hoàn thành, nhấn **Lưu biên bản**.</w:t>
      </w:r>
    </w:p>
    <w:p w14:paraId="1C8C23C7" w14:textId="77777777" w:rsidR="00934861" w:rsidRDefault="00000000">
      <w:pPr>
        <w:jc w:val="center"/>
      </w:pPr>
      <w:r>
        <w:rPr>
          <w:noProof/>
        </w:rPr>
        <w:drawing>
          <wp:inline distT="0" distB="0" distL="0" distR="0" wp14:anchorId="66351554" wp14:editId="1D802583">
            <wp:extent cx="5486400" cy="118739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523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7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47A2" w14:textId="77777777" w:rsidR="00934861" w:rsidRDefault="00000000">
      <w:pPr>
        <w:pStyle w:val="ListNumber"/>
      </w:pPr>
      <w:r>
        <w:t>**Tiếp tục tạo mới biên bản** tương tự khi di chuyển sang hộ tiếp theo.</w:t>
      </w:r>
    </w:p>
    <w:p w14:paraId="0299C0DA" w14:textId="5F569453" w:rsidR="00934861" w:rsidRDefault="00000000" w:rsidP="00596258">
      <w:r>
        <w:t>-</w:t>
      </w:r>
    </w:p>
    <w:sectPr w:rsidR="009348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7564621">
    <w:abstractNumId w:val="8"/>
  </w:num>
  <w:num w:numId="2" w16cid:durableId="73598799">
    <w:abstractNumId w:val="6"/>
  </w:num>
  <w:num w:numId="3" w16cid:durableId="668364828">
    <w:abstractNumId w:val="5"/>
  </w:num>
  <w:num w:numId="4" w16cid:durableId="1862817023">
    <w:abstractNumId w:val="4"/>
  </w:num>
  <w:num w:numId="5" w16cid:durableId="209415805">
    <w:abstractNumId w:val="7"/>
  </w:num>
  <w:num w:numId="6" w16cid:durableId="505480000">
    <w:abstractNumId w:val="3"/>
  </w:num>
  <w:num w:numId="7" w16cid:durableId="745105464">
    <w:abstractNumId w:val="2"/>
  </w:num>
  <w:num w:numId="8" w16cid:durableId="1195654617">
    <w:abstractNumId w:val="1"/>
  </w:num>
  <w:num w:numId="9" w16cid:durableId="547381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D72"/>
    <w:rsid w:val="00034616"/>
    <w:rsid w:val="0006063C"/>
    <w:rsid w:val="0015074B"/>
    <w:rsid w:val="0029639D"/>
    <w:rsid w:val="00326F90"/>
    <w:rsid w:val="00596258"/>
    <w:rsid w:val="006E4529"/>
    <w:rsid w:val="00934861"/>
    <w:rsid w:val="00AA1D8D"/>
    <w:rsid w:val="00AD79A4"/>
    <w:rsid w:val="00B47730"/>
    <w:rsid w:val="00CB0664"/>
    <w:rsid w:val="00CC50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4C06541"/>
  <w14:defaultImageDpi w14:val="300"/>
  <w15:docId w15:val="{FC111C70-AA20-2A4D-9751-767F4D8B9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Dang Van Manh</cp:lastModifiedBy>
  <cp:revision>6</cp:revision>
  <dcterms:created xsi:type="dcterms:W3CDTF">2013-12-23T23:15:00Z</dcterms:created>
  <dcterms:modified xsi:type="dcterms:W3CDTF">2026-04-23T14:00:00Z</dcterms:modified>
  <cp:category/>
</cp:coreProperties>
</file>