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62A2" w14:textId="3A8E5017" w:rsidR="004576C6" w:rsidRDefault="008977A0">
      <w:r w:rsidRPr="008977A0">
        <w:drawing>
          <wp:inline distT="0" distB="0" distL="0" distR="0" wp14:anchorId="00A35827" wp14:editId="157982D3">
            <wp:extent cx="2505425" cy="623021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C6" w:rsidSect="00DD5DD3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A5"/>
    <w:rsid w:val="004576C6"/>
    <w:rsid w:val="008977A0"/>
    <w:rsid w:val="009858A5"/>
    <w:rsid w:val="00DD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0E178-4FF5-4A50-BB5C-67E884FD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Loc</dc:creator>
  <cp:keywords/>
  <dc:description/>
  <cp:lastModifiedBy>Mai Thanh Loc</cp:lastModifiedBy>
  <cp:revision>2</cp:revision>
  <dcterms:created xsi:type="dcterms:W3CDTF">2025-07-31T10:10:00Z</dcterms:created>
  <dcterms:modified xsi:type="dcterms:W3CDTF">2025-07-31T10:10:00Z</dcterms:modified>
</cp:coreProperties>
</file>