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5C3" w:rsidRDefault="00E632BF">
      <w:pPr>
        <w:jc w:val="center"/>
        <w:rPr>
          <w:rFonts w:ascii="宋体" w:hAnsi="宋体" w:cs="宋体"/>
          <w:bCs/>
          <w:sz w:val="52"/>
          <w:szCs w:val="52"/>
        </w:rPr>
      </w:pPr>
      <w:bookmarkStart w:id="0" w:name="_Toc23754"/>
      <w:bookmarkStart w:id="1" w:name="_Toc31695"/>
      <w:r>
        <w:rPr>
          <w:rFonts w:ascii="宋体" w:hAnsi="宋体" w:cs="宋体" w:hint="eastAsia"/>
          <w:bCs/>
          <w:sz w:val="52"/>
          <w:szCs w:val="52"/>
        </w:rPr>
        <w:t>【理发店会员</w:t>
      </w:r>
      <w:r w:rsidR="00520D42">
        <w:rPr>
          <w:rFonts w:ascii="宋体" w:hAnsi="宋体" w:cs="宋体" w:hint="eastAsia"/>
          <w:bCs/>
          <w:sz w:val="52"/>
          <w:szCs w:val="52"/>
        </w:rPr>
        <w:t>管理系统】</w:t>
      </w:r>
    </w:p>
    <w:p w:rsidR="008A75C3" w:rsidRDefault="008A75C3">
      <w:pPr>
        <w:jc w:val="center"/>
        <w:rPr>
          <w:rFonts w:ascii="宋体" w:hAnsi="宋体" w:cs="宋体"/>
          <w:b/>
          <w:sz w:val="52"/>
          <w:szCs w:val="52"/>
        </w:rPr>
      </w:pPr>
    </w:p>
    <w:p w:rsidR="008A75C3" w:rsidRDefault="00520D42">
      <w:pPr>
        <w:jc w:val="center"/>
        <w:rPr>
          <w:rFonts w:ascii="宋体" w:hAnsi="宋体" w:cs="宋体"/>
          <w:sz w:val="96"/>
          <w:szCs w:val="52"/>
        </w:rPr>
      </w:pPr>
      <w:r>
        <w:rPr>
          <w:rFonts w:ascii="宋体" w:hAnsi="宋体" w:cs="宋体" w:hint="eastAsia"/>
          <w:sz w:val="96"/>
          <w:szCs w:val="52"/>
        </w:rPr>
        <w:t>详细设计说明书</w:t>
      </w:r>
    </w:p>
    <w:p w:rsidR="008A75C3" w:rsidRDefault="008A75C3">
      <w:pPr>
        <w:pStyle w:val="10"/>
        <w:tabs>
          <w:tab w:val="right" w:leader="dot" w:pos="8313"/>
        </w:tabs>
        <w:jc w:val="center"/>
        <w:rPr>
          <w:rFonts w:ascii="黑体" w:eastAsia="黑体" w:hAnsi="黑体" w:cs="黑体"/>
          <w:sz w:val="44"/>
          <w:szCs w:val="44"/>
        </w:rPr>
      </w:pPr>
    </w:p>
    <w:p w:rsidR="008A75C3" w:rsidRDefault="008A75C3">
      <w:pPr>
        <w:pStyle w:val="10"/>
        <w:tabs>
          <w:tab w:val="right" w:leader="dot" w:pos="8313"/>
        </w:tabs>
        <w:jc w:val="center"/>
        <w:rPr>
          <w:rFonts w:ascii="黑体" w:eastAsia="黑体" w:hAnsi="黑体" w:cs="黑体"/>
          <w:sz w:val="44"/>
          <w:szCs w:val="44"/>
        </w:rPr>
      </w:pPr>
      <w:bookmarkStart w:id="2" w:name="_GoBack"/>
      <w:bookmarkEnd w:id="2"/>
    </w:p>
    <w:p w:rsidR="008A75C3" w:rsidRDefault="008A75C3">
      <w:pPr>
        <w:pStyle w:val="10"/>
        <w:tabs>
          <w:tab w:val="right" w:leader="dot" w:pos="8313"/>
        </w:tabs>
        <w:jc w:val="center"/>
        <w:rPr>
          <w:rFonts w:ascii="黑体" w:eastAsia="黑体" w:hAnsi="黑体" w:cs="黑体"/>
          <w:sz w:val="44"/>
          <w:szCs w:val="44"/>
        </w:rPr>
      </w:pPr>
      <w:r w:rsidRPr="008A75C3">
        <w:rPr>
          <w:rFonts w:ascii="宋体" w:hAnsi="宋体" w:cs="宋体"/>
        </w:rPr>
        <w:pict>
          <v:rect id="文本框 22" o:spid="_x0000_s1026" style="position:absolute;left:0;text-align:left;margin-left:63.9pt;margin-top:4.35pt;width:321.7pt;height:457.5pt;z-index:2" o:preferrelative="t" filled="f" stroked="f">
            <v:textbox>
              <w:txbxContent>
                <w:p w:rsidR="008A75C3" w:rsidRDefault="00520D42" w:rsidP="000743FB">
                  <w:pPr>
                    <w:spacing w:afterLines="24" w:line="1000" w:lineRule="exact"/>
                    <w:rPr>
                      <w:sz w:val="28"/>
                      <w:szCs w:val="28"/>
                      <w:u w:val="single"/>
                    </w:rPr>
                  </w:pPr>
                  <w:r>
                    <w:rPr>
                      <w:rFonts w:hint="eastAsia"/>
                      <w:spacing w:val="283"/>
                      <w:sz w:val="28"/>
                      <w:szCs w:val="28"/>
                    </w:rPr>
                    <w:t>专</w:t>
                  </w:r>
                  <w:r>
                    <w:rPr>
                      <w:rFonts w:hint="eastAsia"/>
                      <w:sz w:val="28"/>
                      <w:szCs w:val="28"/>
                    </w:rPr>
                    <w:t>业：</w:t>
                  </w:r>
                  <w:bookmarkStart w:id="3" w:name="_Major#2997466427"/>
                  <w:r>
                    <w:rPr>
                      <w:rFonts w:hint="eastAsia"/>
                      <w:sz w:val="28"/>
                      <w:szCs w:val="28"/>
                      <w:u w:val="single"/>
                    </w:rPr>
                    <w:t>软</w:t>
                  </w:r>
                  <w:r>
                    <w:rPr>
                      <w:rFonts w:hint="eastAsia"/>
                      <w:sz w:val="28"/>
                      <w:szCs w:val="28"/>
                      <w:u w:val="single"/>
                    </w:rPr>
                    <w:t xml:space="preserve"> </w:t>
                  </w:r>
                  <w:r>
                    <w:rPr>
                      <w:rFonts w:hint="eastAsia"/>
                      <w:sz w:val="28"/>
                      <w:szCs w:val="28"/>
                      <w:u w:val="single"/>
                    </w:rPr>
                    <w:t>件</w:t>
                  </w:r>
                  <w:r>
                    <w:rPr>
                      <w:rFonts w:hint="eastAsia"/>
                      <w:sz w:val="28"/>
                      <w:szCs w:val="28"/>
                      <w:u w:val="single"/>
                    </w:rPr>
                    <w:t xml:space="preserve"> </w:t>
                  </w:r>
                  <w:r>
                    <w:rPr>
                      <w:rFonts w:hint="eastAsia"/>
                      <w:sz w:val="28"/>
                      <w:szCs w:val="28"/>
                      <w:u w:val="single"/>
                    </w:rPr>
                    <w:t>工</w:t>
                  </w:r>
                  <w:r>
                    <w:rPr>
                      <w:rFonts w:hint="eastAsia"/>
                      <w:sz w:val="28"/>
                      <w:szCs w:val="28"/>
                      <w:u w:val="single"/>
                    </w:rPr>
                    <w:t xml:space="preserve"> </w:t>
                  </w:r>
                  <w:r>
                    <w:rPr>
                      <w:rFonts w:hint="eastAsia"/>
                      <w:sz w:val="28"/>
                      <w:szCs w:val="28"/>
                      <w:u w:val="single"/>
                    </w:rPr>
                    <w:t>程</w:t>
                  </w:r>
                  <w:bookmarkEnd w:id="3"/>
                </w:p>
                <w:p w:rsidR="008A75C3" w:rsidRDefault="00E632BF" w:rsidP="000743FB">
                  <w:pPr>
                    <w:spacing w:afterLines="24" w:line="1000" w:lineRule="exact"/>
                    <w:rPr>
                      <w:sz w:val="28"/>
                      <w:szCs w:val="28"/>
                      <w:u w:val="single"/>
                    </w:rPr>
                  </w:pPr>
                  <w:r>
                    <w:rPr>
                      <w:rFonts w:hint="eastAsia"/>
                      <w:sz w:val="28"/>
                      <w:szCs w:val="28"/>
                    </w:rPr>
                    <w:t>人</w:t>
                  </w:r>
                  <w:r w:rsidR="00520D42">
                    <w:rPr>
                      <w:rFonts w:hint="eastAsia"/>
                      <w:sz w:val="28"/>
                      <w:szCs w:val="28"/>
                    </w:rPr>
                    <w:t xml:space="preserve">    </w:t>
                  </w:r>
                  <w:r w:rsidR="00520D42">
                    <w:rPr>
                      <w:rFonts w:hint="eastAsia"/>
                      <w:sz w:val="28"/>
                      <w:szCs w:val="28"/>
                    </w:rPr>
                    <w:t>员：</w:t>
                  </w:r>
                  <w:r>
                    <w:rPr>
                      <w:rFonts w:hint="eastAsia"/>
                      <w:sz w:val="28"/>
                      <w:szCs w:val="28"/>
                      <w:u w:val="single"/>
                    </w:rPr>
                    <w:t>方杰坤（</w:t>
                  </w:r>
                  <w:r>
                    <w:rPr>
                      <w:rFonts w:hint="eastAsia"/>
                      <w:sz w:val="28"/>
                      <w:szCs w:val="28"/>
                      <w:u w:val="single"/>
                    </w:rPr>
                    <w:t>131110104</w:t>
                  </w:r>
                  <w:r>
                    <w:rPr>
                      <w:rFonts w:hint="eastAsia"/>
                      <w:sz w:val="28"/>
                      <w:szCs w:val="28"/>
                      <w:u w:val="single"/>
                    </w:rPr>
                    <w:t>）</w:t>
                  </w:r>
                  <w:r>
                    <w:rPr>
                      <w:sz w:val="28"/>
                      <w:szCs w:val="28"/>
                      <w:u w:val="single"/>
                    </w:rPr>
                    <w:t xml:space="preserve"> </w:t>
                  </w:r>
                </w:p>
                <w:p w:rsidR="008A75C3" w:rsidRDefault="00520D42">
                  <w:pPr>
                    <w:spacing w:line="1000" w:lineRule="exact"/>
                    <w:ind w:firstLineChars="131" w:firstLine="367"/>
                    <w:rPr>
                      <w:sz w:val="32"/>
                      <w:u w:val="single"/>
                    </w:rPr>
                  </w:pPr>
                  <w:r>
                    <w:rPr>
                      <w:rFonts w:hint="eastAsia"/>
                      <w:sz w:val="28"/>
                      <w:szCs w:val="28"/>
                    </w:rPr>
                    <w:t>完成时间：</w:t>
                  </w:r>
                  <w:r w:rsidR="008A75C3">
                    <w:rPr>
                      <w:rFonts w:hint="eastAsia"/>
                      <w:sz w:val="28"/>
                      <w:szCs w:val="28"/>
                      <w:u w:val="single"/>
                    </w:rPr>
                    <w:fldChar w:fldCharType="begin"/>
                  </w:r>
                  <w:r>
                    <w:rPr>
                      <w:rFonts w:hint="eastAsia"/>
                      <w:sz w:val="28"/>
                      <w:szCs w:val="28"/>
                      <w:u w:val="single"/>
                    </w:rPr>
                    <w:instrText>Time \@ "yyyy</w:instrText>
                  </w:r>
                  <w:r>
                    <w:rPr>
                      <w:rFonts w:hint="eastAsia"/>
                      <w:sz w:val="28"/>
                      <w:szCs w:val="28"/>
                      <w:u w:val="single"/>
                    </w:rPr>
                    <w:instrText>年</w:instrText>
                  </w:r>
                  <w:r>
                    <w:rPr>
                      <w:rFonts w:hint="eastAsia"/>
                      <w:sz w:val="28"/>
                      <w:szCs w:val="28"/>
                      <w:u w:val="single"/>
                    </w:rPr>
                    <w:instrText>M</w:instrText>
                  </w:r>
                  <w:r>
                    <w:rPr>
                      <w:rFonts w:hint="eastAsia"/>
                      <w:sz w:val="28"/>
                      <w:szCs w:val="28"/>
                      <w:u w:val="single"/>
                    </w:rPr>
                    <w:instrText>月</w:instrText>
                  </w:r>
                  <w:r>
                    <w:rPr>
                      <w:rFonts w:hint="eastAsia"/>
                      <w:sz w:val="28"/>
                      <w:szCs w:val="28"/>
                      <w:u w:val="single"/>
                    </w:rPr>
                    <w:instrText>d</w:instrText>
                  </w:r>
                  <w:r>
                    <w:rPr>
                      <w:rFonts w:hint="eastAsia"/>
                      <w:sz w:val="28"/>
                      <w:szCs w:val="28"/>
                      <w:u w:val="single"/>
                    </w:rPr>
                    <w:instrText>日</w:instrText>
                  </w:r>
                  <w:r>
                    <w:rPr>
                      <w:rFonts w:hint="eastAsia"/>
                      <w:sz w:val="28"/>
                      <w:szCs w:val="28"/>
                      <w:u w:val="single"/>
                    </w:rPr>
                    <w:instrText>"</w:instrText>
                  </w:r>
                  <w:r w:rsidR="008A75C3">
                    <w:rPr>
                      <w:rFonts w:hint="eastAsia"/>
                      <w:sz w:val="28"/>
                      <w:szCs w:val="28"/>
                      <w:u w:val="single"/>
                    </w:rPr>
                    <w:fldChar w:fldCharType="separate"/>
                  </w:r>
                  <w:r w:rsidR="000743FB">
                    <w:rPr>
                      <w:rFonts w:hint="eastAsia"/>
                      <w:noProof/>
                      <w:sz w:val="28"/>
                      <w:szCs w:val="28"/>
                      <w:u w:val="single"/>
                    </w:rPr>
                    <w:t>2015</w:t>
                  </w:r>
                  <w:r w:rsidR="000743FB">
                    <w:rPr>
                      <w:rFonts w:hint="eastAsia"/>
                      <w:noProof/>
                      <w:sz w:val="28"/>
                      <w:szCs w:val="28"/>
                      <w:u w:val="single"/>
                    </w:rPr>
                    <w:t>年</w:t>
                  </w:r>
                  <w:r w:rsidR="000743FB">
                    <w:rPr>
                      <w:rFonts w:hint="eastAsia"/>
                      <w:noProof/>
                      <w:sz w:val="28"/>
                      <w:szCs w:val="28"/>
                      <w:u w:val="single"/>
                    </w:rPr>
                    <w:t>5</w:t>
                  </w:r>
                  <w:r w:rsidR="000743FB">
                    <w:rPr>
                      <w:rFonts w:hint="eastAsia"/>
                      <w:noProof/>
                      <w:sz w:val="28"/>
                      <w:szCs w:val="28"/>
                      <w:u w:val="single"/>
                    </w:rPr>
                    <w:t>月</w:t>
                  </w:r>
                  <w:r w:rsidR="000743FB">
                    <w:rPr>
                      <w:rFonts w:hint="eastAsia"/>
                      <w:noProof/>
                      <w:sz w:val="28"/>
                      <w:szCs w:val="28"/>
                      <w:u w:val="single"/>
                    </w:rPr>
                    <w:t>28</w:t>
                  </w:r>
                  <w:r w:rsidR="000743FB">
                    <w:rPr>
                      <w:rFonts w:hint="eastAsia"/>
                      <w:noProof/>
                      <w:sz w:val="28"/>
                      <w:szCs w:val="28"/>
                      <w:u w:val="single"/>
                    </w:rPr>
                    <w:t>日</w:t>
                  </w:r>
                  <w:r w:rsidR="008A75C3">
                    <w:rPr>
                      <w:rFonts w:hint="eastAsia"/>
                      <w:sz w:val="28"/>
                      <w:szCs w:val="28"/>
                      <w:u w:val="single"/>
                    </w:rPr>
                    <w:fldChar w:fldCharType="end"/>
                  </w:r>
                </w:p>
                <w:p w:rsidR="008A75C3" w:rsidRDefault="008A75C3">
                  <w:pPr>
                    <w:spacing w:line="1000" w:lineRule="exact"/>
                    <w:ind w:firstLineChars="131" w:firstLine="419"/>
                    <w:rPr>
                      <w:sz w:val="32"/>
                      <w:u w:val="single"/>
                    </w:rPr>
                  </w:pPr>
                </w:p>
                <w:p w:rsidR="008A75C3" w:rsidRDefault="008A75C3">
                  <w:pPr>
                    <w:spacing w:line="1000" w:lineRule="exact"/>
                    <w:ind w:firstLineChars="131" w:firstLine="419"/>
                    <w:rPr>
                      <w:sz w:val="32"/>
                      <w:u w:val="single"/>
                    </w:rPr>
                  </w:pPr>
                </w:p>
                <w:p w:rsidR="008A75C3" w:rsidRDefault="008A75C3">
                  <w:pPr>
                    <w:spacing w:line="1000" w:lineRule="exact"/>
                    <w:ind w:firstLineChars="131" w:firstLine="419"/>
                    <w:rPr>
                      <w:sz w:val="32"/>
                      <w:u w:val="single"/>
                    </w:rPr>
                  </w:pPr>
                </w:p>
                <w:p w:rsidR="008A75C3" w:rsidRDefault="008A75C3">
                  <w:pPr>
                    <w:spacing w:line="1000" w:lineRule="exact"/>
                    <w:ind w:firstLineChars="131" w:firstLine="419"/>
                    <w:rPr>
                      <w:sz w:val="32"/>
                      <w:u w:val="single"/>
                    </w:rPr>
                  </w:pPr>
                </w:p>
                <w:p w:rsidR="008A75C3" w:rsidRDefault="008A75C3">
                  <w:pPr>
                    <w:spacing w:line="1000" w:lineRule="exact"/>
                    <w:ind w:firstLineChars="131" w:firstLine="419"/>
                    <w:rPr>
                      <w:sz w:val="32"/>
                      <w:u w:val="single"/>
                    </w:rPr>
                  </w:pPr>
                </w:p>
                <w:p w:rsidR="008A75C3" w:rsidRDefault="008A75C3">
                  <w:pPr>
                    <w:spacing w:line="1000" w:lineRule="exact"/>
                    <w:ind w:firstLineChars="131" w:firstLine="419"/>
                    <w:rPr>
                      <w:sz w:val="32"/>
                      <w:u w:val="single"/>
                    </w:rPr>
                  </w:pPr>
                </w:p>
                <w:p w:rsidR="008A75C3" w:rsidRDefault="008A75C3">
                  <w:pPr>
                    <w:spacing w:line="1000" w:lineRule="exact"/>
                    <w:ind w:firstLineChars="131" w:firstLine="419"/>
                    <w:rPr>
                      <w:sz w:val="32"/>
                      <w:u w:val="single"/>
                    </w:rPr>
                  </w:pPr>
                </w:p>
              </w:txbxContent>
            </v:textbox>
          </v:rect>
        </w:pict>
      </w:r>
    </w:p>
    <w:p w:rsidR="008A75C3" w:rsidRDefault="008A75C3" w:rsidP="000743FB">
      <w:pPr>
        <w:spacing w:afterLines="24" w:line="1000" w:lineRule="exact"/>
        <w:jc w:val="center"/>
        <w:rPr>
          <w:spacing w:val="283"/>
          <w:sz w:val="28"/>
          <w:szCs w:val="28"/>
        </w:rPr>
      </w:pPr>
    </w:p>
    <w:p w:rsidR="008A75C3" w:rsidRDefault="008A75C3" w:rsidP="000743FB">
      <w:pPr>
        <w:spacing w:afterLines="24" w:line="1000" w:lineRule="exact"/>
        <w:jc w:val="center"/>
        <w:rPr>
          <w:spacing w:val="283"/>
          <w:sz w:val="28"/>
          <w:szCs w:val="28"/>
        </w:rPr>
      </w:pPr>
    </w:p>
    <w:p w:rsidR="008A75C3" w:rsidRDefault="008A75C3" w:rsidP="000743FB">
      <w:pPr>
        <w:spacing w:afterLines="24" w:line="1000" w:lineRule="exact"/>
        <w:jc w:val="center"/>
        <w:rPr>
          <w:spacing w:val="283"/>
          <w:sz w:val="28"/>
          <w:szCs w:val="28"/>
        </w:rPr>
      </w:pPr>
    </w:p>
    <w:p w:rsidR="008A75C3" w:rsidRDefault="008A75C3" w:rsidP="000743FB">
      <w:pPr>
        <w:spacing w:afterLines="24" w:line="1000" w:lineRule="exact"/>
        <w:jc w:val="center"/>
        <w:rPr>
          <w:spacing w:val="283"/>
          <w:sz w:val="28"/>
          <w:szCs w:val="28"/>
        </w:rPr>
      </w:pPr>
    </w:p>
    <w:p w:rsidR="008A75C3" w:rsidRDefault="008A75C3" w:rsidP="000743FB">
      <w:pPr>
        <w:spacing w:afterLines="24" w:line="1000" w:lineRule="exact"/>
        <w:jc w:val="center"/>
        <w:rPr>
          <w:spacing w:val="283"/>
          <w:sz w:val="28"/>
          <w:szCs w:val="28"/>
        </w:rPr>
      </w:pPr>
    </w:p>
    <w:p w:rsidR="008A75C3" w:rsidRDefault="008A75C3" w:rsidP="000743FB">
      <w:pPr>
        <w:spacing w:afterLines="24" w:line="1000" w:lineRule="exact"/>
        <w:jc w:val="center"/>
        <w:rPr>
          <w:spacing w:val="283"/>
          <w:sz w:val="28"/>
          <w:szCs w:val="28"/>
        </w:rPr>
      </w:pPr>
    </w:p>
    <w:p w:rsidR="008A75C3" w:rsidRDefault="008A75C3" w:rsidP="000743FB">
      <w:pPr>
        <w:spacing w:afterLines="24" w:line="1000" w:lineRule="exact"/>
        <w:jc w:val="center"/>
        <w:rPr>
          <w:spacing w:val="283"/>
          <w:sz w:val="28"/>
          <w:szCs w:val="28"/>
        </w:rPr>
      </w:pPr>
    </w:p>
    <w:p w:rsidR="008A75C3" w:rsidRDefault="008A75C3" w:rsidP="000743FB">
      <w:pPr>
        <w:spacing w:afterLines="24" w:line="1000" w:lineRule="exact"/>
        <w:rPr>
          <w:spacing w:val="283"/>
          <w:sz w:val="28"/>
          <w:szCs w:val="28"/>
        </w:rPr>
      </w:pPr>
    </w:p>
    <w:p w:rsidR="008A75C3" w:rsidRDefault="008A75C3"/>
    <w:p w:rsidR="008A75C3" w:rsidRDefault="00520D42">
      <w:pPr>
        <w:pStyle w:val="30"/>
        <w:tabs>
          <w:tab w:val="right" w:leader="dot" w:pos="8313"/>
        </w:tabs>
        <w:ind w:left="960"/>
        <w:jc w:val="center"/>
        <w:rPr>
          <w:rFonts w:ascii="黑体" w:eastAsia="黑体" w:hAnsi="黑体" w:cs="黑体"/>
          <w:b/>
          <w:sz w:val="44"/>
          <w:szCs w:val="44"/>
        </w:rPr>
      </w:pPr>
      <w:r>
        <w:rPr>
          <w:rFonts w:hint="eastAsia"/>
          <w:b/>
          <w:color w:val="000000"/>
          <w:sz w:val="44"/>
          <w:szCs w:val="44"/>
        </w:rPr>
        <w:lastRenderedPageBreak/>
        <w:t>详细设计</w:t>
      </w:r>
      <w:bookmarkEnd w:id="0"/>
      <w:bookmarkEnd w:id="1"/>
    </w:p>
    <w:p w:rsidR="008A75C3" w:rsidRDefault="00520D42">
      <w:pPr>
        <w:pStyle w:val="2"/>
        <w:spacing w:line="360" w:lineRule="auto"/>
      </w:pPr>
      <w:bookmarkStart w:id="4" w:name="_Toc375257767"/>
      <w:bookmarkStart w:id="5" w:name="_Toc3078"/>
      <w:bookmarkStart w:id="6" w:name="_Toc23411"/>
      <w:r>
        <w:rPr>
          <w:rFonts w:hint="eastAsia"/>
        </w:rPr>
        <w:t>4.1</w:t>
      </w:r>
      <w:r>
        <w:rPr>
          <w:rFonts w:hint="eastAsia"/>
        </w:rPr>
        <w:t>引言</w:t>
      </w:r>
      <w:bookmarkEnd w:id="4"/>
      <w:bookmarkEnd w:id="5"/>
      <w:bookmarkEnd w:id="6"/>
    </w:p>
    <w:p w:rsidR="008A75C3" w:rsidRDefault="00520D42">
      <w:pPr>
        <w:pStyle w:val="3"/>
        <w:spacing w:line="360" w:lineRule="auto"/>
        <w:ind w:firstLine="0"/>
      </w:pPr>
      <w:bookmarkStart w:id="7" w:name="_Toc375257768"/>
      <w:bookmarkStart w:id="8" w:name="_Toc18854"/>
      <w:bookmarkStart w:id="9" w:name="_Toc5680"/>
      <w:r>
        <w:rPr>
          <w:rFonts w:hint="eastAsia"/>
        </w:rPr>
        <w:t>4.1.1</w:t>
      </w:r>
      <w:r>
        <w:rPr>
          <w:rFonts w:hint="eastAsia"/>
        </w:rPr>
        <w:t>编写目的</w:t>
      </w:r>
      <w:bookmarkEnd w:id="7"/>
      <w:bookmarkEnd w:id="8"/>
      <w:bookmarkEnd w:id="9"/>
    </w:p>
    <w:p w:rsidR="008A75C3" w:rsidRDefault="00520D42">
      <w:pPr>
        <w:spacing w:line="360" w:lineRule="auto"/>
      </w:pPr>
      <w:r>
        <w:rPr>
          <w:rFonts w:hint="eastAsia"/>
        </w:rPr>
        <w:tab/>
      </w:r>
      <w:r>
        <w:rPr>
          <w:rFonts w:hint="eastAsia"/>
        </w:rPr>
        <w:t>经过对需求做出的详细而明确的分析说明，对系统的有了较为系统、全面的设计形成了概要设计说明书，为了进一步更为详细的设计系统，以便于高效、方便的的实现系统的编写和今后的测试而编写详细设计说明书。</w:t>
      </w:r>
    </w:p>
    <w:p w:rsidR="008A75C3" w:rsidRDefault="00520D42">
      <w:pPr>
        <w:spacing w:line="360" w:lineRule="auto"/>
      </w:pPr>
      <w:r>
        <w:rPr>
          <w:rFonts w:hint="eastAsia"/>
        </w:rPr>
        <w:tab/>
      </w:r>
      <w:r>
        <w:rPr>
          <w:rFonts w:hint="eastAsia"/>
        </w:rPr>
        <w:t>此说明书主要实现对管理系统所有类图的详细设计包括方法描述和属性的详细定义，以及对数据表格的设计主要涉及详细表格和数据字典</w:t>
      </w:r>
      <w:r>
        <w:rPr>
          <w:rFonts w:ascii="黑体" w:eastAsia="黑体" w:hAnsi="黑体" w:cs="黑体" w:hint="eastAsia"/>
          <w:color w:val="222222"/>
          <w:sz w:val="28"/>
          <w:szCs w:val="28"/>
          <w:shd w:val="clear" w:color="auto" w:fill="FFFFFF"/>
          <w:vertAlign w:val="superscript"/>
        </w:rPr>
        <w:t>[5]</w:t>
      </w:r>
      <w:r>
        <w:rPr>
          <w:rFonts w:hint="eastAsia"/>
        </w:rPr>
        <w:t>。系统中主要功能的流程和算法设计。</w:t>
      </w:r>
    </w:p>
    <w:p w:rsidR="008A75C3" w:rsidRDefault="00520D42">
      <w:pPr>
        <w:pStyle w:val="3"/>
        <w:spacing w:line="360" w:lineRule="auto"/>
        <w:ind w:firstLine="0"/>
      </w:pPr>
      <w:bookmarkStart w:id="10" w:name="_Toc375257769"/>
      <w:bookmarkStart w:id="11" w:name="_Toc15336"/>
      <w:bookmarkStart w:id="12" w:name="_Toc28734"/>
      <w:r>
        <w:rPr>
          <w:rFonts w:hint="eastAsia"/>
        </w:rPr>
        <w:t>4.1.2</w:t>
      </w:r>
      <w:r>
        <w:rPr>
          <w:rFonts w:hint="eastAsia"/>
        </w:rPr>
        <w:t>项目背景</w:t>
      </w:r>
      <w:bookmarkEnd w:id="10"/>
      <w:bookmarkEnd w:id="11"/>
      <w:bookmarkEnd w:id="12"/>
    </w:p>
    <w:p w:rsidR="008A75C3" w:rsidRDefault="00520D42">
      <w:pPr>
        <w:spacing w:line="360" w:lineRule="auto"/>
        <w:ind w:firstLine="420"/>
      </w:pPr>
      <w:bookmarkStart w:id="13" w:name="_Toc375257770"/>
      <w:r>
        <w:rPr>
          <w:rFonts w:hint="eastAsia"/>
        </w:rPr>
        <w:t>a.</w:t>
      </w:r>
      <w:r>
        <w:rPr>
          <w:rFonts w:hint="eastAsia"/>
        </w:rPr>
        <w:t>本系统的开发人员为大学二年级在校学生</w:t>
      </w:r>
    </w:p>
    <w:p w:rsidR="008A75C3" w:rsidRDefault="00520D42">
      <w:pPr>
        <w:pStyle w:val="3"/>
        <w:spacing w:line="360" w:lineRule="auto"/>
        <w:ind w:firstLine="0"/>
      </w:pPr>
      <w:bookmarkStart w:id="14" w:name="_Toc16877"/>
      <w:bookmarkStart w:id="15" w:name="_Toc30707"/>
      <w:r>
        <w:rPr>
          <w:rFonts w:hint="eastAsia"/>
        </w:rPr>
        <w:t>4.1.3</w:t>
      </w:r>
      <w:r>
        <w:rPr>
          <w:rFonts w:hint="eastAsia"/>
        </w:rPr>
        <w:t>定义</w:t>
      </w:r>
      <w:bookmarkEnd w:id="13"/>
      <w:bookmarkEnd w:id="14"/>
      <w:bookmarkEnd w:id="15"/>
    </w:p>
    <w:p w:rsidR="008A75C3" w:rsidRDefault="00520D42">
      <w:pPr>
        <w:spacing w:line="360" w:lineRule="auto"/>
        <w:ind w:firstLine="420"/>
      </w:pPr>
      <w:r>
        <w:rPr>
          <w:rFonts w:hint="eastAsia"/>
        </w:rPr>
        <w:t>流程图：用</w:t>
      </w:r>
      <w:r>
        <w:t>图形表示</w:t>
      </w:r>
      <w:hyperlink r:id="rId8" w:tgtFrame="_blank" w:history="1">
        <w:r>
          <w:rPr>
            <w:rStyle w:val="a7"/>
            <w:color w:val="auto"/>
            <w:u w:val="none"/>
          </w:rPr>
          <w:t>算法</w:t>
        </w:r>
      </w:hyperlink>
      <w:r>
        <w:t>的思路是一种方法</w:t>
      </w:r>
      <w:r>
        <w:rPr>
          <w:rFonts w:hint="eastAsia"/>
        </w:rPr>
        <w:t>。</w:t>
      </w:r>
    </w:p>
    <w:p w:rsidR="008A75C3" w:rsidRDefault="00520D42">
      <w:pPr>
        <w:spacing w:line="360" w:lineRule="auto"/>
        <w:ind w:firstLine="420"/>
      </w:pPr>
      <w:r>
        <w:rPr>
          <w:rFonts w:hint="eastAsia"/>
        </w:rPr>
        <w:t>状态图：</w:t>
      </w:r>
      <w:r>
        <w:t>状态图是描述一个实体基于事件反应的动态行为，显示了该实体如何根据当前所处的状态对不同的事件做出</w:t>
      </w:r>
      <w:r>
        <w:rPr>
          <w:rFonts w:hint="eastAsia"/>
        </w:rPr>
        <w:t>的反应。</w:t>
      </w:r>
    </w:p>
    <w:p w:rsidR="008A75C3" w:rsidRDefault="00520D42">
      <w:pPr>
        <w:pStyle w:val="3"/>
        <w:spacing w:line="360" w:lineRule="auto"/>
        <w:ind w:firstLine="0"/>
      </w:pPr>
      <w:bookmarkStart w:id="16" w:name="_Toc375257771"/>
      <w:bookmarkStart w:id="17" w:name="_Toc16112"/>
      <w:bookmarkStart w:id="18" w:name="_Toc16676"/>
      <w:r>
        <w:rPr>
          <w:rFonts w:hint="eastAsia"/>
        </w:rPr>
        <w:t>4.1.4</w:t>
      </w:r>
      <w:r>
        <w:rPr>
          <w:rFonts w:hint="eastAsia"/>
        </w:rPr>
        <w:t>参考资料</w:t>
      </w:r>
      <w:bookmarkEnd w:id="16"/>
      <w:bookmarkEnd w:id="17"/>
      <w:bookmarkEnd w:id="18"/>
    </w:p>
    <w:p w:rsidR="008A75C3" w:rsidRDefault="00520D42">
      <w:pPr>
        <w:spacing w:line="360" w:lineRule="auto"/>
        <w:ind w:firstLine="420"/>
      </w:pPr>
      <w:r>
        <w:rPr>
          <w:rFonts w:hint="eastAsia"/>
        </w:rPr>
        <w:t>a.</w:t>
      </w:r>
      <w:r>
        <w:rPr>
          <w:rFonts w:hint="eastAsia"/>
        </w:rPr>
        <w:t>需求分析说明书</w:t>
      </w:r>
    </w:p>
    <w:p w:rsidR="008A75C3" w:rsidRDefault="00520D42">
      <w:pPr>
        <w:spacing w:line="360" w:lineRule="auto"/>
        <w:ind w:firstLine="420"/>
      </w:pPr>
      <w:r>
        <w:rPr>
          <w:rFonts w:hint="eastAsia"/>
        </w:rPr>
        <w:t>b.</w:t>
      </w:r>
      <w:r>
        <w:rPr>
          <w:rFonts w:hint="eastAsia"/>
        </w:rPr>
        <w:t>概要设计说明书</w:t>
      </w:r>
    </w:p>
    <w:p w:rsidR="008A75C3" w:rsidRDefault="008A75C3"/>
    <w:p w:rsidR="008A75C3" w:rsidRDefault="008A75C3"/>
    <w:p w:rsidR="008A75C3" w:rsidRDefault="008A75C3"/>
    <w:p w:rsidR="008A75C3" w:rsidRDefault="008A75C3"/>
    <w:p w:rsidR="008A75C3" w:rsidRDefault="008A75C3"/>
    <w:p w:rsidR="008A75C3" w:rsidRDefault="008A75C3"/>
    <w:p w:rsidR="008A75C3" w:rsidRDefault="008A75C3"/>
    <w:p w:rsidR="008A75C3" w:rsidRDefault="008A75C3"/>
    <w:p w:rsidR="008A75C3" w:rsidRDefault="00520D42">
      <w:pPr>
        <w:pStyle w:val="2"/>
        <w:spacing w:line="360" w:lineRule="auto"/>
      </w:pPr>
      <w:bookmarkStart w:id="19" w:name="_Toc27238"/>
      <w:bookmarkStart w:id="20" w:name="_Toc375257772"/>
      <w:bookmarkStart w:id="21" w:name="_Toc7888"/>
      <w:r>
        <w:rPr>
          <w:rFonts w:hint="eastAsia"/>
        </w:rPr>
        <w:lastRenderedPageBreak/>
        <w:t>4.2</w:t>
      </w:r>
      <w:r>
        <w:rPr>
          <w:rFonts w:hint="eastAsia"/>
        </w:rPr>
        <w:t>总体设计</w:t>
      </w:r>
      <w:bookmarkEnd w:id="19"/>
      <w:bookmarkEnd w:id="20"/>
      <w:bookmarkEnd w:id="21"/>
    </w:p>
    <w:p w:rsidR="008A75C3" w:rsidRDefault="00520D42">
      <w:pPr>
        <w:pStyle w:val="3"/>
        <w:spacing w:line="360" w:lineRule="auto"/>
        <w:ind w:firstLine="0"/>
      </w:pPr>
      <w:bookmarkStart w:id="22" w:name="_Toc375257774"/>
      <w:bookmarkStart w:id="23" w:name="_Toc11552"/>
      <w:bookmarkStart w:id="24" w:name="_Toc2948"/>
      <w:r>
        <w:rPr>
          <w:rFonts w:hint="eastAsia"/>
        </w:rPr>
        <w:t>4.2.1</w:t>
      </w:r>
      <w:r>
        <w:rPr>
          <w:rFonts w:hint="eastAsia"/>
        </w:rPr>
        <w:t>软件结构</w:t>
      </w:r>
      <w:bookmarkEnd w:id="22"/>
      <w:bookmarkEnd w:id="23"/>
      <w:bookmarkEnd w:id="24"/>
    </w:p>
    <w:p w:rsidR="008A75C3" w:rsidRDefault="000743FB">
      <w:pPr>
        <w:pStyle w:val="a3"/>
        <w:rPr>
          <w:rFonts w:ascii="宋体" w:hAnsi="宋体" w:cs="宋体"/>
          <w:sz w:val="21"/>
          <w:szCs w:val="21"/>
        </w:rPr>
      </w:pPr>
      <w:r>
        <w:pict>
          <v:group id="_x0000_s1081" editas="canvas" style="width:415.3pt;height:509.85pt;mso-position-horizontal-relative:char;mso-position-vertical-relative:line" coordorigin="2362,1770" coordsize="7200,88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2362;top:1770;width:7200;height:8838" o:preferrelative="f">
              <v:fill o:detectmouseclick="t"/>
              <v:path o:extrusionok="t" o:connecttype="none"/>
              <o:lock v:ext="edit" text="t"/>
            </v:shape>
            <v:roundrect id="_x0000_s1083" style="position:absolute;left:4689;top:2066;width:1002;height:377" arcsize="10923f">
              <v:textbox>
                <w:txbxContent>
                  <w:p w:rsidR="000743FB" w:rsidRDefault="000743FB" w:rsidP="000743FB">
                    <w:pPr>
                      <w:ind w:firstLineChars="100" w:firstLine="240"/>
                    </w:pPr>
                    <w:r>
                      <w:rPr>
                        <w:rFonts w:hint="eastAsia"/>
                      </w:rPr>
                      <w:t>开始</w:t>
                    </w:r>
                  </w:p>
                </w:txbxContent>
              </v:textbox>
            </v:roundrect>
            <v:shapetype id="_x0000_t4" coordsize="21600,21600" o:spt="4" path="m10800,l,10800,10800,21600,21600,10800xe">
              <v:stroke joinstyle="miter"/>
              <v:path gradientshapeok="t" o:connecttype="rect" textboxrect="5400,5400,16200,16200"/>
            </v:shapetype>
            <v:shape id="_x0000_s1084" type="#_x0000_t4" style="position:absolute;left:5067;top:3094;width:1772;height:1002">
              <v:textbox>
                <w:txbxContent>
                  <w:p w:rsidR="000743FB" w:rsidRDefault="000743FB" w:rsidP="000743FB">
                    <w:r>
                      <w:rPr>
                        <w:rFonts w:hint="eastAsia"/>
                      </w:rPr>
                      <w:t>主界面</w:t>
                    </w:r>
                  </w:p>
                </w:txbxContent>
              </v:textbox>
            </v:shape>
            <v:oval id="_x0000_s1085" style="position:absolute;left:5405;top:4474;width:1144;height:837">
              <v:textbox>
                <w:txbxContent>
                  <w:p w:rsidR="000743FB" w:rsidRDefault="000743FB" w:rsidP="000743FB">
                    <w:r>
                      <w:rPr>
                        <w:rFonts w:hint="eastAsia"/>
                      </w:rPr>
                      <w:t>修改会员信息</w:t>
                    </w:r>
                  </w:p>
                </w:txbxContent>
              </v:textbox>
            </v:oval>
            <v:oval id="_x0000_s1086" style="position:absolute;left:3285;top:5712;width:1404;height:637">
              <v:textbox>
                <w:txbxContent>
                  <w:p w:rsidR="000743FB" w:rsidRDefault="000743FB" w:rsidP="000743FB">
                    <w:r>
                      <w:rPr>
                        <w:rFonts w:hint="eastAsia"/>
                      </w:rPr>
                      <w:t>查看信息</w:t>
                    </w:r>
                  </w:p>
                </w:txbxContent>
              </v:textbox>
            </v:oval>
            <v:oval id="_x0000_s1087" style="position:absolute;left:5314;top:6955;width:1300;height:637">
              <v:textbox>
                <w:txbxContent>
                  <w:p w:rsidR="000743FB" w:rsidRDefault="000743FB" w:rsidP="000743FB">
                    <w:r>
                      <w:rPr>
                        <w:rFonts w:hint="eastAsia"/>
                      </w:rPr>
                      <w:t>确认消费</w:t>
                    </w:r>
                  </w:p>
                </w:txbxContent>
              </v:textbox>
            </v:oval>
            <v:oval id="_x0000_s1088" style="position:absolute;left:7393;top:5588;width:1339;height:637">
              <v:textbox>
                <w:txbxContent>
                  <w:p w:rsidR="000743FB" w:rsidRDefault="000743FB" w:rsidP="000743FB">
                    <w:r>
                      <w:rPr>
                        <w:rFonts w:hint="eastAsia"/>
                      </w:rPr>
                      <w:t>增减会员</w:t>
                    </w:r>
                  </w:p>
                </w:txbxContent>
              </v:textbox>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89" type="#_x0000_t132" style="position:absolute;left:5314;top:7924;width:1391;height:928">
              <v:textbox>
                <w:txbxContent>
                  <w:p w:rsidR="000743FB" w:rsidRPr="00F660C7" w:rsidRDefault="000743FB" w:rsidP="000743FB">
                    <w:pPr>
                      <w:ind w:firstLineChars="100" w:firstLine="440"/>
                      <w:rPr>
                        <w:sz w:val="44"/>
                        <w:szCs w:val="44"/>
                      </w:rPr>
                    </w:pPr>
                    <w:r w:rsidRPr="00F660C7">
                      <w:rPr>
                        <w:rFonts w:hint="eastAsia"/>
                        <w:sz w:val="44"/>
                        <w:szCs w:val="44"/>
                      </w:rPr>
                      <w:t>DB</w:t>
                    </w:r>
                  </w:p>
                </w:txbxContent>
              </v:textbox>
            </v:shape>
            <v:roundrect id="_x0000_s1090" style="position:absolute;left:6549;top:9334;width:1002;height:377" arcsize="10923f">
              <v:textbox>
                <w:txbxContent>
                  <w:p w:rsidR="000743FB" w:rsidRDefault="000743FB" w:rsidP="000743FB">
                    <w:pPr>
                      <w:ind w:firstLineChars="100" w:firstLine="240"/>
                    </w:pPr>
                    <w:r>
                      <w:rPr>
                        <w:rFonts w:hint="eastAsia"/>
                      </w:rPr>
                      <w:t>结束</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1" type="#_x0000_t34" style="position:absolute;left:5246;top:2387;width:651;height:763;rotation:90;flip:x" o:connectortype="elbow" adj=",55508,-145398">
              <v:stroke endarrow="block"/>
            </v:shape>
            <v:shapetype id="_x0000_t32" coordsize="21600,21600" o:spt="32" o:oned="t" path="m,l21600,21600e" filled="f">
              <v:path arrowok="t" fillok="f" o:connecttype="none"/>
              <o:lock v:ext="edit" shapetype="t"/>
            </v:shapetype>
            <v:shape id="_x0000_s1092" type="#_x0000_t32" style="position:absolute;left:5953;top:4096;width:24;height:378" o:connectortype="straight">
              <v:stroke endarrow="block"/>
            </v:shape>
            <v:shape id="_x0000_s1093" type="#_x0000_t32" style="position:absolute;left:3987;top:5311;width:1990;height:401;flip:x" o:connectortype="straight">
              <v:stroke endarrow="block"/>
            </v:shape>
            <v:shape id="_x0000_s1094" type="#_x0000_t32" style="position:absolute;left:5977;top:5311;width:1612;height:371" o:connectortype="straight">
              <v:stroke endarrow="block"/>
            </v:shape>
            <v:shape id="_x0000_s1095" type="#_x0000_t32" style="position:absolute;left:3987;top:6349;width:2023;height:1866" o:connectortype="straight">
              <v:stroke endarrow="block"/>
            </v:shape>
            <v:shape id="_x0000_s1096" type="#_x0000_t32" style="position:absolute;left:6010;top:6225;width:2053;height:1990;flip:x" o:connectortype="straight">
              <v:stroke endarrow="block"/>
            </v:shape>
            <v:shape id="_x0000_s1097" type="#_x0000_t32" style="position:absolute;left:5964;top:7592;width:46;height:623" o:connectortype="straight">
              <v:stroke endarrow="block"/>
            </v:shape>
            <v:shape id="_x0000_s1098" type="#_x0000_t34" style="position:absolute;left:6289;top:8573;width:482;height:1040;rotation:90;flip:x" o:connectortype="elbow" adj="10761,173862,-233404">
              <v:stroke endarrow="block"/>
            </v:shape>
            <v:oval id="_x0000_s1099" style="position:absolute;left:5281;top:5805;width:1424;height:643">
              <v:textbox>
                <w:txbxContent>
                  <w:p w:rsidR="000743FB" w:rsidRDefault="000743FB" w:rsidP="000743FB">
                    <w:r>
                      <w:rPr>
                        <w:rFonts w:hint="eastAsia"/>
                      </w:rPr>
                      <w:t>查找会员</w:t>
                    </w:r>
                  </w:p>
                </w:txbxContent>
              </v:textbox>
            </v:oval>
            <v:shape id="_x0000_s1100" type="#_x0000_t32" style="position:absolute;left:5977;top:5311;width:16;height:494" o:connectortype="straight">
              <v:stroke endarrow="block"/>
            </v:shape>
            <v:shape id="_x0000_s1101" type="#_x0000_t32" style="position:absolute;left:5964;top:6448;width:29;height:507;flip:x" o:connectortype="straight">
              <v:stroke endarrow="block"/>
            </v:shape>
            <w10:anchorlock/>
          </v:group>
        </w:pict>
      </w:r>
    </w:p>
    <w:p w:rsidR="008A75C3" w:rsidRDefault="008A75C3">
      <w:pPr>
        <w:pStyle w:val="a3"/>
        <w:rPr>
          <w:rFonts w:ascii="宋体" w:hAnsi="宋体" w:cs="宋体"/>
          <w:sz w:val="21"/>
          <w:szCs w:val="21"/>
        </w:rPr>
      </w:pPr>
    </w:p>
    <w:p w:rsidR="008A75C3" w:rsidRDefault="008A75C3"/>
    <w:p w:rsidR="008A75C3" w:rsidRDefault="008A75C3">
      <w:pPr>
        <w:spacing w:line="360" w:lineRule="auto"/>
        <w:rPr>
          <w:bCs/>
        </w:rPr>
      </w:pPr>
    </w:p>
    <w:p w:rsidR="008A75C3" w:rsidRDefault="00520D42">
      <w:pPr>
        <w:pStyle w:val="3"/>
        <w:spacing w:line="360" w:lineRule="auto"/>
        <w:ind w:firstLine="0"/>
      </w:pPr>
      <w:bookmarkStart w:id="25" w:name="_Toc375257858"/>
      <w:bookmarkStart w:id="26" w:name="_Toc29629"/>
      <w:bookmarkStart w:id="27" w:name="_Toc16683"/>
      <w:r>
        <w:rPr>
          <w:rFonts w:hint="eastAsia"/>
        </w:rPr>
        <w:t>4.2.</w:t>
      </w:r>
      <w:r>
        <w:t>3</w:t>
      </w:r>
      <w:r>
        <w:rPr>
          <w:rFonts w:hint="eastAsia"/>
        </w:rPr>
        <w:t>详细类图</w:t>
      </w:r>
      <w:bookmarkEnd w:id="25"/>
      <w:bookmarkEnd w:id="26"/>
      <w:bookmarkEnd w:id="27"/>
    </w:p>
    <w:p w:rsidR="008A75C3" w:rsidRDefault="008A75C3">
      <w:pPr>
        <w:widowControl/>
        <w:jc w:val="left"/>
        <w:rPr>
          <w:rFonts w:ascii="宋体" w:hAnsi="宋体" w:cs="宋体"/>
          <w:kern w:val="0"/>
        </w:rPr>
      </w:pPr>
    </w:p>
    <w:p w:rsidR="008A75C3" w:rsidRDefault="000743FB">
      <w:pPr>
        <w:rPr>
          <w:rFonts w:ascii="宋体" w:hAnsi="宋体" w:cs="宋体" w:hint="eastAsia"/>
          <w:kern w:val="0"/>
        </w:rPr>
      </w:pPr>
      <w:r w:rsidRPr="00127610">
        <w:rPr>
          <w:rFonts w:ascii="宋体" w:hAnsi="宋体" w:cs="宋体" w:hint="eastAsia"/>
          <w:kern w:val="0"/>
        </w:rPr>
        <w:lastRenderedPageBreak/>
        <w:pict>
          <v:shape id="_x0000_i1026" type="#_x0000_t75" style="width:328.3pt;height:206.1pt">
            <v:imagedata r:id="rId9" o:title=""/>
          </v:shape>
        </w:pict>
      </w:r>
    </w:p>
    <w:tbl>
      <w:tblPr>
        <w:tblW w:w="6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48"/>
      </w:tblGrid>
      <w:tr w:rsidR="000743FB" w:rsidTr="005B2C93">
        <w:tblPrEx>
          <w:tblCellMar>
            <w:top w:w="0" w:type="dxa"/>
            <w:bottom w:w="0" w:type="dxa"/>
          </w:tblCellMar>
        </w:tblPrEx>
        <w:trPr>
          <w:jc w:val="center"/>
        </w:trPr>
        <w:tc>
          <w:tcPr>
            <w:tcW w:w="6848" w:type="dxa"/>
            <w:tcBorders>
              <w:left w:val="nil"/>
              <w:right w:val="nil"/>
            </w:tcBorders>
          </w:tcPr>
          <w:p w:rsidR="000743FB" w:rsidRDefault="000743FB" w:rsidP="005B2C93">
            <w:pPr>
              <w:spacing w:line="360" w:lineRule="auto"/>
              <w:jc w:val="center"/>
              <w:rPr>
                <w:rFonts w:ascii="宋体" w:hAnsi="宋体"/>
                <w:color w:val="000000"/>
              </w:rPr>
            </w:pPr>
            <w:r>
              <w:rPr>
                <w:rFonts w:ascii="宋体" w:hAnsi="宋体" w:hint="eastAsia"/>
                <w:color w:val="000000"/>
              </w:rPr>
              <w:t>Vip</w:t>
            </w:r>
          </w:p>
        </w:tc>
      </w:tr>
      <w:tr w:rsidR="000743FB" w:rsidRPr="00B23FAA" w:rsidTr="005B2C93">
        <w:tblPrEx>
          <w:tblCellMar>
            <w:top w:w="0" w:type="dxa"/>
            <w:bottom w:w="0" w:type="dxa"/>
          </w:tblCellMar>
        </w:tblPrEx>
        <w:trPr>
          <w:jc w:val="center"/>
        </w:trPr>
        <w:tc>
          <w:tcPr>
            <w:tcW w:w="6848" w:type="dxa"/>
            <w:tcBorders>
              <w:left w:val="nil"/>
              <w:right w:val="nil"/>
            </w:tcBorders>
          </w:tcPr>
          <w:p w:rsidR="000743FB" w:rsidRDefault="000743FB" w:rsidP="005B2C93">
            <w:pPr>
              <w:autoSpaceDE w:val="0"/>
              <w:autoSpaceDN w:val="0"/>
              <w:adjustRightInd w:val="0"/>
              <w:jc w:val="left"/>
              <w:rPr>
                <w:rFonts w:ascii="宋体" w:hAnsi="宋体" w:cs="Consolas"/>
                <w:color w:val="000000"/>
                <w:kern w:val="0"/>
              </w:rPr>
            </w:pPr>
            <w:r>
              <w:rPr>
                <w:rFonts w:ascii="宋体" w:hAnsi="宋体" w:cs="Consolas"/>
                <w:bCs/>
                <w:color w:val="000000"/>
                <w:kern w:val="0"/>
              </w:rPr>
              <w:t>private</w:t>
            </w:r>
            <w:r>
              <w:rPr>
                <w:rFonts w:ascii="宋体" w:hAnsi="宋体" w:cs="Consolas"/>
                <w:color w:val="000000"/>
                <w:kern w:val="0"/>
              </w:rPr>
              <w:t xml:space="preserve"> </w:t>
            </w:r>
            <w:r>
              <w:rPr>
                <w:rFonts w:ascii="宋体" w:hAnsi="宋体" w:cs="Consolas"/>
                <w:bCs/>
                <w:color w:val="000000"/>
                <w:kern w:val="0"/>
              </w:rPr>
              <w:t>String</w:t>
            </w:r>
            <w:r>
              <w:rPr>
                <w:rFonts w:ascii="宋体" w:hAnsi="宋体" w:cs="Consolas"/>
                <w:color w:val="000000"/>
                <w:kern w:val="0"/>
              </w:rPr>
              <w:t xml:space="preserve"> id;/</w:t>
            </w:r>
            <w:r>
              <w:rPr>
                <w:rFonts w:ascii="宋体" w:hAnsi="宋体" w:cs="Consolas" w:hint="eastAsia"/>
                <w:color w:val="000000"/>
                <w:kern w:val="0"/>
              </w:rPr>
              <w:t xml:space="preserve">VIP </w:t>
            </w:r>
            <w:r>
              <w:rPr>
                <w:rFonts w:ascii="宋体" w:hAnsi="宋体" w:cs="Consolas"/>
                <w:color w:val="000000"/>
                <w:kern w:val="0"/>
              </w:rPr>
              <w:t>Id</w:t>
            </w:r>
          </w:p>
          <w:p w:rsidR="000743FB" w:rsidRDefault="000743FB" w:rsidP="005B2C93">
            <w:pPr>
              <w:autoSpaceDE w:val="0"/>
              <w:autoSpaceDN w:val="0"/>
              <w:adjustRightInd w:val="0"/>
              <w:jc w:val="left"/>
              <w:rPr>
                <w:rFonts w:ascii="宋体" w:hAnsi="宋体" w:cs="Consolas" w:hint="eastAsia"/>
                <w:color w:val="000000"/>
                <w:kern w:val="0"/>
              </w:rPr>
            </w:pPr>
            <w:r>
              <w:rPr>
                <w:rFonts w:ascii="宋体" w:hAnsi="宋体" w:cs="Consolas"/>
                <w:bCs/>
                <w:color w:val="000000"/>
                <w:kern w:val="0"/>
              </w:rPr>
              <w:t>private</w:t>
            </w:r>
            <w:r>
              <w:rPr>
                <w:rFonts w:ascii="宋体" w:hAnsi="宋体" w:cs="Consolas"/>
                <w:color w:val="000000"/>
                <w:kern w:val="0"/>
              </w:rPr>
              <w:t xml:space="preserve"> String </w:t>
            </w:r>
            <w:r>
              <w:rPr>
                <w:rFonts w:ascii="宋体" w:hAnsi="宋体" w:cs="Consolas" w:hint="eastAsia"/>
                <w:color w:val="000000"/>
                <w:kern w:val="0"/>
              </w:rPr>
              <w:t>phone//电话</w:t>
            </w:r>
          </w:p>
          <w:p w:rsidR="000743FB" w:rsidRDefault="000743FB" w:rsidP="005B2C93">
            <w:pPr>
              <w:autoSpaceDE w:val="0"/>
              <w:autoSpaceDN w:val="0"/>
              <w:adjustRightInd w:val="0"/>
              <w:jc w:val="left"/>
              <w:rPr>
                <w:rFonts w:ascii="宋体" w:hAnsi="宋体" w:cs="Consolas"/>
                <w:color w:val="000000"/>
                <w:kern w:val="0"/>
              </w:rPr>
            </w:pPr>
            <w:r>
              <w:rPr>
                <w:rFonts w:ascii="宋体" w:hAnsi="宋体" w:cs="Consolas"/>
                <w:bCs/>
                <w:color w:val="000000"/>
                <w:kern w:val="0"/>
              </w:rPr>
              <w:t>private</w:t>
            </w:r>
            <w:r>
              <w:rPr>
                <w:rFonts w:ascii="宋体" w:hAnsi="宋体" w:cs="Consolas"/>
                <w:color w:val="000000"/>
                <w:kern w:val="0"/>
              </w:rPr>
              <w:t xml:space="preserve"> String </w:t>
            </w:r>
            <w:r>
              <w:rPr>
                <w:rFonts w:ascii="宋体" w:hAnsi="宋体" w:cs="Consolas" w:hint="eastAsia"/>
                <w:color w:val="000000"/>
                <w:kern w:val="0"/>
              </w:rPr>
              <w:t>name</w:t>
            </w:r>
            <w:r>
              <w:rPr>
                <w:rFonts w:ascii="宋体" w:hAnsi="宋体" w:cs="Consolas"/>
                <w:color w:val="000000"/>
                <w:kern w:val="0"/>
              </w:rPr>
              <w:t>;//姓名</w:t>
            </w:r>
            <w:r>
              <w:rPr>
                <w:rFonts w:ascii="宋体" w:hAnsi="宋体" w:cs="Consolas"/>
                <w:color w:val="000000"/>
                <w:kern w:val="0"/>
              </w:rPr>
              <w:tab/>
            </w:r>
          </w:p>
          <w:p w:rsidR="000743FB" w:rsidRPr="00B23FAA" w:rsidRDefault="000743FB" w:rsidP="005B2C93">
            <w:pPr>
              <w:autoSpaceDE w:val="0"/>
              <w:autoSpaceDN w:val="0"/>
              <w:adjustRightInd w:val="0"/>
              <w:jc w:val="left"/>
              <w:rPr>
                <w:rFonts w:ascii="宋体" w:hAnsi="宋体" w:cs="Consolas" w:hint="eastAsia"/>
                <w:color w:val="000000"/>
                <w:kern w:val="0"/>
              </w:rPr>
            </w:pPr>
            <w:r>
              <w:rPr>
                <w:rFonts w:ascii="宋体" w:hAnsi="宋体" w:cs="Consolas"/>
                <w:bCs/>
                <w:color w:val="000000"/>
                <w:kern w:val="0"/>
              </w:rPr>
              <w:t>private</w:t>
            </w:r>
            <w:r>
              <w:rPr>
                <w:rFonts w:ascii="宋体" w:hAnsi="宋体" w:cs="Consolas" w:hint="eastAsia"/>
                <w:color w:val="000000"/>
                <w:kern w:val="0"/>
              </w:rPr>
              <w:t xml:space="preserve"> int value</w:t>
            </w:r>
            <w:r>
              <w:rPr>
                <w:rFonts w:ascii="宋体" w:hAnsi="宋体" w:cs="Consolas"/>
                <w:color w:val="000000"/>
                <w:kern w:val="0"/>
              </w:rPr>
              <w:t>;//</w:t>
            </w:r>
            <w:r>
              <w:rPr>
                <w:rFonts w:ascii="宋体" w:hAnsi="宋体" w:cs="Consolas" w:hint="eastAsia"/>
                <w:color w:val="000000"/>
                <w:kern w:val="0"/>
              </w:rPr>
              <w:t>标志次数</w:t>
            </w:r>
          </w:p>
        </w:tc>
      </w:tr>
      <w:tr w:rsidR="000743FB" w:rsidRPr="00734540" w:rsidTr="005B2C93">
        <w:tblPrEx>
          <w:tblCellMar>
            <w:top w:w="0" w:type="dxa"/>
            <w:bottom w:w="0" w:type="dxa"/>
          </w:tblCellMar>
        </w:tblPrEx>
        <w:trPr>
          <w:jc w:val="center"/>
        </w:trPr>
        <w:tc>
          <w:tcPr>
            <w:tcW w:w="6848" w:type="dxa"/>
            <w:tcBorders>
              <w:left w:val="nil"/>
              <w:right w:val="nil"/>
            </w:tcBorders>
          </w:tcPr>
          <w:p w:rsidR="000743FB" w:rsidRDefault="000743FB" w:rsidP="005B2C93">
            <w:pPr>
              <w:autoSpaceDE w:val="0"/>
              <w:autoSpaceDN w:val="0"/>
              <w:adjustRightInd w:val="0"/>
              <w:jc w:val="left"/>
              <w:rPr>
                <w:rFonts w:ascii="宋体" w:hAnsi="宋体" w:cs="Consolas"/>
                <w:color w:val="000000"/>
                <w:kern w:val="0"/>
              </w:rPr>
            </w:pPr>
            <w:r>
              <w:rPr>
                <w:rFonts w:ascii="宋体" w:hAnsi="宋体" w:cs="Consolas"/>
                <w:bCs/>
                <w:color w:val="000000"/>
                <w:kern w:val="0"/>
              </w:rPr>
              <w:t>public</w:t>
            </w:r>
            <w:r>
              <w:rPr>
                <w:rFonts w:ascii="宋体" w:hAnsi="宋体" w:cs="Consolas"/>
                <w:color w:val="000000"/>
                <w:kern w:val="0"/>
              </w:rPr>
              <w:t xml:space="preserve"> </w:t>
            </w:r>
            <w:r>
              <w:rPr>
                <w:rFonts w:ascii="宋体" w:hAnsi="宋体" w:cs="Consolas"/>
                <w:bCs/>
                <w:color w:val="000000"/>
                <w:kern w:val="0"/>
              </w:rPr>
              <w:t>String</w:t>
            </w:r>
            <w:r>
              <w:rPr>
                <w:rFonts w:ascii="宋体" w:hAnsi="宋体" w:cs="Consolas"/>
                <w:color w:val="000000"/>
                <w:kern w:val="0"/>
              </w:rPr>
              <w:t xml:space="preserve"> getId()//获取</w:t>
            </w:r>
            <w:r>
              <w:rPr>
                <w:rFonts w:ascii="宋体" w:hAnsi="宋体" w:cs="Consolas" w:hint="eastAsia"/>
                <w:color w:val="000000"/>
                <w:kern w:val="0"/>
              </w:rPr>
              <w:t>id</w:t>
            </w:r>
          </w:p>
          <w:p w:rsidR="000743FB" w:rsidRDefault="000743FB" w:rsidP="005B2C93">
            <w:pPr>
              <w:autoSpaceDE w:val="0"/>
              <w:autoSpaceDN w:val="0"/>
              <w:adjustRightInd w:val="0"/>
              <w:jc w:val="left"/>
              <w:rPr>
                <w:rFonts w:ascii="宋体" w:hAnsi="宋体" w:cs="Consolas"/>
                <w:color w:val="000000"/>
                <w:kern w:val="0"/>
              </w:rPr>
            </w:pPr>
            <w:r>
              <w:rPr>
                <w:rFonts w:ascii="宋体" w:hAnsi="宋体" w:cs="Consolas"/>
                <w:bCs/>
                <w:color w:val="000000"/>
                <w:kern w:val="0"/>
              </w:rPr>
              <w:t>public</w:t>
            </w:r>
            <w:r>
              <w:rPr>
                <w:rFonts w:ascii="宋体" w:hAnsi="宋体" w:cs="Consolas"/>
                <w:color w:val="000000"/>
                <w:kern w:val="0"/>
              </w:rPr>
              <w:t xml:space="preserve"> </w:t>
            </w:r>
            <w:r>
              <w:rPr>
                <w:rFonts w:ascii="宋体" w:hAnsi="宋体" w:cs="Consolas"/>
                <w:bCs/>
                <w:color w:val="000000"/>
                <w:kern w:val="0"/>
              </w:rPr>
              <w:t>void</w:t>
            </w:r>
            <w:r>
              <w:rPr>
                <w:rFonts w:ascii="宋体" w:hAnsi="宋体" w:cs="Consolas"/>
                <w:color w:val="000000"/>
                <w:kern w:val="0"/>
              </w:rPr>
              <w:t xml:space="preserve"> setId(</w:t>
            </w:r>
            <w:r>
              <w:rPr>
                <w:rFonts w:ascii="宋体" w:hAnsi="宋体" w:cs="Consolas"/>
                <w:bCs/>
                <w:color w:val="000000"/>
                <w:kern w:val="0"/>
              </w:rPr>
              <w:t>String</w:t>
            </w:r>
            <w:r>
              <w:rPr>
                <w:rFonts w:ascii="宋体" w:hAnsi="宋体" w:cs="Consolas"/>
                <w:color w:val="000000"/>
                <w:kern w:val="0"/>
              </w:rPr>
              <w:t xml:space="preserve"> id)</w:t>
            </w:r>
            <w:r>
              <w:rPr>
                <w:rFonts w:ascii="宋体" w:hAnsi="宋体" w:cs="Consolas" w:hint="eastAsia"/>
                <w:color w:val="000000"/>
                <w:kern w:val="0"/>
              </w:rPr>
              <w:t>//录入id</w:t>
            </w:r>
          </w:p>
          <w:p w:rsidR="000743FB" w:rsidRDefault="000743FB" w:rsidP="005B2C93">
            <w:pPr>
              <w:autoSpaceDE w:val="0"/>
              <w:autoSpaceDN w:val="0"/>
              <w:adjustRightInd w:val="0"/>
              <w:jc w:val="left"/>
              <w:rPr>
                <w:rFonts w:ascii="宋体" w:hAnsi="宋体" w:cs="Consolas" w:hint="eastAsia"/>
                <w:color w:val="000000"/>
                <w:kern w:val="0"/>
              </w:rPr>
            </w:pPr>
            <w:r>
              <w:rPr>
                <w:rFonts w:ascii="宋体" w:hAnsi="宋体" w:cs="Consolas"/>
                <w:bCs/>
                <w:color w:val="000000"/>
                <w:kern w:val="0"/>
              </w:rPr>
              <w:t>public</w:t>
            </w:r>
            <w:r>
              <w:rPr>
                <w:rFonts w:ascii="宋体" w:hAnsi="宋体" w:cs="Consolas"/>
                <w:color w:val="000000"/>
                <w:kern w:val="0"/>
              </w:rPr>
              <w:t xml:space="preserve"> String ge</w:t>
            </w:r>
            <w:r>
              <w:rPr>
                <w:rFonts w:ascii="宋体" w:hAnsi="宋体" w:cs="Consolas" w:hint="eastAsia"/>
                <w:color w:val="000000"/>
                <w:kern w:val="0"/>
              </w:rPr>
              <w:t>tphone</w:t>
            </w:r>
            <w:r>
              <w:rPr>
                <w:rFonts w:ascii="宋体" w:hAnsi="宋体" w:cs="Consolas"/>
                <w:color w:val="000000"/>
                <w:kern w:val="0"/>
              </w:rPr>
              <w:t>()//获取</w:t>
            </w:r>
            <w:r>
              <w:rPr>
                <w:rFonts w:ascii="宋体" w:hAnsi="宋体" w:cs="Consolas" w:hint="eastAsia"/>
                <w:color w:val="000000"/>
                <w:kern w:val="0"/>
              </w:rPr>
              <w:t>电话</w:t>
            </w:r>
          </w:p>
          <w:p w:rsidR="000743FB" w:rsidRDefault="000743FB" w:rsidP="005B2C93">
            <w:pPr>
              <w:autoSpaceDE w:val="0"/>
              <w:autoSpaceDN w:val="0"/>
              <w:adjustRightInd w:val="0"/>
              <w:jc w:val="left"/>
              <w:rPr>
                <w:rFonts w:ascii="宋体" w:hAnsi="宋体" w:cs="Consolas" w:hint="eastAsia"/>
                <w:color w:val="000000"/>
                <w:kern w:val="0"/>
              </w:rPr>
            </w:pPr>
            <w:r>
              <w:rPr>
                <w:rFonts w:ascii="宋体" w:hAnsi="宋体" w:cs="Consolas"/>
                <w:bCs/>
                <w:color w:val="000000"/>
                <w:kern w:val="0"/>
              </w:rPr>
              <w:t>public</w:t>
            </w:r>
            <w:r>
              <w:rPr>
                <w:rFonts w:ascii="宋体" w:hAnsi="宋体" w:cs="Consolas"/>
                <w:color w:val="000000"/>
                <w:kern w:val="0"/>
              </w:rPr>
              <w:t xml:space="preserve"> </w:t>
            </w:r>
            <w:r>
              <w:rPr>
                <w:rFonts w:ascii="宋体" w:hAnsi="宋体" w:cs="Consolas"/>
                <w:bCs/>
                <w:color w:val="000000"/>
                <w:kern w:val="0"/>
              </w:rPr>
              <w:t>void</w:t>
            </w:r>
            <w:r>
              <w:rPr>
                <w:rFonts w:ascii="宋体" w:hAnsi="宋体" w:cs="Consolas"/>
                <w:color w:val="000000"/>
                <w:kern w:val="0"/>
              </w:rPr>
              <w:t xml:space="preserve"> set</w:t>
            </w:r>
            <w:r>
              <w:rPr>
                <w:rFonts w:ascii="宋体" w:hAnsi="宋体" w:cs="Consolas" w:hint="eastAsia"/>
                <w:color w:val="000000"/>
                <w:kern w:val="0"/>
              </w:rPr>
              <w:t>phone</w:t>
            </w:r>
            <w:r>
              <w:rPr>
                <w:rFonts w:ascii="宋体" w:hAnsi="宋体" w:cs="Consolas"/>
                <w:color w:val="000000"/>
                <w:kern w:val="0"/>
              </w:rPr>
              <w:t xml:space="preserve">(String </w:t>
            </w:r>
            <w:r>
              <w:rPr>
                <w:rFonts w:ascii="宋体" w:hAnsi="宋体" w:cs="Consolas" w:hint="eastAsia"/>
                <w:color w:val="000000"/>
                <w:kern w:val="0"/>
              </w:rPr>
              <w:t>phone</w:t>
            </w:r>
            <w:r>
              <w:rPr>
                <w:rFonts w:ascii="宋体" w:hAnsi="宋体" w:cs="Consolas"/>
                <w:color w:val="000000"/>
                <w:kern w:val="0"/>
              </w:rPr>
              <w:t>)//录入</w:t>
            </w:r>
            <w:r>
              <w:rPr>
                <w:rFonts w:ascii="宋体" w:hAnsi="宋体" w:cs="Consolas" w:hint="eastAsia"/>
                <w:color w:val="000000"/>
                <w:kern w:val="0"/>
              </w:rPr>
              <w:t>班级</w:t>
            </w:r>
          </w:p>
          <w:p w:rsidR="000743FB" w:rsidRDefault="000743FB" w:rsidP="005B2C93">
            <w:pPr>
              <w:autoSpaceDE w:val="0"/>
              <w:autoSpaceDN w:val="0"/>
              <w:adjustRightInd w:val="0"/>
              <w:jc w:val="left"/>
              <w:rPr>
                <w:rFonts w:ascii="宋体" w:hAnsi="宋体" w:cs="Consolas" w:hint="eastAsia"/>
                <w:color w:val="000000"/>
                <w:kern w:val="0"/>
              </w:rPr>
            </w:pPr>
            <w:r>
              <w:rPr>
                <w:rFonts w:ascii="宋体" w:hAnsi="宋体" w:cs="Consolas"/>
                <w:bCs/>
                <w:color w:val="000000"/>
                <w:kern w:val="0"/>
              </w:rPr>
              <w:t>public</w:t>
            </w:r>
            <w:r>
              <w:rPr>
                <w:rFonts w:ascii="宋体" w:hAnsi="宋体" w:cs="Consolas"/>
                <w:color w:val="000000"/>
                <w:kern w:val="0"/>
              </w:rPr>
              <w:t xml:space="preserve"> String getName()//获取</w:t>
            </w:r>
            <w:r>
              <w:rPr>
                <w:rFonts w:ascii="宋体" w:hAnsi="宋体" w:cs="Consolas" w:hint="eastAsia"/>
                <w:color w:val="000000"/>
                <w:kern w:val="0"/>
              </w:rPr>
              <w:t>用户姓名</w:t>
            </w:r>
          </w:p>
          <w:p w:rsidR="000743FB" w:rsidRDefault="000743FB" w:rsidP="005B2C93">
            <w:pPr>
              <w:autoSpaceDE w:val="0"/>
              <w:autoSpaceDN w:val="0"/>
              <w:adjustRightInd w:val="0"/>
              <w:jc w:val="left"/>
              <w:rPr>
                <w:rFonts w:ascii="宋体" w:hAnsi="宋体" w:cs="Consolas" w:hint="eastAsia"/>
                <w:color w:val="000000"/>
                <w:kern w:val="0"/>
              </w:rPr>
            </w:pPr>
            <w:r>
              <w:rPr>
                <w:rFonts w:ascii="宋体" w:hAnsi="宋体" w:cs="Consolas"/>
                <w:bCs/>
                <w:color w:val="000000"/>
                <w:kern w:val="0"/>
              </w:rPr>
              <w:t>public</w:t>
            </w:r>
            <w:r>
              <w:rPr>
                <w:rFonts w:ascii="宋体" w:hAnsi="宋体" w:cs="Consolas"/>
                <w:color w:val="000000"/>
                <w:kern w:val="0"/>
              </w:rPr>
              <w:t xml:space="preserve"> </w:t>
            </w:r>
            <w:r>
              <w:rPr>
                <w:rFonts w:ascii="宋体" w:hAnsi="宋体" w:cs="Consolas"/>
                <w:bCs/>
                <w:color w:val="000000"/>
                <w:kern w:val="0"/>
              </w:rPr>
              <w:t>void</w:t>
            </w:r>
            <w:r>
              <w:rPr>
                <w:rFonts w:ascii="宋体" w:hAnsi="宋体" w:cs="Consolas"/>
                <w:color w:val="000000"/>
                <w:kern w:val="0"/>
              </w:rPr>
              <w:t xml:space="preserve"> setName(String name)//录入</w:t>
            </w:r>
            <w:r>
              <w:rPr>
                <w:rFonts w:ascii="宋体" w:hAnsi="宋体" w:cs="Consolas" w:hint="eastAsia"/>
                <w:color w:val="000000"/>
                <w:kern w:val="0"/>
              </w:rPr>
              <w:t>用户姓名</w:t>
            </w:r>
          </w:p>
          <w:p w:rsidR="000743FB" w:rsidRDefault="000743FB" w:rsidP="005B2C93">
            <w:pPr>
              <w:autoSpaceDE w:val="0"/>
              <w:autoSpaceDN w:val="0"/>
              <w:adjustRightInd w:val="0"/>
              <w:jc w:val="left"/>
              <w:rPr>
                <w:rFonts w:ascii="宋体" w:hAnsi="宋体" w:cs="Consolas"/>
                <w:color w:val="000000"/>
                <w:kern w:val="0"/>
              </w:rPr>
            </w:pPr>
            <w:r>
              <w:rPr>
                <w:rFonts w:ascii="宋体" w:hAnsi="宋体" w:cs="Consolas"/>
                <w:bCs/>
                <w:color w:val="000000"/>
                <w:kern w:val="0"/>
              </w:rPr>
              <w:t>public</w:t>
            </w:r>
            <w:r>
              <w:rPr>
                <w:rFonts w:ascii="宋体" w:hAnsi="宋体" w:cs="Consolas"/>
                <w:color w:val="000000"/>
                <w:kern w:val="0"/>
              </w:rPr>
              <w:t xml:space="preserve"> Date get</w:t>
            </w:r>
            <w:r>
              <w:rPr>
                <w:rFonts w:ascii="宋体" w:hAnsi="宋体" w:cs="Consolas" w:hint="eastAsia"/>
                <w:color w:val="000000"/>
                <w:kern w:val="0"/>
              </w:rPr>
              <w:t>Value</w:t>
            </w:r>
            <w:r>
              <w:rPr>
                <w:rFonts w:ascii="宋体" w:hAnsi="宋体" w:cs="Consolas"/>
                <w:color w:val="000000"/>
                <w:kern w:val="0"/>
              </w:rPr>
              <w:t>()//获取</w:t>
            </w:r>
            <w:r>
              <w:rPr>
                <w:rFonts w:ascii="宋体" w:hAnsi="宋体" w:cs="Consolas" w:hint="eastAsia"/>
                <w:color w:val="000000"/>
                <w:kern w:val="0"/>
              </w:rPr>
              <w:t>次数</w:t>
            </w:r>
          </w:p>
          <w:p w:rsidR="000743FB" w:rsidRPr="00734540" w:rsidRDefault="000743FB" w:rsidP="005B2C93">
            <w:pPr>
              <w:autoSpaceDE w:val="0"/>
              <w:autoSpaceDN w:val="0"/>
              <w:adjustRightInd w:val="0"/>
              <w:jc w:val="left"/>
              <w:rPr>
                <w:rFonts w:ascii="宋体" w:hAnsi="宋体" w:cs="Consolas" w:hint="eastAsia"/>
                <w:color w:val="000000"/>
                <w:kern w:val="0"/>
              </w:rPr>
            </w:pPr>
            <w:r>
              <w:rPr>
                <w:rFonts w:ascii="宋体" w:hAnsi="宋体" w:cs="Consolas"/>
                <w:bCs/>
                <w:color w:val="000000"/>
                <w:kern w:val="0"/>
              </w:rPr>
              <w:t>public</w:t>
            </w:r>
            <w:r>
              <w:rPr>
                <w:rFonts w:ascii="宋体" w:hAnsi="宋体" w:cs="Consolas"/>
                <w:color w:val="000000"/>
                <w:kern w:val="0"/>
              </w:rPr>
              <w:t xml:space="preserve"> </w:t>
            </w:r>
            <w:r>
              <w:rPr>
                <w:rFonts w:ascii="宋体" w:hAnsi="宋体" w:cs="Consolas"/>
                <w:bCs/>
                <w:color w:val="000000"/>
                <w:kern w:val="0"/>
              </w:rPr>
              <w:t>void</w:t>
            </w:r>
            <w:r>
              <w:rPr>
                <w:rFonts w:ascii="宋体" w:hAnsi="宋体" w:cs="Consolas"/>
                <w:color w:val="000000"/>
                <w:kern w:val="0"/>
              </w:rPr>
              <w:t xml:space="preserve"> set</w:t>
            </w:r>
            <w:r>
              <w:rPr>
                <w:rFonts w:ascii="宋体" w:hAnsi="宋体" w:cs="Consolas" w:hint="eastAsia"/>
                <w:color w:val="000000"/>
                <w:kern w:val="0"/>
              </w:rPr>
              <w:t>Value</w:t>
            </w:r>
            <w:r>
              <w:rPr>
                <w:rFonts w:ascii="宋体" w:hAnsi="宋体" w:cs="Consolas"/>
                <w:color w:val="000000"/>
                <w:kern w:val="0"/>
              </w:rPr>
              <w:t>(</w:t>
            </w:r>
            <w:r>
              <w:rPr>
                <w:rFonts w:ascii="宋体" w:hAnsi="宋体" w:cs="Consolas" w:hint="eastAsia"/>
                <w:color w:val="000000"/>
                <w:kern w:val="0"/>
              </w:rPr>
              <w:t>int value</w:t>
            </w:r>
            <w:r>
              <w:rPr>
                <w:rFonts w:ascii="宋体" w:hAnsi="宋体" w:cs="Consolas"/>
                <w:color w:val="000000"/>
                <w:kern w:val="0"/>
              </w:rPr>
              <w:t>)//</w:t>
            </w:r>
            <w:r>
              <w:rPr>
                <w:rFonts w:ascii="宋体" w:hAnsi="宋体" w:cs="Consolas" w:hint="eastAsia"/>
                <w:color w:val="000000"/>
                <w:kern w:val="0"/>
              </w:rPr>
              <w:t>设置次数</w:t>
            </w:r>
          </w:p>
        </w:tc>
      </w:tr>
    </w:tbl>
    <w:p w:rsidR="000743FB" w:rsidRPr="000743FB" w:rsidRDefault="000743FB"/>
    <w:p w:rsidR="008A75C3" w:rsidRDefault="00520D42">
      <w:r>
        <w:rPr>
          <w:rFonts w:hint="eastAsia"/>
        </w:rPr>
        <w:t>添加了</w:t>
      </w:r>
      <w:r>
        <w:rPr>
          <w:rFonts w:hint="eastAsia"/>
        </w:rPr>
        <w:t>Book</w:t>
      </w:r>
      <w:r>
        <w:rPr>
          <w:rFonts w:hint="eastAsia"/>
        </w:rPr>
        <w:t>、</w:t>
      </w:r>
      <w:r>
        <w:rPr>
          <w:rFonts w:hint="eastAsia"/>
        </w:rPr>
        <w:t>Reservation</w:t>
      </w:r>
      <w:r>
        <w:rPr>
          <w:rFonts w:hint="eastAsia"/>
        </w:rPr>
        <w:t>、</w:t>
      </w:r>
      <w:r>
        <w:rPr>
          <w:rFonts w:hint="eastAsia"/>
        </w:rPr>
        <w:t>Room</w:t>
      </w:r>
      <w:r>
        <w:rPr>
          <w:rFonts w:hint="eastAsia"/>
        </w:rPr>
        <w:t>、</w:t>
      </w:r>
      <w:r>
        <w:rPr>
          <w:rFonts w:hint="eastAsia"/>
        </w:rPr>
        <w:t>Good</w:t>
      </w:r>
      <w:r>
        <w:rPr>
          <w:rFonts w:hint="eastAsia"/>
        </w:rPr>
        <w:t>、</w:t>
      </w:r>
      <w:r>
        <w:rPr>
          <w:rFonts w:hint="eastAsia"/>
        </w:rPr>
        <w:t>VIP</w:t>
      </w:r>
      <w:r>
        <w:rPr>
          <w:rFonts w:hint="eastAsia"/>
        </w:rPr>
        <w:t>、</w:t>
      </w:r>
      <w:r>
        <w:rPr>
          <w:rFonts w:hint="eastAsia"/>
        </w:rPr>
        <w:t>Bill</w:t>
      </w:r>
      <w:r>
        <w:rPr>
          <w:rFonts w:hint="eastAsia"/>
        </w:rPr>
        <w:t>这几个类。</w:t>
      </w:r>
    </w:p>
    <w:p w:rsidR="00E632BF" w:rsidRDefault="00E632BF" w:rsidP="00E632BF">
      <w:pPr>
        <w:spacing w:line="440" w:lineRule="exact"/>
        <w:rPr>
          <w:rFonts w:ascii="宋体" w:hAnsi="宋体" w:hint="eastAsia"/>
        </w:rPr>
      </w:pPr>
      <w:r w:rsidRPr="00F479D9">
        <w:rPr>
          <w:rFonts w:ascii="宋体" w:hAnsi="宋体" w:hint="eastAsia"/>
        </w:rPr>
        <w:t>数据库表</w:t>
      </w:r>
      <w:r>
        <w:rPr>
          <w:rFonts w:ascii="宋体" w:hAnsi="宋体" w:hint="eastAsia"/>
        </w:rPr>
        <w:t>:</w:t>
      </w:r>
    </w:p>
    <w:p w:rsidR="00E632BF" w:rsidRPr="00F479D9" w:rsidRDefault="00E632BF" w:rsidP="00E632BF">
      <w:pPr>
        <w:spacing w:line="440" w:lineRule="exact"/>
        <w:rPr>
          <w:rFonts w:ascii="宋体" w:hAnsi="宋体" w:hint="eastAsia"/>
        </w:rPr>
      </w:pPr>
    </w:p>
    <w:tbl>
      <w:tblPr>
        <w:tblW w:w="8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2"/>
        <w:gridCol w:w="1512"/>
        <w:gridCol w:w="1814"/>
        <w:gridCol w:w="1662"/>
        <w:gridCol w:w="1662"/>
      </w:tblGrid>
      <w:tr w:rsidR="00E632BF" w:rsidTr="005B2C93">
        <w:trPr>
          <w:trHeight w:val="474"/>
        </w:trPr>
        <w:tc>
          <w:tcPr>
            <w:tcW w:w="1662" w:type="dxa"/>
            <w:shd w:val="clear" w:color="auto" w:fill="auto"/>
          </w:tcPr>
          <w:p w:rsidR="00E632BF" w:rsidRDefault="00E632BF" w:rsidP="005B2C93">
            <w:pPr>
              <w:rPr>
                <w:rFonts w:hint="eastAsia"/>
              </w:rPr>
            </w:pPr>
            <w:r>
              <w:rPr>
                <w:rFonts w:hint="eastAsia"/>
              </w:rPr>
              <w:t>字段</w:t>
            </w:r>
          </w:p>
        </w:tc>
        <w:tc>
          <w:tcPr>
            <w:tcW w:w="1512" w:type="dxa"/>
            <w:shd w:val="clear" w:color="auto" w:fill="auto"/>
          </w:tcPr>
          <w:p w:rsidR="00E632BF" w:rsidRDefault="00E632BF" w:rsidP="005B2C93">
            <w:pPr>
              <w:rPr>
                <w:rFonts w:hint="eastAsia"/>
              </w:rPr>
            </w:pPr>
            <w:r>
              <w:rPr>
                <w:rFonts w:hint="eastAsia"/>
              </w:rPr>
              <w:t>类型</w:t>
            </w:r>
          </w:p>
        </w:tc>
        <w:tc>
          <w:tcPr>
            <w:tcW w:w="1814" w:type="dxa"/>
            <w:shd w:val="clear" w:color="auto" w:fill="auto"/>
          </w:tcPr>
          <w:p w:rsidR="00E632BF" w:rsidRDefault="00E632BF" w:rsidP="005B2C93">
            <w:pPr>
              <w:rPr>
                <w:rFonts w:hint="eastAsia"/>
              </w:rPr>
            </w:pPr>
            <w:r>
              <w:rPr>
                <w:rFonts w:hint="eastAsia"/>
              </w:rPr>
              <w:t>长度</w:t>
            </w:r>
          </w:p>
        </w:tc>
        <w:tc>
          <w:tcPr>
            <w:tcW w:w="1662" w:type="dxa"/>
            <w:shd w:val="clear" w:color="auto" w:fill="auto"/>
          </w:tcPr>
          <w:p w:rsidR="00E632BF" w:rsidRDefault="00E632BF" w:rsidP="005B2C93">
            <w:pPr>
              <w:rPr>
                <w:rFonts w:hint="eastAsia"/>
              </w:rPr>
            </w:pPr>
            <w:r>
              <w:rPr>
                <w:rFonts w:hint="eastAsia"/>
              </w:rPr>
              <w:t>不是</w:t>
            </w:r>
            <w:r>
              <w:rPr>
                <w:rFonts w:hint="eastAsia"/>
              </w:rPr>
              <w:t>null</w:t>
            </w:r>
          </w:p>
        </w:tc>
        <w:tc>
          <w:tcPr>
            <w:tcW w:w="1662" w:type="dxa"/>
            <w:shd w:val="clear" w:color="auto" w:fill="auto"/>
          </w:tcPr>
          <w:p w:rsidR="00E632BF" w:rsidRDefault="00E632BF" w:rsidP="005B2C93">
            <w:pPr>
              <w:rPr>
                <w:rFonts w:hint="eastAsia"/>
              </w:rPr>
            </w:pPr>
            <w:r>
              <w:rPr>
                <w:rFonts w:hint="eastAsia"/>
              </w:rPr>
              <w:t>主键</w:t>
            </w:r>
          </w:p>
        </w:tc>
      </w:tr>
      <w:tr w:rsidR="00E632BF" w:rsidTr="005B2C93">
        <w:trPr>
          <w:trHeight w:val="474"/>
        </w:trPr>
        <w:tc>
          <w:tcPr>
            <w:tcW w:w="1662" w:type="dxa"/>
            <w:shd w:val="clear" w:color="auto" w:fill="auto"/>
          </w:tcPr>
          <w:p w:rsidR="00E632BF" w:rsidRPr="004D09C3" w:rsidRDefault="00E632BF" w:rsidP="005B2C93">
            <w:r>
              <w:rPr>
                <w:rFonts w:hint="eastAsia"/>
              </w:rPr>
              <w:t>VIPId</w:t>
            </w:r>
          </w:p>
        </w:tc>
        <w:tc>
          <w:tcPr>
            <w:tcW w:w="1512" w:type="dxa"/>
            <w:shd w:val="clear" w:color="auto" w:fill="auto"/>
          </w:tcPr>
          <w:p w:rsidR="00E632BF" w:rsidRPr="00682708" w:rsidRDefault="00E632BF" w:rsidP="005B2C93">
            <w:r w:rsidRPr="00682708">
              <w:t>int</w:t>
            </w:r>
          </w:p>
        </w:tc>
        <w:tc>
          <w:tcPr>
            <w:tcW w:w="1814" w:type="dxa"/>
            <w:shd w:val="clear" w:color="auto" w:fill="auto"/>
          </w:tcPr>
          <w:p w:rsidR="00E632BF" w:rsidRPr="00837ABA" w:rsidRDefault="00E632BF" w:rsidP="005B2C93">
            <w:r w:rsidRPr="00837ABA">
              <w:t>20</w:t>
            </w:r>
          </w:p>
        </w:tc>
        <w:tc>
          <w:tcPr>
            <w:tcW w:w="1662" w:type="dxa"/>
            <w:shd w:val="clear" w:color="auto" w:fill="auto"/>
          </w:tcPr>
          <w:p w:rsidR="00E632BF" w:rsidRPr="009A07C4" w:rsidRDefault="00E632BF" w:rsidP="005B2C93">
            <w:r w:rsidRPr="009A07C4">
              <w:t>True</w:t>
            </w:r>
          </w:p>
        </w:tc>
        <w:tc>
          <w:tcPr>
            <w:tcW w:w="1662" w:type="dxa"/>
            <w:shd w:val="clear" w:color="auto" w:fill="auto"/>
          </w:tcPr>
          <w:p w:rsidR="00E632BF" w:rsidRDefault="00E632BF" w:rsidP="005B2C93">
            <w:pPr>
              <w:rPr>
                <w:rFonts w:hint="eastAsia"/>
              </w:rPr>
            </w:pPr>
            <w:r>
              <w:rPr>
                <w:rFonts w:hint="eastAsia"/>
              </w:rPr>
              <w:t>是</w:t>
            </w:r>
          </w:p>
        </w:tc>
      </w:tr>
      <w:tr w:rsidR="00E632BF" w:rsidTr="005B2C93">
        <w:trPr>
          <w:trHeight w:val="474"/>
        </w:trPr>
        <w:tc>
          <w:tcPr>
            <w:tcW w:w="1662" w:type="dxa"/>
            <w:shd w:val="clear" w:color="auto" w:fill="auto"/>
          </w:tcPr>
          <w:p w:rsidR="00E632BF" w:rsidRPr="004D09C3" w:rsidRDefault="00E632BF" w:rsidP="005B2C93">
            <w:r>
              <w:rPr>
                <w:rFonts w:hint="eastAsia"/>
              </w:rPr>
              <w:t>Name</w:t>
            </w:r>
          </w:p>
        </w:tc>
        <w:tc>
          <w:tcPr>
            <w:tcW w:w="1512" w:type="dxa"/>
            <w:shd w:val="clear" w:color="auto" w:fill="auto"/>
          </w:tcPr>
          <w:p w:rsidR="00E632BF" w:rsidRPr="00682708" w:rsidRDefault="00E632BF" w:rsidP="005B2C93">
            <w:r w:rsidRPr="00682708">
              <w:t>varchar</w:t>
            </w:r>
          </w:p>
        </w:tc>
        <w:tc>
          <w:tcPr>
            <w:tcW w:w="1814" w:type="dxa"/>
            <w:shd w:val="clear" w:color="auto" w:fill="auto"/>
          </w:tcPr>
          <w:p w:rsidR="00E632BF" w:rsidRPr="00837ABA" w:rsidRDefault="00E632BF" w:rsidP="005B2C93">
            <w:r w:rsidRPr="00837ABA">
              <w:t>10</w:t>
            </w:r>
          </w:p>
        </w:tc>
        <w:tc>
          <w:tcPr>
            <w:tcW w:w="1662" w:type="dxa"/>
            <w:shd w:val="clear" w:color="auto" w:fill="auto"/>
          </w:tcPr>
          <w:p w:rsidR="00E632BF" w:rsidRPr="009A07C4" w:rsidRDefault="00E632BF" w:rsidP="005B2C93">
            <w:r w:rsidRPr="009A07C4">
              <w:t>True</w:t>
            </w:r>
          </w:p>
        </w:tc>
        <w:tc>
          <w:tcPr>
            <w:tcW w:w="1662" w:type="dxa"/>
            <w:shd w:val="clear" w:color="auto" w:fill="auto"/>
          </w:tcPr>
          <w:p w:rsidR="00E632BF" w:rsidRDefault="00E632BF" w:rsidP="005B2C93">
            <w:pPr>
              <w:rPr>
                <w:rFonts w:hint="eastAsia"/>
              </w:rPr>
            </w:pPr>
          </w:p>
        </w:tc>
      </w:tr>
      <w:tr w:rsidR="00E632BF" w:rsidTr="005B2C93">
        <w:trPr>
          <w:trHeight w:val="474"/>
        </w:trPr>
        <w:tc>
          <w:tcPr>
            <w:tcW w:w="1662" w:type="dxa"/>
            <w:shd w:val="clear" w:color="auto" w:fill="auto"/>
          </w:tcPr>
          <w:p w:rsidR="00E632BF" w:rsidRPr="004D09C3" w:rsidRDefault="00E632BF" w:rsidP="005B2C93">
            <w:r>
              <w:rPr>
                <w:rFonts w:hint="eastAsia"/>
              </w:rPr>
              <w:t>Tel</w:t>
            </w:r>
          </w:p>
        </w:tc>
        <w:tc>
          <w:tcPr>
            <w:tcW w:w="1512" w:type="dxa"/>
            <w:shd w:val="clear" w:color="auto" w:fill="auto"/>
          </w:tcPr>
          <w:p w:rsidR="00E632BF" w:rsidRPr="00682708" w:rsidRDefault="00E632BF" w:rsidP="005B2C93">
            <w:r w:rsidRPr="00682708">
              <w:t>varchar</w:t>
            </w:r>
          </w:p>
        </w:tc>
        <w:tc>
          <w:tcPr>
            <w:tcW w:w="1814" w:type="dxa"/>
            <w:shd w:val="clear" w:color="auto" w:fill="auto"/>
          </w:tcPr>
          <w:p w:rsidR="00E632BF" w:rsidRPr="00837ABA" w:rsidRDefault="00E632BF" w:rsidP="005B2C93">
            <w:r w:rsidRPr="00837ABA">
              <w:t>10</w:t>
            </w:r>
          </w:p>
        </w:tc>
        <w:tc>
          <w:tcPr>
            <w:tcW w:w="1662" w:type="dxa"/>
            <w:shd w:val="clear" w:color="auto" w:fill="auto"/>
          </w:tcPr>
          <w:p w:rsidR="00E632BF" w:rsidRPr="009A07C4" w:rsidRDefault="00E632BF" w:rsidP="005B2C93">
            <w:r w:rsidRPr="009A07C4">
              <w:t>True</w:t>
            </w:r>
          </w:p>
        </w:tc>
        <w:tc>
          <w:tcPr>
            <w:tcW w:w="1662" w:type="dxa"/>
            <w:shd w:val="clear" w:color="auto" w:fill="auto"/>
          </w:tcPr>
          <w:p w:rsidR="00E632BF" w:rsidRDefault="00E632BF" w:rsidP="005B2C93">
            <w:pPr>
              <w:rPr>
                <w:rFonts w:hint="eastAsia"/>
              </w:rPr>
            </w:pPr>
          </w:p>
        </w:tc>
      </w:tr>
      <w:tr w:rsidR="00E632BF" w:rsidTr="005B2C93">
        <w:trPr>
          <w:trHeight w:val="474"/>
        </w:trPr>
        <w:tc>
          <w:tcPr>
            <w:tcW w:w="1662" w:type="dxa"/>
            <w:shd w:val="clear" w:color="auto" w:fill="auto"/>
          </w:tcPr>
          <w:p w:rsidR="00E632BF" w:rsidRDefault="00E632BF" w:rsidP="005B2C93">
            <w:r>
              <w:rPr>
                <w:rFonts w:hint="eastAsia"/>
              </w:rPr>
              <w:t>value</w:t>
            </w:r>
          </w:p>
        </w:tc>
        <w:tc>
          <w:tcPr>
            <w:tcW w:w="1512" w:type="dxa"/>
            <w:shd w:val="clear" w:color="auto" w:fill="auto"/>
          </w:tcPr>
          <w:p w:rsidR="00E632BF" w:rsidRDefault="00E632BF" w:rsidP="005B2C93">
            <w:r w:rsidRPr="00682708">
              <w:t>varchar</w:t>
            </w:r>
          </w:p>
        </w:tc>
        <w:tc>
          <w:tcPr>
            <w:tcW w:w="1814" w:type="dxa"/>
            <w:shd w:val="clear" w:color="auto" w:fill="auto"/>
          </w:tcPr>
          <w:p w:rsidR="00E632BF" w:rsidRDefault="00E632BF" w:rsidP="005B2C93">
            <w:r w:rsidRPr="00837ABA">
              <w:t>10</w:t>
            </w:r>
          </w:p>
        </w:tc>
        <w:tc>
          <w:tcPr>
            <w:tcW w:w="1662" w:type="dxa"/>
            <w:shd w:val="clear" w:color="auto" w:fill="auto"/>
          </w:tcPr>
          <w:p w:rsidR="00E632BF" w:rsidRDefault="00E632BF" w:rsidP="005B2C93">
            <w:r w:rsidRPr="009A07C4">
              <w:t>False</w:t>
            </w:r>
          </w:p>
        </w:tc>
        <w:tc>
          <w:tcPr>
            <w:tcW w:w="1662" w:type="dxa"/>
            <w:shd w:val="clear" w:color="auto" w:fill="auto"/>
          </w:tcPr>
          <w:p w:rsidR="00E632BF" w:rsidRDefault="00E632BF" w:rsidP="005B2C93">
            <w:pPr>
              <w:rPr>
                <w:rFonts w:hint="eastAsia"/>
              </w:rPr>
            </w:pPr>
          </w:p>
        </w:tc>
      </w:tr>
    </w:tbl>
    <w:p w:rsidR="00E632BF" w:rsidRDefault="00E632BF" w:rsidP="00E632BF"/>
    <w:p w:rsidR="00E632BF" w:rsidRDefault="00E632BF" w:rsidP="00E632BF">
      <w:pPr>
        <w:rPr>
          <w:rFonts w:hint="eastAsia"/>
        </w:rPr>
      </w:pPr>
    </w:p>
    <w:p w:rsidR="008A75C3" w:rsidRDefault="008A75C3"/>
    <w:p w:rsidR="008A75C3" w:rsidRDefault="008A75C3"/>
    <w:p w:rsidR="008A75C3" w:rsidRDefault="00520D42">
      <w:pPr>
        <w:pStyle w:val="3"/>
        <w:spacing w:line="360" w:lineRule="auto"/>
        <w:ind w:firstLine="0"/>
      </w:pPr>
      <w:bookmarkStart w:id="28" w:name="_Toc9973"/>
      <w:bookmarkStart w:id="29" w:name="_Toc29151"/>
      <w:bookmarkStart w:id="30" w:name="_Toc375257861"/>
      <w:r>
        <w:rPr>
          <w:rFonts w:hint="eastAsia"/>
        </w:rPr>
        <w:lastRenderedPageBreak/>
        <w:t>4.2.7</w:t>
      </w:r>
      <w:r>
        <w:rPr>
          <w:rFonts w:hint="eastAsia"/>
        </w:rPr>
        <w:t>界面设计</w:t>
      </w:r>
      <w:bookmarkEnd w:id="28"/>
      <w:bookmarkEnd w:id="29"/>
      <w:bookmarkEnd w:id="30"/>
    </w:p>
    <w:p w:rsidR="008A75C3" w:rsidRDefault="00E632BF">
      <w:r w:rsidRPr="009E00D9">
        <w:rPr>
          <w:rFonts w:ascii="宋体" w:hAnsi="宋体" w:cs="宋体"/>
          <w:kern w:val="0"/>
        </w:rPr>
        <w:pict>
          <v:shape id="_x0000_i1027" type="#_x0000_t75" style="width:377.85pt;height:221.3pt">
            <v:imagedata r:id="rId10" r:href="rId11"/>
          </v:shape>
        </w:pict>
      </w:r>
    </w:p>
    <w:sectPr w:rsidR="008A75C3" w:rsidSect="008A75C3">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D42" w:rsidRDefault="00520D42" w:rsidP="008A75C3">
      <w:r>
        <w:separator/>
      </w:r>
    </w:p>
  </w:endnote>
  <w:endnote w:type="continuationSeparator" w:id="1">
    <w:p w:rsidR="00520D42" w:rsidRDefault="00520D42" w:rsidP="008A75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5C3" w:rsidRDefault="008A75C3">
    <w:pPr>
      <w:pStyle w:val="a4"/>
      <w:jc w:val="right"/>
    </w:pPr>
    <w:r>
      <w:fldChar w:fldCharType="begin"/>
    </w:r>
    <w:r w:rsidR="00520D42">
      <w:instrText>PAGE   \* MERGEFORMAT</w:instrText>
    </w:r>
    <w:r>
      <w:fldChar w:fldCharType="separate"/>
    </w:r>
    <w:r w:rsidR="00E632BF" w:rsidRPr="00E632BF">
      <w:rPr>
        <w:noProof/>
        <w:lang w:val="zh-CN"/>
      </w:rPr>
      <w:t>1</w:t>
    </w:r>
    <w:r>
      <w:fldChar w:fldCharType="end"/>
    </w:r>
  </w:p>
  <w:p w:rsidR="008A75C3" w:rsidRDefault="008A75C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D42" w:rsidRDefault="00520D42" w:rsidP="008A75C3">
      <w:r>
        <w:separator/>
      </w:r>
    </w:p>
  </w:footnote>
  <w:footnote w:type="continuationSeparator" w:id="1">
    <w:p w:rsidR="00520D42" w:rsidRDefault="00520D42" w:rsidP="008A75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638DC"/>
    <w:multiLevelType w:val="multilevel"/>
    <w:tmpl w:val="1C0638DC"/>
    <w:lvl w:ilvl="0">
      <w:start w:val="1"/>
      <w:numFmt w:val="decimal"/>
      <w:lvlText w:val=""/>
      <w:lvlJc w:val="left"/>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
    <w:nsid w:val="460E3C88"/>
    <w:multiLevelType w:val="multilevel"/>
    <w:tmpl w:val="460E3C8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A75C3"/>
    <w:rsid w:val="000743FB"/>
    <w:rsid w:val="00520D42"/>
    <w:rsid w:val="008A75C3"/>
    <w:rsid w:val="00E632B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rules v:ext="edit">
        <o:r id="V:Rule1" type="connector" idref="#_x0000_s1096">
          <o:proxy start="" idref="#_x0000_s1088" connectloc="4"/>
          <o:proxy end="" idref="#_x0000_s1089" connectloc="0"/>
        </o:r>
        <o:r id="V:Rule2" type="connector" idref="#_x0000_s1098">
          <o:proxy start="" idref="#_x0000_s1089" connectloc="3"/>
          <o:proxy end="" idref="#_x0000_s1090" connectloc="0"/>
        </o:r>
        <o:r id="V:Rule3" type="connector" idref="#_x0000_s1101">
          <o:proxy start="" idref="#_x0000_s1099" connectloc="4"/>
          <o:proxy end="" idref="#_x0000_s1087" connectloc="0"/>
        </o:r>
        <o:r id="V:Rule4" type="connector" idref="#_x0000_s1092">
          <o:proxy start="" idref="#_x0000_s1084" connectloc="2"/>
          <o:proxy end="" idref="#_x0000_s1085" connectloc="0"/>
        </o:r>
        <o:r id="V:Rule5" type="connector" idref="#_x0000_s1094">
          <o:proxy start="" idref="#_x0000_s1085" connectloc="4"/>
          <o:proxy end="" idref="#_x0000_s1088" connectloc="1"/>
        </o:r>
        <o:r id="V:Rule6" type="connector" idref="#_x0000_s1093">
          <o:proxy start="" idref="#_x0000_s1085" connectloc="4"/>
          <o:proxy end="" idref="#_x0000_s1086" connectloc="0"/>
        </o:r>
        <o:r id="V:Rule7" type="connector" idref="#_x0000_s1095">
          <o:proxy start="" idref="#_x0000_s1086" connectloc="4"/>
          <o:proxy end="" idref="#_x0000_s1089" connectloc="0"/>
        </o:r>
        <o:r id="V:Rule8" type="connector" idref="#_x0000_s1097">
          <o:proxy start="" idref="#_x0000_s1087" connectloc="4"/>
          <o:proxy end="" idref="#_x0000_s1089" connectloc="0"/>
        </o:r>
        <o:r id="V:Rule9" type="connector" idref="#_x0000_s1100">
          <o:proxy start="" idref="#_x0000_s1085" connectloc="4"/>
          <o:proxy end="" idref="#_x0000_s1099" connectloc="0"/>
        </o:r>
        <o:r id="V:Rule10" type="connector" idref="#_x0000_s1091">
          <o:proxy start="" idref="#_x0000_s1083" connectloc="2"/>
          <o:proxy end="" idref="#_x0000_s108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nhideWhenUsed="0"/>
    <w:lsdException w:name="toc 2" w:semiHidden="0" w:unhideWhenUsed="0"/>
    <w:lsdException w:name="toc 3" w:semiHidden="0"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75C3"/>
    <w:pPr>
      <w:widowControl w:val="0"/>
      <w:jc w:val="both"/>
    </w:pPr>
    <w:rPr>
      <w:kern w:val="2"/>
      <w:sz w:val="24"/>
      <w:szCs w:val="24"/>
    </w:rPr>
  </w:style>
  <w:style w:type="paragraph" w:styleId="1">
    <w:name w:val="heading 1"/>
    <w:basedOn w:val="a"/>
    <w:next w:val="a"/>
    <w:link w:val="1Char"/>
    <w:qFormat/>
    <w:rsid w:val="008A75C3"/>
    <w:pPr>
      <w:keepNext/>
      <w:keepLines/>
      <w:spacing w:before="160" w:after="160"/>
      <w:jc w:val="center"/>
      <w:outlineLvl w:val="0"/>
    </w:pPr>
    <w:rPr>
      <w:rFonts w:eastAsia="黑体"/>
      <w:spacing w:val="-4"/>
      <w:kern w:val="44"/>
      <w:sz w:val="32"/>
      <w:szCs w:val="28"/>
    </w:rPr>
  </w:style>
  <w:style w:type="paragraph" w:styleId="2">
    <w:name w:val="heading 2"/>
    <w:basedOn w:val="a"/>
    <w:next w:val="a"/>
    <w:link w:val="2Char"/>
    <w:qFormat/>
    <w:rsid w:val="008A75C3"/>
    <w:pPr>
      <w:keepNext/>
      <w:keepLines/>
      <w:spacing w:before="40" w:after="40" w:line="312" w:lineRule="auto"/>
      <w:outlineLvl w:val="1"/>
    </w:pPr>
    <w:rPr>
      <w:rFonts w:eastAsia="黑体"/>
      <w:sz w:val="30"/>
      <w:szCs w:val="32"/>
    </w:rPr>
  </w:style>
  <w:style w:type="paragraph" w:styleId="3">
    <w:name w:val="heading 3"/>
    <w:basedOn w:val="a"/>
    <w:next w:val="a"/>
    <w:link w:val="3Char"/>
    <w:qFormat/>
    <w:rsid w:val="008A75C3"/>
    <w:pPr>
      <w:keepNext/>
      <w:keepLines/>
      <w:spacing w:line="312" w:lineRule="auto"/>
      <w:ind w:firstLine="480"/>
      <w:outlineLvl w:val="2"/>
    </w:pPr>
    <w:rPr>
      <w:rFonts w:eastAsia="黑体"/>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8A75C3"/>
    <w:pPr>
      <w:spacing w:after="120"/>
    </w:pPr>
    <w:rPr>
      <w:szCs w:val="20"/>
    </w:rPr>
  </w:style>
  <w:style w:type="paragraph" w:styleId="30">
    <w:name w:val="toc 3"/>
    <w:basedOn w:val="a"/>
    <w:next w:val="a"/>
    <w:rsid w:val="008A75C3"/>
    <w:pPr>
      <w:ind w:leftChars="400" w:left="840"/>
    </w:pPr>
  </w:style>
  <w:style w:type="paragraph" w:styleId="a4">
    <w:name w:val="footer"/>
    <w:basedOn w:val="a"/>
    <w:link w:val="Char0"/>
    <w:uiPriority w:val="99"/>
    <w:unhideWhenUsed/>
    <w:rsid w:val="008A75C3"/>
    <w:pPr>
      <w:tabs>
        <w:tab w:val="center" w:pos="4153"/>
        <w:tab w:val="right" w:pos="8306"/>
      </w:tabs>
      <w:snapToGrid w:val="0"/>
      <w:jc w:val="left"/>
    </w:pPr>
    <w:rPr>
      <w:sz w:val="18"/>
      <w:szCs w:val="18"/>
    </w:rPr>
  </w:style>
  <w:style w:type="paragraph" w:styleId="a5">
    <w:name w:val="header"/>
    <w:basedOn w:val="a"/>
    <w:link w:val="Char1"/>
    <w:uiPriority w:val="99"/>
    <w:unhideWhenUsed/>
    <w:rsid w:val="008A75C3"/>
    <w:pPr>
      <w:pBdr>
        <w:bottom w:val="single" w:sz="6" w:space="1" w:color="auto"/>
      </w:pBdr>
      <w:tabs>
        <w:tab w:val="center" w:pos="4153"/>
        <w:tab w:val="right" w:pos="8306"/>
      </w:tabs>
      <w:snapToGrid w:val="0"/>
      <w:jc w:val="center"/>
    </w:pPr>
    <w:rPr>
      <w:sz w:val="18"/>
      <w:szCs w:val="18"/>
    </w:rPr>
  </w:style>
  <w:style w:type="paragraph" w:styleId="10">
    <w:name w:val="toc 1"/>
    <w:basedOn w:val="a"/>
    <w:next w:val="a"/>
    <w:rsid w:val="008A75C3"/>
  </w:style>
  <w:style w:type="paragraph" w:styleId="20">
    <w:name w:val="toc 2"/>
    <w:basedOn w:val="a"/>
    <w:next w:val="a"/>
    <w:rsid w:val="008A75C3"/>
    <w:pPr>
      <w:ind w:leftChars="200" w:left="420"/>
    </w:pPr>
  </w:style>
  <w:style w:type="character" w:styleId="a6">
    <w:name w:val="FollowedHyperlink"/>
    <w:basedOn w:val="a0"/>
    <w:semiHidden/>
    <w:unhideWhenUsed/>
    <w:rsid w:val="008A75C3"/>
    <w:rPr>
      <w:color w:val="800080"/>
      <w:u w:val="single"/>
    </w:rPr>
  </w:style>
  <w:style w:type="character" w:styleId="a7">
    <w:name w:val="Hyperlink"/>
    <w:rsid w:val="008A75C3"/>
    <w:rPr>
      <w:color w:val="0000FF"/>
      <w:u w:val="single"/>
    </w:rPr>
  </w:style>
  <w:style w:type="paragraph" w:customStyle="1" w:styleId="11">
    <w:name w:val="列出段落1"/>
    <w:basedOn w:val="a"/>
    <w:uiPriority w:val="34"/>
    <w:qFormat/>
    <w:rsid w:val="008A75C3"/>
    <w:pPr>
      <w:ind w:firstLineChars="200" w:firstLine="420"/>
    </w:pPr>
  </w:style>
  <w:style w:type="character" w:customStyle="1" w:styleId="Char1">
    <w:name w:val="页眉 Char"/>
    <w:basedOn w:val="a0"/>
    <w:link w:val="a5"/>
    <w:uiPriority w:val="99"/>
    <w:rsid w:val="008A75C3"/>
    <w:rPr>
      <w:sz w:val="18"/>
      <w:szCs w:val="18"/>
    </w:rPr>
  </w:style>
  <w:style w:type="character" w:customStyle="1" w:styleId="Char0">
    <w:name w:val="页脚 Char"/>
    <w:basedOn w:val="a0"/>
    <w:link w:val="a4"/>
    <w:uiPriority w:val="99"/>
    <w:rsid w:val="008A75C3"/>
    <w:rPr>
      <w:sz w:val="18"/>
      <w:szCs w:val="18"/>
    </w:rPr>
  </w:style>
  <w:style w:type="character" w:customStyle="1" w:styleId="1Char">
    <w:name w:val="标题 1 Char"/>
    <w:basedOn w:val="a0"/>
    <w:link w:val="1"/>
    <w:rsid w:val="008A75C3"/>
    <w:rPr>
      <w:rFonts w:ascii="Times New Roman" w:eastAsia="黑体" w:hAnsi="Times New Roman" w:cs="Times New Roman"/>
      <w:spacing w:val="-4"/>
      <w:kern w:val="44"/>
      <w:sz w:val="32"/>
      <w:szCs w:val="28"/>
    </w:rPr>
  </w:style>
  <w:style w:type="character" w:customStyle="1" w:styleId="2Char">
    <w:name w:val="标题 2 Char"/>
    <w:basedOn w:val="a0"/>
    <w:link w:val="2"/>
    <w:rsid w:val="008A75C3"/>
    <w:rPr>
      <w:rFonts w:ascii="Times New Roman" w:eastAsia="黑体" w:hAnsi="Times New Roman" w:cs="Times New Roman"/>
      <w:sz w:val="30"/>
      <w:szCs w:val="32"/>
    </w:rPr>
  </w:style>
  <w:style w:type="character" w:customStyle="1" w:styleId="3Char">
    <w:name w:val="标题 3 Char"/>
    <w:basedOn w:val="a0"/>
    <w:link w:val="3"/>
    <w:rsid w:val="008A75C3"/>
    <w:rPr>
      <w:rFonts w:ascii="Times New Roman" w:eastAsia="黑体" w:hAnsi="Times New Roman" w:cs="Times New Roman"/>
      <w:sz w:val="24"/>
      <w:szCs w:val="32"/>
    </w:rPr>
  </w:style>
  <w:style w:type="character" w:customStyle="1" w:styleId="Char">
    <w:name w:val="正文文本 Char"/>
    <w:basedOn w:val="a0"/>
    <w:link w:val="a3"/>
    <w:rsid w:val="008A75C3"/>
    <w:rPr>
      <w:rFonts w:ascii="Times New Roman" w:eastAsia="宋体"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aike.baidu.com/view/7420.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xwk/Documents/Tencent%20Files/1669559065/Image/C2C/Y%258M3CR%5d)WLC%7b_7CXNUVT4P.pn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Info spid="_x0000_s1030" textRotate="1"/>
    <customShpInfo spid="_x0000_s1031" textRotate="1"/>
    <customShpInfo spid="_x0000_s1032" textRotate="1"/>
    <customShpInfo spid="_x0000_s1034" textRotate="1"/>
    <customShpInfo spid="_x0000_s1036" textRotate="1"/>
    <customShpInfo spid="_x0000_s1037" textRotate="1"/>
    <customShpInfo spid="_x0000_s1038"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8" textRotate="1"/>
    <customShpInfo spid="_x0000_s1049" textRotate="1"/>
    <customShpInfo spid="_x0000_s1050" textRotate="1"/>
    <customShpInfo spid="_x0000_s1051" textRotate="1"/>
    <customShpInfo spid="_x0000_s105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【酒店管理系统】</dc:title>
  <dc:creator>ly li</dc:creator>
  <cp:lastModifiedBy>f-jack</cp:lastModifiedBy>
  <cp:revision>1</cp:revision>
  <dcterms:created xsi:type="dcterms:W3CDTF">2014-05-24T09:26:00Z</dcterms:created>
  <dcterms:modified xsi:type="dcterms:W3CDTF">2015-05-28T11:33:00Z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