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213" w:rsidRDefault="00E52213" w:rsidP="00E52213">
      <w:pPr>
        <w:jc w:val="center"/>
        <w:rPr>
          <w:rFonts w:ascii="宋体" w:hAnsi="宋体" w:cs="宋体"/>
          <w:bCs/>
          <w:sz w:val="52"/>
          <w:szCs w:val="52"/>
        </w:rPr>
      </w:pPr>
      <w:r>
        <w:rPr>
          <w:rFonts w:ascii="宋体" w:hAnsi="宋体" w:cs="宋体" w:hint="eastAsia"/>
          <w:bCs/>
          <w:sz w:val="52"/>
          <w:szCs w:val="52"/>
        </w:rPr>
        <w:t>【理发店会员管理系统】</w:t>
      </w:r>
    </w:p>
    <w:p w:rsidR="00E52213" w:rsidRPr="00E3047F" w:rsidRDefault="00E52213" w:rsidP="00E52213">
      <w:pPr>
        <w:jc w:val="center"/>
        <w:rPr>
          <w:rFonts w:ascii="宋体" w:hAnsi="宋体" w:cs="宋体"/>
          <w:sz w:val="96"/>
          <w:szCs w:val="52"/>
        </w:rPr>
      </w:pPr>
    </w:p>
    <w:p w:rsidR="00E52213" w:rsidRDefault="00E52213" w:rsidP="00E52213">
      <w:pPr>
        <w:jc w:val="center"/>
        <w:rPr>
          <w:rFonts w:ascii="宋体" w:hAnsi="宋体" w:cs="宋体"/>
          <w:sz w:val="96"/>
          <w:szCs w:val="52"/>
        </w:rPr>
      </w:pPr>
      <w:r>
        <w:rPr>
          <w:rFonts w:ascii="宋体" w:hAnsi="宋体" w:cs="宋体" w:hint="eastAsia"/>
          <w:sz w:val="96"/>
          <w:szCs w:val="52"/>
        </w:rPr>
        <w:t>需求分析说明书</w:t>
      </w:r>
    </w:p>
    <w:p w:rsidR="00E52213" w:rsidRDefault="00E52213" w:rsidP="00E52213">
      <w:pPr>
        <w:jc w:val="center"/>
        <w:rPr>
          <w:rFonts w:ascii="宋体" w:hAnsi="宋体" w:cs="宋体"/>
          <w:b/>
        </w:rPr>
      </w:pPr>
    </w:p>
    <w:p w:rsidR="00E52213" w:rsidRDefault="00E52213" w:rsidP="00E52213">
      <w:pPr>
        <w:jc w:val="center"/>
        <w:rPr>
          <w:rFonts w:ascii="宋体" w:hAnsi="宋体" w:cs="宋体"/>
          <w:b/>
        </w:rPr>
      </w:pPr>
    </w:p>
    <w:p w:rsidR="00E52213" w:rsidRDefault="00E52213" w:rsidP="00E52213">
      <w:pPr>
        <w:rPr>
          <w:rFonts w:ascii="宋体" w:hAnsi="宋体" w:cs="宋体"/>
          <w:b/>
        </w:rPr>
      </w:pPr>
    </w:p>
    <w:p w:rsidR="00E52213" w:rsidRDefault="00E52213" w:rsidP="00E52213">
      <w:pPr>
        <w:rPr>
          <w:rFonts w:ascii="宋体" w:hAnsi="宋体" w:cs="宋体"/>
          <w:b/>
        </w:rPr>
      </w:pPr>
    </w:p>
    <w:p w:rsidR="00E52213" w:rsidRDefault="00E52213" w:rsidP="00E52213">
      <w:pPr>
        <w:rPr>
          <w:rFonts w:ascii="宋体" w:hAnsi="宋体" w:cs="宋体"/>
          <w:b/>
        </w:rPr>
      </w:pPr>
    </w:p>
    <w:p w:rsidR="00E52213" w:rsidRDefault="004C1D36" w:rsidP="00E52213">
      <w:pPr>
        <w:rPr>
          <w:rFonts w:ascii="宋体" w:hAnsi="宋体" w:cs="宋体"/>
          <w:b/>
        </w:rPr>
      </w:pPr>
      <w:r w:rsidRPr="004C1D36">
        <w:rPr>
          <w:rFonts w:ascii="宋体" w:hAnsi="宋体" w:cs="宋体"/>
        </w:rPr>
        <w:pict>
          <v:rect id="文本框 22" o:spid="_x0000_s2050" style="position:absolute;left:0;text-align:left;margin-left:63.9pt;margin-top:4.35pt;width:321.7pt;height:299.25pt;z-index:251660288" o:preferrelative="t" filled="f" stroked="f">
            <v:textbox>
              <w:txbxContent>
                <w:p w:rsidR="00E52213" w:rsidRDefault="00E52213" w:rsidP="00981A52">
                  <w:pPr>
                    <w:spacing w:afterLines="24" w:line="1000" w:lineRule="exact"/>
                    <w:rPr>
                      <w:sz w:val="28"/>
                      <w:szCs w:val="28"/>
                      <w:u w:val="single"/>
                    </w:rPr>
                  </w:pPr>
                  <w:r>
                    <w:rPr>
                      <w:rFonts w:hint="eastAsia"/>
                      <w:spacing w:val="283"/>
                      <w:sz w:val="28"/>
                      <w:szCs w:val="28"/>
                    </w:rPr>
                    <w:t>专</w:t>
                  </w:r>
                  <w:r>
                    <w:rPr>
                      <w:rFonts w:hint="eastAsia"/>
                      <w:sz w:val="28"/>
                      <w:szCs w:val="28"/>
                    </w:rPr>
                    <w:t>业：</w:t>
                  </w:r>
                  <w:bookmarkStart w:id="0" w:name="_Major#2997466427"/>
                  <w:r>
                    <w:rPr>
                      <w:rFonts w:hint="eastAsia"/>
                      <w:sz w:val="28"/>
                      <w:szCs w:val="28"/>
                      <w:u w:val="single"/>
                    </w:rPr>
                    <w:t>软</w:t>
                  </w:r>
                  <w:r>
                    <w:rPr>
                      <w:rFonts w:hint="eastAsia"/>
                      <w:sz w:val="28"/>
                      <w:szCs w:val="28"/>
                      <w:u w:val="single"/>
                    </w:rPr>
                    <w:t xml:space="preserve"> </w:t>
                  </w:r>
                  <w:r>
                    <w:rPr>
                      <w:rFonts w:hint="eastAsia"/>
                      <w:sz w:val="28"/>
                      <w:szCs w:val="28"/>
                      <w:u w:val="single"/>
                    </w:rPr>
                    <w:t>件</w:t>
                  </w:r>
                  <w:r>
                    <w:rPr>
                      <w:rFonts w:hint="eastAsia"/>
                      <w:sz w:val="28"/>
                      <w:szCs w:val="28"/>
                      <w:u w:val="single"/>
                    </w:rPr>
                    <w:t xml:space="preserve"> </w:t>
                  </w:r>
                  <w:r>
                    <w:rPr>
                      <w:rFonts w:hint="eastAsia"/>
                      <w:sz w:val="28"/>
                      <w:szCs w:val="28"/>
                      <w:u w:val="single"/>
                    </w:rPr>
                    <w:t>工</w:t>
                  </w:r>
                  <w:r>
                    <w:rPr>
                      <w:rFonts w:hint="eastAsia"/>
                      <w:sz w:val="28"/>
                      <w:szCs w:val="28"/>
                      <w:u w:val="single"/>
                    </w:rPr>
                    <w:t xml:space="preserve"> </w:t>
                  </w:r>
                  <w:r>
                    <w:rPr>
                      <w:rFonts w:hint="eastAsia"/>
                      <w:sz w:val="28"/>
                      <w:szCs w:val="28"/>
                      <w:u w:val="single"/>
                    </w:rPr>
                    <w:t>程</w:t>
                  </w:r>
                  <w:bookmarkEnd w:id="0"/>
                </w:p>
                <w:p w:rsidR="00E52213" w:rsidRDefault="00E52213" w:rsidP="00981A52">
                  <w:pPr>
                    <w:spacing w:afterLines="24" w:line="1000" w:lineRule="exact"/>
                    <w:rPr>
                      <w:sz w:val="28"/>
                      <w:szCs w:val="28"/>
                      <w:u w:val="single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人</w:t>
                  </w:r>
                  <w:r>
                    <w:rPr>
                      <w:rFonts w:hint="eastAsia"/>
                      <w:sz w:val="28"/>
                      <w:szCs w:val="28"/>
                    </w:rPr>
                    <w:t xml:space="preserve">    </w:t>
                  </w:r>
                  <w:r>
                    <w:rPr>
                      <w:rFonts w:hint="eastAsia"/>
                      <w:sz w:val="28"/>
                      <w:szCs w:val="28"/>
                    </w:rPr>
                    <w:t>员：</w:t>
                  </w:r>
                  <w:r>
                    <w:rPr>
                      <w:rFonts w:hint="eastAsia"/>
                      <w:sz w:val="28"/>
                      <w:szCs w:val="28"/>
                      <w:u w:val="single"/>
                    </w:rPr>
                    <w:t>方杰坤</w:t>
                  </w:r>
                  <w:r>
                    <w:rPr>
                      <w:sz w:val="28"/>
                      <w:szCs w:val="28"/>
                      <w:u w:val="single"/>
                    </w:rPr>
                    <w:t xml:space="preserve"> </w:t>
                  </w:r>
                </w:p>
                <w:p w:rsidR="00E52213" w:rsidRDefault="00E52213" w:rsidP="00E52213">
                  <w:pPr>
                    <w:spacing w:line="1000" w:lineRule="exact"/>
                    <w:rPr>
                      <w:sz w:val="32"/>
                      <w:u w:val="single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完成时间：</w:t>
                  </w:r>
                  <w:r w:rsidR="004C1D36">
                    <w:rPr>
                      <w:rFonts w:hint="eastAsia"/>
                      <w:sz w:val="28"/>
                      <w:szCs w:val="28"/>
                      <w:u w:val="single"/>
                    </w:rPr>
                    <w:fldChar w:fldCharType="begin"/>
                  </w:r>
                  <w:r>
                    <w:rPr>
                      <w:rFonts w:hint="eastAsia"/>
                      <w:sz w:val="28"/>
                      <w:szCs w:val="28"/>
                      <w:u w:val="single"/>
                    </w:rPr>
                    <w:instrText>Time \@ "yyyy</w:instrText>
                  </w:r>
                  <w:r>
                    <w:rPr>
                      <w:rFonts w:hint="eastAsia"/>
                      <w:sz w:val="28"/>
                      <w:szCs w:val="28"/>
                      <w:u w:val="single"/>
                    </w:rPr>
                    <w:instrText>年</w:instrText>
                  </w:r>
                  <w:r>
                    <w:rPr>
                      <w:rFonts w:hint="eastAsia"/>
                      <w:sz w:val="28"/>
                      <w:szCs w:val="28"/>
                      <w:u w:val="single"/>
                    </w:rPr>
                    <w:instrText>M</w:instrText>
                  </w:r>
                  <w:r>
                    <w:rPr>
                      <w:rFonts w:hint="eastAsia"/>
                      <w:sz w:val="28"/>
                      <w:szCs w:val="28"/>
                      <w:u w:val="single"/>
                    </w:rPr>
                    <w:instrText>月</w:instrText>
                  </w:r>
                  <w:r>
                    <w:rPr>
                      <w:rFonts w:hint="eastAsia"/>
                      <w:sz w:val="28"/>
                      <w:szCs w:val="28"/>
                      <w:u w:val="single"/>
                    </w:rPr>
                    <w:instrText>d</w:instrText>
                  </w:r>
                  <w:r>
                    <w:rPr>
                      <w:rFonts w:hint="eastAsia"/>
                      <w:sz w:val="28"/>
                      <w:szCs w:val="28"/>
                      <w:u w:val="single"/>
                    </w:rPr>
                    <w:instrText>日</w:instrText>
                  </w:r>
                  <w:r>
                    <w:rPr>
                      <w:rFonts w:hint="eastAsia"/>
                      <w:sz w:val="28"/>
                      <w:szCs w:val="28"/>
                      <w:u w:val="single"/>
                    </w:rPr>
                    <w:instrText>"</w:instrText>
                  </w:r>
                  <w:r w:rsidR="004C1D36">
                    <w:rPr>
                      <w:rFonts w:hint="eastAsia"/>
                      <w:sz w:val="28"/>
                      <w:szCs w:val="28"/>
                      <w:u w:val="single"/>
                    </w:rPr>
                    <w:fldChar w:fldCharType="separate"/>
                  </w:r>
                  <w:r w:rsidR="00981A52">
                    <w:rPr>
                      <w:rFonts w:hint="eastAsia"/>
                      <w:noProof/>
                      <w:sz w:val="28"/>
                      <w:szCs w:val="28"/>
                      <w:u w:val="single"/>
                    </w:rPr>
                    <w:t>2015</w:t>
                  </w:r>
                  <w:r w:rsidR="00981A52">
                    <w:rPr>
                      <w:rFonts w:hint="eastAsia"/>
                      <w:noProof/>
                      <w:sz w:val="28"/>
                      <w:szCs w:val="28"/>
                      <w:u w:val="single"/>
                    </w:rPr>
                    <w:t>年</w:t>
                  </w:r>
                  <w:r w:rsidR="00981A52">
                    <w:rPr>
                      <w:rFonts w:hint="eastAsia"/>
                      <w:noProof/>
                      <w:sz w:val="28"/>
                      <w:szCs w:val="28"/>
                      <w:u w:val="single"/>
                    </w:rPr>
                    <w:t>5</w:t>
                  </w:r>
                  <w:r w:rsidR="00981A52">
                    <w:rPr>
                      <w:rFonts w:hint="eastAsia"/>
                      <w:noProof/>
                      <w:sz w:val="28"/>
                      <w:szCs w:val="28"/>
                      <w:u w:val="single"/>
                    </w:rPr>
                    <w:t>月</w:t>
                  </w:r>
                  <w:r w:rsidR="00981A52">
                    <w:rPr>
                      <w:rFonts w:hint="eastAsia"/>
                      <w:noProof/>
                      <w:sz w:val="28"/>
                      <w:szCs w:val="28"/>
                      <w:u w:val="single"/>
                    </w:rPr>
                    <w:t>27</w:t>
                  </w:r>
                  <w:r w:rsidR="00981A52">
                    <w:rPr>
                      <w:rFonts w:hint="eastAsia"/>
                      <w:noProof/>
                      <w:sz w:val="28"/>
                      <w:szCs w:val="28"/>
                      <w:u w:val="single"/>
                    </w:rPr>
                    <w:t>日</w:t>
                  </w:r>
                  <w:r w:rsidR="004C1D36">
                    <w:rPr>
                      <w:rFonts w:hint="eastAsia"/>
                      <w:sz w:val="28"/>
                      <w:szCs w:val="28"/>
                      <w:u w:val="single"/>
                    </w:rPr>
                    <w:fldChar w:fldCharType="end"/>
                  </w:r>
                </w:p>
                <w:p w:rsidR="00E52213" w:rsidRDefault="00E52213" w:rsidP="00E52213">
                  <w:pPr>
                    <w:spacing w:line="1000" w:lineRule="exact"/>
                    <w:ind w:firstLineChars="131" w:firstLine="419"/>
                    <w:rPr>
                      <w:sz w:val="32"/>
                      <w:u w:val="single"/>
                    </w:rPr>
                  </w:pPr>
                </w:p>
                <w:p w:rsidR="00E52213" w:rsidRDefault="00E52213" w:rsidP="00E52213">
                  <w:pPr>
                    <w:spacing w:line="1000" w:lineRule="exact"/>
                    <w:ind w:firstLineChars="131" w:firstLine="419"/>
                    <w:rPr>
                      <w:sz w:val="32"/>
                      <w:u w:val="single"/>
                    </w:rPr>
                  </w:pPr>
                </w:p>
                <w:p w:rsidR="00E52213" w:rsidRDefault="00E52213" w:rsidP="00E52213">
                  <w:pPr>
                    <w:spacing w:line="1000" w:lineRule="exact"/>
                    <w:ind w:firstLineChars="131" w:firstLine="419"/>
                    <w:rPr>
                      <w:sz w:val="32"/>
                      <w:u w:val="single"/>
                    </w:rPr>
                  </w:pPr>
                </w:p>
                <w:p w:rsidR="00E52213" w:rsidRDefault="00E52213" w:rsidP="00E52213">
                  <w:pPr>
                    <w:spacing w:line="1000" w:lineRule="exact"/>
                    <w:ind w:firstLineChars="131" w:firstLine="419"/>
                    <w:rPr>
                      <w:sz w:val="32"/>
                      <w:u w:val="single"/>
                    </w:rPr>
                  </w:pPr>
                </w:p>
                <w:p w:rsidR="00E52213" w:rsidRDefault="00E52213" w:rsidP="00E52213">
                  <w:pPr>
                    <w:spacing w:line="1000" w:lineRule="exact"/>
                    <w:ind w:firstLineChars="131" w:firstLine="419"/>
                    <w:rPr>
                      <w:sz w:val="32"/>
                      <w:u w:val="single"/>
                    </w:rPr>
                  </w:pPr>
                </w:p>
                <w:p w:rsidR="00E52213" w:rsidRDefault="00E52213" w:rsidP="00E52213">
                  <w:pPr>
                    <w:spacing w:line="1000" w:lineRule="exact"/>
                    <w:ind w:firstLineChars="131" w:firstLine="419"/>
                    <w:rPr>
                      <w:sz w:val="32"/>
                      <w:u w:val="single"/>
                    </w:rPr>
                  </w:pPr>
                </w:p>
                <w:p w:rsidR="00E52213" w:rsidRDefault="00E52213" w:rsidP="00E52213">
                  <w:pPr>
                    <w:spacing w:line="1000" w:lineRule="exact"/>
                    <w:ind w:firstLineChars="131" w:firstLine="419"/>
                    <w:rPr>
                      <w:sz w:val="32"/>
                      <w:u w:val="single"/>
                    </w:rPr>
                  </w:pPr>
                </w:p>
              </w:txbxContent>
            </v:textbox>
          </v:rect>
        </w:pict>
      </w:r>
    </w:p>
    <w:p w:rsidR="00E52213" w:rsidRDefault="00E52213" w:rsidP="00E52213">
      <w:pPr>
        <w:rPr>
          <w:rFonts w:ascii="宋体" w:hAnsi="宋体" w:cs="宋体"/>
          <w:b/>
        </w:rPr>
      </w:pPr>
    </w:p>
    <w:p w:rsidR="00E52213" w:rsidRDefault="00E52213" w:rsidP="00E52213">
      <w:pPr>
        <w:rPr>
          <w:rFonts w:ascii="宋体" w:hAnsi="宋体" w:cs="宋体"/>
          <w:b/>
        </w:rPr>
      </w:pPr>
    </w:p>
    <w:p w:rsidR="00E52213" w:rsidRDefault="00E52213" w:rsidP="00E52213">
      <w:pPr>
        <w:rPr>
          <w:rFonts w:ascii="宋体" w:hAnsi="宋体" w:cs="宋体"/>
          <w:b/>
        </w:rPr>
      </w:pPr>
    </w:p>
    <w:p w:rsidR="00E52213" w:rsidRDefault="00E52213" w:rsidP="00E52213">
      <w:pPr>
        <w:rPr>
          <w:rFonts w:ascii="宋体" w:hAnsi="宋体" w:cs="宋体"/>
          <w:b/>
        </w:rPr>
      </w:pPr>
    </w:p>
    <w:p w:rsidR="00E52213" w:rsidRDefault="00E52213" w:rsidP="00E52213">
      <w:pPr>
        <w:rPr>
          <w:rFonts w:ascii="宋体" w:hAnsi="宋体" w:cs="宋体"/>
          <w:b/>
        </w:rPr>
      </w:pPr>
    </w:p>
    <w:p w:rsidR="00E52213" w:rsidRDefault="00E52213" w:rsidP="00E52213">
      <w:pPr>
        <w:rPr>
          <w:rFonts w:ascii="宋体" w:hAnsi="宋体" w:cs="宋体"/>
          <w:b/>
        </w:rPr>
      </w:pPr>
    </w:p>
    <w:p w:rsidR="00E52213" w:rsidRDefault="00E52213" w:rsidP="00E52213">
      <w:pPr>
        <w:pStyle w:val="a5"/>
        <w:rPr>
          <w:rFonts w:ascii="宋体" w:hAnsi="宋体" w:cs="宋体"/>
          <w:szCs w:val="24"/>
        </w:rPr>
      </w:pPr>
    </w:p>
    <w:p w:rsidR="00E52213" w:rsidRDefault="00E52213" w:rsidP="00E52213">
      <w:pPr>
        <w:pStyle w:val="a5"/>
        <w:rPr>
          <w:rFonts w:ascii="宋体" w:hAnsi="宋体" w:cs="宋体"/>
          <w:szCs w:val="24"/>
        </w:rPr>
      </w:pPr>
    </w:p>
    <w:p w:rsidR="00E52213" w:rsidRDefault="00E52213" w:rsidP="00E52213">
      <w:pPr>
        <w:jc w:val="center"/>
        <w:rPr>
          <w:sz w:val="52"/>
          <w:szCs w:val="52"/>
        </w:rPr>
      </w:pPr>
    </w:p>
    <w:p w:rsidR="00E52213" w:rsidRDefault="00E52213" w:rsidP="00E52213">
      <w:pPr>
        <w:jc w:val="center"/>
        <w:rPr>
          <w:sz w:val="52"/>
          <w:szCs w:val="52"/>
        </w:rPr>
      </w:pPr>
    </w:p>
    <w:p w:rsidR="00E52213" w:rsidRDefault="00E52213" w:rsidP="00E52213">
      <w:pPr>
        <w:jc w:val="center"/>
        <w:rPr>
          <w:sz w:val="52"/>
          <w:szCs w:val="52"/>
        </w:rPr>
      </w:pPr>
    </w:p>
    <w:p w:rsidR="00E52213" w:rsidRDefault="00E52213" w:rsidP="00E52213">
      <w:pPr>
        <w:jc w:val="center"/>
        <w:rPr>
          <w:sz w:val="52"/>
          <w:szCs w:val="52"/>
        </w:rPr>
      </w:pPr>
    </w:p>
    <w:p w:rsidR="00E52213" w:rsidRDefault="00E52213" w:rsidP="00E52213">
      <w:pPr>
        <w:jc w:val="center"/>
        <w:rPr>
          <w:sz w:val="52"/>
          <w:szCs w:val="52"/>
        </w:rPr>
      </w:pPr>
    </w:p>
    <w:p w:rsidR="00E52213" w:rsidRDefault="00E52213" w:rsidP="00E52213">
      <w:pPr>
        <w:jc w:val="center"/>
        <w:rPr>
          <w:sz w:val="52"/>
          <w:szCs w:val="52"/>
        </w:rPr>
      </w:pPr>
    </w:p>
    <w:p w:rsidR="00E52213" w:rsidRDefault="00E52213" w:rsidP="00E52213">
      <w:pPr>
        <w:rPr>
          <w:sz w:val="52"/>
          <w:szCs w:val="52"/>
        </w:rPr>
      </w:pPr>
    </w:p>
    <w:p w:rsidR="00E52213" w:rsidRDefault="00E52213" w:rsidP="00E52213">
      <w:pPr>
        <w:rPr>
          <w:sz w:val="52"/>
          <w:szCs w:val="52"/>
        </w:rPr>
      </w:pPr>
    </w:p>
    <w:p w:rsidR="004C1D36" w:rsidRDefault="004C1D36"/>
    <w:p w:rsidR="00E52213" w:rsidRDefault="00E52213"/>
    <w:p w:rsidR="00E52213" w:rsidRDefault="00E52213"/>
    <w:p w:rsidR="00E52213" w:rsidRDefault="00E52213">
      <w:pPr>
        <w:rPr>
          <w:color w:val="000000"/>
          <w:sz w:val="36"/>
          <w:szCs w:val="36"/>
        </w:rPr>
      </w:pPr>
      <w:r>
        <w:rPr>
          <w:rFonts w:hint="eastAsia"/>
        </w:rPr>
        <w:lastRenderedPageBreak/>
        <w:t xml:space="preserve">                     </w:t>
      </w:r>
      <w:r>
        <w:rPr>
          <w:rFonts w:hint="eastAsia"/>
          <w:color w:val="000000"/>
          <w:sz w:val="36"/>
          <w:szCs w:val="36"/>
        </w:rPr>
        <w:t>需求分析</w:t>
      </w:r>
    </w:p>
    <w:p w:rsidR="00E52213" w:rsidRPr="00E52213" w:rsidRDefault="00E52213" w:rsidP="00E52213">
      <w:pPr>
        <w:rPr>
          <w:b/>
          <w:sz w:val="30"/>
          <w:szCs w:val="30"/>
        </w:rPr>
      </w:pPr>
      <w:r w:rsidRPr="00E52213">
        <w:rPr>
          <w:rFonts w:hint="eastAsia"/>
          <w:b/>
          <w:sz w:val="30"/>
          <w:szCs w:val="30"/>
        </w:rPr>
        <w:t>1.1</w:t>
      </w:r>
      <w:r w:rsidRPr="00E52213">
        <w:rPr>
          <w:rFonts w:hint="eastAsia"/>
          <w:b/>
          <w:sz w:val="30"/>
          <w:szCs w:val="30"/>
        </w:rPr>
        <w:t>引言</w:t>
      </w:r>
    </w:p>
    <w:p w:rsidR="00E52213" w:rsidRDefault="00E52213" w:rsidP="00E52213">
      <w:pPr>
        <w:ind w:firstLineChars="50" w:firstLine="120"/>
      </w:pPr>
      <w:r>
        <w:rPr>
          <w:rFonts w:hint="eastAsia"/>
        </w:rPr>
        <w:t>1.11</w:t>
      </w:r>
      <w:r>
        <w:rPr>
          <w:rFonts w:hint="eastAsia"/>
        </w:rPr>
        <w:t>编写目的</w:t>
      </w:r>
    </w:p>
    <w:p w:rsidR="00E52213" w:rsidRDefault="00E52213" w:rsidP="00E52213">
      <w:pPr>
        <w:pStyle w:val="a6"/>
        <w:spacing w:line="360" w:lineRule="auto"/>
        <w:ind w:left="36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为明确软件需求、安排项目规划与进度、组织软件开发与测试，撰写本文档。对于任何软件系统的开发，需求分析都是不必可少的过程。本需求规格说明书是客户、用户和开发团队交流分析的结果，详细说明了酒店信息管理系统的需求，并给出了系统功能结构的框架。根据该文档，可以清楚地获得系统的功能需求和技术需求，并未下一步的项目管理奠定基础。</w:t>
      </w:r>
    </w:p>
    <w:p w:rsidR="00E52213" w:rsidRDefault="00E52213" w:rsidP="00E52213">
      <w:pPr>
        <w:pStyle w:val="a6"/>
        <w:spacing w:line="360" w:lineRule="auto"/>
        <w:ind w:leftChars="150" w:left="360" w:firstLineChars="100" w:firstLine="240"/>
      </w:pPr>
      <w:r>
        <w:rPr>
          <w:rFonts w:hint="eastAsia"/>
        </w:rPr>
        <w:tab/>
      </w:r>
      <w:r>
        <w:rPr>
          <w:rFonts w:hint="eastAsia"/>
        </w:rPr>
        <w:t>本文档供项目经理、设计人员、开发人员、测试人员以及系统用户参考。项目经理可以利用该文档进行任务分工、进度安排，辅助项目管理；设计人员可以据此进行概要设计，构建系统框架；开发人员可以了解系统功能，方便后续开发；测试人员可以根据功能编写测试用例；用户可以了解系统的预期功能、性能，便于与开发团队协调，以保持目标一致。</w:t>
      </w:r>
    </w:p>
    <w:p w:rsidR="00E52213" w:rsidRDefault="00E52213" w:rsidP="00E52213">
      <w:pPr>
        <w:ind w:firstLineChars="50" w:firstLine="120"/>
      </w:pPr>
      <w:r>
        <w:rPr>
          <w:rFonts w:hint="eastAsia"/>
        </w:rPr>
        <w:t>1.12</w:t>
      </w:r>
      <w:r>
        <w:rPr>
          <w:rFonts w:hint="eastAsia"/>
        </w:rPr>
        <w:t>项目背景</w:t>
      </w:r>
    </w:p>
    <w:p w:rsidR="00034B1B" w:rsidRDefault="00E52213" w:rsidP="00034B1B">
      <w:pPr>
        <w:spacing w:line="360" w:lineRule="auto"/>
        <w:ind w:leftChars="150" w:left="360" w:firstLineChars="50" w:firstLine="120"/>
      </w:pPr>
      <w:r>
        <w:rPr>
          <w:rFonts w:hint="eastAsia"/>
        </w:rPr>
        <w:t xml:space="preserve">     </w:t>
      </w:r>
      <w:r>
        <w:rPr>
          <w:rFonts w:hint="eastAsia"/>
        </w:rPr>
        <w:t>由于学校旁边的很多理发店都采取的会员制，办理会员的顾客可以充值</w:t>
      </w:r>
      <w:r>
        <w:rPr>
          <w:rFonts w:hint="eastAsia"/>
        </w:rPr>
        <w:t>100</w:t>
      </w:r>
      <w:r>
        <w:rPr>
          <w:rFonts w:hint="eastAsia"/>
        </w:rPr>
        <w:t>元来获得十次免费理发的机会，显然比较一次十五元的价格有着优惠。因此前来办理的顾客很多，但是理发店里的管理办法却不是非常有效，每名会员有张卡片寄放在理发店，十个空格代表十次理发的机会，顾客在理完发后需要</w:t>
      </w:r>
      <w:r w:rsidR="00034B1B">
        <w:rPr>
          <w:rFonts w:hint="eastAsia"/>
        </w:rPr>
        <w:t>前去柜台找到自己的卡片划去空格。这种方法十分不方便，本人每次都要找很久的时间。所以想到建立理发店会员管理信息系统，采用计算机对会员信息进行管理，可以进一步提高理发店的经济效益和现代化水平，帮助人员提高工作效率，实信息管理工作流程的系统化、规范化和自动化。</w:t>
      </w:r>
      <w:bookmarkStart w:id="1" w:name="_Toc23935"/>
      <w:bookmarkStart w:id="2" w:name="_Toc375676440"/>
      <w:bookmarkStart w:id="3" w:name="_Toc15830"/>
    </w:p>
    <w:p w:rsidR="00034B1B" w:rsidRDefault="00034B1B" w:rsidP="00034B1B">
      <w:pPr>
        <w:spacing w:line="360" w:lineRule="auto"/>
        <w:ind w:leftChars="150" w:left="360" w:firstLineChars="50" w:firstLine="120"/>
      </w:pPr>
    </w:p>
    <w:p w:rsidR="00034B1B" w:rsidRDefault="00034B1B" w:rsidP="00034B1B">
      <w:pPr>
        <w:spacing w:line="360" w:lineRule="auto"/>
        <w:ind w:leftChars="150" w:left="360" w:firstLineChars="50" w:firstLine="120"/>
      </w:pPr>
      <w:r>
        <w:rPr>
          <w:rFonts w:hint="eastAsia"/>
        </w:rPr>
        <w:t>任务概述</w:t>
      </w:r>
      <w:bookmarkEnd w:id="1"/>
      <w:bookmarkEnd w:id="2"/>
      <w:bookmarkEnd w:id="3"/>
    </w:p>
    <w:p w:rsidR="00034B1B" w:rsidRDefault="00547B2E" w:rsidP="00034B1B">
      <w:pPr>
        <w:pStyle w:val="3"/>
        <w:spacing w:line="360" w:lineRule="auto"/>
        <w:ind w:firstLine="0"/>
        <w:rPr>
          <w:szCs w:val="24"/>
        </w:rPr>
      </w:pPr>
      <w:bookmarkStart w:id="4" w:name="_Toc6859"/>
      <w:bookmarkStart w:id="5" w:name="_Toc375676441"/>
      <w:bookmarkStart w:id="6" w:name="_Toc12657"/>
      <w:r>
        <w:rPr>
          <w:rFonts w:hint="eastAsia"/>
          <w:szCs w:val="24"/>
        </w:rPr>
        <w:t>2.1</w:t>
      </w:r>
      <w:r w:rsidR="00034B1B">
        <w:rPr>
          <w:rFonts w:hint="eastAsia"/>
          <w:szCs w:val="24"/>
        </w:rPr>
        <w:t>.1</w:t>
      </w:r>
      <w:r w:rsidR="00034B1B">
        <w:rPr>
          <w:rFonts w:hint="eastAsia"/>
          <w:szCs w:val="24"/>
        </w:rPr>
        <w:t>目标</w:t>
      </w:r>
      <w:bookmarkEnd w:id="4"/>
      <w:bookmarkEnd w:id="5"/>
      <w:bookmarkEnd w:id="6"/>
    </w:p>
    <w:p w:rsidR="00034B1B" w:rsidRDefault="00034B1B" w:rsidP="00034B1B">
      <w:pPr>
        <w:spacing w:line="360" w:lineRule="auto"/>
        <w:ind w:firstLineChars="200" w:firstLine="480"/>
      </w:pPr>
      <w:r>
        <w:rPr>
          <w:rFonts w:hint="eastAsia"/>
        </w:rPr>
        <w:t>本系统的目标是实现一个理发店信息管理系统，目标用户是理发店工作人员，此外，系统反应灵敏，可扩展性好，并有便于维护的特性。</w:t>
      </w:r>
    </w:p>
    <w:p w:rsidR="00034B1B" w:rsidRDefault="00034B1B" w:rsidP="00034B1B">
      <w:pPr>
        <w:spacing w:line="360" w:lineRule="auto"/>
        <w:ind w:firstLineChars="200" w:firstLine="480"/>
      </w:pPr>
      <w:r>
        <w:rPr>
          <w:rFonts w:hint="eastAsia"/>
        </w:rPr>
        <w:t>项完成分析、设计、编码、测试。</w:t>
      </w:r>
    </w:p>
    <w:p w:rsidR="00034B1B" w:rsidRDefault="00547B2E" w:rsidP="00034B1B">
      <w:pPr>
        <w:pStyle w:val="3"/>
        <w:spacing w:line="360" w:lineRule="auto"/>
        <w:ind w:firstLine="0"/>
        <w:rPr>
          <w:szCs w:val="24"/>
        </w:rPr>
      </w:pPr>
      <w:bookmarkStart w:id="7" w:name="_Toc6506"/>
      <w:bookmarkStart w:id="8" w:name="_Toc375676442"/>
      <w:bookmarkStart w:id="9" w:name="_Toc16955"/>
      <w:r>
        <w:rPr>
          <w:rFonts w:hint="eastAsia"/>
          <w:szCs w:val="24"/>
        </w:rPr>
        <w:lastRenderedPageBreak/>
        <w:t>2.1</w:t>
      </w:r>
      <w:r w:rsidR="00034B1B">
        <w:rPr>
          <w:rFonts w:hint="eastAsia"/>
          <w:szCs w:val="24"/>
        </w:rPr>
        <w:t>.2</w:t>
      </w:r>
      <w:r w:rsidR="00034B1B">
        <w:rPr>
          <w:rFonts w:hint="eastAsia"/>
          <w:szCs w:val="24"/>
        </w:rPr>
        <w:t>运行环境</w:t>
      </w:r>
      <w:bookmarkEnd w:id="7"/>
      <w:bookmarkEnd w:id="8"/>
      <w:bookmarkEnd w:id="9"/>
    </w:p>
    <w:p w:rsidR="00034B1B" w:rsidRDefault="00034B1B" w:rsidP="00034B1B">
      <w:pPr>
        <w:spacing w:line="360" w:lineRule="auto"/>
        <w:ind w:firstLine="420"/>
      </w:pPr>
      <w:r>
        <w:rPr>
          <w:rFonts w:hint="eastAsia"/>
        </w:rPr>
        <w:t>硬件环境：</w:t>
      </w:r>
      <w:r>
        <w:rPr>
          <w:rFonts w:hint="eastAsia"/>
        </w:rPr>
        <w:t>CPU</w:t>
      </w:r>
      <w:r>
        <w:rPr>
          <w:rFonts w:hint="eastAsia"/>
        </w:rPr>
        <w:t>主频</w:t>
      </w:r>
      <w:r>
        <w:rPr>
          <w:rFonts w:hint="eastAsia"/>
        </w:rPr>
        <w:t>1.5GHz</w:t>
      </w:r>
      <w:r>
        <w:rPr>
          <w:rFonts w:hint="eastAsia"/>
        </w:rPr>
        <w:t>以上，内存</w:t>
      </w:r>
      <w:r>
        <w:rPr>
          <w:rFonts w:hint="eastAsia"/>
        </w:rPr>
        <w:t>1G</w:t>
      </w:r>
      <w:r>
        <w:rPr>
          <w:rFonts w:hint="eastAsia"/>
        </w:rPr>
        <w:t>以上</w:t>
      </w:r>
    </w:p>
    <w:p w:rsidR="00034B1B" w:rsidRDefault="00034B1B" w:rsidP="00034B1B">
      <w:pPr>
        <w:spacing w:line="360" w:lineRule="auto"/>
        <w:ind w:firstLine="420"/>
      </w:pPr>
      <w:r>
        <w:rPr>
          <w:rFonts w:hint="eastAsia"/>
        </w:rPr>
        <w:t>软件环境：</w:t>
      </w:r>
      <w:r>
        <w:rPr>
          <w:rFonts w:hint="eastAsia"/>
        </w:rPr>
        <w:t>Windows</w:t>
      </w:r>
      <w:r>
        <w:t xml:space="preserve"> xp/</w:t>
      </w:r>
      <w:r>
        <w:rPr>
          <w:rFonts w:hint="eastAsia"/>
        </w:rPr>
        <w:t xml:space="preserve"> 7</w:t>
      </w:r>
      <w:r>
        <w:t>/8.1</w:t>
      </w:r>
      <w:r>
        <w:rPr>
          <w:rFonts w:hint="eastAsia"/>
        </w:rPr>
        <w:t>操作系统（</w:t>
      </w:r>
      <w:r>
        <w:rPr>
          <w:rFonts w:hint="eastAsia"/>
        </w:rPr>
        <w:t>32-bit/64-bit</w:t>
      </w:r>
      <w:r>
        <w:rPr>
          <w:rFonts w:hint="eastAsia"/>
        </w:rPr>
        <w:t>），</w:t>
      </w:r>
      <w:r>
        <w:rPr>
          <w:rFonts w:hint="eastAsia"/>
        </w:rPr>
        <w:t>Microsoft SQL Server 2008</w:t>
      </w:r>
      <w:r>
        <w:rPr>
          <w:rFonts w:hint="eastAsia"/>
        </w:rPr>
        <w:t>数据库或更高版本</w:t>
      </w:r>
    </w:p>
    <w:p w:rsidR="00034B1B" w:rsidRDefault="00547B2E" w:rsidP="00034B1B">
      <w:pPr>
        <w:pStyle w:val="3"/>
        <w:spacing w:line="360" w:lineRule="auto"/>
        <w:ind w:firstLine="0"/>
        <w:rPr>
          <w:szCs w:val="24"/>
        </w:rPr>
      </w:pPr>
      <w:bookmarkStart w:id="10" w:name="_Toc375676443"/>
      <w:bookmarkStart w:id="11" w:name="_Toc1298"/>
      <w:bookmarkStart w:id="12" w:name="_Toc8805"/>
      <w:r>
        <w:rPr>
          <w:rFonts w:hint="eastAsia"/>
          <w:szCs w:val="24"/>
        </w:rPr>
        <w:t>2.1</w:t>
      </w:r>
      <w:r w:rsidR="00034B1B">
        <w:rPr>
          <w:rFonts w:hint="eastAsia"/>
          <w:szCs w:val="24"/>
        </w:rPr>
        <w:t>.3</w:t>
      </w:r>
      <w:r w:rsidR="00034B1B">
        <w:rPr>
          <w:rFonts w:hint="eastAsia"/>
          <w:szCs w:val="24"/>
        </w:rPr>
        <w:t>开发环境</w:t>
      </w:r>
      <w:bookmarkEnd w:id="10"/>
      <w:bookmarkEnd w:id="11"/>
      <w:bookmarkEnd w:id="12"/>
    </w:p>
    <w:p w:rsidR="00034B1B" w:rsidRDefault="00034B1B" w:rsidP="00034B1B">
      <w:pPr>
        <w:spacing w:line="360" w:lineRule="auto"/>
        <w:ind w:firstLine="420"/>
      </w:pPr>
      <w:r>
        <w:rPr>
          <w:rFonts w:hint="eastAsia"/>
        </w:rPr>
        <w:t>开发工具：</w:t>
      </w:r>
      <w:r>
        <w:t>eclipse</w:t>
      </w:r>
    </w:p>
    <w:p w:rsidR="00034B1B" w:rsidRDefault="00034B1B" w:rsidP="00034B1B">
      <w:pPr>
        <w:spacing w:line="360" w:lineRule="auto"/>
        <w:ind w:firstLine="420"/>
      </w:pPr>
      <w:r>
        <w:rPr>
          <w:rFonts w:hint="eastAsia"/>
        </w:rPr>
        <w:t>开发语言：</w:t>
      </w:r>
      <w:r>
        <w:rPr>
          <w:rFonts w:hint="eastAsia"/>
        </w:rPr>
        <w:t>Java</w:t>
      </w:r>
    </w:p>
    <w:p w:rsidR="00034B1B" w:rsidRDefault="00034B1B" w:rsidP="00034B1B">
      <w:pPr>
        <w:spacing w:line="360" w:lineRule="auto"/>
        <w:ind w:firstLine="420"/>
      </w:pPr>
      <w:r>
        <w:rPr>
          <w:rFonts w:hint="eastAsia"/>
        </w:rPr>
        <w:t>开发平台：</w:t>
      </w:r>
      <w:r>
        <w:rPr>
          <w:rFonts w:hint="eastAsia"/>
        </w:rPr>
        <w:t>Microsoft Windows 7</w:t>
      </w:r>
      <w:r>
        <w:t>/8.1</w:t>
      </w:r>
    </w:p>
    <w:p w:rsidR="00034B1B" w:rsidRDefault="00547B2E" w:rsidP="00034B1B">
      <w:pPr>
        <w:pStyle w:val="3"/>
        <w:spacing w:line="360" w:lineRule="auto"/>
        <w:ind w:firstLine="0"/>
        <w:rPr>
          <w:szCs w:val="24"/>
        </w:rPr>
      </w:pPr>
      <w:bookmarkStart w:id="13" w:name="_Toc375676444"/>
      <w:bookmarkStart w:id="14" w:name="_Toc21396"/>
      <w:bookmarkStart w:id="15" w:name="_Toc24875"/>
      <w:r>
        <w:rPr>
          <w:rFonts w:hint="eastAsia"/>
          <w:szCs w:val="24"/>
        </w:rPr>
        <w:t>2.2.1</w:t>
      </w:r>
      <w:r w:rsidR="00034B1B">
        <w:rPr>
          <w:rFonts w:hint="eastAsia"/>
          <w:szCs w:val="24"/>
        </w:rPr>
        <w:t>条件与限制</w:t>
      </w:r>
      <w:bookmarkEnd w:id="13"/>
      <w:bookmarkEnd w:id="14"/>
      <w:bookmarkEnd w:id="15"/>
    </w:p>
    <w:p w:rsidR="00034B1B" w:rsidRDefault="00034B1B" w:rsidP="00034B1B">
      <w:pPr>
        <w:spacing w:line="360" w:lineRule="auto"/>
        <w:ind w:firstLine="420"/>
      </w:pPr>
      <w:r>
        <w:rPr>
          <w:rFonts w:hint="eastAsia"/>
        </w:rPr>
        <w:t>设施方面：普通</w:t>
      </w:r>
      <w:r>
        <w:rPr>
          <w:rFonts w:hint="eastAsia"/>
        </w:rPr>
        <w:t>PC</w:t>
      </w:r>
      <w:r w:rsidR="00547B2E">
        <w:rPr>
          <w:rFonts w:hint="eastAsia"/>
        </w:rPr>
        <w:t>1</w:t>
      </w:r>
      <w:r>
        <w:rPr>
          <w:rFonts w:hint="eastAsia"/>
        </w:rPr>
        <w:t>台。由于硬件设施有限，本系统仅设计为在</w:t>
      </w:r>
      <w:r>
        <w:rPr>
          <w:rFonts w:hint="eastAsia"/>
        </w:rPr>
        <w:t>Windows</w:t>
      </w:r>
      <w:r>
        <w:rPr>
          <w:rFonts w:hint="eastAsia"/>
        </w:rPr>
        <w:t>环境下运行，而无法兼容其他类型的操作系统。</w:t>
      </w:r>
    </w:p>
    <w:p w:rsidR="00034B1B" w:rsidRDefault="00034B1B" w:rsidP="00034B1B">
      <w:pPr>
        <w:spacing w:line="360" w:lineRule="auto"/>
      </w:pPr>
      <w:r>
        <w:rPr>
          <w:rFonts w:hint="eastAsia"/>
        </w:rPr>
        <w:t>技术方面：项目开发小组成员</w:t>
      </w:r>
      <w:r w:rsidR="00547B2E">
        <w:rPr>
          <w:rFonts w:hint="eastAsia"/>
        </w:rPr>
        <w:t>1</w:t>
      </w:r>
      <w:r>
        <w:rPr>
          <w:rFonts w:hint="eastAsia"/>
        </w:rPr>
        <w:t>人。</w:t>
      </w:r>
    </w:p>
    <w:p w:rsidR="00034B1B" w:rsidRDefault="00034B1B" w:rsidP="00034B1B">
      <w:pPr>
        <w:spacing w:line="360" w:lineRule="auto"/>
      </w:pPr>
      <w:r>
        <w:rPr>
          <w:rFonts w:hint="eastAsia"/>
        </w:rPr>
        <w:t>时间方面：，时间有限。</w:t>
      </w:r>
    </w:p>
    <w:p w:rsidR="00034B1B" w:rsidRDefault="00034B1B" w:rsidP="00034B1B">
      <w:pPr>
        <w:pStyle w:val="2"/>
        <w:spacing w:line="360" w:lineRule="auto"/>
      </w:pPr>
      <w:bookmarkStart w:id="16" w:name="_Toc32521"/>
      <w:bookmarkStart w:id="17" w:name="_Toc7928"/>
      <w:bookmarkStart w:id="18" w:name="_Toc375676445"/>
      <w:r>
        <w:rPr>
          <w:rFonts w:hint="eastAsia"/>
        </w:rPr>
        <w:t>2.3</w:t>
      </w:r>
      <w:r>
        <w:rPr>
          <w:rFonts w:hint="eastAsia"/>
        </w:rPr>
        <w:t>数据描述</w:t>
      </w:r>
      <w:bookmarkEnd w:id="16"/>
      <w:bookmarkEnd w:id="17"/>
      <w:bookmarkEnd w:id="18"/>
    </w:p>
    <w:p w:rsidR="00034B1B" w:rsidRDefault="00034B1B" w:rsidP="00034B1B">
      <w:pPr>
        <w:pStyle w:val="3"/>
        <w:spacing w:line="360" w:lineRule="auto"/>
        <w:ind w:firstLine="0"/>
      </w:pPr>
      <w:bookmarkStart w:id="19" w:name="_Toc5480"/>
      <w:bookmarkStart w:id="20" w:name="_Toc375676446"/>
      <w:bookmarkStart w:id="21" w:name="_Toc28513"/>
      <w:r>
        <w:rPr>
          <w:rFonts w:hint="eastAsia"/>
        </w:rPr>
        <w:t>2.3.1</w:t>
      </w:r>
      <w:r>
        <w:rPr>
          <w:rFonts w:hint="eastAsia"/>
        </w:rPr>
        <w:t>静态数据</w:t>
      </w:r>
      <w:bookmarkEnd w:id="19"/>
      <w:bookmarkEnd w:id="20"/>
      <w:bookmarkEnd w:id="21"/>
    </w:p>
    <w:p w:rsidR="00034B1B" w:rsidRDefault="00034B1B" w:rsidP="00034B1B">
      <w:r>
        <w:t xml:space="preserve"> </w:t>
      </w:r>
      <w:r>
        <w:t>顾客信息</w:t>
      </w:r>
      <w:r>
        <w:rPr>
          <w:rFonts w:hint="eastAsia"/>
        </w:rPr>
        <w:t>，</w:t>
      </w:r>
      <w:r>
        <w:t>顾客的姓名</w:t>
      </w:r>
      <w:r>
        <w:rPr>
          <w:rFonts w:hint="eastAsia"/>
        </w:rPr>
        <w:t>，</w:t>
      </w:r>
      <w:r>
        <w:t>联系电话</w:t>
      </w:r>
      <w:r>
        <w:rPr>
          <w:rFonts w:hint="eastAsia"/>
        </w:rPr>
        <w:t>，</w:t>
      </w:r>
      <w:r w:rsidR="00547B2E">
        <w:t xml:space="preserve"> </w:t>
      </w:r>
    </w:p>
    <w:p w:rsidR="00034B1B" w:rsidRDefault="00034B1B" w:rsidP="00034B1B">
      <w:pPr>
        <w:pStyle w:val="3"/>
        <w:spacing w:line="360" w:lineRule="auto"/>
        <w:ind w:firstLine="0"/>
      </w:pPr>
      <w:bookmarkStart w:id="22" w:name="_Toc14376"/>
      <w:bookmarkStart w:id="23" w:name="_Toc12036"/>
      <w:bookmarkStart w:id="24" w:name="_Toc375676447"/>
      <w:r>
        <w:rPr>
          <w:rFonts w:hint="eastAsia"/>
        </w:rPr>
        <w:t>2.3.2</w:t>
      </w:r>
      <w:r>
        <w:rPr>
          <w:rFonts w:hint="eastAsia"/>
        </w:rPr>
        <w:t>动态数据</w:t>
      </w:r>
      <w:bookmarkEnd w:id="22"/>
      <w:bookmarkEnd w:id="23"/>
      <w:bookmarkEnd w:id="24"/>
    </w:p>
    <w:p w:rsidR="00034B1B" w:rsidRDefault="00034B1B" w:rsidP="00034B1B">
      <w:pPr>
        <w:spacing w:line="360" w:lineRule="auto"/>
        <w:ind w:firstLine="420"/>
      </w:pPr>
      <w:r>
        <w:rPr>
          <w:rFonts w:hint="eastAsia"/>
        </w:rPr>
        <w:t>动态数据主要涉及经常变化的数据信息。</w:t>
      </w:r>
    </w:p>
    <w:p w:rsidR="00034B1B" w:rsidRDefault="00034B1B" w:rsidP="00034B1B">
      <w:pPr>
        <w:pStyle w:val="1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管理员的密码，属于输入数据。</w:t>
      </w:r>
    </w:p>
    <w:p w:rsidR="00E52213" w:rsidRDefault="00034B1B" w:rsidP="00547B2E">
      <w:pPr>
        <w:pStyle w:val="a6"/>
        <w:numPr>
          <w:ilvl w:val="0"/>
          <w:numId w:val="2"/>
        </w:numPr>
        <w:ind w:firstLineChars="0"/>
      </w:pPr>
      <w:r>
        <w:t>顾客消费</w:t>
      </w:r>
      <w:r w:rsidR="00547B2E">
        <w:rPr>
          <w:rFonts w:hint="eastAsia"/>
        </w:rPr>
        <w:t>剩余次数</w:t>
      </w:r>
      <w:r w:rsidR="00547B2E">
        <w:rPr>
          <w:rFonts w:hint="eastAsia"/>
        </w:rPr>
        <w:t xml:space="preserve">  </w:t>
      </w:r>
    </w:p>
    <w:p w:rsidR="00547B2E" w:rsidRDefault="00547B2E" w:rsidP="00547B2E">
      <w:pPr>
        <w:pStyle w:val="2"/>
        <w:spacing w:line="360" w:lineRule="auto"/>
      </w:pPr>
      <w:r>
        <w:rPr>
          <w:rFonts w:hint="eastAsia"/>
        </w:rPr>
        <w:t>2.4</w:t>
      </w:r>
      <w:r>
        <w:rPr>
          <w:rFonts w:hint="eastAsia"/>
        </w:rPr>
        <w:t>系统用例描述</w:t>
      </w:r>
    </w:p>
    <w:p w:rsidR="00547B2E" w:rsidRDefault="00547B2E" w:rsidP="00547B2E">
      <w:pPr>
        <w:rPr>
          <w:rFonts w:hint="eastAsia"/>
        </w:rPr>
      </w:pPr>
      <w:r>
        <w:rPr>
          <w:rFonts w:hint="eastAsia"/>
        </w:rPr>
        <w:t xml:space="preserve">  </w:t>
      </w:r>
      <w:r w:rsidR="00981A52" w:rsidRPr="00981A52">
        <w:lastRenderedPageBreak/>
        <w:drawing>
          <wp:inline distT="0" distB="0" distL="0" distR="0">
            <wp:extent cx="5257800" cy="3524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A52" w:rsidRDefault="00981A52" w:rsidP="00547B2E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2778"/>
        <w:gridCol w:w="1669"/>
        <w:gridCol w:w="2407"/>
      </w:tblGrid>
      <w:tr w:rsidR="00981A52" w:rsidTr="00D9393C">
        <w:tc>
          <w:tcPr>
            <w:tcW w:w="1668" w:type="dxa"/>
            <w:shd w:val="clear" w:color="auto" w:fill="E0E0E0"/>
          </w:tcPr>
          <w:p w:rsidR="00981A52" w:rsidRDefault="00981A52" w:rsidP="00D9393C">
            <w:pPr>
              <w:ind w:firstLine="361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用例ID</w:t>
            </w:r>
          </w:p>
        </w:tc>
        <w:tc>
          <w:tcPr>
            <w:tcW w:w="2778" w:type="dxa"/>
            <w:shd w:val="clear" w:color="auto" w:fill="auto"/>
          </w:tcPr>
          <w:p w:rsidR="00981A52" w:rsidRDefault="00981A52" w:rsidP="00D9393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669" w:type="dxa"/>
            <w:shd w:val="clear" w:color="auto" w:fill="E0E0E0"/>
          </w:tcPr>
          <w:p w:rsidR="00981A52" w:rsidRDefault="00981A52" w:rsidP="00D9393C">
            <w:pPr>
              <w:ind w:firstLine="361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2407" w:type="dxa"/>
          </w:tcPr>
          <w:p w:rsidR="00981A52" w:rsidRDefault="00981A52" w:rsidP="00D9393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lookmessage</w:t>
            </w:r>
          </w:p>
        </w:tc>
      </w:tr>
      <w:tr w:rsidR="00981A52" w:rsidTr="00D9393C">
        <w:tc>
          <w:tcPr>
            <w:tcW w:w="1668" w:type="dxa"/>
            <w:shd w:val="clear" w:color="auto" w:fill="E0E0E0"/>
          </w:tcPr>
          <w:p w:rsidR="00981A52" w:rsidRDefault="00981A52" w:rsidP="00D9393C">
            <w:pPr>
              <w:ind w:firstLine="361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创建者</w:t>
            </w:r>
          </w:p>
        </w:tc>
        <w:tc>
          <w:tcPr>
            <w:tcW w:w="2778" w:type="dxa"/>
            <w:shd w:val="clear" w:color="auto" w:fill="auto"/>
          </w:tcPr>
          <w:p w:rsidR="00981A52" w:rsidRDefault="00981A52" w:rsidP="00D9393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方杰坤</w:t>
            </w:r>
          </w:p>
        </w:tc>
        <w:tc>
          <w:tcPr>
            <w:tcW w:w="1669" w:type="dxa"/>
            <w:shd w:val="clear" w:color="auto" w:fill="E0E0E0"/>
          </w:tcPr>
          <w:p w:rsidR="00981A52" w:rsidRDefault="00981A52" w:rsidP="00D9393C">
            <w:pPr>
              <w:ind w:firstLine="361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创建日期</w:t>
            </w:r>
          </w:p>
        </w:tc>
        <w:tc>
          <w:tcPr>
            <w:tcW w:w="2407" w:type="dxa"/>
          </w:tcPr>
          <w:p w:rsidR="00981A52" w:rsidRDefault="00981A52" w:rsidP="00D9393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2015年5.24</w:t>
            </w:r>
          </w:p>
        </w:tc>
      </w:tr>
      <w:tr w:rsidR="00981A52" w:rsidTr="00D9393C">
        <w:tc>
          <w:tcPr>
            <w:tcW w:w="1668" w:type="dxa"/>
            <w:shd w:val="clear" w:color="auto" w:fill="E0E0E0"/>
          </w:tcPr>
          <w:p w:rsidR="00981A52" w:rsidRDefault="00981A52" w:rsidP="00D9393C">
            <w:pPr>
              <w:ind w:firstLine="361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2778" w:type="dxa"/>
            <w:shd w:val="clear" w:color="auto" w:fill="auto"/>
          </w:tcPr>
          <w:p w:rsidR="00981A52" w:rsidRDefault="00981A52" w:rsidP="00D9393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</w:t>
            </w:r>
            <w:r>
              <w:rPr>
                <w:rFonts w:ascii="宋体" w:hAnsi="宋体" w:hint="eastAsia"/>
                <w:szCs w:val="21"/>
              </w:rPr>
              <w:t>ser</w:t>
            </w:r>
          </w:p>
        </w:tc>
        <w:tc>
          <w:tcPr>
            <w:tcW w:w="1669" w:type="dxa"/>
            <w:shd w:val="clear" w:color="auto" w:fill="E0E0E0"/>
          </w:tcPr>
          <w:p w:rsidR="00981A52" w:rsidRDefault="00981A52" w:rsidP="00D9393C">
            <w:pPr>
              <w:ind w:firstLine="361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407" w:type="dxa"/>
          </w:tcPr>
          <w:p w:rsidR="00981A52" w:rsidRDefault="00981A52" w:rsidP="00D9393C">
            <w:pPr>
              <w:ind w:firstLine="360"/>
              <w:jc w:val="center"/>
              <w:rPr>
                <w:rFonts w:ascii="宋体" w:hAnsi="宋体"/>
                <w:szCs w:val="21"/>
              </w:rPr>
            </w:pPr>
          </w:p>
        </w:tc>
      </w:tr>
      <w:tr w:rsidR="00981A52" w:rsidTr="00D9393C">
        <w:trPr>
          <w:trHeight w:val="550"/>
        </w:trPr>
        <w:tc>
          <w:tcPr>
            <w:tcW w:w="1668" w:type="dxa"/>
            <w:shd w:val="clear" w:color="auto" w:fill="E0E0E0"/>
          </w:tcPr>
          <w:p w:rsidR="00981A52" w:rsidRDefault="00981A52" w:rsidP="00D9393C">
            <w:pPr>
              <w:ind w:firstLine="361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  述</w:t>
            </w:r>
          </w:p>
        </w:tc>
        <w:tc>
          <w:tcPr>
            <w:tcW w:w="6854" w:type="dxa"/>
            <w:gridSpan w:val="3"/>
          </w:tcPr>
          <w:p w:rsidR="00981A52" w:rsidRDefault="00981A52" w:rsidP="00D9393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用户身份登录，查看对应的会员表</w:t>
            </w:r>
          </w:p>
        </w:tc>
      </w:tr>
      <w:tr w:rsidR="00981A52" w:rsidTr="00D9393C">
        <w:tc>
          <w:tcPr>
            <w:tcW w:w="1668" w:type="dxa"/>
            <w:shd w:val="clear" w:color="auto" w:fill="E0E0E0"/>
          </w:tcPr>
          <w:p w:rsidR="00981A52" w:rsidRDefault="00981A52" w:rsidP="00D9393C">
            <w:pPr>
              <w:ind w:firstLine="361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2778" w:type="dxa"/>
            <w:shd w:val="clear" w:color="auto" w:fill="auto"/>
          </w:tcPr>
          <w:p w:rsidR="00981A52" w:rsidRDefault="00981A52" w:rsidP="00D9393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先要进行登录</w:t>
            </w:r>
          </w:p>
        </w:tc>
        <w:tc>
          <w:tcPr>
            <w:tcW w:w="1669" w:type="dxa"/>
            <w:shd w:val="clear" w:color="auto" w:fill="E0E0E0"/>
          </w:tcPr>
          <w:p w:rsidR="00981A52" w:rsidRDefault="00981A52" w:rsidP="00D9393C">
            <w:pPr>
              <w:ind w:firstLine="361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2407" w:type="dxa"/>
          </w:tcPr>
          <w:p w:rsidR="00981A52" w:rsidRDefault="00981A52" w:rsidP="00D9393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显示会员的基本信息</w:t>
            </w:r>
          </w:p>
        </w:tc>
      </w:tr>
    </w:tbl>
    <w:p w:rsidR="00981A52" w:rsidRDefault="00981A52" w:rsidP="00547B2E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2778"/>
        <w:gridCol w:w="1669"/>
        <w:gridCol w:w="2407"/>
      </w:tblGrid>
      <w:tr w:rsidR="00981A52" w:rsidTr="00D9393C">
        <w:tc>
          <w:tcPr>
            <w:tcW w:w="1668" w:type="dxa"/>
            <w:shd w:val="clear" w:color="auto" w:fill="E0E0E0"/>
          </w:tcPr>
          <w:p w:rsidR="00981A52" w:rsidRDefault="00981A52" w:rsidP="00D9393C">
            <w:pPr>
              <w:ind w:firstLine="361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用例ID</w:t>
            </w:r>
          </w:p>
        </w:tc>
        <w:tc>
          <w:tcPr>
            <w:tcW w:w="2778" w:type="dxa"/>
            <w:shd w:val="clear" w:color="auto" w:fill="auto"/>
          </w:tcPr>
          <w:p w:rsidR="00981A52" w:rsidRDefault="00981A52" w:rsidP="00D9393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669" w:type="dxa"/>
            <w:shd w:val="clear" w:color="auto" w:fill="E0E0E0"/>
          </w:tcPr>
          <w:p w:rsidR="00981A52" w:rsidRDefault="00981A52" w:rsidP="00D9393C">
            <w:pPr>
              <w:ind w:firstLine="361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2407" w:type="dxa"/>
          </w:tcPr>
          <w:p w:rsidR="00981A52" w:rsidRDefault="00981A52" w:rsidP="00D9393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earch</w:t>
            </w:r>
          </w:p>
        </w:tc>
      </w:tr>
      <w:tr w:rsidR="00981A52" w:rsidTr="00D9393C">
        <w:tc>
          <w:tcPr>
            <w:tcW w:w="1668" w:type="dxa"/>
            <w:shd w:val="clear" w:color="auto" w:fill="E0E0E0"/>
          </w:tcPr>
          <w:p w:rsidR="00981A52" w:rsidRDefault="00981A52" w:rsidP="00D9393C">
            <w:pPr>
              <w:ind w:firstLine="361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创建者</w:t>
            </w:r>
          </w:p>
        </w:tc>
        <w:tc>
          <w:tcPr>
            <w:tcW w:w="2778" w:type="dxa"/>
            <w:shd w:val="clear" w:color="auto" w:fill="auto"/>
          </w:tcPr>
          <w:p w:rsidR="00981A52" w:rsidRDefault="00981A52" w:rsidP="00D9393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方杰坤</w:t>
            </w:r>
          </w:p>
        </w:tc>
        <w:tc>
          <w:tcPr>
            <w:tcW w:w="1669" w:type="dxa"/>
            <w:shd w:val="clear" w:color="auto" w:fill="E0E0E0"/>
          </w:tcPr>
          <w:p w:rsidR="00981A52" w:rsidRDefault="00981A52" w:rsidP="00D9393C">
            <w:pPr>
              <w:ind w:firstLine="361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创建日期</w:t>
            </w:r>
          </w:p>
        </w:tc>
        <w:tc>
          <w:tcPr>
            <w:tcW w:w="2407" w:type="dxa"/>
          </w:tcPr>
          <w:p w:rsidR="00981A52" w:rsidRDefault="00981A52" w:rsidP="00D9393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2015年5.24</w:t>
            </w:r>
          </w:p>
        </w:tc>
      </w:tr>
      <w:tr w:rsidR="00981A52" w:rsidTr="00D9393C">
        <w:tc>
          <w:tcPr>
            <w:tcW w:w="1668" w:type="dxa"/>
            <w:shd w:val="clear" w:color="auto" w:fill="E0E0E0"/>
          </w:tcPr>
          <w:p w:rsidR="00981A52" w:rsidRDefault="00981A52" w:rsidP="00D9393C">
            <w:pPr>
              <w:ind w:firstLine="361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2778" w:type="dxa"/>
            <w:shd w:val="clear" w:color="auto" w:fill="auto"/>
          </w:tcPr>
          <w:p w:rsidR="00981A52" w:rsidRDefault="00981A52" w:rsidP="00D9393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User</w:t>
            </w:r>
          </w:p>
        </w:tc>
        <w:tc>
          <w:tcPr>
            <w:tcW w:w="1669" w:type="dxa"/>
            <w:shd w:val="clear" w:color="auto" w:fill="E0E0E0"/>
          </w:tcPr>
          <w:p w:rsidR="00981A52" w:rsidRDefault="00981A52" w:rsidP="00D9393C">
            <w:pPr>
              <w:ind w:firstLine="361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407" w:type="dxa"/>
          </w:tcPr>
          <w:p w:rsidR="00981A52" w:rsidRDefault="00981A52" w:rsidP="00D9393C">
            <w:pPr>
              <w:ind w:firstLine="360"/>
              <w:jc w:val="center"/>
              <w:rPr>
                <w:rFonts w:ascii="宋体" w:hAnsi="宋体"/>
                <w:szCs w:val="21"/>
              </w:rPr>
            </w:pPr>
          </w:p>
        </w:tc>
      </w:tr>
      <w:tr w:rsidR="00981A52" w:rsidTr="00D9393C">
        <w:trPr>
          <w:trHeight w:val="550"/>
        </w:trPr>
        <w:tc>
          <w:tcPr>
            <w:tcW w:w="1668" w:type="dxa"/>
            <w:shd w:val="clear" w:color="auto" w:fill="E0E0E0"/>
          </w:tcPr>
          <w:p w:rsidR="00981A52" w:rsidRDefault="00981A52" w:rsidP="00D9393C">
            <w:pPr>
              <w:ind w:firstLine="361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  述</w:t>
            </w:r>
          </w:p>
        </w:tc>
        <w:tc>
          <w:tcPr>
            <w:tcW w:w="6854" w:type="dxa"/>
            <w:gridSpan w:val="3"/>
          </w:tcPr>
          <w:p w:rsidR="00981A52" w:rsidRDefault="00981A52" w:rsidP="00D9393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用户身份登录， 按照id查找对应的会员信息</w:t>
            </w:r>
          </w:p>
        </w:tc>
      </w:tr>
      <w:tr w:rsidR="00981A52" w:rsidTr="00D9393C">
        <w:tc>
          <w:tcPr>
            <w:tcW w:w="1668" w:type="dxa"/>
            <w:shd w:val="clear" w:color="auto" w:fill="E0E0E0"/>
          </w:tcPr>
          <w:p w:rsidR="00981A52" w:rsidRDefault="00981A52" w:rsidP="00D9393C">
            <w:pPr>
              <w:ind w:firstLine="361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2778" w:type="dxa"/>
            <w:shd w:val="clear" w:color="auto" w:fill="auto"/>
          </w:tcPr>
          <w:p w:rsidR="00981A52" w:rsidRDefault="00981A52" w:rsidP="00D9393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先要进行登录</w:t>
            </w:r>
          </w:p>
        </w:tc>
        <w:tc>
          <w:tcPr>
            <w:tcW w:w="1669" w:type="dxa"/>
            <w:shd w:val="clear" w:color="auto" w:fill="E0E0E0"/>
          </w:tcPr>
          <w:p w:rsidR="00981A52" w:rsidRDefault="00981A52" w:rsidP="00D9393C">
            <w:pPr>
              <w:ind w:firstLine="361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2407" w:type="dxa"/>
          </w:tcPr>
          <w:p w:rsidR="00981A52" w:rsidRDefault="00981A52" w:rsidP="00D9393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显示对应的会员信息</w:t>
            </w:r>
          </w:p>
        </w:tc>
      </w:tr>
    </w:tbl>
    <w:p w:rsidR="00981A52" w:rsidRDefault="00981A52" w:rsidP="00547B2E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2778"/>
        <w:gridCol w:w="1669"/>
        <w:gridCol w:w="2407"/>
      </w:tblGrid>
      <w:tr w:rsidR="00981A52" w:rsidTr="00D9393C">
        <w:tc>
          <w:tcPr>
            <w:tcW w:w="1668" w:type="dxa"/>
            <w:shd w:val="clear" w:color="auto" w:fill="E0E0E0"/>
          </w:tcPr>
          <w:p w:rsidR="00981A52" w:rsidRDefault="00981A52" w:rsidP="00D9393C">
            <w:pPr>
              <w:ind w:firstLine="361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用例ID</w:t>
            </w:r>
          </w:p>
        </w:tc>
        <w:tc>
          <w:tcPr>
            <w:tcW w:w="2778" w:type="dxa"/>
            <w:shd w:val="clear" w:color="auto" w:fill="auto"/>
          </w:tcPr>
          <w:p w:rsidR="00981A52" w:rsidRDefault="00981A52" w:rsidP="00D9393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669" w:type="dxa"/>
            <w:shd w:val="clear" w:color="auto" w:fill="E0E0E0"/>
          </w:tcPr>
          <w:p w:rsidR="00981A52" w:rsidRDefault="00981A52" w:rsidP="00D9393C">
            <w:pPr>
              <w:ind w:firstLine="361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2407" w:type="dxa"/>
          </w:tcPr>
          <w:p w:rsidR="00981A52" w:rsidRDefault="00981A52" w:rsidP="00D9393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ensureconsume</w:t>
            </w:r>
          </w:p>
        </w:tc>
      </w:tr>
      <w:tr w:rsidR="00981A52" w:rsidTr="00D9393C">
        <w:tc>
          <w:tcPr>
            <w:tcW w:w="1668" w:type="dxa"/>
            <w:shd w:val="clear" w:color="auto" w:fill="E0E0E0"/>
          </w:tcPr>
          <w:p w:rsidR="00981A52" w:rsidRDefault="00981A52" w:rsidP="00D9393C">
            <w:pPr>
              <w:ind w:firstLine="361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创建者</w:t>
            </w:r>
          </w:p>
        </w:tc>
        <w:tc>
          <w:tcPr>
            <w:tcW w:w="2778" w:type="dxa"/>
            <w:shd w:val="clear" w:color="auto" w:fill="auto"/>
          </w:tcPr>
          <w:p w:rsidR="00981A52" w:rsidRDefault="00981A52" w:rsidP="00D9393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方杰坤</w:t>
            </w:r>
          </w:p>
        </w:tc>
        <w:tc>
          <w:tcPr>
            <w:tcW w:w="1669" w:type="dxa"/>
            <w:shd w:val="clear" w:color="auto" w:fill="E0E0E0"/>
          </w:tcPr>
          <w:p w:rsidR="00981A52" w:rsidRDefault="00981A52" w:rsidP="00D9393C">
            <w:pPr>
              <w:ind w:firstLine="361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创建日期</w:t>
            </w:r>
          </w:p>
        </w:tc>
        <w:tc>
          <w:tcPr>
            <w:tcW w:w="2407" w:type="dxa"/>
          </w:tcPr>
          <w:p w:rsidR="00981A52" w:rsidRDefault="00981A52" w:rsidP="00D9393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2015年5.24</w:t>
            </w:r>
          </w:p>
        </w:tc>
      </w:tr>
      <w:tr w:rsidR="00981A52" w:rsidTr="00D9393C">
        <w:tc>
          <w:tcPr>
            <w:tcW w:w="1668" w:type="dxa"/>
            <w:shd w:val="clear" w:color="auto" w:fill="E0E0E0"/>
          </w:tcPr>
          <w:p w:rsidR="00981A52" w:rsidRDefault="00981A52" w:rsidP="00D9393C">
            <w:pPr>
              <w:ind w:firstLine="361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2778" w:type="dxa"/>
            <w:shd w:val="clear" w:color="auto" w:fill="auto"/>
          </w:tcPr>
          <w:p w:rsidR="00981A52" w:rsidRDefault="00981A52" w:rsidP="00D9393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</w:t>
            </w:r>
            <w:r>
              <w:rPr>
                <w:rFonts w:ascii="宋体" w:hAnsi="宋体" w:hint="eastAsia"/>
                <w:szCs w:val="21"/>
              </w:rPr>
              <w:t>ser</w:t>
            </w:r>
          </w:p>
        </w:tc>
        <w:tc>
          <w:tcPr>
            <w:tcW w:w="1669" w:type="dxa"/>
            <w:shd w:val="clear" w:color="auto" w:fill="E0E0E0"/>
          </w:tcPr>
          <w:p w:rsidR="00981A52" w:rsidRDefault="00981A52" w:rsidP="00D9393C">
            <w:pPr>
              <w:ind w:firstLine="361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407" w:type="dxa"/>
          </w:tcPr>
          <w:p w:rsidR="00981A52" w:rsidRDefault="00981A52" w:rsidP="00D9393C">
            <w:pPr>
              <w:ind w:firstLine="360"/>
              <w:jc w:val="center"/>
              <w:rPr>
                <w:rFonts w:ascii="宋体" w:hAnsi="宋体"/>
                <w:szCs w:val="21"/>
              </w:rPr>
            </w:pPr>
          </w:p>
        </w:tc>
      </w:tr>
      <w:tr w:rsidR="00981A52" w:rsidTr="00D9393C">
        <w:trPr>
          <w:trHeight w:val="550"/>
        </w:trPr>
        <w:tc>
          <w:tcPr>
            <w:tcW w:w="1668" w:type="dxa"/>
            <w:shd w:val="clear" w:color="auto" w:fill="E0E0E0"/>
          </w:tcPr>
          <w:p w:rsidR="00981A52" w:rsidRDefault="00981A52" w:rsidP="00D9393C">
            <w:pPr>
              <w:ind w:firstLine="361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  述</w:t>
            </w:r>
          </w:p>
        </w:tc>
        <w:tc>
          <w:tcPr>
            <w:tcW w:w="6854" w:type="dxa"/>
            <w:gridSpan w:val="3"/>
          </w:tcPr>
          <w:p w:rsidR="00981A52" w:rsidRDefault="00981A52" w:rsidP="00D9393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用户身份登录，点击相应的按钮，修改对应的消费次数。</w:t>
            </w:r>
          </w:p>
        </w:tc>
      </w:tr>
      <w:tr w:rsidR="00981A52" w:rsidTr="00D9393C">
        <w:tc>
          <w:tcPr>
            <w:tcW w:w="1668" w:type="dxa"/>
            <w:shd w:val="clear" w:color="auto" w:fill="E0E0E0"/>
          </w:tcPr>
          <w:p w:rsidR="00981A52" w:rsidRDefault="00981A52" w:rsidP="00D9393C">
            <w:pPr>
              <w:ind w:firstLine="361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2778" w:type="dxa"/>
            <w:shd w:val="clear" w:color="auto" w:fill="auto"/>
          </w:tcPr>
          <w:p w:rsidR="00981A52" w:rsidRDefault="00981A52" w:rsidP="00D9393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先要查找，找到想要结账的会员</w:t>
            </w:r>
          </w:p>
        </w:tc>
        <w:tc>
          <w:tcPr>
            <w:tcW w:w="1669" w:type="dxa"/>
            <w:shd w:val="clear" w:color="auto" w:fill="E0E0E0"/>
          </w:tcPr>
          <w:p w:rsidR="00981A52" w:rsidRDefault="00981A52" w:rsidP="00D9393C">
            <w:pPr>
              <w:ind w:firstLine="361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2407" w:type="dxa"/>
          </w:tcPr>
          <w:p w:rsidR="00981A52" w:rsidRDefault="00981A52" w:rsidP="00D9393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确认相应消费，改变消费信息</w:t>
            </w:r>
          </w:p>
        </w:tc>
      </w:tr>
    </w:tbl>
    <w:p w:rsidR="00981A52" w:rsidRDefault="00981A52" w:rsidP="00547B2E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2778"/>
        <w:gridCol w:w="1669"/>
        <w:gridCol w:w="2407"/>
      </w:tblGrid>
      <w:tr w:rsidR="00981A52" w:rsidTr="00D9393C">
        <w:tc>
          <w:tcPr>
            <w:tcW w:w="1668" w:type="dxa"/>
            <w:shd w:val="clear" w:color="auto" w:fill="E0E0E0"/>
          </w:tcPr>
          <w:p w:rsidR="00981A52" w:rsidRDefault="00981A52" w:rsidP="00D9393C">
            <w:pPr>
              <w:ind w:firstLine="361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用例ID</w:t>
            </w:r>
          </w:p>
        </w:tc>
        <w:tc>
          <w:tcPr>
            <w:tcW w:w="2778" w:type="dxa"/>
            <w:shd w:val="clear" w:color="auto" w:fill="auto"/>
          </w:tcPr>
          <w:p w:rsidR="00981A52" w:rsidRDefault="00981A52" w:rsidP="00D9393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669" w:type="dxa"/>
            <w:shd w:val="clear" w:color="auto" w:fill="E0E0E0"/>
          </w:tcPr>
          <w:p w:rsidR="00981A52" w:rsidRDefault="00981A52" w:rsidP="00D9393C">
            <w:pPr>
              <w:ind w:firstLine="361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2407" w:type="dxa"/>
          </w:tcPr>
          <w:p w:rsidR="00981A52" w:rsidRDefault="00981A52" w:rsidP="00D9393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ddordelete</w:t>
            </w:r>
          </w:p>
        </w:tc>
      </w:tr>
      <w:tr w:rsidR="00981A52" w:rsidTr="00D9393C">
        <w:tc>
          <w:tcPr>
            <w:tcW w:w="1668" w:type="dxa"/>
            <w:shd w:val="clear" w:color="auto" w:fill="E0E0E0"/>
          </w:tcPr>
          <w:p w:rsidR="00981A52" w:rsidRDefault="00981A52" w:rsidP="00D9393C">
            <w:pPr>
              <w:ind w:firstLine="361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创建者</w:t>
            </w:r>
          </w:p>
        </w:tc>
        <w:tc>
          <w:tcPr>
            <w:tcW w:w="2778" w:type="dxa"/>
            <w:shd w:val="clear" w:color="auto" w:fill="auto"/>
          </w:tcPr>
          <w:p w:rsidR="00981A52" w:rsidRDefault="00056CED" w:rsidP="00D9393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方杰坤</w:t>
            </w:r>
          </w:p>
        </w:tc>
        <w:tc>
          <w:tcPr>
            <w:tcW w:w="1669" w:type="dxa"/>
            <w:shd w:val="clear" w:color="auto" w:fill="E0E0E0"/>
          </w:tcPr>
          <w:p w:rsidR="00981A52" w:rsidRDefault="00981A52" w:rsidP="00D9393C">
            <w:pPr>
              <w:ind w:firstLine="361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创建日期</w:t>
            </w:r>
          </w:p>
        </w:tc>
        <w:tc>
          <w:tcPr>
            <w:tcW w:w="2407" w:type="dxa"/>
          </w:tcPr>
          <w:p w:rsidR="00981A52" w:rsidRDefault="00981A52" w:rsidP="00D9393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2015年5.24</w:t>
            </w:r>
          </w:p>
        </w:tc>
      </w:tr>
      <w:tr w:rsidR="00981A52" w:rsidTr="00D9393C">
        <w:tc>
          <w:tcPr>
            <w:tcW w:w="1668" w:type="dxa"/>
            <w:shd w:val="clear" w:color="auto" w:fill="E0E0E0"/>
          </w:tcPr>
          <w:p w:rsidR="00981A52" w:rsidRDefault="00981A52" w:rsidP="00D9393C">
            <w:pPr>
              <w:ind w:firstLine="361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2778" w:type="dxa"/>
            <w:shd w:val="clear" w:color="auto" w:fill="auto"/>
          </w:tcPr>
          <w:p w:rsidR="00981A52" w:rsidRDefault="00981A52" w:rsidP="00D9393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</w:t>
            </w:r>
            <w:r>
              <w:rPr>
                <w:rFonts w:ascii="宋体" w:hAnsi="宋体" w:hint="eastAsia"/>
                <w:szCs w:val="21"/>
              </w:rPr>
              <w:t>ser</w:t>
            </w:r>
          </w:p>
        </w:tc>
        <w:tc>
          <w:tcPr>
            <w:tcW w:w="1669" w:type="dxa"/>
            <w:shd w:val="clear" w:color="auto" w:fill="E0E0E0"/>
          </w:tcPr>
          <w:p w:rsidR="00981A52" w:rsidRDefault="00981A52" w:rsidP="00D9393C">
            <w:pPr>
              <w:ind w:firstLine="361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407" w:type="dxa"/>
          </w:tcPr>
          <w:p w:rsidR="00981A52" w:rsidRDefault="00981A52" w:rsidP="00D9393C">
            <w:pPr>
              <w:ind w:firstLine="360"/>
              <w:jc w:val="center"/>
              <w:rPr>
                <w:rFonts w:ascii="宋体" w:hAnsi="宋体"/>
                <w:szCs w:val="21"/>
              </w:rPr>
            </w:pPr>
          </w:p>
        </w:tc>
      </w:tr>
      <w:tr w:rsidR="00981A52" w:rsidTr="00D9393C">
        <w:trPr>
          <w:trHeight w:val="550"/>
        </w:trPr>
        <w:tc>
          <w:tcPr>
            <w:tcW w:w="1668" w:type="dxa"/>
            <w:shd w:val="clear" w:color="auto" w:fill="E0E0E0"/>
          </w:tcPr>
          <w:p w:rsidR="00981A52" w:rsidRDefault="00981A52" w:rsidP="00D9393C">
            <w:pPr>
              <w:ind w:firstLine="361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描  述</w:t>
            </w:r>
          </w:p>
        </w:tc>
        <w:tc>
          <w:tcPr>
            <w:tcW w:w="6854" w:type="dxa"/>
            <w:gridSpan w:val="3"/>
          </w:tcPr>
          <w:p w:rsidR="00981A52" w:rsidRDefault="00981A52" w:rsidP="00D9393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用户身份登录，增加或者删减会员，输入对应信息</w:t>
            </w:r>
          </w:p>
        </w:tc>
      </w:tr>
      <w:tr w:rsidR="00981A52" w:rsidTr="00D9393C">
        <w:tc>
          <w:tcPr>
            <w:tcW w:w="1668" w:type="dxa"/>
            <w:shd w:val="clear" w:color="auto" w:fill="E0E0E0"/>
          </w:tcPr>
          <w:p w:rsidR="00981A52" w:rsidRDefault="00981A52" w:rsidP="00D9393C">
            <w:pPr>
              <w:ind w:firstLine="361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2778" w:type="dxa"/>
            <w:shd w:val="clear" w:color="auto" w:fill="auto"/>
          </w:tcPr>
          <w:p w:rsidR="00981A52" w:rsidRDefault="00981A52" w:rsidP="00D9393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先要进行登录</w:t>
            </w:r>
          </w:p>
        </w:tc>
        <w:tc>
          <w:tcPr>
            <w:tcW w:w="1669" w:type="dxa"/>
            <w:shd w:val="clear" w:color="auto" w:fill="E0E0E0"/>
          </w:tcPr>
          <w:p w:rsidR="00981A52" w:rsidRDefault="00981A52" w:rsidP="00D9393C">
            <w:pPr>
              <w:ind w:firstLine="361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2407" w:type="dxa"/>
          </w:tcPr>
          <w:p w:rsidR="00981A52" w:rsidRDefault="00981A52" w:rsidP="00D9393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显示会员基本信息，修改后的会员表</w:t>
            </w:r>
          </w:p>
        </w:tc>
      </w:tr>
    </w:tbl>
    <w:p w:rsidR="00056CED" w:rsidRPr="00056CED" w:rsidRDefault="00056CED" w:rsidP="00981A52">
      <w:pPr>
        <w:pStyle w:val="2"/>
        <w:spacing w:line="360" w:lineRule="auto"/>
        <w:rPr>
          <w:rFonts w:eastAsia="宋体" w:hint="eastAsia"/>
          <w:b/>
          <w:sz w:val="24"/>
          <w:szCs w:val="24"/>
        </w:rPr>
      </w:pPr>
      <w:r w:rsidRPr="00056CED">
        <w:rPr>
          <w:rFonts w:eastAsia="宋体" w:hint="eastAsia"/>
          <w:b/>
          <w:sz w:val="24"/>
          <w:szCs w:val="24"/>
        </w:rPr>
        <w:lastRenderedPageBreak/>
        <w:t>流程和领域模型</w:t>
      </w:r>
    </w:p>
    <w:p w:rsidR="00981A52" w:rsidRDefault="00056CED" w:rsidP="00981A52">
      <w:pPr>
        <w:pStyle w:val="2"/>
        <w:spacing w:line="360" w:lineRule="auto"/>
      </w:pPr>
      <w:r>
        <w:t xml:space="preserve"> </w:t>
      </w:r>
      <w:r w:rsidR="00981A52">
        <w:pict>
          <v:group id="_x0000_s2052" editas="canvas" style="width:415.3pt;height:509.85pt;mso-position-horizontal-relative:char;mso-position-vertical-relative:line" coordorigin="2362,1770" coordsize="7200,883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3" type="#_x0000_t75" style="position:absolute;left:2362;top:1770;width:7200;height:8838" o:preferrelative="f">
              <v:fill o:detectmouseclick="t"/>
              <v:path o:extrusionok="t" o:connecttype="none"/>
              <o:lock v:ext="edit" text="t"/>
            </v:shape>
            <v:roundrect id="_x0000_s2054" style="position:absolute;left:4689;top:2066;width:1002;height:377" arcsize="10923f">
              <v:textbox>
                <w:txbxContent>
                  <w:p w:rsidR="00981A52" w:rsidRDefault="00981A52" w:rsidP="00981A52">
                    <w:pPr>
                      <w:ind w:firstLineChars="100" w:firstLine="240"/>
                    </w:pPr>
                    <w:r>
                      <w:rPr>
                        <w:rFonts w:hint="eastAsia"/>
                      </w:rPr>
                      <w:t>开始</w:t>
                    </w:r>
                  </w:p>
                </w:txbxContent>
              </v:textbox>
            </v:roundre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2055" type="#_x0000_t4" style="position:absolute;left:5067;top:3094;width:1772;height:1002">
              <v:textbox>
                <w:txbxContent>
                  <w:p w:rsidR="00981A52" w:rsidRDefault="00981A52" w:rsidP="00981A52">
                    <w:r>
                      <w:rPr>
                        <w:rFonts w:hint="eastAsia"/>
                      </w:rPr>
                      <w:t>主界面</w:t>
                    </w:r>
                  </w:p>
                </w:txbxContent>
              </v:textbox>
            </v:shape>
            <v:oval id="_x0000_s2056" style="position:absolute;left:5405;top:4474;width:1144;height:837">
              <v:textbox>
                <w:txbxContent>
                  <w:p w:rsidR="00981A52" w:rsidRDefault="00981A52" w:rsidP="00981A52">
                    <w:r>
                      <w:rPr>
                        <w:rFonts w:hint="eastAsia"/>
                      </w:rPr>
                      <w:t>修改会员信息</w:t>
                    </w:r>
                  </w:p>
                </w:txbxContent>
              </v:textbox>
            </v:oval>
            <v:oval id="_x0000_s2057" style="position:absolute;left:3285;top:5712;width:1404;height:637">
              <v:textbox>
                <w:txbxContent>
                  <w:p w:rsidR="00981A52" w:rsidRDefault="00981A52" w:rsidP="00981A52">
                    <w:r>
                      <w:rPr>
                        <w:rFonts w:hint="eastAsia"/>
                      </w:rPr>
                      <w:t>查看信息</w:t>
                    </w:r>
                  </w:p>
                </w:txbxContent>
              </v:textbox>
            </v:oval>
            <v:oval id="_x0000_s2058" style="position:absolute;left:5314;top:6955;width:1300;height:637">
              <v:textbox>
                <w:txbxContent>
                  <w:p w:rsidR="00981A52" w:rsidRDefault="00981A52" w:rsidP="00981A52">
                    <w:r>
                      <w:rPr>
                        <w:rFonts w:hint="eastAsia"/>
                      </w:rPr>
                      <w:t>确认消费</w:t>
                    </w:r>
                  </w:p>
                </w:txbxContent>
              </v:textbox>
            </v:oval>
            <v:oval id="_x0000_s2059" style="position:absolute;left:7393;top:5588;width:1339;height:637">
              <v:textbox>
                <w:txbxContent>
                  <w:p w:rsidR="00981A52" w:rsidRDefault="00981A52" w:rsidP="00981A52">
                    <w:r>
                      <w:rPr>
                        <w:rFonts w:hint="eastAsia"/>
                      </w:rPr>
                      <w:t>增减会员</w:t>
                    </w:r>
                  </w:p>
                </w:txbxContent>
              </v:textbox>
            </v:oval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2060" type="#_x0000_t132" style="position:absolute;left:5314;top:7924;width:1391;height:928">
              <v:textbox>
                <w:txbxContent>
                  <w:p w:rsidR="00981A52" w:rsidRPr="00F660C7" w:rsidRDefault="00981A52" w:rsidP="00981A52">
                    <w:pPr>
                      <w:ind w:firstLineChars="100" w:firstLine="440"/>
                      <w:rPr>
                        <w:sz w:val="44"/>
                        <w:szCs w:val="44"/>
                      </w:rPr>
                    </w:pPr>
                    <w:r w:rsidRPr="00F660C7">
                      <w:rPr>
                        <w:rFonts w:hint="eastAsia"/>
                        <w:sz w:val="44"/>
                        <w:szCs w:val="44"/>
                      </w:rPr>
                      <w:t>DB</w:t>
                    </w:r>
                  </w:p>
                </w:txbxContent>
              </v:textbox>
            </v:shape>
            <v:roundrect id="_x0000_s2061" style="position:absolute;left:6549;top:9334;width:1002;height:377" arcsize="10923f">
              <v:textbox>
                <w:txbxContent>
                  <w:p w:rsidR="00981A52" w:rsidRDefault="00981A52" w:rsidP="00981A52">
                    <w:pPr>
                      <w:ind w:firstLineChars="100" w:firstLine="240"/>
                    </w:pPr>
                    <w:r>
                      <w:rPr>
                        <w:rFonts w:hint="eastAsia"/>
                      </w:rPr>
                      <w:t>结束</w:t>
                    </w:r>
                  </w:p>
                </w:txbxContent>
              </v:textbox>
            </v:round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62" type="#_x0000_t34" style="position:absolute;left:5246;top:2387;width:651;height:763;rotation:90;flip:x" o:connectortype="elbow" adj=",55508,-145398">
              <v:stroke endarrow="block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63" type="#_x0000_t32" style="position:absolute;left:5953;top:4096;width:24;height:378" o:connectortype="straight">
              <v:stroke endarrow="block"/>
            </v:shape>
            <v:shape id="_x0000_s2064" type="#_x0000_t32" style="position:absolute;left:3987;top:5311;width:1990;height:401;flip:x" o:connectortype="straight">
              <v:stroke endarrow="block"/>
            </v:shape>
            <v:shape id="_x0000_s2065" type="#_x0000_t32" style="position:absolute;left:5977;top:5311;width:1612;height:371" o:connectortype="straight">
              <v:stroke endarrow="block"/>
            </v:shape>
            <v:shape id="_x0000_s2066" type="#_x0000_t32" style="position:absolute;left:3987;top:6349;width:2023;height:1866" o:connectortype="straight">
              <v:stroke endarrow="block"/>
            </v:shape>
            <v:shape id="_x0000_s2067" type="#_x0000_t32" style="position:absolute;left:6010;top:6225;width:2053;height:1990;flip:x" o:connectortype="straight">
              <v:stroke endarrow="block"/>
            </v:shape>
            <v:shape id="_x0000_s2068" type="#_x0000_t32" style="position:absolute;left:5964;top:7592;width:46;height:623" o:connectortype="straight">
              <v:stroke endarrow="block"/>
            </v:shape>
            <v:shape id="_x0000_s2069" type="#_x0000_t34" style="position:absolute;left:6289;top:8573;width:482;height:1040;rotation:90;flip:x" o:connectortype="elbow" adj="10761,173862,-233404">
              <v:stroke endarrow="block"/>
            </v:shape>
            <v:oval id="_x0000_s2070" style="position:absolute;left:5281;top:5805;width:1424;height:643">
              <v:textbox>
                <w:txbxContent>
                  <w:p w:rsidR="00981A52" w:rsidRDefault="00981A52" w:rsidP="00981A52">
                    <w:r>
                      <w:rPr>
                        <w:rFonts w:hint="eastAsia"/>
                      </w:rPr>
                      <w:t>查找会员</w:t>
                    </w:r>
                  </w:p>
                </w:txbxContent>
              </v:textbox>
            </v:oval>
            <v:shape id="_x0000_s2071" type="#_x0000_t32" style="position:absolute;left:5977;top:5311;width:16;height:494" o:connectortype="straight">
              <v:stroke endarrow="block"/>
            </v:shape>
            <v:shape id="_x0000_s2072" type="#_x0000_t32" style="position:absolute;left:5964;top:6448;width:29;height:507;flip:x" o:connectortype="straight">
              <v:stroke endarrow="block"/>
            </v:shape>
            <w10:wrap type="none"/>
            <w10:anchorlock/>
          </v:group>
        </w:pict>
      </w:r>
      <w:r w:rsidR="00981A52">
        <w:t xml:space="preserve"> </w:t>
      </w:r>
    </w:p>
    <w:p w:rsidR="00981A52" w:rsidRPr="00981A52" w:rsidRDefault="00981A52" w:rsidP="00547B2E">
      <w:r>
        <w:rPr>
          <w:noProof/>
        </w:rPr>
        <w:drawing>
          <wp:inline distT="0" distB="0" distL="0" distR="0">
            <wp:extent cx="3971925" cy="1123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2E" w:rsidRDefault="00981A52" w:rsidP="00547B2E">
      <w:pPr>
        <w:pStyle w:val="2"/>
        <w:spacing w:line="360" w:lineRule="auto"/>
      </w:pPr>
      <w:bookmarkStart w:id="25" w:name="_Toc23296"/>
      <w:bookmarkStart w:id="26" w:name="_Toc375676456"/>
      <w:bookmarkStart w:id="27" w:name="_Toc950"/>
      <w:r>
        <w:rPr>
          <w:rFonts w:hint="eastAsia"/>
        </w:rPr>
        <w:lastRenderedPageBreak/>
        <w:t>2.6</w:t>
      </w:r>
      <w:r w:rsidR="00547B2E">
        <w:rPr>
          <w:rFonts w:hint="eastAsia"/>
        </w:rPr>
        <w:t>性能需求</w:t>
      </w:r>
      <w:bookmarkEnd w:id="25"/>
      <w:bookmarkEnd w:id="26"/>
      <w:bookmarkEnd w:id="27"/>
    </w:p>
    <w:p w:rsidR="00547B2E" w:rsidRDefault="00981A52" w:rsidP="00547B2E">
      <w:pPr>
        <w:pStyle w:val="3"/>
        <w:spacing w:line="360" w:lineRule="auto"/>
        <w:ind w:firstLine="0"/>
      </w:pPr>
      <w:bookmarkStart w:id="28" w:name="_Toc375676457"/>
      <w:bookmarkStart w:id="29" w:name="_Toc8293"/>
      <w:bookmarkStart w:id="30" w:name="_Toc1283"/>
      <w:r>
        <w:rPr>
          <w:rFonts w:hint="eastAsia"/>
        </w:rPr>
        <w:t>2.6</w:t>
      </w:r>
      <w:r w:rsidR="00547B2E">
        <w:rPr>
          <w:rFonts w:hint="eastAsia"/>
        </w:rPr>
        <w:t>.1</w:t>
      </w:r>
      <w:r w:rsidR="00547B2E">
        <w:rPr>
          <w:rFonts w:hint="eastAsia"/>
        </w:rPr>
        <w:t>数据精确度</w:t>
      </w:r>
      <w:bookmarkEnd w:id="28"/>
      <w:bookmarkEnd w:id="29"/>
      <w:bookmarkEnd w:id="30"/>
    </w:p>
    <w:p w:rsidR="00547B2E" w:rsidRDefault="00547B2E" w:rsidP="00547B2E">
      <w:pPr>
        <w:spacing w:line="360" w:lineRule="auto"/>
        <w:ind w:firstLine="420"/>
      </w:pPr>
      <w:r>
        <w:rPr>
          <w:rFonts w:hint="eastAsia"/>
        </w:rPr>
        <w:t>本系统中涉及到字符串、整型、浮点型。</w:t>
      </w:r>
    </w:p>
    <w:p w:rsidR="00547B2E" w:rsidRDefault="00547B2E" w:rsidP="00547B2E">
      <w:pPr>
        <w:pStyle w:val="1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用户</w:t>
      </w:r>
      <w:r>
        <w:rPr>
          <w:sz w:val="24"/>
          <w:szCs w:val="24"/>
        </w:rPr>
        <w:t>ID,</w:t>
      </w:r>
      <w:r>
        <w:rPr>
          <w:sz w:val="24"/>
          <w:szCs w:val="24"/>
        </w:rPr>
        <w:t>类型为</w:t>
      </w:r>
      <w:r>
        <w:rPr>
          <w:rFonts w:hint="eastAsia"/>
          <w:sz w:val="24"/>
          <w:szCs w:val="24"/>
        </w:rPr>
        <w:t>char,</w:t>
      </w:r>
      <w:r>
        <w:rPr>
          <w:rFonts w:hint="eastAsia"/>
          <w:sz w:val="24"/>
          <w:szCs w:val="24"/>
        </w:rPr>
        <w:t>长度限制在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个字符以内；</w:t>
      </w:r>
    </w:p>
    <w:p w:rsidR="00547B2E" w:rsidRDefault="00547B2E" w:rsidP="00547B2E">
      <w:pPr>
        <w:pStyle w:val="1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用户密码，类型为</w:t>
      </w:r>
      <w:r>
        <w:rPr>
          <w:rFonts w:hint="eastAsia"/>
          <w:sz w:val="24"/>
          <w:szCs w:val="24"/>
        </w:rPr>
        <w:t>char,</w:t>
      </w:r>
      <w:r>
        <w:rPr>
          <w:rFonts w:hint="eastAsia"/>
          <w:sz w:val="24"/>
          <w:szCs w:val="24"/>
        </w:rPr>
        <w:t>长度限定在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个字符以内；</w:t>
      </w:r>
    </w:p>
    <w:p w:rsidR="00547B2E" w:rsidRDefault="00547B2E" w:rsidP="00547B2E">
      <w:pPr>
        <w:pStyle w:val="1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姓名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类型为</w:t>
      </w:r>
      <w:r>
        <w:rPr>
          <w:rFonts w:hint="eastAsia"/>
          <w:sz w:val="24"/>
          <w:szCs w:val="24"/>
        </w:rPr>
        <w:t>Varchar</w:t>
      </w:r>
      <w:r>
        <w:rPr>
          <w:rFonts w:hint="eastAsia"/>
          <w:sz w:val="24"/>
          <w:szCs w:val="24"/>
        </w:rPr>
        <w:t>，长度限定在</w:t>
      </w:r>
      <w:r>
        <w:rPr>
          <w:rFonts w:hint="eastAsia"/>
          <w:sz w:val="24"/>
          <w:szCs w:val="24"/>
        </w:rPr>
        <w:t>50</w:t>
      </w:r>
      <w:r>
        <w:rPr>
          <w:rFonts w:hint="eastAsia"/>
          <w:sz w:val="24"/>
          <w:szCs w:val="24"/>
        </w:rPr>
        <w:t>个字符以内；</w:t>
      </w:r>
    </w:p>
    <w:p w:rsidR="00547B2E" w:rsidRDefault="00547B2E" w:rsidP="00547B2E">
      <w:pPr>
        <w:pStyle w:val="1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编号</w:t>
      </w:r>
      <w:r>
        <w:rPr>
          <w:rFonts w:hint="eastAsia"/>
          <w:sz w:val="24"/>
          <w:szCs w:val="24"/>
        </w:rPr>
        <w:t>，类型为</w:t>
      </w:r>
      <w:r>
        <w:rPr>
          <w:rFonts w:hint="eastAsia"/>
          <w:sz w:val="24"/>
          <w:szCs w:val="24"/>
        </w:rPr>
        <w:t>int,</w:t>
      </w:r>
      <w:r>
        <w:rPr>
          <w:rFonts w:hint="eastAsia"/>
          <w:sz w:val="24"/>
          <w:szCs w:val="24"/>
        </w:rPr>
        <w:t>长度为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个字符</w:t>
      </w:r>
    </w:p>
    <w:p w:rsidR="00547B2E" w:rsidRDefault="00981A52" w:rsidP="00547B2E">
      <w:pPr>
        <w:pStyle w:val="3"/>
        <w:spacing w:line="360" w:lineRule="auto"/>
        <w:ind w:firstLine="0"/>
        <w:rPr>
          <w:szCs w:val="24"/>
        </w:rPr>
      </w:pPr>
      <w:bookmarkStart w:id="31" w:name="_Toc375676459"/>
      <w:bookmarkStart w:id="32" w:name="_Toc10152"/>
      <w:bookmarkStart w:id="33" w:name="_Toc29406"/>
      <w:r>
        <w:rPr>
          <w:rFonts w:hint="eastAsia"/>
          <w:szCs w:val="24"/>
        </w:rPr>
        <w:t>2.6</w:t>
      </w:r>
      <w:r w:rsidR="00547B2E">
        <w:rPr>
          <w:rFonts w:hint="eastAsia"/>
          <w:szCs w:val="24"/>
        </w:rPr>
        <w:t>.2</w:t>
      </w:r>
      <w:r w:rsidR="00547B2E">
        <w:rPr>
          <w:rFonts w:hint="eastAsia"/>
          <w:szCs w:val="24"/>
        </w:rPr>
        <w:t>适应性</w:t>
      </w:r>
      <w:bookmarkEnd w:id="31"/>
      <w:bookmarkEnd w:id="32"/>
      <w:bookmarkEnd w:id="33"/>
    </w:p>
    <w:p w:rsidR="00547B2E" w:rsidRDefault="00547B2E" w:rsidP="00547B2E">
      <w:pPr>
        <w:spacing w:line="360" w:lineRule="auto"/>
        <w:ind w:firstLine="420"/>
      </w:pPr>
      <w:r>
        <w:rPr>
          <w:rFonts w:hint="eastAsia"/>
        </w:rPr>
        <w:t>硬件方面：在满足运行环境中要求的主频、内存下限的机器上可以适应。</w:t>
      </w:r>
    </w:p>
    <w:p w:rsidR="00547B2E" w:rsidRDefault="00547B2E" w:rsidP="00547B2E">
      <w:pPr>
        <w:spacing w:line="360" w:lineRule="auto"/>
        <w:ind w:firstLine="420"/>
      </w:pPr>
      <w:r>
        <w:rPr>
          <w:rFonts w:hint="eastAsia"/>
        </w:rPr>
        <w:t>软件方面：目标用户的操作系统是</w:t>
      </w:r>
      <w:r>
        <w:rPr>
          <w:rFonts w:hint="eastAsia"/>
        </w:rPr>
        <w:t>Windows</w:t>
      </w:r>
      <w:r>
        <w:rPr>
          <w:rFonts w:hint="eastAsia"/>
        </w:rPr>
        <w:t>系统，要求软件在各类</w:t>
      </w:r>
      <w:r>
        <w:rPr>
          <w:rFonts w:hint="eastAsia"/>
        </w:rPr>
        <w:t>Windows</w:t>
      </w:r>
      <w:r>
        <w:rPr>
          <w:rFonts w:hint="eastAsia"/>
        </w:rPr>
        <w:t>系统（当前主要是</w:t>
      </w:r>
      <w:r>
        <w:rPr>
          <w:rFonts w:hint="eastAsia"/>
        </w:rPr>
        <w:t>Windows 7</w:t>
      </w:r>
      <w:r>
        <w:rPr>
          <w:rFonts w:hint="eastAsia"/>
        </w:rPr>
        <w:t>、</w:t>
      </w:r>
      <w:r>
        <w:rPr>
          <w:rFonts w:hint="eastAsia"/>
        </w:rPr>
        <w:t>Windows XP</w:t>
      </w:r>
      <w:r>
        <w:rPr>
          <w:rFonts w:hint="eastAsia"/>
        </w:rPr>
        <w:t>、</w:t>
      </w:r>
      <w:r>
        <w:rPr>
          <w:rFonts w:hint="eastAsia"/>
        </w:rPr>
        <w:t>Windows 8</w:t>
      </w:r>
      <w:r>
        <w:rPr>
          <w:rFonts w:hint="eastAsia"/>
        </w:rPr>
        <w:t>系统）之间可以完全适应。</w:t>
      </w:r>
    </w:p>
    <w:p w:rsidR="00547B2E" w:rsidRDefault="00547B2E" w:rsidP="00547B2E">
      <w:pPr>
        <w:spacing w:line="360" w:lineRule="auto"/>
        <w:ind w:firstLine="420"/>
      </w:pPr>
      <w:r>
        <w:rPr>
          <w:rFonts w:hint="eastAsia"/>
        </w:rPr>
        <w:t>项目开发计划：项目开发计划改变时，低耦合的功能模块能灵活调整，不对系统开发造成损害。</w:t>
      </w:r>
    </w:p>
    <w:p w:rsidR="00547B2E" w:rsidRDefault="00981A52" w:rsidP="00547B2E">
      <w:pPr>
        <w:pStyle w:val="2"/>
        <w:spacing w:line="360" w:lineRule="auto"/>
      </w:pPr>
      <w:bookmarkStart w:id="34" w:name="_Toc375676460"/>
      <w:bookmarkStart w:id="35" w:name="_Toc25234"/>
      <w:bookmarkStart w:id="36" w:name="_Toc16625"/>
      <w:r>
        <w:rPr>
          <w:rFonts w:hint="eastAsia"/>
        </w:rPr>
        <w:t>2.7</w:t>
      </w:r>
      <w:r w:rsidR="00547B2E">
        <w:rPr>
          <w:rFonts w:hint="eastAsia"/>
        </w:rPr>
        <w:t>运行需求</w:t>
      </w:r>
      <w:bookmarkEnd w:id="34"/>
      <w:bookmarkEnd w:id="35"/>
      <w:bookmarkEnd w:id="36"/>
    </w:p>
    <w:p w:rsidR="00547B2E" w:rsidRDefault="00981A52" w:rsidP="00547B2E">
      <w:pPr>
        <w:pStyle w:val="3"/>
        <w:spacing w:line="360" w:lineRule="auto"/>
        <w:ind w:firstLine="0"/>
      </w:pPr>
      <w:bookmarkStart w:id="37" w:name="_Toc375676461"/>
      <w:bookmarkStart w:id="38" w:name="_Toc636"/>
      <w:bookmarkStart w:id="39" w:name="_Toc30222"/>
      <w:r>
        <w:rPr>
          <w:rFonts w:hint="eastAsia"/>
        </w:rPr>
        <w:t>2.7</w:t>
      </w:r>
      <w:r w:rsidR="00547B2E">
        <w:rPr>
          <w:rFonts w:hint="eastAsia"/>
        </w:rPr>
        <w:t>.1</w:t>
      </w:r>
      <w:r w:rsidR="00547B2E">
        <w:rPr>
          <w:rFonts w:hint="eastAsia"/>
        </w:rPr>
        <w:t>用户界面</w:t>
      </w:r>
      <w:bookmarkEnd w:id="37"/>
      <w:bookmarkEnd w:id="38"/>
      <w:bookmarkEnd w:id="39"/>
    </w:p>
    <w:p w:rsidR="00547B2E" w:rsidRDefault="00547B2E" w:rsidP="00547B2E">
      <w:pPr>
        <w:spacing w:line="360" w:lineRule="auto"/>
        <w:ind w:firstLine="420"/>
      </w:pPr>
      <w:r>
        <w:rPr>
          <w:rFonts w:hint="eastAsia"/>
        </w:rPr>
        <w:t>为方便使用，系统的主要界面采取满屏界面的样式。</w:t>
      </w:r>
    </w:p>
    <w:p w:rsidR="00547B2E" w:rsidRDefault="00547B2E" w:rsidP="00547B2E">
      <w:pPr>
        <w:spacing w:line="360" w:lineRule="auto"/>
        <w:ind w:firstLineChars="200" w:firstLine="480"/>
      </w:pPr>
      <w:r>
        <w:rPr>
          <w:rFonts w:hint="eastAsia"/>
        </w:rPr>
        <w:t>界面上方显示导航菜单，提供通向各个子功能的入口。</w:t>
      </w:r>
    </w:p>
    <w:p w:rsidR="00547B2E" w:rsidRDefault="00547B2E" w:rsidP="00547B2E">
      <w:pPr>
        <w:spacing w:line="360" w:lineRule="auto"/>
        <w:ind w:firstLineChars="200" w:firstLine="480"/>
      </w:pPr>
      <w:r>
        <w:rPr>
          <w:rFonts w:hint="eastAsia"/>
        </w:rPr>
        <w:t>界面上展示的信息主要以表格的形式展示，要求简洁有序，信息而有层次。</w:t>
      </w:r>
    </w:p>
    <w:p w:rsidR="00547B2E" w:rsidRDefault="00981A52" w:rsidP="00547B2E">
      <w:pPr>
        <w:pStyle w:val="3"/>
        <w:spacing w:line="360" w:lineRule="auto"/>
        <w:ind w:firstLine="0"/>
        <w:rPr>
          <w:szCs w:val="24"/>
        </w:rPr>
      </w:pPr>
      <w:bookmarkStart w:id="40" w:name="_Toc375676462"/>
      <w:bookmarkStart w:id="41" w:name="_Toc3354"/>
      <w:bookmarkStart w:id="42" w:name="_Toc30654"/>
      <w:r>
        <w:rPr>
          <w:rFonts w:hint="eastAsia"/>
          <w:szCs w:val="24"/>
        </w:rPr>
        <w:t>2.7</w:t>
      </w:r>
      <w:r w:rsidR="00547B2E">
        <w:rPr>
          <w:rFonts w:hint="eastAsia"/>
          <w:szCs w:val="24"/>
        </w:rPr>
        <w:t>.2</w:t>
      </w:r>
      <w:r w:rsidR="00547B2E">
        <w:rPr>
          <w:rFonts w:hint="eastAsia"/>
          <w:szCs w:val="24"/>
        </w:rPr>
        <w:t>硬件接口</w:t>
      </w:r>
      <w:bookmarkEnd w:id="40"/>
      <w:bookmarkEnd w:id="41"/>
      <w:bookmarkEnd w:id="42"/>
    </w:p>
    <w:p w:rsidR="00547B2E" w:rsidRDefault="00547B2E" w:rsidP="00547B2E">
      <w:pPr>
        <w:spacing w:line="360" w:lineRule="auto"/>
        <w:ind w:firstLine="420"/>
      </w:pPr>
      <w:r>
        <w:rPr>
          <w:rFonts w:hint="eastAsia"/>
        </w:rPr>
        <w:t>a.</w:t>
      </w:r>
      <w:r>
        <w:rPr>
          <w:rFonts w:hint="eastAsia"/>
        </w:rPr>
        <w:t>输入设备：键盘、鼠标</w:t>
      </w:r>
    </w:p>
    <w:p w:rsidR="00547B2E" w:rsidRDefault="00547B2E" w:rsidP="00547B2E">
      <w:pPr>
        <w:spacing w:line="360" w:lineRule="auto"/>
        <w:ind w:firstLine="420"/>
      </w:pPr>
      <w:r>
        <w:rPr>
          <w:rFonts w:hint="eastAsia"/>
        </w:rPr>
        <w:t>b.</w:t>
      </w:r>
      <w:r>
        <w:rPr>
          <w:rFonts w:hint="eastAsia"/>
        </w:rPr>
        <w:t>输出设备：显示器</w:t>
      </w:r>
    </w:p>
    <w:p w:rsidR="00547B2E" w:rsidRDefault="00547B2E" w:rsidP="00547B2E">
      <w:pPr>
        <w:pStyle w:val="3"/>
        <w:spacing w:line="360" w:lineRule="auto"/>
        <w:ind w:firstLine="0"/>
        <w:rPr>
          <w:szCs w:val="24"/>
        </w:rPr>
      </w:pPr>
      <w:bookmarkStart w:id="43" w:name="_Toc375676463"/>
      <w:bookmarkStart w:id="44" w:name="_Toc18400"/>
      <w:bookmarkStart w:id="45" w:name="_Toc25544"/>
      <w:r>
        <w:rPr>
          <w:rFonts w:hint="eastAsia"/>
          <w:szCs w:val="24"/>
        </w:rPr>
        <w:t>2.6.3</w:t>
      </w:r>
      <w:r>
        <w:rPr>
          <w:rFonts w:hint="eastAsia"/>
          <w:szCs w:val="24"/>
        </w:rPr>
        <w:t>软件接口</w:t>
      </w:r>
      <w:bookmarkEnd w:id="43"/>
      <w:bookmarkEnd w:id="44"/>
      <w:bookmarkEnd w:id="45"/>
    </w:p>
    <w:p w:rsidR="00547B2E" w:rsidRDefault="00547B2E" w:rsidP="00547B2E">
      <w:pPr>
        <w:spacing w:line="360" w:lineRule="auto"/>
        <w:ind w:firstLine="420"/>
      </w:pPr>
      <w:r>
        <w:rPr>
          <w:rFonts w:hint="eastAsia"/>
        </w:rPr>
        <w:t>系统以应用程序的形式安装在</w:t>
      </w:r>
      <w:r>
        <w:rPr>
          <w:rFonts w:hint="eastAsia"/>
        </w:rPr>
        <w:t xml:space="preserve">Microsoft Windows </w:t>
      </w:r>
      <w:r>
        <w:rPr>
          <w:rFonts w:hint="eastAsia"/>
        </w:rPr>
        <w:t>操作系统之上。</w:t>
      </w:r>
    </w:p>
    <w:p w:rsidR="00547B2E" w:rsidRDefault="00547B2E" w:rsidP="00547B2E">
      <w:pPr>
        <w:pStyle w:val="3"/>
        <w:spacing w:line="360" w:lineRule="auto"/>
        <w:ind w:firstLine="0"/>
        <w:rPr>
          <w:szCs w:val="24"/>
        </w:rPr>
      </w:pPr>
      <w:bookmarkStart w:id="46" w:name="_Toc31389"/>
      <w:bookmarkStart w:id="47" w:name="_Toc375676464"/>
      <w:bookmarkStart w:id="48" w:name="_Toc4043"/>
      <w:r>
        <w:rPr>
          <w:rFonts w:hint="eastAsia"/>
          <w:szCs w:val="24"/>
        </w:rPr>
        <w:t>2.6.4</w:t>
      </w:r>
      <w:r>
        <w:rPr>
          <w:rFonts w:hint="eastAsia"/>
          <w:szCs w:val="24"/>
        </w:rPr>
        <w:t>故障处理</w:t>
      </w:r>
      <w:bookmarkEnd w:id="46"/>
      <w:bookmarkEnd w:id="47"/>
      <w:bookmarkEnd w:id="48"/>
    </w:p>
    <w:p w:rsidR="00547B2E" w:rsidRDefault="00547B2E" w:rsidP="00547B2E">
      <w:pPr>
        <w:spacing w:line="360" w:lineRule="auto"/>
        <w:ind w:firstLine="420"/>
      </w:pPr>
      <w:r>
        <w:rPr>
          <w:rFonts w:hint="eastAsia"/>
        </w:rPr>
        <w:t>系统正常运行时不应该出现故障，如果因为断电等原因导致系统停止工作，至少能保证数据库中的数据不受损坏。</w:t>
      </w:r>
    </w:p>
    <w:p w:rsidR="00547B2E" w:rsidRDefault="00547B2E" w:rsidP="00547B2E">
      <w:pPr>
        <w:pStyle w:val="2"/>
        <w:spacing w:line="360" w:lineRule="auto"/>
        <w:rPr>
          <w:sz w:val="24"/>
          <w:szCs w:val="24"/>
        </w:rPr>
      </w:pPr>
      <w:bookmarkStart w:id="49" w:name="_Toc8295"/>
      <w:bookmarkStart w:id="50" w:name="_Toc375676465"/>
      <w:bookmarkStart w:id="51" w:name="_Toc12558"/>
      <w:r>
        <w:rPr>
          <w:rFonts w:hint="eastAsia"/>
          <w:sz w:val="24"/>
          <w:szCs w:val="24"/>
        </w:rPr>
        <w:lastRenderedPageBreak/>
        <w:t>2.7</w:t>
      </w:r>
      <w:r>
        <w:rPr>
          <w:rFonts w:hint="eastAsia"/>
          <w:sz w:val="24"/>
          <w:szCs w:val="24"/>
        </w:rPr>
        <w:t>其它需求</w:t>
      </w:r>
      <w:bookmarkEnd w:id="49"/>
      <w:bookmarkEnd w:id="50"/>
      <w:bookmarkEnd w:id="51"/>
    </w:p>
    <w:p w:rsidR="00547B2E" w:rsidRDefault="00547B2E" w:rsidP="00547B2E">
      <w:pPr>
        <w:spacing w:line="360" w:lineRule="auto"/>
        <w:ind w:firstLine="420"/>
      </w:pPr>
      <w:r>
        <w:rPr>
          <w:rFonts w:hint="eastAsia"/>
        </w:rPr>
        <w:t>可操作性：用户界面简洁易懂，无需专门培训即可上手；</w:t>
      </w:r>
    </w:p>
    <w:p w:rsidR="00547B2E" w:rsidRDefault="00547B2E" w:rsidP="00547B2E">
      <w:pPr>
        <w:spacing w:line="360" w:lineRule="auto"/>
        <w:ind w:firstLine="420"/>
      </w:pPr>
      <w:r>
        <w:rPr>
          <w:rFonts w:hint="eastAsia"/>
        </w:rPr>
        <w:t>安全性需求：严格控制权限，不登陆无法查看酒店信息管理系统的任何信息。各用户权限分明，仅有管理员可以控制全部信息。</w:t>
      </w:r>
    </w:p>
    <w:p w:rsidR="00547B2E" w:rsidRDefault="00547B2E" w:rsidP="00547B2E">
      <w:pPr>
        <w:spacing w:line="360" w:lineRule="auto"/>
        <w:ind w:firstLine="420"/>
      </w:pPr>
      <w:r>
        <w:rPr>
          <w:rFonts w:hint="eastAsia"/>
        </w:rPr>
        <w:t>可维护性：系统支持后续更新，便于维护。</w:t>
      </w:r>
    </w:p>
    <w:p w:rsidR="00547B2E" w:rsidRDefault="00547B2E" w:rsidP="00547B2E">
      <w:pPr>
        <w:spacing w:line="360" w:lineRule="auto"/>
        <w:ind w:firstLine="420"/>
      </w:pPr>
      <w:r>
        <w:rPr>
          <w:rFonts w:hint="eastAsia"/>
        </w:rPr>
        <w:t>可移植性：对于可移植性没有过高要求，仅要求能在</w:t>
      </w:r>
      <w:r>
        <w:rPr>
          <w:rFonts w:hint="eastAsia"/>
        </w:rPr>
        <w:t>Windows</w:t>
      </w:r>
      <w:r>
        <w:rPr>
          <w:rFonts w:hint="eastAsia"/>
        </w:rPr>
        <w:t>系统上运行即可。</w:t>
      </w:r>
      <w:r>
        <w:rPr>
          <w:rFonts w:hint="eastAsia"/>
        </w:rPr>
        <w:t xml:space="preserve"> </w:t>
      </w:r>
    </w:p>
    <w:p w:rsidR="00547B2E" w:rsidRDefault="00547B2E" w:rsidP="00547B2E"/>
    <w:p w:rsidR="00547B2E" w:rsidRPr="00547B2E" w:rsidRDefault="00547B2E" w:rsidP="00547B2E"/>
    <w:sectPr w:rsidR="00547B2E" w:rsidRPr="00547B2E" w:rsidSect="004C1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45FC" w:rsidRDefault="001345FC" w:rsidP="00E52213">
      <w:r>
        <w:separator/>
      </w:r>
    </w:p>
  </w:endnote>
  <w:endnote w:type="continuationSeparator" w:id="1">
    <w:p w:rsidR="001345FC" w:rsidRDefault="001345FC" w:rsidP="00E522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45FC" w:rsidRDefault="001345FC" w:rsidP="00E52213">
      <w:r>
        <w:separator/>
      </w:r>
    </w:p>
  </w:footnote>
  <w:footnote w:type="continuationSeparator" w:id="1">
    <w:p w:rsidR="001345FC" w:rsidRDefault="001345FC" w:rsidP="00E522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A1540"/>
    <w:multiLevelType w:val="multilevel"/>
    <w:tmpl w:val="064E3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19138B2"/>
    <w:multiLevelType w:val="multilevel"/>
    <w:tmpl w:val="319138B2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4A00CFF"/>
    <w:multiLevelType w:val="multilevel"/>
    <w:tmpl w:val="64A00CFF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2213"/>
    <w:rsid w:val="00034B1B"/>
    <w:rsid w:val="00056CED"/>
    <w:rsid w:val="000B6D84"/>
    <w:rsid w:val="001345FC"/>
    <w:rsid w:val="004C1D36"/>
    <w:rsid w:val="00547B2E"/>
    <w:rsid w:val="00845CB5"/>
    <w:rsid w:val="00981A52"/>
    <w:rsid w:val="00E52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1" type="connector" idref="#_x0000_s2067">
          <o:proxy start="" idref="#_x0000_s2059" connectloc="4"/>
          <o:proxy end="" idref="#_x0000_s2060" connectloc="0"/>
        </o:r>
        <o:r id="V:Rule2" type="connector" idref="#_x0000_s2069">
          <o:proxy start="" idref="#_x0000_s2060" connectloc="3"/>
          <o:proxy end="" idref="#_x0000_s2061" connectloc="0"/>
        </o:r>
        <o:r id="V:Rule3" type="connector" idref="#_x0000_s2072">
          <o:proxy start="" idref="#_x0000_s2070" connectloc="4"/>
          <o:proxy end="" idref="#_x0000_s2058" connectloc="0"/>
        </o:r>
        <o:r id="V:Rule4" type="connector" idref="#_x0000_s2065">
          <o:proxy start="" idref="#_x0000_s2056" connectloc="4"/>
          <o:proxy end="" idref="#_x0000_s2059" connectloc="1"/>
        </o:r>
        <o:r id="V:Rule5" type="connector" idref="#_x0000_s2063">
          <o:proxy start="" idref="#_x0000_s2055" connectloc="2"/>
          <o:proxy end="" idref="#_x0000_s2056" connectloc="0"/>
        </o:r>
        <o:r id="V:Rule6" type="connector" idref="#_x0000_s2066">
          <o:proxy start="" idref="#_x0000_s2057" connectloc="4"/>
          <o:proxy end="" idref="#_x0000_s2060" connectloc="0"/>
        </o:r>
        <o:r id="V:Rule7" type="connector" idref="#_x0000_s2064">
          <o:proxy start="" idref="#_x0000_s2056" connectloc="4"/>
          <o:proxy end="" idref="#_x0000_s2057" connectloc="0"/>
        </o:r>
        <o:r id="V:Rule8" type="connector" idref="#_x0000_s2062">
          <o:proxy start="" idref="#_x0000_s2054" connectloc="2"/>
          <o:proxy end="" idref="#_x0000_s2055" connectloc="0"/>
        </o:r>
        <o:r id="V:Rule9" type="connector" idref="#_x0000_s2068">
          <o:proxy start="" idref="#_x0000_s2058" connectloc="4"/>
          <o:proxy end="" idref="#_x0000_s2060" connectloc="0"/>
        </o:r>
        <o:r id="V:Rule10" type="connector" idref="#_x0000_s2071">
          <o:proxy start="" idref="#_x0000_s2056" connectloc="4"/>
          <o:proxy end="" idref="#_x0000_s2070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213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2">
    <w:name w:val="heading 2"/>
    <w:basedOn w:val="a"/>
    <w:next w:val="a"/>
    <w:link w:val="2Char"/>
    <w:qFormat/>
    <w:rsid w:val="00034B1B"/>
    <w:pPr>
      <w:keepNext/>
      <w:keepLines/>
      <w:spacing w:before="40" w:after="40" w:line="312" w:lineRule="auto"/>
      <w:outlineLvl w:val="1"/>
    </w:pPr>
    <w:rPr>
      <w:rFonts w:eastAsia="黑体"/>
      <w:sz w:val="30"/>
      <w:szCs w:val="32"/>
    </w:rPr>
  </w:style>
  <w:style w:type="paragraph" w:styleId="3">
    <w:name w:val="heading 3"/>
    <w:basedOn w:val="a"/>
    <w:next w:val="a"/>
    <w:link w:val="3Char"/>
    <w:qFormat/>
    <w:rsid w:val="00034B1B"/>
    <w:pPr>
      <w:keepNext/>
      <w:keepLines/>
      <w:spacing w:line="312" w:lineRule="auto"/>
      <w:ind w:firstLine="480"/>
      <w:outlineLvl w:val="2"/>
    </w:pPr>
    <w:rPr>
      <w:rFonts w:eastAsia="黑体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22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22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22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2213"/>
    <w:rPr>
      <w:sz w:val="18"/>
      <w:szCs w:val="18"/>
    </w:rPr>
  </w:style>
  <w:style w:type="paragraph" w:styleId="a5">
    <w:name w:val="Body Text"/>
    <w:basedOn w:val="a"/>
    <w:link w:val="Char1"/>
    <w:rsid w:val="00E52213"/>
    <w:pPr>
      <w:spacing w:after="120"/>
    </w:pPr>
    <w:rPr>
      <w:kern w:val="0"/>
      <w:szCs w:val="20"/>
    </w:rPr>
  </w:style>
  <w:style w:type="character" w:customStyle="1" w:styleId="Char1">
    <w:name w:val="正文文本 Char"/>
    <w:basedOn w:val="a0"/>
    <w:link w:val="a5"/>
    <w:rsid w:val="00E52213"/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List Paragraph"/>
    <w:basedOn w:val="a"/>
    <w:uiPriority w:val="34"/>
    <w:qFormat/>
    <w:rsid w:val="00E52213"/>
    <w:pPr>
      <w:ind w:firstLineChars="200" w:firstLine="420"/>
    </w:pPr>
  </w:style>
  <w:style w:type="character" w:customStyle="1" w:styleId="2Char">
    <w:name w:val="标题 2 Char"/>
    <w:basedOn w:val="a0"/>
    <w:link w:val="2"/>
    <w:rsid w:val="00034B1B"/>
    <w:rPr>
      <w:rFonts w:ascii="Times New Roman" w:eastAsia="黑体" w:hAnsi="Times New Roman" w:cs="Times New Roman"/>
      <w:sz w:val="30"/>
      <w:szCs w:val="32"/>
    </w:rPr>
  </w:style>
  <w:style w:type="character" w:customStyle="1" w:styleId="3Char">
    <w:name w:val="标题 3 Char"/>
    <w:basedOn w:val="a0"/>
    <w:link w:val="3"/>
    <w:rsid w:val="00034B1B"/>
    <w:rPr>
      <w:rFonts w:ascii="Times New Roman" w:eastAsia="黑体" w:hAnsi="Times New Roman" w:cs="Times New Roman"/>
      <w:sz w:val="24"/>
      <w:szCs w:val="32"/>
    </w:rPr>
  </w:style>
  <w:style w:type="paragraph" w:customStyle="1" w:styleId="1">
    <w:name w:val="列出段落1"/>
    <w:basedOn w:val="a"/>
    <w:uiPriority w:val="34"/>
    <w:qFormat/>
    <w:rsid w:val="00034B1B"/>
    <w:pPr>
      <w:ind w:firstLineChars="200" w:firstLine="420"/>
    </w:pPr>
    <w:rPr>
      <w:rFonts w:ascii="Calibri" w:hAnsi="Calibri" w:cs="黑体"/>
      <w:sz w:val="21"/>
      <w:szCs w:val="22"/>
    </w:rPr>
  </w:style>
  <w:style w:type="paragraph" w:styleId="a7">
    <w:name w:val="Balloon Text"/>
    <w:basedOn w:val="a"/>
    <w:link w:val="Char2"/>
    <w:uiPriority w:val="99"/>
    <w:semiHidden/>
    <w:unhideWhenUsed/>
    <w:rsid w:val="00981A5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81A5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f-jack</dc:creator>
  <cp:keywords/>
  <dc:description/>
  <cp:lastModifiedBy>f-jack</cp:lastModifiedBy>
  <cp:revision>4</cp:revision>
  <dcterms:created xsi:type="dcterms:W3CDTF">2015-05-26T12:58:00Z</dcterms:created>
  <dcterms:modified xsi:type="dcterms:W3CDTF">2015-05-27T05:08:00Z</dcterms:modified>
</cp:coreProperties>
</file>