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5B0453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BỘ GIÁO DỤC VÀ ĐÀO TẠO</w:t>
      </w:r>
    </w:p>
    <w:p w14:paraId="37C1BCCB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Times New Roman" w:hAnsi="Times New Roman" w:eastAsia="Calibri" w:cs="Times New Roman"/>
          <w:b/>
          <w:sz w:val="36"/>
          <w:szCs w:val="36"/>
        </w:rPr>
        <w:t>TRƯỜNG ĐẠI HỌC DUY TÂN</w:t>
      </w:r>
    </w:p>
    <w:p w14:paraId="1E748D04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  <w:r>
        <w:rPr>
          <w:rFonts w:ascii="Calibri" w:hAnsi="Calibri" w:eastAsia="Calibri" w:cs="Times New Roman"/>
          <w:sz w:val="28"/>
          <w:lang w:val="vi-VN" w:eastAsia="vi-VN"/>
        </w:rPr>
        <w:drawing>
          <wp:inline distT="0" distB="0" distL="0" distR="0">
            <wp:extent cx="1038225" cy="942340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2A10D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14F95E52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0"/>
          <w:szCs w:val="40"/>
          <w:u w:val="single"/>
        </w:rPr>
      </w:pPr>
      <w:r>
        <w:rPr>
          <w:rFonts w:ascii="Times New Roman" w:hAnsi="Times New Roman" w:eastAsia="Calibri" w:cs="Times New Roman"/>
          <w:b/>
          <w:sz w:val="40"/>
          <w:szCs w:val="40"/>
          <w:u w:val="single"/>
        </w:rPr>
        <w:t>Tên đề tài:</w:t>
      </w:r>
    </w:p>
    <w:p w14:paraId="65CBA63E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jc w:val="center"/>
        <w:rPr>
          <w:rFonts w:ascii="Times New Roman" w:hAnsi="Times New Roman" w:cs="Times New Roman"/>
          <w:b/>
          <w:sz w:val="38"/>
          <w:szCs w:val="52"/>
        </w:rPr>
      </w:pPr>
      <w:r>
        <w:rPr>
          <w:rFonts w:hint="default" w:ascii="Times New Roman" w:hAnsi="Times New Roman" w:cs="Times New Roman"/>
          <w:b/>
          <w:sz w:val="38"/>
          <w:szCs w:val="52"/>
          <w:lang w:val="en-US"/>
        </w:rPr>
        <w:t>SMARTTRIAL - NỀN TẢNG ĐẶT LỊCH HỌC THỬ VÀ TƯ VẤN TRỰC TUYẾN REALTIME VỚI CƠ CHẾ XẾP LỊCH THÔNG MINH (FACE-ID, REALTIME,…)</w:t>
      </w:r>
    </w:p>
    <w:p w14:paraId="5D7F32A6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spacing w:after="0" w:line="360" w:lineRule="auto"/>
        <w:jc w:val="center"/>
        <w:rPr>
          <w:rFonts w:ascii="Times New Roman" w:hAnsi="Times New Roman" w:eastAsia="Calibri" w:cs="Times New Roman"/>
          <w:b/>
          <w:sz w:val="44"/>
          <w:szCs w:val="44"/>
          <w:lang w:val="vi-VN"/>
        </w:rPr>
      </w:pP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hAnsi="Times New Roman" w:eastAsia="Calibri" w:cs="Times New Roman"/>
          <w:b/>
          <w:sz w:val="44"/>
          <w:szCs w:val="44"/>
          <w:lang w:val="vi-VN"/>
        </w:rPr>
        <w:sym w:font="Wingdings" w:char="F09E"/>
      </w:r>
    </w:p>
    <w:p w14:paraId="73C6F393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44"/>
        </w:rPr>
      </w:pPr>
      <w:r>
        <w:rPr>
          <w:rFonts w:ascii="Times New Roman" w:hAnsi="Times New Roman" w:eastAsia="Calibri" w:cs="Times New Roman"/>
          <w:b/>
          <w:sz w:val="36"/>
          <w:szCs w:val="44"/>
        </w:rPr>
        <w:t>TÀI LIỆU TEST CASE</w:t>
      </w:r>
    </w:p>
    <w:p w14:paraId="327B5679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44"/>
          <w:szCs w:val="44"/>
        </w:rPr>
      </w:pPr>
    </w:p>
    <w:p w14:paraId="40B13467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36"/>
          <w:szCs w:val="3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</w:p>
    <w:p w14:paraId="68F49F77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36"/>
          <w:szCs w:val="3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 xml:space="preserve">GVHD: </w:t>
      </w:r>
      <w:r>
        <w:rPr>
          <w:rFonts w:hint="default" w:ascii="Times New Roman" w:hAnsi="Times New Roman" w:eastAsia="Calibri" w:cs="Times New Roman"/>
          <w:sz w:val="26"/>
          <w:szCs w:val="26"/>
          <w:lang w:val="en-US"/>
        </w:rPr>
        <w:t>Th.S Nguyễn Quốc Long</w:t>
      </w:r>
      <w:r>
        <w:rPr>
          <w:rFonts w:ascii="Times New Roman" w:hAnsi="Times New Roman" w:eastAsia="Calibri" w:cs="Times New Roman"/>
          <w:sz w:val="26"/>
          <w:szCs w:val="26"/>
        </w:rPr>
        <w:t>………</w:t>
      </w:r>
    </w:p>
    <w:p w14:paraId="6BC7C87B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ascii="Times New Roman" w:hAnsi="Times New Roman" w:eastAsia="Calibri" w:cs="Times New Roman"/>
          <w:sz w:val="26"/>
          <w:szCs w:val="26"/>
        </w:rPr>
        <w:t>Nhóm SVTH:</w:t>
      </w:r>
    </w:p>
    <w:p w14:paraId="24ADDD16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Phạm Phú Hưng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28210249524</w:t>
      </w:r>
    </w:p>
    <w:p w14:paraId="2CA47D7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Nguyễn Đăng Khôi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28211152936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Trần Tấn Huy</w:t>
      </w: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29214653925</w:t>
      </w:r>
    </w:p>
    <w:p w14:paraId="2CB1AF64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hint="default" w:ascii="Times New Roman" w:hAnsi="Times New Roman" w:eastAsia="Calibri" w:cs="Times New Roman"/>
          <w:sz w:val="26"/>
          <w:szCs w:val="26"/>
          <w:lang w:val="en-US"/>
        </w:rPr>
      </w:pPr>
      <w:r>
        <w:rPr>
          <w:rFonts w:ascii="Times New Roman" w:hAnsi="Times New Roman" w:eastAsia="Calibri" w:cs="Times New Roman"/>
          <w:sz w:val="26"/>
          <w:szCs w:val="26"/>
        </w:rPr>
        <w:tab/>
      </w:r>
      <w:r>
        <w:rPr>
          <w:rFonts w:hint="default" w:ascii="Times New Roman" w:hAnsi="Times New Roman" w:cs="Times New Roman" w:eastAsiaTheme="majorEastAsia"/>
          <w:sz w:val="26"/>
          <w:szCs w:val="26"/>
          <w:lang w:val="en-US"/>
        </w:rPr>
        <w:t>Nguyễn Minh Khôi</w:t>
      </w:r>
      <w:r>
        <w:rPr>
          <w:rFonts w:hint="default" w:ascii="Times New Roman" w:hAnsi="Times New Roman" w:cs="Times New Roman" w:eastAsiaTheme="majorEastAsia"/>
          <w:sz w:val="26"/>
          <w:szCs w:val="26"/>
          <w:lang w:val="en-US"/>
        </w:rPr>
        <w:tab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81B3A"/>
          <w:spacing w:val="2"/>
          <w:sz w:val="26"/>
          <w:szCs w:val="26"/>
          <w:shd w:val="clear" w:fill="FFFFFF"/>
        </w:rPr>
        <w:t>27211201759</w:t>
      </w:r>
    </w:p>
    <w:p w14:paraId="7CB3FEF0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</w:p>
    <w:p w14:paraId="55485481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678"/>
          <w:tab w:val="left" w:pos="7655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</w:p>
    <w:p w14:paraId="4EE73CAD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4395"/>
          <w:tab w:val="left" w:pos="6096"/>
        </w:tabs>
        <w:spacing w:after="0" w:line="360" w:lineRule="auto"/>
        <w:rPr>
          <w:rFonts w:ascii="Times New Roman" w:hAnsi="Times New Roman" w:eastAsia="Calibri" w:cs="Times New Roman"/>
          <w:sz w:val="26"/>
          <w:szCs w:val="26"/>
        </w:rPr>
      </w:pPr>
    </w:p>
    <w:p w14:paraId="180F9C48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29EB2B0F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3DDF9B11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eastAsia="Calibri" w:cs="Times New Roman"/>
          <w:b/>
          <w:sz w:val="36"/>
          <w:szCs w:val="36"/>
        </w:rPr>
      </w:pPr>
    </w:p>
    <w:p w14:paraId="464CB2FE">
      <w:pPr>
        <w:pBdr>
          <w:top w:val="thinThickThinSmallGap" w:color="auto" w:sz="24" w:space="1"/>
          <w:left w:val="thinThickThinSmallGap" w:color="auto" w:sz="24" w:space="4"/>
          <w:bottom w:val="thinThickThinSmallGap" w:color="auto" w:sz="24" w:space="1"/>
          <w:right w:val="thinThickThinSmallGap" w:color="auto" w:sz="24" w:space="4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hint="default" w:ascii="Times New Roman" w:hAnsi="Times New Roman" w:cs="Times New Roman"/>
          <w:b/>
          <w:sz w:val="28"/>
          <w:szCs w:val="32"/>
          <w:lang w:val="en-US"/>
        </w:rPr>
        <w:sectPr>
          <w:pgSz w:w="11907" w:h="16839"/>
          <w:pgMar w:top="1134" w:right="851" w:bottom="1134" w:left="1701" w:header="720" w:footer="720" w:gutter="0"/>
          <w:cols w:space="720" w:num="1"/>
          <w:docGrid w:linePitch="360" w:charSpace="0"/>
        </w:sectPr>
      </w:pPr>
      <w:r>
        <w:rPr>
          <w:rFonts w:ascii="Times New Roman" w:hAnsi="Times New Roman" w:eastAsia="Calibri" w:cs="Times New Roman"/>
          <w:b/>
          <w:sz w:val="32"/>
          <w:szCs w:val="36"/>
        </w:rPr>
        <w:t xml:space="preserve">Đà Nẵng, tháng </w:t>
      </w:r>
      <w:r>
        <w:rPr>
          <w:rFonts w:hint="default" w:ascii="Times New Roman" w:hAnsi="Times New Roman" w:eastAsia="Calibri" w:cs="Times New Roman"/>
          <w:b/>
          <w:sz w:val="32"/>
          <w:szCs w:val="36"/>
          <w:lang w:val="en-US"/>
        </w:rPr>
        <w:t>9</w:t>
      </w:r>
      <w:r>
        <w:rPr>
          <w:rFonts w:ascii="Times New Roman" w:hAnsi="Times New Roman" w:eastAsia="Calibri" w:cs="Times New Roman"/>
          <w:b/>
          <w:sz w:val="32"/>
          <w:szCs w:val="36"/>
        </w:rPr>
        <w:t xml:space="preserve"> năm 202</w:t>
      </w:r>
      <w:r>
        <w:rPr>
          <w:rFonts w:hint="default" w:ascii="Times New Roman" w:hAnsi="Times New Roman" w:eastAsia="Calibri" w:cs="Times New Roman"/>
          <w:b/>
          <w:sz w:val="32"/>
          <w:szCs w:val="36"/>
          <w:lang w:val="en-US"/>
        </w:rPr>
        <w:t>6</w:t>
      </w:r>
    </w:p>
    <w:p w14:paraId="077B8F9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DỰ ÁN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876"/>
        <w:gridCol w:w="57"/>
        <w:gridCol w:w="3822"/>
        <w:gridCol w:w="1877"/>
      </w:tblGrid>
      <w:tr w14:paraId="3151F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2A4175F8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632" w:type="dxa"/>
            <w:gridSpan w:val="4"/>
            <w:vAlign w:val="top"/>
          </w:tcPr>
          <w:p w14:paraId="2C576F3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SMARTTRIAL</w:t>
            </w:r>
          </w:p>
        </w:tc>
      </w:tr>
      <w:tr w14:paraId="05700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313D6B3C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632" w:type="dxa"/>
            <w:gridSpan w:val="4"/>
            <w:vAlign w:val="top"/>
          </w:tcPr>
          <w:p w14:paraId="1C47B17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Nền tảng đặt lịch học thử và tư vấn trực tuyến realtime với cơ chế xếp lịch thông minh</w:t>
            </w:r>
          </w:p>
        </w:tc>
      </w:tr>
      <w:tr w14:paraId="4D4F8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359BBF6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876" w:type="dxa"/>
            <w:vAlign w:val="top"/>
          </w:tcPr>
          <w:p w14:paraId="330A86C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08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  <w:tc>
          <w:tcPr>
            <w:tcW w:w="3879" w:type="dxa"/>
            <w:gridSpan w:val="2"/>
            <w:vAlign w:val="top"/>
          </w:tcPr>
          <w:p w14:paraId="35E1F2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72" w:type="dxa"/>
            <w:vAlign w:val="top"/>
          </w:tcPr>
          <w:p w14:paraId="3819B55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04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10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6</w:t>
            </w:r>
          </w:p>
        </w:tc>
      </w:tr>
      <w:tr w14:paraId="05962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7E74DA14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632" w:type="dxa"/>
            <w:gridSpan w:val="4"/>
            <w:vAlign w:val="top"/>
          </w:tcPr>
          <w:p w14:paraId="63DF38E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14:paraId="304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6D60AF02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632" w:type="dxa"/>
            <w:gridSpan w:val="4"/>
            <w:vAlign w:val="top"/>
          </w:tcPr>
          <w:p w14:paraId="72240D8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…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Nguyễn Quốc Long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…………</w:t>
            </w:r>
          </w:p>
          <w:p w14:paraId="5C350F9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quoclongdng@gmail.com</w:t>
            </w:r>
            <w:r>
              <w:fldChar w:fldCharType="begin"/>
            </w:r>
            <w:r>
              <w:instrText xml:space="preserve"> HYPERLINK "mailto:nhatnm2010@gmail.com" </w:instrText>
            </w:r>
            <w:r>
              <w:fldChar w:fldCharType="separate"/>
            </w:r>
            <w:r>
              <w:rPr>
                <w:rStyle w:val="8"/>
                <w:rFonts w:ascii="Times New Roman" w:hAnsi="Times New Roman" w:cs="Times New Roman"/>
                <w:sz w:val="26"/>
                <w:szCs w:val="26"/>
              </w:rPr>
              <w:t>…</w:t>
            </w:r>
            <w:r>
              <w:rPr>
                <w:rStyle w:val="8"/>
              </w:rPr>
              <w:t>……………….</w:t>
            </w:r>
            <w:r>
              <w:rPr>
                <w:rStyle w:val="8"/>
              </w:rPr>
              <w:fldChar w:fldCharType="end"/>
            </w:r>
          </w:p>
          <w:p w14:paraId="135C3FC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14:paraId="44E6F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6008F42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7632" w:type="dxa"/>
            <w:gridSpan w:val="4"/>
            <w:vAlign w:val="top"/>
          </w:tcPr>
          <w:p w14:paraId="473A91D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. …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Phạm Phú Hưng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…………</w:t>
            </w:r>
          </w:p>
          <w:p w14:paraId="16FEC82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ppHung@gmail.com</w:t>
            </w:r>
            <w:r>
              <w:fldChar w:fldCharType="begin"/>
            </w:r>
            <w:r>
              <w:instrText xml:space="preserve"> HYPERLINK "mailto:nhatnm2010@gmail.com" </w:instrText>
            </w:r>
            <w:r>
              <w:fldChar w:fldCharType="separate"/>
            </w:r>
            <w:r>
              <w:rPr>
                <w:rStyle w:val="8"/>
                <w:rFonts w:ascii="Times New Roman" w:hAnsi="Times New Roman" w:cs="Times New Roman"/>
                <w:sz w:val="26"/>
                <w:szCs w:val="26"/>
              </w:rPr>
              <w:t>…</w:t>
            </w:r>
            <w:r>
              <w:rPr>
                <w:rStyle w:val="8"/>
              </w:rPr>
              <w:t>……………….</w:t>
            </w:r>
            <w:r>
              <w:rPr>
                <w:rStyle w:val="8"/>
              </w:rPr>
              <w:fldChar w:fldCharType="end"/>
            </w:r>
          </w:p>
          <w:p w14:paraId="637FC56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Phone: …………..</w:t>
            </w:r>
          </w:p>
        </w:tc>
      </w:tr>
      <w:tr w14:paraId="6AA5A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6B06A39E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1933" w:type="dxa"/>
            <w:gridSpan w:val="2"/>
            <w:vAlign w:val="top"/>
          </w:tcPr>
          <w:p w14:paraId="78BFCE3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81B3A"/>
                <w:spacing w:val="2"/>
                <w:sz w:val="26"/>
                <w:szCs w:val="26"/>
                <w:shd w:val="clear" w:fill="FFFFFF"/>
              </w:rPr>
              <w:t>28211152936</w:t>
            </w:r>
          </w:p>
        </w:tc>
        <w:tc>
          <w:tcPr>
            <w:tcW w:w="3822" w:type="dxa"/>
            <w:vAlign w:val="top"/>
          </w:tcPr>
          <w:p w14:paraId="14ED0E8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Nguyễn Đăng Khôi</w:t>
            </w:r>
          </w:p>
        </w:tc>
        <w:tc>
          <w:tcPr>
            <w:tcW w:w="1772" w:type="dxa"/>
            <w:vAlign w:val="top"/>
          </w:tcPr>
          <w:p w14:paraId="655435E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shd w:val="clear" w:color="auto" w:fill="E4E6EB"/>
                <w:lang w:val="en-US"/>
              </w:rPr>
              <w:t>Thành viên</w:t>
            </w:r>
          </w:p>
        </w:tc>
      </w:tr>
      <w:tr w14:paraId="7539D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Merge w:val="restart"/>
            <w:shd w:val="clear" w:color="auto" w:fill="DBE5F1" w:themeFill="accent1" w:themeFillTint="33"/>
            <w:vAlign w:val="top"/>
          </w:tcPr>
          <w:p w14:paraId="6FB244A4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  <w:lang w:val="en-US"/>
              </w:rPr>
              <w:t>Thành Viên</w:t>
            </w:r>
          </w:p>
        </w:tc>
        <w:tc>
          <w:tcPr>
            <w:tcW w:w="1933" w:type="dxa"/>
            <w:gridSpan w:val="2"/>
            <w:vAlign w:val="top"/>
          </w:tcPr>
          <w:p w14:paraId="250034A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81B3A"/>
                <w:spacing w:val="2"/>
                <w:sz w:val="26"/>
                <w:szCs w:val="26"/>
                <w:shd w:val="clear" w:fill="FFFFFF"/>
              </w:rPr>
              <w:t>29214653925</w:t>
            </w:r>
          </w:p>
        </w:tc>
        <w:tc>
          <w:tcPr>
            <w:tcW w:w="3822" w:type="dxa"/>
            <w:vAlign w:val="top"/>
          </w:tcPr>
          <w:p w14:paraId="362016C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Trần Tấn Huy</w:t>
            </w:r>
          </w:p>
        </w:tc>
        <w:tc>
          <w:tcPr>
            <w:tcW w:w="1772" w:type="dxa"/>
            <w:vAlign w:val="top"/>
          </w:tcPr>
          <w:p w14:paraId="0816FEC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shd w:val="clear" w:color="auto" w:fill="E4E6EB"/>
                <w:lang w:val="en-US"/>
              </w:rPr>
              <w:t>Thành viên</w:t>
            </w:r>
          </w:p>
        </w:tc>
      </w:tr>
      <w:tr w14:paraId="5F1E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Merge w:val="continue"/>
            <w:shd w:val="clear" w:color="auto" w:fill="DBE5F1" w:themeFill="accent1" w:themeFillTint="33"/>
            <w:vAlign w:val="top"/>
          </w:tcPr>
          <w:p w14:paraId="4768A405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33" w:type="dxa"/>
            <w:gridSpan w:val="2"/>
            <w:vAlign w:val="top"/>
          </w:tcPr>
          <w:p w14:paraId="1469237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081B3A"/>
                <w:spacing w:val="2"/>
                <w:sz w:val="26"/>
                <w:szCs w:val="26"/>
                <w:shd w:val="clear" w:fill="FFFFFF"/>
              </w:rPr>
              <w:t>27211201759</w:t>
            </w:r>
          </w:p>
        </w:tc>
        <w:tc>
          <w:tcPr>
            <w:tcW w:w="3822" w:type="dxa"/>
            <w:vAlign w:val="top"/>
          </w:tcPr>
          <w:p w14:paraId="460E2CA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 w:eastAsiaTheme="majorEastAsia"/>
                <w:sz w:val="26"/>
                <w:szCs w:val="26"/>
                <w:lang w:val="en-US"/>
              </w:rPr>
              <w:t>Nguyễn Minh Khôi</w:t>
            </w:r>
          </w:p>
        </w:tc>
        <w:tc>
          <w:tcPr>
            <w:tcW w:w="1772" w:type="dxa"/>
            <w:vAlign w:val="top"/>
          </w:tcPr>
          <w:p w14:paraId="28D3C44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shd w:val="clear" w:color="auto" w:fill="E4E6EB"/>
                <w:lang w:val="en-US"/>
              </w:rPr>
              <w:t>Thành viên</w:t>
            </w:r>
          </w:p>
        </w:tc>
      </w:tr>
      <w:tr w14:paraId="72963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3A1F0E43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527" w:type="dxa"/>
            <w:gridSpan w:val="4"/>
            <w:vAlign w:val="top"/>
          </w:tcPr>
          <w:p w14:paraId="2808BF0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SMARTTRIAL</w:t>
            </w:r>
          </w:p>
        </w:tc>
      </w:tr>
      <w:tr w14:paraId="18330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shd w:val="clear" w:color="auto" w:fill="DBE5F1" w:themeFill="accent1" w:themeFillTint="33"/>
            <w:vAlign w:val="top"/>
          </w:tcPr>
          <w:p w14:paraId="0752317D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527" w:type="dxa"/>
            <w:gridSpan w:val="4"/>
            <w:vAlign w:val="top"/>
          </w:tcPr>
          <w:p w14:paraId="0864A5A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Nền tảng đặt lịch học thử và tư vấn trực tuyến realtime với cơ chế xếp lịch thông minh</w:t>
            </w:r>
          </w:p>
        </w:tc>
      </w:tr>
    </w:tbl>
    <w:p w14:paraId="3DD54C7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1FDED0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579E773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TÀI LIỆU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7"/>
        <w:gridCol w:w="6635"/>
      </w:tblGrid>
      <w:tr w14:paraId="3D2C5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  <w:vAlign w:val="top"/>
          </w:tcPr>
          <w:p w14:paraId="70B1076F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0" w:name="_GoBack" w:colFirst="0" w:colLast="1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  <w:vAlign w:val="top"/>
          </w:tcPr>
          <w:p w14:paraId="5277134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lang w:val="en-US"/>
              </w:rPr>
              <w:t>SMATTRIAL-Nền tảng đặt lịch học thử và tư vấn trực tuyến realtime với cơ chế xếp lịch thông minh</w:t>
            </w:r>
          </w:p>
        </w:tc>
      </w:tr>
      <w:tr w14:paraId="76B7A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  <w:vAlign w:val="top"/>
          </w:tcPr>
          <w:p w14:paraId="687B1102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  <w:vAlign w:val="top"/>
          </w:tcPr>
          <w:p w14:paraId="54485A2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14:paraId="22ECC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7" w:type="dxa"/>
            <w:shd w:val="clear" w:color="auto" w:fill="DBE5F1" w:themeFill="accent1" w:themeFillTint="33"/>
            <w:vAlign w:val="top"/>
          </w:tcPr>
          <w:p w14:paraId="7EB39D19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  <w:vAlign w:val="top"/>
          </w:tcPr>
          <w:p w14:paraId="4B9EB75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……….</w:t>
            </w:r>
          </w:p>
        </w:tc>
      </w:tr>
      <w:bookmarkEnd w:id="0"/>
    </w:tbl>
    <w:p w14:paraId="2AC6DE6B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1D2C91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6"/>
        <w:gridCol w:w="2583"/>
        <w:gridCol w:w="2144"/>
        <w:gridCol w:w="2119"/>
      </w:tblGrid>
      <w:tr w14:paraId="1A7FC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6" w:type="dxa"/>
            <w:shd w:val="clear" w:color="auto" w:fill="DBE5F1" w:themeFill="accent1" w:themeFillTint="33"/>
          </w:tcPr>
          <w:p w14:paraId="6E79602D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83" w:type="dxa"/>
            <w:shd w:val="clear" w:color="auto" w:fill="DBE5F1" w:themeFill="accent1" w:themeFillTint="33"/>
          </w:tcPr>
          <w:p w14:paraId="416BA2F9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44" w:type="dxa"/>
            <w:shd w:val="clear" w:color="auto" w:fill="DBE5F1" w:themeFill="accent1" w:themeFillTint="33"/>
          </w:tcPr>
          <w:p w14:paraId="5957F16A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19" w:type="dxa"/>
            <w:shd w:val="clear" w:color="auto" w:fill="DBE5F1" w:themeFill="accent1" w:themeFillTint="33"/>
          </w:tcPr>
          <w:p w14:paraId="1DD549E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14:paraId="460DC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6" w:type="dxa"/>
          </w:tcPr>
          <w:p w14:paraId="33C5BDF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441663C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……………</w:t>
            </w:r>
          </w:p>
        </w:tc>
        <w:tc>
          <w:tcPr>
            <w:tcW w:w="2144" w:type="dxa"/>
          </w:tcPr>
          <w:p w14:paraId="29FDE2F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</w:t>
            </w:r>
          </w:p>
        </w:tc>
        <w:tc>
          <w:tcPr>
            <w:tcW w:w="2119" w:type="dxa"/>
          </w:tcPr>
          <w:p w14:paraId="0BF80C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14:paraId="4F1B7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6" w:type="dxa"/>
          </w:tcPr>
          <w:p w14:paraId="18FF632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188C45F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………….</w:t>
            </w:r>
          </w:p>
        </w:tc>
        <w:tc>
          <w:tcPr>
            <w:tcW w:w="2144" w:type="dxa"/>
          </w:tcPr>
          <w:p w14:paraId="5865947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…….</w:t>
            </w:r>
          </w:p>
        </w:tc>
        <w:tc>
          <w:tcPr>
            <w:tcW w:w="2119" w:type="dxa"/>
          </w:tcPr>
          <w:p w14:paraId="4BFD4A62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6ADB956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4FE6CDA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2"/>
        <w:gridCol w:w="3049"/>
        <w:gridCol w:w="1554"/>
        <w:gridCol w:w="2344"/>
      </w:tblGrid>
      <w:tr w14:paraId="1A5E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2FA2AD1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49" w:type="dxa"/>
            <w:vMerge w:val="restart"/>
          </w:tcPr>
          <w:p w14:paraId="0ED7AA58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AEBB07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0449B2D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7D8F6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3FA7D83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251EA55D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3BAA7D2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4AC4DE42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447FD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00AD3DD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49" w:type="dxa"/>
            <w:vMerge w:val="restart"/>
          </w:tcPr>
          <w:p w14:paraId="1129E1C8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EC7817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6BF507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763E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78552961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7621538A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778EC52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3B2E31ED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225CB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466A343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49" w:type="dxa"/>
            <w:vMerge w:val="restart"/>
          </w:tcPr>
          <w:p w14:paraId="73631672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B611125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15DB8A7E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1418C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59568AC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6816C1EB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C1A351A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24741365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66FAC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restart"/>
            <w:shd w:val="clear" w:color="auto" w:fill="DBE5F1" w:themeFill="accent1" w:themeFillTint="33"/>
          </w:tcPr>
          <w:p w14:paraId="14B92550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49" w:type="dxa"/>
            <w:vMerge w:val="restart"/>
          </w:tcPr>
          <w:p w14:paraId="1DD928BC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EFC7064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57079B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69B85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3DA7F9C9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702670C7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DC17D8E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52FA5C6B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69A21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602EBC96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7C05BB3A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02ECA020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4AC7AF6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4DA69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0B62ED75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6D3C6B9B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41F90BC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A467FEF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368A1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0B64BE0E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32DBE31F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38A4F367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B1A99C6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10361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6A5D12CE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0FA766A5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4197A72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007B2B3A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  <w:tr w14:paraId="7013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05692A0F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</w:tcPr>
          <w:p w14:paraId="2E7F39C2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61D7A16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858C1E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</w:tr>
      <w:tr w14:paraId="1C992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jc w:val="center"/>
        </w:trPr>
        <w:tc>
          <w:tcPr>
            <w:tcW w:w="2152" w:type="dxa"/>
            <w:vMerge w:val="continue"/>
            <w:shd w:val="clear" w:color="auto" w:fill="DBE5F1" w:themeFill="accent1" w:themeFillTint="33"/>
          </w:tcPr>
          <w:p w14:paraId="3C1EB28D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</w:p>
        </w:tc>
        <w:tc>
          <w:tcPr>
            <w:tcW w:w="3049" w:type="dxa"/>
            <w:vMerge w:val="continue"/>
          </w:tcPr>
          <w:p w14:paraId="00B4A704">
            <w:pPr>
              <w:spacing w:after="0" w:line="360" w:lineRule="auto"/>
              <w:rPr>
                <w:rFonts w:ascii="Times New Roman" w:hAnsi="Times New Roman" w:eastAsia="Calibri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 w:themeFill="accent1" w:themeFillTint="33"/>
          </w:tcPr>
          <w:p w14:paraId="2D77E520">
            <w:pPr>
              <w:spacing w:after="0" w:line="360" w:lineRule="auto"/>
              <w:rPr>
                <w:rFonts w:ascii="Times New Roman" w:hAnsi="Times New Roman" w:eastAsia="Calibri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344" w:type="dxa"/>
          </w:tcPr>
          <w:p w14:paraId="6B9DB798">
            <w:pPr>
              <w:spacing w:after="0" w:line="360" w:lineRule="auto"/>
              <w:jc w:val="center"/>
              <w:rPr>
                <w:rFonts w:ascii="Times New Roman" w:hAnsi="Times New Roman" w:eastAsia="Calibri" w:cs="Times New Roman"/>
                <w:sz w:val="26"/>
                <w:szCs w:val="26"/>
              </w:rPr>
            </w:pPr>
            <w:r>
              <w:rPr>
                <w:rFonts w:ascii="Times New Roman" w:hAnsi="Times New Roman" w:eastAsia="Calibri" w:cs="Times New Roman"/>
                <w:sz w:val="26"/>
                <w:szCs w:val="26"/>
              </w:rPr>
              <w:t>…./…./2021</w:t>
            </w:r>
          </w:p>
        </w:tc>
      </w:tr>
    </w:tbl>
    <w:p w14:paraId="3A479C8A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>
      <w:headerReference r:id="rId5" w:type="default"/>
      <w:footerReference r:id="rId6" w:type="default"/>
      <w:pgSz w:w="11907" w:h="16839"/>
      <w:pgMar w:top="1418" w:right="1134" w:bottom="1418" w:left="1701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454705">
    <w:pPr>
      <w:pStyle w:val="6"/>
      <w:pBdr>
        <w:top w:val="thinThickSmallGap" w:color="622423" w:themeColor="accent2" w:themeShade="7F" w:sz="24" w:space="1"/>
      </w:pBdr>
      <w:rPr>
        <w:rFonts w:asciiTheme="majorHAnsi" w:hAnsiTheme="majorHAnsi" w:eastAsiaTheme="majorEastAsia" w:cstheme="majorBidi"/>
      </w:rPr>
    </w:pPr>
    <w:r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hAnsiTheme="majorHAnsi" w:eastAsiaTheme="majorEastAsia" w:cstheme="majorBidi"/>
      </w:rPr>
      <w:t xml:space="preserve"> </w:t>
    </w:r>
    <w:r>
      <w:rPr>
        <w:rFonts w:ascii="Times New Roman" w:hAnsi="Times New Roman" w:cs="Times New Roman" w:eastAsiaTheme="majorEastAsia"/>
        <w:sz w:val="26"/>
        <w:szCs w:val="26"/>
      </w:rPr>
      <w:ptab w:relativeTo="margin" w:alignment="right" w:leader="none"/>
    </w:r>
    <w:r>
      <w:rPr>
        <w:rFonts w:ascii="Times New Roman" w:hAnsi="Times New Roman" w:cs="Times New Roman" w:eastAsiaTheme="majorEastAsia"/>
        <w:sz w:val="26"/>
        <w:szCs w:val="26"/>
      </w:rPr>
      <w:t xml:space="preserve"> </w:t>
    </w:r>
    <w:r>
      <w:rPr>
        <w:rFonts w:ascii="Times New Roman" w:hAnsi="Times New Roman" w:cs="Times New Roman" w:eastAsiaTheme="minorEastAsia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hAnsi="Times New Roman" w:cs="Times New Roman" w:eastAsiaTheme="minorEastAsia"/>
        <w:sz w:val="26"/>
        <w:szCs w:val="26"/>
      </w:rPr>
      <w:fldChar w:fldCharType="separate"/>
    </w:r>
    <w:r>
      <w:rPr>
        <w:rFonts w:ascii="Times New Roman" w:hAnsi="Times New Roman" w:cs="Times New Roman" w:eastAsiaTheme="majorEastAsia"/>
        <w:sz w:val="26"/>
        <w:szCs w:val="26"/>
      </w:rPr>
      <w:t>1</w:t>
    </w:r>
    <w:r>
      <w:rPr>
        <w:rFonts w:ascii="Times New Roman" w:hAnsi="Times New Roman" w:cs="Times New Roman" w:eastAsiaTheme="majorEastAsia"/>
        <w:sz w:val="26"/>
        <w:szCs w:val="26"/>
      </w:rPr>
      <w:fldChar w:fldCharType="end"/>
    </w:r>
  </w:p>
  <w:p w14:paraId="05C25A78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>
      <w:rPr>
        <w:rFonts w:ascii="Times New Roman" w:hAnsi="Times New Roman" w:cs="Times New Roman"/>
        <w:sz w:val="26"/>
        <w:szCs w:val="26"/>
      </w:rPr>
    </w:sdtEndPr>
    <w:sdtContent>
      <w:p w14:paraId="2A079744">
        <w:pPr>
          <w:pStyle w:val="7"/>
          <w:pBdr>
            <w:bottom w:val="thickThinSmallGap" w:color="622423" w:themeColor="accent2" w:themeShade="7F" w:sz="24" w:space="1"/>
          </w:pBdr>
        </w:pPr>
        <w:r>
          <w:rPr>
            <w:rFonts w:ascii="Times New Roman" w:hAnsi="Times New Roman" w:cs="Times New Roman"/>
            <w:sz w:val="26"/>
            <w:szCs w:val="26"/>
          </w:rPr>
          <w:t>Xây dựng website bán hàng tích hợp AI</w:t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6B4B"/>
    <w:rsid w:val="00046B4B"/>
    <w:rsid w:val="00053DE5"/>
    <w:rsid w:val="00057F88"/>
    <w:rsid w:val="000A3BAA"/>
    <w:rsid w:val="000B7013"/>
    <w:rsid w:val="000E2B28"/>
    <w:rsid w:val="000F5893"/>
    <w:rsid w:val="00116E6E"/>
    <w:rsid w:val="00126A7B"/>
    <w:rsid w:val="00142D7A"/>
    <w:rsid w:val="001714FB"/>
    <w:rsid w:val="00185D88"/>
    <w:rsid w:val="001B1628"/>
    <w:rsid w:val="001F103A"/>
    <w:rsid w:val="001F319A"/>
    <w:rsid w:val="00224EC8"/>
    <w:rsid w:val="00243EA6"/>
    <w:rsid w:val="00264E35"/>
    <w:rsid w:val="002870D4"/>
    <w:rsid w:val="00296D5A"/>
    <w:rsid w:val="002B2250"/>
    <w:rsid w:val="002D24AB"/>
    <w:rsid w:val="00301D27"/>
    <w:rsid w:val="003050B2"/>
    <w:rsid w:val="00317C7E"/>
    <w:rsid w:val="003823B0"/>
    <w:rsid w:val="003E0C96"/>
    <w:rsid w:val="003E1AD8"/>
    <w:rsid w:val="00423E38"/>
    <w:rsid w:val="00427709"/>
    <w:rsid w:val="004342B4"/>
    <w:rsid w:val="0046135E"/>
    <w:rsid w:val="00464038"/>
    <w:rsid w:val="004809AF"/>
    <w:rsid w:val="004A5773"/>
    <w:rsid w:val="005276CC"/>
    <w:rsid w:val="00604036"/>
    <w:rsid w:val="00615403"/>
    <w:rsid w:val="0062258C"/>
    <w:rsid w:val="00644179"/>
    <w:rsid w:val="006770B3"/>
    <w:rsid w:val="006874F7"/>
    <w:rsid w:val="006F4ABB"/>
    <w:rsid w:val="00712A86"/>
    <w:rsid w:val="00714F8A"/>
    <w:rsid w:val="00731A09"/>
    <w:rsid w:val="0074340D"/>
    <w:rsid w:val="007716A1"/>
    <w:rsid w:val="007819D0"/>
    <w:rsid w:val="007C07E6"/>
    <w:rsid w:val="00825F76"/>
    <w:rsid w:val="0086314D"/>
    <w:rsid w:val="0088699F"/>
    <w:rsid w:val="008C051F"/>
    <w:rsid w:val="0092180E"/>
    <w:rsid w:val="0093581A"/>
    <w:rsid w:val="00935A81"/>
    <w:rsid w:val="00936DBD"/>
    <w:rsid w:val="00942CD8"/>
    <w:rsid w:val="0094334A"/>
    <w:rsid w:val="00944870"/>
    <w:rsid w:val="00952D62"/>
    <w:rsid w:val="00983329"/>
    <w:rsid w:val="00995924"/>
    <w:rsid w:val="00A302DE"/>
    <w:rsid w:val="00A4362C"/>
    <w:rsid w:val="00A73549"/>
    <w:rsid w:val="00A75182"/>
    <w:rsid w:val="00A96899"/>
    <w:rsid w:val="00AB28FE"/>
    <w:rsid w:val="00AE5643"/>
    <w:rsid w:val="00B651C6"/>
    <w:rsid w:val="00B6745B"/>
    <w:rsid w:val="00BB5BD5"/>
    <w:rsid w:val="00BE592E"/>
    <w:rsid w:val="00C235D7"/>
    <w:rsid w:val="00C36454"/>
    <w:rsid w:val="00C63562"/>
    <w:rsid w:val="00D056F9"/>
    <w:rsid w:val="00DB6484"/>
    <w:rsid w:val="00DC2037"/>
    <w:rsid w:val="00E151A0"/>
    <w:rsid w:val="00E30B96"/>
    <w:rsid w:val="00EA6173"/>
    <w:rsid w:val="00ED5BD6"/>
    <w:rsid w:val="00F3701F"/>
    <w:rsid w:val="00F71B4F"/>
    <w:rsid w:val="00FC3502"/>
    <w:rsid w:val="00FE1BB9"/>
    <w:rsid w:val="52CA6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8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toc 1"/>
    <w:basedOn w:val="1"/>
    <w:next w:val="1"/>
    <w:autoRedefine/>
    <w:unhideWhenUsed/>
    <w:qFormat/>
    <w:uiPriority w:val="39"/>
    <w:pPr>
      <w:tabs>
        <w:tab w:val="left" w:pos="284"/>
        <w:tab w:val="right" w:leader="dot" w:pos="9678"/>
      </w:tabs>
      <w:spacing w:after="0" w:line="360" w:lineRule="auto"/>
    </w:pPr>
  </w:style>
  <w:style w:type="paragraph" w:styleId="12">
    <w:name w:val="toc 2"/>
    <w:basedOn w:val="1"/>
    <w:next w:val="1"/>
    <w:autoRedefine/>
    <w:unhideWhenUsed/>
    <w:qFormat/>
    <w:uiPriority w:val="39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13">
    <w:name w:val="toc 3"/>
    <w:basedOn w:val="1"/>
    <w:next w:val="1"/>
    <w:autoRedefine/>
    <w:unhideWhenUsed/>
    <w:qFormat/>
    <w:uiPriority w:val="39"/>
    <w:pPr>
      <w:tabs>
        <w:tab w:val="left" w:pos="1134"/>
        <w:tab w:val="right" w:leader="dot" w:pos="9678"/>
      </w:tabs>
      <w:spacing w:after="100"/>
      <w:ind w:left="440"/>
    </w:p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Heading 1 Char"/>
    <w:basedOn w:val="3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6">
    <w:name w:val="Header Char"/>
    <w:basedOn w:val="3"/>
    <w:link w:val="7"/>
    <w:qFormat/>
    <w:uiPriority w:val="99"/>
  </w:style>
  <w:style w:type="character" w:customStyle="1" w:styleId="17">
    <w:name w:val="Footer Char"/>
    <w:basedOn w:val="3"/>
    <w:link w:val="6"/>
    <w:qFormat/>
    <w:uiPriority w:val="99"/>
  </w:style>
  <w:style w:type="character" w:customStyle="1" w:styleId="18">
    <w:name w:val="Balloon Text Char"/>
    <w:basedOn w:val="3"/>
    <w:link w:val="5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19">
    <w:name w:val="TOC Heading"/>
    <w:basedOn w:val="2"/>
    <w:next w:val="1"/>
    <w:semiHidden/>
    <w:unhideWhenUsed/>
    <w:qFormat/>
    <w:uiPriority w:val="39"/>
    <w:pPr>
      <w:outlineLvl w:val="9"/>
    </w:pPr>
    <w:rPr>
      <w:lang w:eastAsia="ja-JP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ED18C7-480E-4E1E-9424-3E78FB226BD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216</Words>
  <Characters>847</Characters>
  <Lines>8</Lines>
  <Paragraphs>2</Paragraphs>
  <TotalTime>0</TotalTime>
  <ScaleCrop>false</ScaleCrop>
  <LinksUpToDate>false</LinksUpToDate>
  <CharactersWithSpaces>990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2024-07-16T10:03:00Z</dcterms:created>
  <dc:creator>MSI</dc:creator>
  <cp:lastModifiedBy>tanhuy tran</cp:lastModifiedBy>
  <cp:lastPrinted>2021-06-01T16:07:00Z</cp:lastPrinted>
  <dcterms:modified xsi:type="dcterms:W3CDTF">2026-10-01T19:24:45Z</dcterms:modified>
  <dc:title>Xây dựng website bán hàng tích hợp AI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eyJoZGlkIjoiZGE3Y2I3OTRlNTA1NjUwZGY1NGI3NTM4NWZhMGI4N2IiLCJ1c2VySWQiOiIxMzkyMDcxMzEzMjMxIn0=</vt:lpwstr>
  </property>
  <property fmtid="{D5CDD505-2E9C-101B-9397-08002B2CF9AE}" pid="3" name="KSOProductBuildVer">
    <vt:lpwstr>1033-12.1.0.28485</vt:lpwstr>
  </property>
  <property fmtid="{D5CDD505-2E9C-101B-9397-08002B2CF9AE}" pid="4" name="ICV">
    <vt:lpwstr>AD0C073DE1F5450C96EA82050A516842_13</vt:lpwstr>
  </property>
</Properties>
</file>