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4FE0" w:rsidRDefault="00BE4FE0" w:rsidP="00BE4F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 xml:space="preserve">srp_dut.OnReceiving += </w:t>
      </w:r>
      <w:r w:rsidRPr="00BE4FE0">
        <w:rPr>
          <w:rFonts w:ascii="細明體" w:hAnsi="細明體" w:cs="細明體"/>
          <w:color w:val="0000FF"/>
          <w:kern w:val="0"/>
          <w:sz w:val="19"/>
          <w:szCs w:val="19"/>
          <w:highlight w:val="yellow"/>
        </w:rPr>
        <w:t>new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 xml:space="preserve"> </w:t>
      </w:r>
      <w:r w:rsidRPr="00BE4FE0">
        <w:rPr>
          <w:rFonts w:ascii="細明體" w:hAnsi="細明體" w:cs="細明體"/>
          <w:color w:val="2B91AF"/>
          <w:kern w:val="0"/>
          <w:sz w:val="19"/>
          <w:szCs w:val="19"/>
          <w:highlight w:val="yellow"/>
        </w:rPr>
        <w:t>EventHandler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&lt;</w:t>
      </w:r>
      <w:r w:rsidRPr="00BE4FE0">
        <w:rPr>
          <w:rFonts w:ascii="細明體" w:hAnsi="細明體" w:cs="細明體"/>
          <w:color w:val="2B91AF"/>
          <w:kern w:val="0"/>
          <w:sz w:val="19"/>
          <w:szCs w:val="19"/>
          <w:highlight w:val="yellow"/>
        </w:rPr>
        <w:t>DataStreamEventArgs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&gt;(receiveHandler);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yellow"/>
        </w:rPr>
        <w:t>註冊</w:t>
      </w:r>
    </w:p>
    <w:p w:rsidR="00BE4FE0" w:rsidRDefault="00BE4FE0" w:rsidP="00BE4FE0">
      <w:pPr>
        <w:pBdr>
          <w:bottom w:val="wave" w:sz="6" w:space="1" w:color="auto"/>
        </w:pBd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rPr>
          <w:rFonts w:ascii="細明體" w:hAnsi="細明體" w:cs="細明體"/>
          <w:color w:val="0000FF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OnSerialReceiving(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[] res)</w:t>
      </w:r>
    </w:p>
    <w:p w:rsidR="00BE4FE0" w:rsidRDefault="00BE4FE0" w:rsidP="00BE4F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(OnReceiving !=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null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OnReceiving(</w:t>
      </w:r>
      <w:r w:rsidRPr="00BE4FE0">
        <w:rPr>
          <w:rFonts w:ascii="細明體" w:hAnsi="細明體" w:cs="細明體"/>
          <w:color w:val="0000FF"/>
          <w:kern w:val="0"/>
          <w:sz w:val="19"/>
          <w:szCs w:val="19"/>
          <w:highlight w:val="yellow"/>
        </w:rPr>
        <w:t>this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 xml:space="preserve">, </w:t>
      </w:r>
      <w:r w:rsidRPr="00BE4FE0">
        <w:rPr>
          <w:rFonts w:ascii="細明體" w:hAnsi="細明體" w:cs="細明體"/>
          <w:color w:val="0000FF"/>
          <w:kern w:val="0"/>
          <w:sz w:val="19"/>
          <w:szCs w:val="19"/>
          <w:highlight w:val="yellow"/>
        </w:rPr>
        <w:t>new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 xml:space="preserve"> </w:t>
      </w:r>
      <w:r w:rsidRPr="00BE4FE0">
        <w:rPr>
          <w:rFonts w:ascii="細明體" w:hAnsi="細明體" w:cs="細明體"/>
          <w:color w:val="2B91AF"/>
          <w:kern w:val="0"/>
          <w:sz w:val="19"/>
          <w:szCs w:val="19"/>
          <w:highlight w:val="yellow"/>
        </w:rPr>
        <w:t>DataStreamEventArgs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(res));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yellow"/>
        </w:rPr>
        <w:t xml:space="preserve"> 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yellow"/>
        </w:rPr>
        <w:t>最後的觸發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59328A" w:rsidRDefault="00BE4FE0" w:rsidP="00BE4FE0">
      <w:pPr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E4FE0" w:rsidRDefault="00BE4FE0" w:rsidP="00BE4FE0">
      <w:pPr>
        <w:pBdr>
          <w:bottom w:val="wave" w:sz="6" w:space="1" w:color="auto"/>
        </w:pBdr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/>
    <w:p w:rsidR="00BE4FE0" w:rsidRDefault="00BE4FE0" w:rsidP="00BE4F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public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SerialClient(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string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port)</w:t>
      </w:r>
    </w:p>
    <w:p w:rsidR="00BE4FE0" w:rsidRDefault="00BE4FE0" w:rsidP="00BE4F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_port = port;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_baudRate = 9600;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_lastReceive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DateTime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.MinValue;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 xml:space="preserve">serThread = </w:t>
      </w:r>
      <w:r w:rsidRPr="00BE4FE0">
        <w:rPr>
          <w:rFonts w:ascii="細明體" w:hAnsi="細明體" w:cs="細明體"/>
          <w:color w:val="0000FF"/>
          <w:kern w:val="0"/>
          <w:sz w:val="19"/>
          <w:szCs w:val="19"/>
          <w:highlight w:val="yellow"/>
        </w:rPr>
        <w:t>new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 xml:space="preserve"> </w:t>
      </w:r>
      <w:r w:rsidRPr="00BE4FE0">
        <w:rPr>
          <w:rFonts w:ascii="細明體" w:hAnsi="細明體" w:cs="細明體"/>
          <w:color w:val="2B91AF"/>
          <w:kern w:val="0"/>
          <w:sz w:val="19"/>
          <w:szCs w:val="19"/>
          <w:highlight w:val="yellow"/>
        </w:rPr>
        <w:t>Thread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(</w:t>
      </w:r>
      <w:r w:rsidRPr="00BE4FE0">
        <w:rPr>
          <w:rFonts w:ascii="細明體" w:hAnsi="細明體" w:cs="細明體"/>
          <w:color w:val="0000FF"/>
          <w:kern w:val="0"/>
          <w:sz w:val="19"/>
          <w:szCs w:val="19"/>
          <w:highlight w:val="yellow"/>
        </w:rPr>
        <w:t>new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 xml:space="preserve"> </w:t>
      </w:r>
      <w:r w:rsidRPr="00BE4FE0">
        <w:rPr>
          <w:rFonts w:ascii="細明體" w:hAnsi="細明體" w:cs="細明體"/>
          <w:color w:val="2B91AF"/>
          <w:kern w:val="0"/>
          <w:sz w:val="19"/>
          <w:szCs w:val="19"/>
          <w:highlight w:val="yellow"/>
        </w:rPr>
        <w:t>ThreadStart</w:t>
      </w: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t>(SerialReceiving));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yellow"/>
        </w:rPr>
        <w:t xml:space="preserve">  </w:t>
      </w:r>
      <w:proofErr w:type="gramStart"/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yellow"/>
        </w:rPr>
        <w:t>一</w:t>
      </w:r>
      <w:proofErr w:type="gramEnd"/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yellow"/>
        </w:rPr>
        <w:t xml:space="preserve">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>Thread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serThread.Priority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ThreadPriority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.Normal;</w:t>
      </w:r>
    </w:p>
    <w:p w:rsidR="00BE4FE0" w:rsidRDefault="00BE4FE0" w:rsidP="00BE4FE0">
      <w:pPr>
        <w:autoSpaceDE w:val="0"/>
        <w:autoSpaceDN w:val="0"/>
        <w:adjustRightInd w:val="0"/>
        <w:ind w:leftChars="100" w:left="24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serThread.Name = </w:t>
      </w:r>
      <w:r>
        <w:rPr>
          <w:rFonts w:ascii="細明體" w:hAnsi="細明體" w:cs="細明體"/>
          <w:color w:val="A31515"/>
          <w:kern w:val="0"/>
          <w:sz w:val="19"/>
          <w:szCs w:val="19"/>
        </w:rPr>
        <w:t>"SerialHandle"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+ serThread.ManagedThreadId;</w:t>
      </w:r>
    </w:p>
    <w:p w:rsidR="00BE4FE0" w:rsidRDefault="00BE4FE0" w:rsidP="00BE4FE0"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E4FE0" w:rsidRDefault="00BE4FE0" w:rsidP="00BE4FE0">
      <w:pPr>
        <w:pBdr>
          <w:bottom w:val="wave" w:sz="6" w:space="1" w:color="auto"/>
        </w:pBdr>
      </w:pPr>
    </w:p>
    <w:p w:rsidR="00BE4FE0" w:rsidRDefault="00BE4FE0" w:rsidP="00BE4F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private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void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SerialReceiving()</w:t>
      </w:r>
    </w:p>
    <w:p w:rsidR="00BE4FE0" w:rsidRDefault="00BE4FE0" w:rsidP="00BE4FE0">
      <w:pPr>
        <w:autoSpaceDE w:val="0"/>
        <w:autoSpaceDN w:val="0"/>
        <w:adjustRightInd w:val="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while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true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count = _serialPort.BytesToRead;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>/*Get Sleep Inteval*/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2B91AF"/>
          <w:kern w:val="0"/>
          <w:sz w:val="19"/>
          <w:szCs w:val="19"/>
        </w:rPr>
        <w:t>TimeSpan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tmpInterval = (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DateTime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.Now - _lastReceive);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/*Form </w:t>
      </w:r>
      <w:proofErr w:type="gramStart"/>
      <w:r>
        <w:rPr>
          <w:rFonts w:ascii="細明體" w:hAnsi="細明體" w:cs="細明體"/>
          <w:color w:val="008000"/>
          <w:kern w:val="0"/>
          <w:sz w:val="19"/>
          <w:szCs w:val="19"/>
        </w:rPr>
        <w:t>The</w:t>
      </w:r>
      <w:proofErr w:type="gramEnd"/>
      <w:r>
        <w:rPr>
          <w:rFonts w:ascii="細明體" w:hAnsi="細明體" w:cs="細明體"/>
          <w:color w:val="008000"/>
          <w:kern w:val="0"/>
          <w:sz w:val="19"/>
          <w:szCs w:val="19"/>
        </w:rPr>
        <w:t xml:space="preserve"> Packet in The Buffer*/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] buf =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new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byte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[count];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int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readBytes = Receive(buf, 0, count);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(readBytes &gt; 0)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 w:rsidRPr="00BE4FE0">
        <w:rPr>
          <w:rFonts w:ascii="細明體" w:hAnsi="細明體" w:cs="細明體"/>
          <w:color w:val="000000"/>
          <w:kern w:val="0"/>
          <w:sz w:val="19"/>
          <w:szCs w:val="19"/>
          <w:highlight w:val="yellow"/>
        </w:rPr>
        <w:lastRenderedPageBreak/>
        <w:t>OnSerialReceiving(buf);</w:t>
      </w:r>
      <w:r>
        <w:rPr>
          <w:rFonts w:ascii="細明體" w:hAnsi="細明體" w:cs="細明體" w:hint="eastAsia"/>
          <w:color w:val="000000"/>
          <w:kern w:val="0"/>
          <w:sz w:val="19"/>
          <w:szCs w:val="19"/>
        </w:rPr>
        <w:t xml:space="preserve"> </w:t>
      </w:r>
      <w:r>
        <w:rPr>
          <w:rFonts w:ascii="細明體" w:hAnsi="細明體" w:cs="細明體" w:hint="eastAsia"/>
          <w:color w:val="000000"/>
          <w:kern w:val="0"/>
          <w:sz w:val="19"/>
          <w:szCs w:val="19"/>
          <w:highlight w:val="yellow"/>
        </w:rPr>
        <w:t>呼叫觸發的過程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808080"/>
          <w:kern w:val="0"/>
          <w:sz w:val="19"/>
          <w:szCs w:val="19"/>
        </w:rPr>
        <w:t>#region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Frequency Control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_PacketsRate = ((_PacketsRate + readBytes) / 2);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_lastReceive = 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DateTime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.Now;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((</w:t>
      </w:r>
      <w:r>
        <w:rPr>
          <w:rFonts w:ascii="細明體" w:hAnsi="細明體" w:cs="細明體"/>
          <w:color w:val="0000FF"/>
          <w:kern w:val="0"/>
          <w:sz w:val="19"/>
          <w:szCs w:val="19"/>
        </w:rPr>
        <w:t>double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)(readBytes + _serialPort.BytesToRead) / 2 &lt;= _PacketsRate)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{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FF"/>
          <w:kern w:val="0"/>
          <w:sz w:val="19"/>
          <w:szCs w:val="19"/>
        </w:rPr>
        <w:t>if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 xml:space="preserve"> (tmpInterval.Milliseconds &gt; 0)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2B91AF"/>
          <w:kern w:val="0"/>
          <w:sz w:val="19"/>
          <w:szCs w:val="19"/>
        </w:rPr>
        <w:t>Thread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.Sleep(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tmpInterval.Milliseconds &gt; freqCriticalLimit ? freqCriticalLimit : tmpInterval.Milliseconds);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8000"/>
          <w:kern w:val="0"/>
          <w:sz w:val="19"/>
          <w:szCs w:val="19"/>
        </w:rPr>
        <w:t>/*Testing Threading Model*/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Diagnostics.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Debug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.Write(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tmpInterval.Milliseconds.ToString());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Diagnostics.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Debug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.Write(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 - 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Diagnostics.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Debug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.Write(</w:t>
      </w:r>
      <w:proofErr w:type="gramEnd"/>
      <w:r>
        <w:rPr>
          <w:rFonts w:ascii="細明體" w:hAnsi="細明體" w:cs="細明體"/>
          <w:color w:val="000000"/>
          <w:kern w:val="0"/>
          <w:sz w:val="19"/>
          <w:szCs w:val="19"/>
        </w:rPr>
        <w:t>readBytes.ToString());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proofErr w:type="gramStart"/>
      <w:r>
        <w:rPr>
          <w:rFonts w:ascii="細明體" w:hAnsi="細明體" w:cs="細明體"/>
          <w:color w:val="000000"/>
          <w:kern w:val="0"/>
          <w:sz w:val="19"/>
          <w:szCs w:val="19"/>
        </w:rPr>
        <w:t>Diagnostics.</w:t>
      </w:r>
      <w:r>
        <w:rPr>
          <w:rFonts w:ascii="細明體" w:hAnsi="細明體" w:cs="細明體"/>
          <w:color w:val="2B91AF"/>
          <w:kern w:val="0"/>
          <w:sz w:val="19"/>
          <w:szCs w:val="19"/>
        </w:rPr>
        <w:t>Debug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.Write(</w:t>
      </w:r>
      <w:proofErr w:type="gramEnd"/>
      <w:r>
        <w:rPr>
          <w:rFonts w:ascii="細明體" w:hAnsi="細明體" w:cs="細明體"/>
          <w:color w:val="A31515"/>
          <w:kern w:val="0"/>
          <w:sz w:val="19"/>
          <w:szCs w:val="19"/>
        </w:rPr>
        <w:t>"\r\n"</w:t>
      </w:r>
      <w:r>
        <w:rPr>
          <w:rFonts w:ascii="細明體" w:hAnsi="細明體" w:cs="細明體"/>
          <w:color w:val="000000"/>
          <w:kern w:val="0"/>
          <w:sz w:val="19"/>
          <w:szCs w:val="19"/>
        </w:rPr>
        <w:t>);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BE4FE0" w:rsidRDefault="00BE4FE0" w:rsidP="00BE4FE0">
      <w:pPr>
        <w:autoSpaceDE w:val="0"/>
        <w:autoSpaceDN w:val="0"/>
        <w:adjustRightInd w:val="0"/>
        <w:ind w:leftChars="200" w:left="480"/>
        <w:rPr>
          <w:rFonts w:ascii="細明體" w:hAnsi="細明體" w:cs="細明體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808080"/>
          <w:kern w:val="0"/>
          <w:sz w:val="19"/>
          <w:szCs w:val="19"/>
        </w:rPr>
        <w:t>#endregion</w:t>
      </w:r>
    </w:p>
    <w:p w:rsidR="00BE4FE0" w:rsidRDefault="00BE4FE0" w:rsidP="00BE4FE0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  <w:r>
        <w:rPr>
          <w:rFonts w:ascii="細明體" w:hAnsi="細明體" w:cs="細明體"/>
          <w:color w:val="000000"/>
          <w:kern w:val="0"/>
          <w:sz w:val="19"/>
          <w:szCs w:val="19"/>
        </w:rPr>
        <w:t>}</w:t>
      </w:r>
    </w:p>
    <w:p w:rsidR="000254C0" w:rsidRDefault="000254C0" w:rsidP="00BE4FE0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0254C0" w:rsidRDefault="000254C0" w:rsidP="00BE4FE0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0254C0" w:rsidRDefault="000254C0" w:rsidP="00BE4FE0">
      <w:pPr>
        <w:rPr>
          <w:rFonts w:ascii="細明體" w:hAnsi="細明體" w:cs="細明體" w:hint="eastAsia"/>
          <w:color w:val="000000"/>
          <w:kern w:val="0"/>
          <w:sz w:val="19"/>
          <w:szCs w:val="19"/>
        </w:rPr>
      </w:pPr>
    </w:p>
    <w:p w:rsidR="000254C0" w:rsidRDefault="000254C0" w:rsidP="00BE4FE0">
      <w:r w:rsidRPr="000254C0">
        <w:t>https://ithelp.ithome.com.tw/articles/10228906</w:t>
      </w:r>
      <w:bookmarkStart w:id="0" w:name="_GoBack"/>
      <w:bookmarkEnd w:id="0"/>
    </w:p>
    <w:sectPr w:rsidR="000254C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539C"/>
    <w:rsid w:val="000254C0"/>
    <w:rsid w:val="0059328A"/>
    <w:rsid w:val="00BE4FE0"/>
    <w:rsid w:val="00F553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210</Words>
  <Characters>1197</Characters>
  <Application>Microsoft Office Word</Application>
  <DocSecurity>0</DocSecurity>
  <Lines>9</Lines>
  <Paragraphs>2</Paragraphs>
  <ScaleCrop>false</ScaleCrop>
  <Company>HP Inc.</Company>
  <LinksUpToDate>false</LinksUpToDate>
  <CharactersWithSpaces>1405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Chuck Hung - Netronix (洪誠佑)</dc:creator>
  <cp:keywords/>
  <dc:description/>
  <cp:lastModifiedBy>Chuck Hung - Netronix (洪誠佑)</cp:lastModifiedBy>
  <cp:revision>3</cp:revision>
  <dcterms:created xsi:type="dcterms:W3CDTF">2019-03-06T03:19:00Z</dcterms:created>
  <dcterms:modified xsi:type="dcterms:W3CDTF">2020-10-30T01:41:00Z</dcterms:modified>
</cp:coreProperties>
</file>