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884"/>
          <w:tab w:val="center" w:pos="4819"/>
        </w:tabs>
        <w:spacing w:after="0"/>
        <w:ind w:firstLine="567"/>
        <w:jc w:val="center"/>
        <w:rPr>
          <w:rFonts w:eastAsia="Calibri" w:cs="Arial"/>
          <w:b/>
          <w:bCs/>
          <w:sz w:val="32"/>
          <w:szCs w:val="32"/>
        </w:rPr>
      </w:pPr>
      <w:bookmarkStart w:id="220" w:name="_GoBack"/>
      <w:bookmarkEnd w:id="220"/>
      <w:bookmarkStart w:id="0" w:name="_Hlk102143011"/>
      <w:r>
        <w:rPr>
          <w:rFonts w:eastAsia="Calibri" w:cs="Arial"/>
          <w:b/>
          <w:bCs/>
          <w:sz w:val="32"/>
          <w:szCs w:val="32"/>
          <w:lang w:bidi="ar"/>
        </w:rPr>
        <w:t>BỘ GIÁO DỤC VÀ ĐÀO TẠO</w:t>
      </w:r>
    </w:p>
    <w:p>
      <w:pPr>
        <w:spacing w:after="0"/>
        <w:ind w:firstLine="567"/>
        <w:jc w:val="center"/>
        <w:rPr>
          <w:rFonts w:eastAsia="Calibri" w:cs="Arial"/>
          <w:b/>
          <w:bCs/>
          <w:sz w:val="32"/>
          <w:szCs w:val="32"/>
        </w:rPr>
      </w:pPr>
      <w:r>
        <w:rPr>
          <w:rFonts w:eastAsia="Calibri" w:cs="Arial"/>
          <w:b/>
          <w:bCs/>
          <w:sz w:val="32"/>
          <w:szCs w:val="32"/>
        </w:rPr>
        <w:t>TRƯỜNG ĐẠI HỌC CÔNG NGHỆ TP.HCM</w:t>
      </w:r>
    </w:p>
    <w:p>
      <w:pPr>
        <w:spacing w:after="0"/>
        <w:ind w:firstLine="567"/>
        <w:jc w:val="center"/>
        <w:rPr>
          <w:rFonts w:eastAsia="Calibri" w:cs="Arial"/>
        </w:rPr>
      </w:pPr>
      <w:r>
        <w:rPr>
          <w:rFonts w:eastAsia="Calibri" w:cs="Arial"/>
        </w:rPr>
        <w:drawing>
          <wp:inline distT="0" distB="0" distL="114300" distR="114300">
            <wp:extent cx="2004060" cy="488315"/>
            <wp:effectExtent l="0" t="0" r="2540" b="698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2051117" cy="500371"/>
                    </a:xfrm>
                    <a:prstGeom prst="rect">
                      <a:avLst/>
                    </a:prstGeom>
                    <a:noFill/>
                    <a:ln w="9525">
                      <a:noFill/>
                    </a:ln>
                  </pic:spPr>
                </pic:pic>
              </a:graphicData>
            </a:graphic>
          </wp:inline>
        </w:drawing>
      </w:r>
    </w:p>
    <w:p>
      <w:pPr>
        <w:spacing w:after="0"/>
        <w:ind w:firstLine="567"/>
        <w:jc w:val="center"/>
        <w:rPr>
          <w:rFonts w:eastAsia="Calibri" w:cs="Arial"/>
          <w:b/>
          <w:color w:val="C00000"/>
          <w:sz w:val="40"/>
          <w:szCs w:val="40"/>
          <w:lang w:bidi="ar"/>
        </w:rPr>
      </w:pPr>
      <w:r>
        <w:rPr>
          <w:rFonts w:eastAsia="Calibri" w:cs="Arial"/>
          <w:b/>
          <w:color w:val="C00000"/>
          <w:sz w:val="40"/>
          <w:szCs w:val="40"/>
          <w:lang w:bidi="ar"/>
        </w:rPr>
        <w:t xml:space="preserve">BÁO CÁO MÔN HỌC </w:t>
      </w:r>
    </w:p>
    <w:p>
      <w:pPr>
        <w:spacing w:after="0"/>
        <w:ind w:firstLine="567"/>
        <w:jc w:val="center"/>
        <w:rPr>
          <w:rFonts w:eastAsia="Calibri" w:cs="Arial"/>
          <w:b/>
          <w:color w:val="C00000"/>
          <w:sz w:val="40"/>
          <w:szCs w:val="40"/>
          <w:lang w:bidi="ar"/>
        </w:rPr>
      </w:pPr>
      <w:r>
        <w:rPr>
          <w:rFonts w:eastAsia="Calibri" w:cs="Arial"/>
          <w:b/>
          <w:color w:val="C00000"/>
          <w:sz w:val="40"/>
          <w:szCs w:val="40"/>
          <w:lang w:bidi="ar"/>
        </w:rPr>
        <w:t>NGÔN NGỮ PHÁT TRIỂN ỨNG DỤNG MỚI</w:t>
      </w:r>
    </w:p>
    <w:p>
      <w:pPr>
        <w:spacing w:after="0"/>
        <w:ind w:firstLine="567"/>
        <w:jc w:val="center"/>
        <w:rPr>
          <w:rFonts w:eastAsia="Calibri" w:cs="Arial"/>
          <w:b/>
          <w:bCs/>
          <w:sz w:val="32"/>
          <w:szCs w:val="32"/>
        </w:rPr>
      </w:pPr>
      <w:r>
        <w:rPr>
          <w:rFonts w:eastAsia="Calibri" w:cs="Arial"/>
        </w:rPr>
        <w:drawing>
          <wp:inline distT="0" distB="0" distL="0" distR="0">
            <wp:extent cx="1634490" cy="1239520"/>
            <wp:effectExtent l="0" t="0" r="3810" b="0"/>
            <wp:docPr id="8" name="Picture 8" descr="C:\Users\CTP_Arino\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CTP_Arino\Desktop\unnam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53641" cy="1254012"/>
                    </a:xfrm>
                    <a:prstGeom prst="rect">
                      <a:avLst/>
                    </a:prstGeom>
                    <a:noFill/>
                    <a:ln>
                      <a:noFill/>
                    </a:ln>
                  </pic:spPr>
                </pic:pic>
              </a:graphicData>
            </a:graphic>
          </wp:inline>
        </w:drawing>
      </w:r>
    </w:p>
    <w:p>
      <w:pPr>
        <w:spacing w:after="0"/>
        <w:ind w:firstLine="567"/>
        <w:jc w:val="center"/>
        <w:rPr>
          <w:rFonts w:eastAsia="Calibri" w:cs="Arial"/>
          <w:b/>
          <w:color w:val="C00000"/>
          <w:sz w:val="44"/>
          <w:szCs w:val="44"/>
        </w:rPr>
      </w:pPr>
      <w:r>
        <w:rPr>
          <w:rFonts w:eastAsia="Calibri" w:cs="Arial"/>
          <w:b/>
          <w:color w:val="C00000"/>
          <w:sz w:val="44"/>
          <w:szCs w:val="44"/>
        </w:rPr>
        <w:t xml:space="preserve">HOTPOST- MẠNG XÃ HỘI </w:t>
      </w:r>
    </w:p>
    <w:p>
      <w:pPr>
        <w:tabs>
          <w:tab w:val="left" w:pos="2680"/>
          <w:tab w:val="left" w:pos="2960"/>
        </w:tabs>
        <w:spacing w:after="0"/>
        <w:ind w:left="1276" w:firstLine="567"/>
        <w:rPr>
          <w:rFonts w:eastAsia="Calibri" w:cs="Arial"/>
          <w:b/>
          <w:bCs/>
          <w:sz w:val="28"/>
          <w:szCs w:val="26"/>
          <w:lang w:bidi="ar"/>
        </w:rPr>
      </w:pPr>
      <w:r>
        <w:rPr>
          <w:rFonts w:eastAsia="Calibri" w:cs="Arial"/>
          <w:bCs/>
          <w:sz w:val="28"/>
          <w:szCs w:val="26"/>
          <w:lang w:bidi="ar"/>
        </w:rPr>
        <w:t>Ngành</w:t>
      </w:r>
      <w:r>
        <w:rPr>
          <w:rFonts w:eastAsia="Calibri" w:cs="Arial"/>
          <w:b/>
          <w:bCs/>
          <w:sz w:val="28"/>
          <w:szCs w:val="26"/>
          <w:lang w:bidi="ar"/>
        </w:rPr>
        <w:t>:</w:t>
      </w:r>
      <w:r>
        <w:rPr>
          <w:rFonts w:eastAsia="Calibri" w:cs="Arial"/>
          <w:bCs/>
          <w:sz w:val="28"/>
          <w:szCs w:val="26"/>
          <w:lang w:bidi="ar"/>
        </w:rPr>
        <w:t xml:space="preserve"> </w:t>
      </w:r>
      <w:r>
        <w:rPr>
          <w:rFonts w:eastAsia="Calibri" w:cs="Arial"/>
          <w:b/>
          <w:bCs/>
          <w:sz w:val="28"/>
          <w:szCs w:val="26"/>
          <w:lang w:bidi="ar"/>
        </w:rPr>
        <w:t>CÔNG NGHỆ THÔNG TIN</w:t>
      </w:r>
    </w:p>
    <w:p>
      <w:pPr>
        <w:tabs>
          <w:tab w:val="left" w:pos="2680"/>
          <w:tab w:val="left" w:pos="2960"/>
        </w:tabs>
        <w:spacing w:after="0"/>
        <w:ind w:left="1276" w:firstLine="567"/>
        <w:rPr>
          <w:rFonts w:eastAsia="Calibri" w:cs="Arial"/>
          <w:b/>
          <w:bCs/>
          <w:sz w:val="28"/>
          <w:szCs w:val="26"/>
          <w:lang w:val="vi-VN" w:bidi="ar"/>
        </w:rPr>
      </w:pPr>
      <w:r>
        <w:rPr>
          <w:rFonts w:eastAsia="Calibri" w:cs="Arial"/>
          <w:sz w:val="28"/>
          <w:szCs w:val="26"/>
          <w:lang w:val="vi-VN" w:bidi="ar"/>
        </w:rPr>
        <w:t xml:space="preserve">Chuyên ngành: </w:t>
      </w:r>
      <w:r>
        <w:rPr>
          <w:rFonts w:eastAsia="Calibri" w:cs="Arial"/>
          <w:b/>
          <w:bCs/>
          <w:sz w:val="28"/>
          <w:szCs w:val="26"/>
          <w:lang w:val="vi-VN" w:bidi="ar"/>
        </w:rPr>
        <w:t>CÔNG NGHỆ PHẦN MỀM</w:t>
      </w:r>
    </w:p>
    <w:p>
      <w:pPr>
        <w:spacing w:after="0"/>
        <w:ind w:left="1276" w:firstLine="567"/>
        <w:rPr>
          <w:rFonts w:hint="default" w:eastAsia="Calibri" w:cs="Arial"/>
          <w:b/>
          <w:sz w:val="28"/>
          <w:szCs w:val="24"/>
          <w:lang w:val="en-US" w:bidi="ar"/>
        </w:rPr>
      </w:pPr>
      <w:r>
        <w:rPr>
          <w:rFonts w:eastAsia="Calibri" w:cs="Arial"/>
          <w:bCs/>
          <w:sz w:val="28"/>
          <w:szCs w:val="24"/>
          <w:lang w:bidi="ar"/>
        </w:rPr>
        <w:t>Giảng viên hướng dẫn</w:t>
      </w:r>
      <w:r>
        <w:rPr>
          <w:rFonts w:eastAsia="Calibri" w:cs="Arial"/>
          <w:bCs/>
          <w:sz w:val="28"/>
          <w:szCs w:val="24"/>
          <w:lang w:val="vi-VN" w:bidi="ar"/>
        </w:rPr>
        <w:t>:</w:t>
      </w:r>
      <w:r>
        <w:rPr>
          <w:rFonts w:eastAsia="Calibri" w:cs="Arial"/>
          <w:b/>
          <w:sz w:val="28"/>
          <w:szCs w:val="24"/>
          <w:lang w:bidi="ar"/>
        </w:rPr>
        <w:t xml:space="preserve">  </w:t>
      </w:r>
      <w:r>
        <w:rPr>
          <w:rFonts w:hint="default" w:eastAsia="Calibri" w:cs="Arial"/>
          <w:b/>
          <w:sz w:val="28"/>
          <w:szCs w:val="24"/>
          <w:lang w:val="en-US" w:bidi="ar"/>
        </w:rPr>
        <w:t>BÙI MẠNH TOÀN</w:t>
      </w:r>
    </w:p>
    <w:p>
      <w:pPr>
        <w:spacing w:after="0"/>
        <w:ind w:left="1276" w:firstLine="567"/>
        <w:rPr>
          <w:rFonts w:eastAsia="Calibri" w:cs="Arial"/>
          <w:b/>
          <w:sz w:val="28"/>
          <w:szCs w:val="24"/>
          <w:lang w:bidi="ar"/>
        </w:rPr>
      </w:pPr>
      <w:r>
        <w:rPr>
          <w:rFonts w:eastAsia="Calibri" w:cs="Arial"/>
          <w:bCs/>
          <w:sz w:val="28"/>
          <w:szCs w:val="24"/>
          <w:lang w:bidi="ar"/>
        </w:rPr>
        <w:t xml:space="preserve">Lớp: </w:t>
      </w:r>
      <w:r>
        <w:rPr>
          <w:rFonts w:eastAsia="Calibri" w:cs="Arial"/>
          <w:b/>
          <w:sz w:val="28"/>
          <w:szCs w:val="24"/>
          <w:lang w:bidi="ar"/>
        </w:rPr>
        <w:t>19DTHC3</w:t>
      </w:r>
    </w:p>
    <w:p>
      <w:pPr>
        <w:spacing w:after="0"/>
        <w:ind w:left="1276" w:firstLine="567"/>
        <w:rPr>
          <w:rFonts w:eastAsia="Calibri" w:cs="Arial"/>
          <w:bCs/>
          <w:sz w:val="28"/>
          <w:szCs w:val="26"/>
          <w:lang w:bidi="ar"/>
        </w:rPr>
      </w:pPr>
      <w:r>
        <w:rPr>
          <w:rFonts w:eastAsia="Calibri" w:cs="Arial"/>
          <w:bCs/>
          <w:sz w:val="28"/>
          <w:szCs w:val="26"/>
          <w:lang w:bidi="ar"/>
        </w:rPr>
        <w:t xml:space="preserve">Sinh viên thực hiện:  </w:t>
      </w:r>
    </w:p>
    <w:tbl>
      <w:tblPr>
        <w:tblStyle w:val="14"/>
        <w:tblW w:w="0" w:type="auto"/>
        <w:tblInd w:w="18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34"/>
        <w:gridCol w:w="22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3834" w:type="dxa"/>
            <w:vAlign w:val="center"/>
          </w:tcPr>
          <w:p>
            <w:pPr>
              <w:spacing w:beforeAutospacing="1"/>
              <w:ind w:left="0" w:leftChars="0" w:firstLine="0" w:firstLineChars="0"/>
              <w:rPr>
                <w:rFonts w:eastAsia="SimSun" w:cs="Arial"/>
                <w:b/>
                <w:bCs/>
                <w:szCs w:val="26"/>
                <w:lang w:val="vi-VN" w:eastAsia="zh-CN"/>
              </w:rPr>
            </w:pPr>
            <w:r>
              <w:rPr>
                <w:rFonts w:eastAsia="SimSun" w:cs="Arial"/>
                <w:b/>
                <w:bCs/>
                <w:szCs w:val="26"/>
                <w:lang w:eastAsia="zh-CN"/>
              </w:rPr>
              <w:t>Trần</w:t>
            </w:r>
            <w:r>
              <w:rPr>
                <w:rFonts w:eastAsia="SimSun" w:cs="Arial"/>
                <w:b/>
                <w:bCs/>
                <w:szCs w:val="26"/>
                <w:lang w:val="vi-VN" w:eastAsia="zh-CN"/>
              </w:rPr>
              <w:t xml:space="preserve"> Chấn Hưng</w:t>
            </w:r>
          </w:p>
        </w:tc>
        <w:tc>
          <w:tcPr>
            <w:tcW w:w="1802" w:type="dxa"/>
            <w:vAlign w:val="center"/>
          </w:tcPr>
          <w:p>
            <w:pPr>
              <w:spacing w:beforeAutospacing="1"/>
              <w:rPr>
                <w:rFonts w:eastAsia="SimSun" w:cs="Arial"/>
                <w:b/>
                <w:bCs/>
                <w:szCs w:val="26"/>
                <w:lang w:eastAsia="zh-CN"/>
              </w:rPr>
            </w:pPr>
            <w:r>
              <w:rPr>
                <w:rFonts w:eastAsia="SimSun" w:cs="Arial"/>
                <w:b/>
                <w:bCs/>
                <w:szCs w:val="26"/>
                <w:lang w:eastAsia="zh-CN"/>
              </w:rPr>
              <w:t>1911065247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3834" w:type="dxa"/>
            <w:vAlign w:val="center"/>
          </w:tcPr>
          <w:p>
            <w:pPr>
              <w:spacing w:before="100" w:beforeAutospacing="1"/>
              <w:ind w:left="0" w:leftChars="0" w:firstLine="0" w:firstLineChars="0"/>
              <w:rPr>
                <w:rFonts w:eastAsia="SimSun" w:cs="Arial"/>
                <w:b/>
                <w:bCs/>
                <w:szCs w:val="26"/>
                <w:lang w:eastAsia="zh-CN"/>
              </w:rPr>
            </w:pPr>
            <w:r>
              <w:rPr>
                <w:rFonts w:eastAsia="SimSun" w:cs="Arial"/>
                <w:b/>
                <w:bCs/>
                <w:szCs w:val="26"/>
                <w:lang w:eastAsia="zh-CN"/>
              </w:rPr>
              <w:t>Lê Hoàng</w:t>
            </w:r>
            <w:r>
              <w:rPr>
                <w:rFonts w:eastAsia="SimSun" w:cs="Arial"/>
                <w:b/>
                <w:bCs/>
                <w:szCs w:val="26"/>
                <w:lang w:val="vi-VN" w:eastAsia="zh-CN"/>
              </w:rPr>
              <w:t xml:space="preserve"> </w:t>
            </w:r>
            <w:r>
              <w:rPr>
                <w:rFonts w:eastAsia="SimSun" w:cs="Arial"/>
                <w:b/>
                <w:bCs/>
                <w:szCs w:val="26"/>
                <w:lang w:eastAsia="zh-CN"/>
              </w:rPr>
              <w:t>Minh Tuấn</w:t>
            </w:r>
          </w:p>
        </w:tc>
        <w:tc>
          <w:tcPr>
            <w:tcW w:w="1802" w:type="dxa"/>
            <w:vAlign w:val="center"/>
          </w:tcPr>
          <w:p>
            <w:pPr>
              <w:spacing w:before="100" w:beforeAutospacing="1"/>
              <w:rPr>
                <w:rFonts w:eastAsia="SimSun" w:cs="Arial"/>
                <w:b/>
                <w:bCs/>
                <w:szCs w:val="26"/>
                <w:lang w:eastAsia="zh-CN"/>
              </w:rPr>
            </w:pPr>
            <w:r>
              <w:rPr>
                <w:rFonts w:eastAsia="SimSun" w:cs="Arial"/>
                <w:b/>
                <w:bCs/>
                <w:szCs w:val="26"/>
                <w:lang w:eastAsia="zh-CN"/>
              </w:rPr>
              <w:t>1911065880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3834" w:type="dxa"/>
            <w:vAlign w:val="center"/>
          </w:tcPr>
          <w:p>
            <w:pPr>
              <w:spacing w:before="100" w:beforeAutospacing="1"/>
              <w:ind w:left="0" w:leftChars="0" w:firstLine="0" w:firstLineChars="0"/>
              <w:rPr>
                <w:rFonts w:eastAsia="SimSun" w:cs="Arial"/>
                <w:b/>
                <w:bCs/>
                <w:szCs w:val="26"/>
                <w:lang w:val="vi-VN" w:eastAsia="zh-CN"/>
              </w:rPr>
            </w:pPr>
            <w:r>
              <w:rPr>
                <w:rFonts w:eastAsia="SimSun" w:cs="Arial"/>
                <w:b/>
                <w:bCs/>
                <w:szCs w:val="26"/>
                <w:lang w:val="vi-VN" w:eastAsia="zh-CN"/>
              </w:rPr>
              <w:t>Ngô Nguyễn Ngọc Thành</w:t>
            </w:r>
          </w:p>
        </w:tc>
        <w:tc>
          <w:tcPr>
            <w:tcW w:w="1802" w:type="dxa"/>
            <w:vAlign w:val="center"/>
          </w:tcPr>
          <w:p>
            <w:pPr>
              <w:spacing w:before="100" w:beforeAutospacing="1"/>
              <w:rPr>
                <w:rFonts w:eastAsia="SimSun" w:cs="Arial"/>
                <w:b/>
                <w:bCs/>
                <w:szCs w:val="26"/>
                <w:lang w:eastAsia="zh-CN"/>
              </w:rPr>
            </w:pPr>
            <w:r>
              <w:rPr>
                <w:rFonts w:eastAsia="SimSun" w:cs="Arial"/>
                <w:b/>
                <w:bCs/>
                <w:szCs w:val="26"/>
                <w:lang w:eastAsia="zh-CN"/>
              </w:rPr>
              <w:t>1911160680</w:t>
            </w:r>
          </w:p>
        </w:tc>
      </w:tr>
    </w:tbl>
    <w:p>
      <w:pPr>
        <w:spacing w:after="0"/>
        <w:ind w:firstLine="0"/>
        <w:jc w:val="left"/>
        <w:rPr>
          <w:rFonts w:eastAsia="Calibri" w:cs="Arial"/>
          <w:color w:val="000000"/>
          <w:sz w:val="28"/>
          <w:szCs w:val="28"/>
          <w:lang w:val="vi-VN"/>
        </w:rPr>
      </w:pPr>
    </w:p>
    <w:p>
      <w:pPr>
        <w:spacing w:after="0"/>
        <w:ind w:firstLine="0"/>
        <w:jc w:val="left"/>
        <w:rPr>
          <w:rFonts w:eastAsia="Calibri" w:cs="Arial"/>
          <w:color w:val="000000"/>
          <w:sz w:val="28"/>
          <w:szCs w:val="28"/>
          <w:lang w:val="vi-VN"/>
        </w:rPr>
      </w:pPr>
    </w:p>
    <w:p>
      <w:pPr>
        <w:spacing w:after="0"/>
        <w:ind w:firstLine="567"/>
        <w:jc w:val="center"/>
        <w:rPr>
          <w:rFonts w:eastAsia="Calibri" w:cs="Arial"/>
          <w:b/>
          <w:color w:val="000000"/>
          <w:sz w:val="28"/>
          <w:szCs w:val="28"/>
        </w:rPr>
        <w:sectPr>
          <w:footerReference r:id="rId6" w:type="first"/>
          <w:footerReference r:id="rId5" w:type="default"/>
          <w:pgSz w:w="11906" w:h="16838"/>
          <w:pgMar w:top="1134" w:right="1134" w:bottom="1418" w:left="1701" w:header="720" w:footer="720" w:gutter="0"/>
          <w:pgBorders w:zOrder="back" w:display="firstPage">
            <w:top w:val="twistedLines1" w:color="auto" w:sz="20" w:space="1"/>
            <w:left w:val="twistedLines1" w:color="auto" w:sz="20" w:space="4"/>
            <w:bottom w:val="twistedLines1" w:color="auto" w:sz="20" w:space="1"/>
            <w:right w:val="twistedLines1" w:color="auto" w:sz="20" w:space="4"/>
          </w:pgBorders>
          <w:cols w:space="0" w:num="1"/>
          <w:titlePg/>
          <w:docGrid w:linePitch="354" w:charSpace="0"/>
        </w:sectPr>
      </w:pPr>
      <w:r>
        <w:rPr>
          <w:rFonts w:eastAsia="Calibri" w:cs="Arial"/>
          <w:color w:val="000000"/>
          <w:sz w:val="28"/>
          <w:szCs w:val="28"/>
        </w:rPr>
        <w:t>Thành phố Hồ Chí Minh</w:t>
      </w:r>
      <w:r>
        <w:rPr>
          <w:rFonts w:eastAsia="Calibri" w:cs="Arial"/>
          <w:color w:val="000000"/>
          <w:sz w:val="28"/>
          <w:szCs w:val="28"/>
          <w:lang w:val="vi-VN"/>
        </w:rPr>
        <w:t xml:space="preserve">, </w:t>
      </w:r>
      <w:r>
        <w:rPr>
          <w:rFonts w:eastAsia="Calibri" w:cs="Arial"/>
          <w:color w:val="000000"/>
          <w:sz w:val="28"/>
          <w:szCs w:val="28"/>
        </w:rPr>
        <w:t>năm 2023</w:t>
      </w:r>
    </w:p>
    <w:bookmarkEnd w:id="0"/>
    <w:p>
      <w:pPr>
        <w:tabs>
          <w:tab w:val="left" w:pos="1884"/>
          <w:tab w:val="center" w:pos="4819"/>
        </w:tabs>
        <w:spacing w:after="0"/>
        <w:ind w:firstLine="567"/>
        <w:jc w:val="center"/>
        <w:rPr>
          <w:rFonts w:eastAsia="Calibri" w:cs="Arial"/>
          <w:b/>
          <w:bCs/>
          <w:sz w:val="32"/>
          <w:szCs w:val="32"/>
        </w:rPr>
      </w:pPr>
      <w:r>
        <w:rPr>
          <w:rFonts w:eastAsia="Calibri" w:cs="Arial"/>
          <w:b/>
          <w:bCs/>
          <w:sz w:val="32"/>
          <w:szCs w:val="32"/>
          <w:lang w:bidi="ar"/>
        </w:rPr>
        <w:t>BỘ GIÁO DỤC VÀ ĐÀO TẠO</w:t>
      </w:r>
    </w:p>
    <w:p>
      <w:pPr>
        <w:spacing w:after="0"/>
        <w:ind w:firstLine="567"/>
        <w:jc w:val="center"/>
        <w:rPr>
          <w:rFonts w:eastAsia="Calibri" w:cs="Arial"/>
          <w:b/>
          <w:bCs/>
          <w:sz w:val="32"/>
          <w:szCs w:val="32"/>
        </w:rPr>
      </w:pPr>
      <w:r>
        <w:rPr>
          <w:rFonts w:eastAsia="Calibri" w:cs="Arial"/>
          <w:b/>
          <w:bCs/>
          <w:sz w:val="32"/>
          <w:szCs w:val="32"/>
        </w:rPr>
        <w:t>TRƯỜNG ĐẠI HỌC CÔNG NGHỆ TP.HCM</w:t>
      </w:r>
    </w:p>
    <w:p>
      <w:pPr>
        <w:spacing w:after="0"/>
        <w:ind w:firstLine="567"/>
        <w:jc w:val="center"/>
        <w:rPr>
          <w:rFonts w:eastAsia="Calibri" w:cs="Arial"/>
        </w:rPr>
      </w:pPr>
      <w:r>
        <w:rPr>
          <w:rFonts w:eastAsia="Calibri" w:cs="Arial"/>
        </w:rPr>
        <w:drawing>
          <wp:inline distT="0" distB="0" distL="114300" distR="114300">
            <wp:extent cx="2004060" cy="488315"/>
            <wp:effectExtent l="0" t="0" r="2540" b="698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3"/>
                    <a:stretch>
                      <a:fillRect/>
                    </a:stretch>
                  </pic:blipFill>
                  <pic:spPr>
                    <a:xfrm>
                      <a:off x="0" y="0"/>
                      <a:ext cx="2051117" cy="500371"/>
                    </a:xfrm>
                    <a:prstGeom prst="rect">
                      <a:avLst/>
                    </a:prstGeom>
                    <a:noFill/>
                    <a:ln w="9525">
                      <a:noFill/>
                    </a:ln>
                  </pic:spPr>
                </pic:pic>
              </a:graphicData>
            </a:graphic>
          </wp:inline>
        </w:drawing>
      </w:r>
    </w:p>
    <w:p>
      <w:pPr>
        <w:spacing w:after="0"/>
        <w:ind w:firstLine="567"/>
        <w:jc w:val="center"/>
        <w:rPr>
          <w:rFonts w:eastAsia="Calibri" w:cs="Arial"/>
          <w:b/>
          <w:color w:val="C00000"/>
          <w:sz w:val="40"/>
          <w:szCs w:val="40"/>
          <w:lang w:bidi="ar"/>
        </w:rPr>
      </w:pPr>
      <w:r>
        <w:rPr>
          <w:rFonts w:eastAsia="Calibri" w:cs="Arial"/>
          <w:b/>
          <w:color w:val="C00000"/>
          <w:sz w:val="40"/>
          <w:szCs w:val="40"/>
          <w:lang w:bidi="ar"/>
        </w:rPr>
        <w:t xml:space="preserve">BÁO CÁO MÔN HỌC </w:t>
      </w:r>
    </w:p>
    <w:p>
      <w:pPr>
        <w:spacing w:after="0"/>
        <w:ind w:firstLine="567"/>
        <w:jc w:val="center"/>
        <w:rPr>
          <w:rFonts w:eastAsia="Calibri" w:cs="Arial"/>
          <w:b/>
          <w:bCs/>
          <w:sz w:val="32"/>
          <w:szCs w:val="32"/>
        </w:rPr>
      </w:pPr>
      <w:r>
        <w:rPr>
          <w:rFonts w:eastAsia="Calibri" w:cs="Arial"/>
          <w:b/>
          <w:color w:val="C00000"/>
          <w:sz w:val="40"/>
          <w:szCs w:val="40"/>
          <w:lang w:bidi="ar"/>
        </w:rPr>
        <w:t>NGÔN NGỮ PHÁT TRIỂN ỨNG DỤNG MỚI</w:t>
      </w:r>
      <w:r>
        <w:rPr>
          <w:rFonts w:eastAsia="Calibri" w:cs="Arial"/>
        </w:rPr>
        <w:t xml:space="preserve"> </w:t>
      </w:r>
      <w:r>
        <w:rPr>
          <w:rFonts w:eastAsia="Calibri" w:cs="Arial"/>
        </w:rPr>
        <w:drawing>
          <wp:inline distT="0" distB="0" distL="0" distR="0">
            <wp:extent cx="1634490" cy="1239520"/>
            <wp:effectExtent l="0" t="0" r="3810" b="0"/>
            <wp:docPr id="20" name="Picture 20" descr="C:\Users\CTP_Arino\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CTP_Arino\Desktop\unnam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653641" cy="1254012"/>
                    </a:xfrm>
                    <a:prstGeom prst="rect">
                      <a:avLst/>
                    </a:prstGeom>
                    <a:noFill/>
                    <a:ln>
                      <a:noFill/>
                    </a:ln>
                  </pic:spPr>
                </pic:pic>
              </a:graphicData>
            </a:graphic>
          </wp:inline>
        </w:drawing>
      </w:r>
    </w:p>
    <w:p>
      <w:pPr>
        <w:spacing w:after="0"/>
        <w:ind w:firstLine="567"/>
        <w:jc w:val="center"/>
        <w:rPr>
          <w:rFonts w:eastAsia="Calibri" w:cs="Arial"/>
          <w:b/>
          <w:color w:val="C00000"/>
          <w:sz w:val="44"/>
          <w:szCs w:val="44"/>
        </w:rPr>
      </w:pPr>
      <w:r>
        <w:rPr>
          <w:rFonts w:eastAsia="Calibri" w:cs="Arial"/>
          <w:b/>
          <w:color w:val="C00000"/>
          <w:sz w:val="44"/>
          <w:szCs w:val="44"/>
        </w:rPr>
        <w:t xml:space="preserve">HOTPOST- MẠNG XÃ HỘI </w:t>
      </w:r>
    </w:p>
    <w:p>
      <w:pPr>
        <w:tabs>
          <w:tab w:val="left" w:pos="2680"/>
          <w:tab w:val="left" w:pos="2960"/>
        </w:tabs>
        <w:spacing w:after="0"/>
        <w:ind w:left="1276" w:firstLine="567"/>
        <w:rPr>
          <w:rFonts w:eastAsia="Calibri" w:cs="Arial"/>
          <w:b/>
          <w:bCs/>
          <w:sz w:val="28"/>
          <w:szCs w:val="26"/>
          <w:lang w:bidi="ar"/>
        </w:rPr>
      </w:pPr>
      <w:r>
        <w:rPr>
          <w:rFonts w:eastAsia="Calibri" w:cs="Arial"/>
          <w:bCs/>
          <w:sz w:val="28"/>
          <w:szCs w:val="26"/>
          <w:lang w:bidi="ar"/>
        </w:rPr>
        <w:t>Ngành</w:t>
      </w:r>
      <w:r>
        <w:rPr>
          <w:rFonts w:eastAsia="Calibri" w:cs="Arial"/>
          <w:b/>
          <w:bCs/>
          <w:sz w:val="28"/>
          <w:szCs w:val="26"/>
          <w:lang w:bidi="ar"/>
        </w:rPr>
        <w:t>:</w:t>
      </w:r>
      <w:r>
        <w:rPr>
          <w:rFonts w:eastAsia="Calibri" w:cs="Arial"/>
          <w:bCs/>
          <w:sz w:val="28"/>
          <w:szCs w:val="26"/>
          <w:lang w:bidi="ar"/>
        </w:rPr>
        <w:t xml:space="preserve"> </w:t>
      </w:r>
      <w:r>
        <w:rPr>
          <w:rFonts w:eastAsia="Calibri" w:cs="Arial"/>
          <w:b/>
          <w:bCs/>
          <w:sz w:val="28"/>
          <w:szCs w:val="26"/>
          <w:lang w:bidi="ar"/>
        </w:rPr>
        <w:t>CÔNG NGHỆ THÔNG TIN</w:t>
      </w:r>
    </w:p>
    <w:p>
      <w:pPr>
        <w:tabs>
          <w:tab w:val="left" w:pos="2680"/>
          <w:tab w:val="left" w:pos="2960"/>
        </w:tabs>
        <w:spacing w:after="0"/>
        <w:ind w:left="1276" w:firstLine="567"/>
        <w:rPr>
          <w:rFonts w:eastAsia="Calibri" w:cs="Arial"/>
          <w:b/>
          <w:bCs/>
          <w:sz w:val="28"/>
          <w:szCs w:val="26"/>
          <w:lang w:val="vi-VN" w:bidi="ar"/>
        </w:rPr>
      </w:pPr>
      <w:r>
        <w:rPr>
          <w:rFonts w:eastAsia="Calibri" w:cs="Arial"/>
          <w:sz w:val="28"/>
          <w:szCs w:val="26"/>
          <w:lang w:val="vi-VN" w:bidi="ar"/>
        </w:rPr>
        <w:t xml:space="preserve">Chuyên ngành: </w:t>
      </w:r>
      <w:r>
        <w:rPr>
          <w:rFonts w:eastAsia="Calibri" w:cs="Arial"/>
          <w:b/>
          <w:bCs/>
          <w:sz w:val="28"/>
          <w:szCs w:val="26"/>
          <w:lang w:val="vi-VN" w:bidi="ar"/>
        </w:rPr>
        <w:t>CÔNG NGHỆ PHẦN MỀM</w:t>
      </w:r>
    </w:p>
    <w:p>
      <w:pPr>
        <w:spacing w:after="0"/>
        <w:ind w:left="1276" w:firstLine="567"/>
        <w:rPr>
          <w:rFonts w:hint="default" w:eastAsia="Calibri" w:cs="Arial"/>
          <w:b/>
          <w:sz w:val="28"/>
          <w:szCs w:val="24"/>
          <w:lang w:val="en-US" w:bidi="ar"/>
        </w:rPr>
      </w:pPr>
      <w:r>
        <w:rPr>
          <w:rFonts w:eastAsia="Calibri" w:cs="Arial"/>
          <w:bCs/>
          <w:sz w:val="28"/>
          <w:szCs w:val="24"/>
          <w:lang w:bidi="ar"/>
        </w:rPr>
        <w:t>Giảng viên hướng dẫn</w:t>
      </w:r>
      <w:r>
        <w:rPr>
          <w:rFonts w:eastAsia="Calibri" w:cs="Arial"/>
          <w:bCs/>
          <w:sz w:val="28"/>
          <w:szCs w:val="24"/>
          <w:lang w:val="vi-VN" w:bidi="ar"/>
        </w:rPr>
        <w:t>:</w:t>
      </w:r>
      <w:r>
        <w:rPr>
          <w:rFonts w:eastAsia="Calibri" w:cs="Arial"/>
          <w:b/>
          <w:sz w:val="28"/>
          <w:szCs w:val="24"/>
          <w:lang w:bidi="ar"/>
        </w:rPr>
        <w:t xml:space="preserve"> </w:t>
      </w:r>
      <w:r>
        <w:rPr>
          <w:rFonts w:hint="default" w:eastAsia="Calibri" w:cs="Arial"/>
          <w:b/>
          <w:sz w:val="28"/>
          <w:szCs w:val="24"/>
          <w:lang w:val="en-US" w:bidi="ar"/>
        </w:rPr>
        <w:t>BÙI MẠNH TOÀN</w:t>
      </w:r>
    </w:p>
    <w:p>
      <w:pPr>
        <w:spacing w:after="0"/>
        <w:ind w:left="1276" w:firstLine="567"/>
        <w:rPr>
          <w:rFonts w:eastAsia="Calibri" w:cs="Arial"/>
          <w:b/>
          <w:sz w:val="28"/>
          <w:szCs w:val="24"/>
          <w:lang w:bidi="ar"/>
        </w:rPr>
      </w:pPr>
      <w:r>
        <w:rPr>
          <w:rFonts w:eastAsia="Calibri" w:cs="Arial"/>
          <w:bCs/>
          <w:sz w:val="28"/>
          <w:szCs w:val="24"/>
          <w:lang w:bidi="ar"/>
        </w:rPr>
        <w:t xml:space="preserve">Lớp: </w:t>
      </w:r>
      <w:r>
        <w:rPr>
          <w:rFonts w:eastAsia="Calibri" w:cs="Arial"/>
          <w:b/>
          <w:sz w:val="28"/>
          <w:szCs w:val="24"/>
          <w:lang w:bidi="ar"/>
        </w:rPr>
        <w:t>19DTHC3</w:t>
      </w:r>
    </w:p>
    <w:p>
      <w:pPr>
        <w:spacing w:after="0"/>
        <w:ind w:left="1276" w:firstLine="567"/>
        <w:rPr>
          <w:rFonts w:eastAsia="Calibri" w:cs="Arial"/>
          <w:bCs/>
          <w:sz w:val="28"/>
          <w:szCs w:val="26"/>
          <w:lang w:bidi="ar"/>
        </w:rPr>
      </w:pPr>
      <w:r>
        <w:rPr>
          <w:rFonts w:eastAsia="Calibri" w:cs="Arial"/>
          <w:bCs/>
          <w:sz w:val="28"/>
          <w:szCs w:val="26"/>
          <w:lang w:bidi="ar"/>
        </w:rPr>
        <w:t xml:space="preserve">Sinh viên thực hiện:  </w:t>
      </w:r>
    </w:p>
    <w:tbl>
      <w:tblPr>
        <w:tblStyle w:val="14"/>
        <w:tblW w:w="0" w:type="auto"/>
        <w:tblInd w:w="18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34"/>
        <w:gridCol w:w="22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3834" w:type="dxa"/>
            <w:vAlign w:val="center"/>
          </w:tcPr>
          <w:p>
            <w:pPr>
              <w:spacing w:beforeAutospacing="1"/>
              <w:ind w:left="0" w:leftChars="0" w:firstLine="0" w:firstLineChars="0"/>
              <w:rPr>
                <w:rFonts w:eastAsia="SimSun" w:cs="Arial"/>
                <w:b/>
                <w:bCs/>
                <w:szCs w:val="26"/>
                <w:lang w:val="vi-VN" w:eastAsia="zh-CN"/>
              </w:rPr>
            </w:pPr>
            <w:r>
              <w:rPr>
                <w:rFonts w:eastAsia="SimSun" w:cs="Arial"/>
                <w:b/>
                <w:bCs/>
                <w:szCs w:val="26"/>
                <w:lang w:eastAsia="zh-CN"/>
              </w:rPr>
              <w:t>Trần</w:t>
            </w:r>
            <w:r>
              <w:rPr>
                <w:rFonts w:eastAsia="SimSun" w:cs="Arial"/>
                <w:b/>
                <w:bCs/>
                <w:szCs w:val="26"/>
                <w:lang w:val="vi-VN" w:eastAsia="zh-CN"/>
              </w:rPr>
              <w:t xml:space="preserve"> Chấn Hưng</w:t>
            </w:r>
          </w:p>
        </w:tc>
        <w:tc>
          <w:tcPr>
            <w:tcW w:w="2223" w:type="dxa"/>
            <w:vAlign w:val="center"/>
          </w:tcPr>
          <w:p>
            <w:pPr>
              <w:spacing w:beforeAutospacing="1"/>
              <w:rPr>
                <w:rFonts w:eastAsia="SimSun" w:cs="Arial"/>
                <w:b/>
                <w:bCs/>
                <w:szCs w:val="26"/>
                <w:lang w:eastAsia="zh-CN"/>
              </w:rPr>
            </w:pPr>
            <w:r>
              <w:rPr>
                <w:rFonts w:eastAsia="SimSun" w:cs="Arial"/>
                <w:b/>
                <w:bCs/>
                <w:szCs w:val="26"/>
                <w:lang w:eastAsia="zh-CN"/>
              </w:rPr>
              <w:t>1911065247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3834" w:type="dxa"/>
            <w:vAlign w:val="center"/>
          </w:tcPr>
          <w:p>
            <w:pPr>
              <w:spacing w:before="100" w:beforeAutospacing="1"/>
              <w:ind w:left="0" w:leftChars="0" w:firstLine="0" w:firstLineChars="0"/>
              <w:rPr>
                <w:rFonts w:eastAsia="SimSun" w:cs="Arial"/>
                <w:b/>
                <w:bCs/>
                <w:szCs w:val="26"/>
                <w:lang w:eastAsia="zh-CN"/>
              </w:rPr>
            </w:pPr>
            <w:r>
              <w:rPr>
                <w:rFonts w:eastAsia="SimSun" w:cs="Arial"/>
                <w:b/>
                <w:bCs/>
                <w:szCs w:val="26"/>
                <w:lang w:eastAsia="zh-CN"/>
              </w:rPr>
              <w:t>Lê Hoàng</w:t>
            </w:r>
            <w:r>
              <w:rPr>
                <w:rFonts w:eastAsia="SimSun" w:cs="Arial"/>
                <w:b/>
                <w:bCs/>
                <w:szCs w:val="26"/>
                <w:lang w:val="vi-VN" w:eastAsia="zh-CN"/>
              </w:rPr>
              <w:t xml:space="preserve"> </w:t>
            </w:r>
            <w:r>
              <w:rPr>
                <w:rFonts w:eastAsia="SimSun" w:cs="Arial"/>
                <w:b/>
                <w:bCs/>
                <w:szCs w:val="26"/>
                <w:lang w:eastAsia="zh-CN"/>
              </w:rPr>
              <w:t>Minh Tuấn</w:t>
            </w:r>
          </w:p>
        </w:tc>
        <w:tc>
          <w:tcPr>
            <w:tcW w:w="2223" w:type="dxa"/>
            <w:vAlign w:val="center"/>
          </w:tcPr>
          <w:p>
            <w:pPr>
              <w:spacing w:before="100" w:beforeAutospacing="1"/>
              <w:rPr>
                <w:rFonts w:eastAsia="SimSun" w:cs="Arial"/>
                <w:b/>
                <w:bCs/>
                <w:szCs w:val="26"/>
                <w:lang w:eastAsia="zh-CN"/>
              </w:rPr>
            </w:pPr>
            <w:r>
              <w:rPr>
                <w:rFonts w:eastAsia="SimSun" w:cs="Arial"/>
                <w:b/>
                <w:bCs/>
                <w:szCs w:val="26"/>
                <w:lang w:eastAsia="zh-CN"/>
              </w:rPr>
              <w:t>1911065880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3" w:hRule="atLeast"/>
        </w:trPr>
        <w:tc>
          <w:tcPr>
            <w:tcW w:w="3834" w:type="dxa"/>
            <w:vAlign w:val="center"/>
          </w:tcPr>
          <w:p>
            <w:pPr>
              <w:spacing w:before="100" w:beforeAutospacing="1"/>
              <w:ind w:left="0" w:leftChars="0" w:firstLine="0" w:firstLineChars="0"/>
              <w:rPr>
                <w:rFonts w:eastAsia="SimSun" w:cs="Arial"/>
                <w:b/>
                <w:bCs/>
                <w:szCs w:val="26"/>
                <w:lang w:val="vi-VN" w:eastAsia="zh-CN"/>
              </w:rPr>
            </w:pPr>
            <w:r>
              <w:rPr>
                <w:rFonts w:eastAsia="SimSun" w:cs="Arial"/>
                <w:b/>
                <w:bCs/>
                <w:szCs w:val="26"/>
                <w:lang w:val="vi-VN" w:eastAsia="zh-CN"/>
              </w:rPr>
              <w:t>Ngô Nguyễn Ngọc Thành</w:t>
            </w:r>
          </w:p>
        </w:tc>
        <w:tc>
          <w:tcPr>
            <w:tcW w:w="2223" w:type="dxa"/>
            <w:vAlign w:val="center"/>
          </w:tcPr>
          <w:p>
            <w:pPr>
              <w:spacing w:before="100" w:beforeAutospacing="1"/>
              <w:rPr>
                <w:rFonts w:eastAsia="SimSun" w:cs="Arial"/>
                <w:b/>
                <w:bCs/>
                <w:szCs w:val="26"/>
                <w:lang w:eastAsia="zh-CN"/>
              </w:rPr>
            </w:pPr>
            <w:r>
              <w:rPr>
                <w:rFonts w:eastAsia="SimSun" w:cs="Arial"/>
                <w:b/>
                <w:bCs/>
                <w:szCs w:val="26"/>
                <w:lang w:eastAsia="zh-CN"/>
              </w:rPr>
              <w:t>1911160680</w:t>
            </w:r>
          </w:p>
        </w:tc>
      </w:tr>
    </w:tbl>
    <w:p>
      <w:pPr>
        <w:spacing w:after="0"/>
        <w:ind w:left="0" w:leftChars="0" w:firstLine="0" w:firstLineChars="0"/>
        <w:jc w:val="both"/>
        <w:rPr>
          <w:rFonts w:eastAsia="Calibri" w:cs="Arial"/>
          <w:color w:val="000000"/>
          <w:sz w:val="28"/>
          <w:szCs w:val="28"/>
        </w:rPr>
      </w:pPr>
    </w:p>
    <w:p>
      <w:pPr>
        <w:spacing w:after="0"/>
        <w:ind w:firstLine="567"/>
        <w:jc w:val="center"/>
        <w:rPr>
          <w:rFonts w:eastAsia="Calibri" w:cs="Arial"/>
          <w:color w:val="000000"/>
          <w:sz w:val="28"/>
          <w:szCs w:val="28"/>
        </w:rPr>
      </w:pPr>
    </w:p>
    <w:p>
      <w:pPr>
        <w:spacing w:after="0"/>
        <w:ind w:firstLine="567"/>
        <w:jc w:val="center"/>
        <w:rPr>
          <w:rFonts w:eastAsia="Calibri" w:cs="Arial"/>
          <w:b/>
          <w:color w:val="000000"/>
          <w:sz w:val="28"/>
          <w:szCs w:val="28"/>
        </w:rPr>
        <w:sectPr>
          <w:footerReference r:id="rId8" w:type="first"/>
          <w:footerReference r:id="rId7" w:type="default"/>
          <w:pgSz w:w="11906" w:h="16838"/>
          <w:pgMar w:top="1134" w:right="1134" w:bottom="1418" w:left="1701" w:header="720" w:footer="720" w:gutter="0"/>
          <w:pgBorders w:zOrder="back" w:display="firstPage">
            <w:top w:val="twistedLines1" w:color="auto" w:sz="20" w:space="1"/>
            <w:left w:val="twistedLines1" w:color="auto" w:sz="20" w:space="4"/>
            <w:bottom w:val="twistedLines1" w:color="auto" w:sz="20" w:space="1"/>
            <w:right w:val="twistedLines1" w:color="auto" w:sz="20" w:space="4"/>
          </w:pgBorders>
          <w:cols w:space="0" w:num="1"/>
          <w:titlePg/>
          <w:docGrid w:linePitch="354" w:charSpace="0"/>
        </w:sectPr>
      </w:pPr>
      <w:r>
        <w:rPr>
          <w:rFonts w:eastAsia="Calibri" w:cs="Arial"/>
          <w:color w:val="000000"/>
          <w:sz w:val="28"/>
          <w:szCs w:val="28"/>
        </w:rPr>
        <w:t>Thành phố Hồ Chí Minh</w:t>
      </w:r>
      <w:r>
        <w:rPr>
          <w:rFonts w:eastAsia="Calibri" w:cs="Arial"/>
          <w:color w:val="000000"/>
          <w:sz w:val="28"/>
          <w:szCs w:val="28"/>
          <w:lang w:val="vi-VN"/>
        </w:rPr>
        <w:t xml:space="preserve">, </w:t>
      </w:r>
      <w:r>
        <w:rPr>
          <w:rFonts w:eastAsia="Calibri" w:cs="Arial"/>
          <w:color w:val="000000"/>
          <w:sz w:val="28"/>
          <w:szCs w:val="28"/>
        </w:rPr>
        <w:t>năm 2023</w:t>
      </w:r>
    </w:p>
    <w:p>
      <w:pPr>
        <w:pStyle w:val="2"/>
        <w:rPr>
          <w:rFonts w:cs="Arial"/>
          <w:lang w:val="vi-VN"/>
        </w:rPr>
      </w:pPr>
      <w:bookmarkStart w:id="1" w:name="_Toc103672688"/>
      <w:bookmarkStart w:id="2" w:name="_Toc102336827"/>
      <w:bookmarkStart w:id="3" w:name="_Toc103327546"/>
      <w:bookmarkStart w:id="4" w:name="_Toc102340724"/>
      <w:bookmarkStart w:id="5" w:name="_Toc103328183"/>
      <w:bookmarkStart w:id="6" w:name="_Toc103853917"/>
      <w:bookmarkStart w:id="7" w:name="_Toc103887272"/>
      <w:bookmarkStart w:id="8" w:name="_Toc103327299"/>
      <w:bookmarkStart w:id="9" w:name="_Toc103853579"/>
      <w:bookmarkStart w:id="10" w:name="_Toc103862124"/>
      <w:bookmarkStart w:id="11" w:name="_Toc102723555"/>
      <w:bookmarkStart w:id="12" w:name="_Toc102338354"/>
      <w:bookmarkStart w:id="13" w:name="_Toc102723313"/>
      <w:bookmarkStart w:id="14" w:name="_Toc102723361"/>
      <w:bookmarkStart w:id="15" w:name="_Toc102336429"/>
      <w:bookmarkStart w:id="16" w:name="_Toc102723728"/>
      <w:bookmarkStart w:id="17" w:name="_Toc103671905"/>
      <w:bookmarkStart w:id="18" w:name="_Toc131382190"/>
      <w:bookmarkStart w:id="19" w:name="_Toc103967377"/>
      <w:bookmarkStart w:id="20" w:name="_Toc103971176"/>
      <w:bookmarkStart w:id="21" w:name="_Toc103972539"/>
      <w:bookmarkStart w:id="22" w:name="_Toc131382076"/>
      <w:bookmarkStart w:id="23" w:name="_Toc103949262"/>
      <w:bookmarkStart w:id="24" w:name="_Toc111041998"/>
      <w:bookmarkStart w:id="25" w:name="_Toc110087704"/>
      <w:bookmarkStart w:id="26" w:name="_Toc103941429"/>
      <w:r>
        <w:rPr>
          <w:rFonts w:cs="Arial"/>
        </w:rPr>
        <w:t>L</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Pr>
          <w:rFonts w:cs="Arial"/>
          <w:lang w:val="vi-VN"/>
        </w:rPr>
        <w:t>ỜI CẢM ƠN</w:t>
      </w:r>
      <w:bookmarkEnd w:id="18"/>
      <w:bookmarkEnd w:id="19"/>
      <w:bookmarkEnd w:id="20"/>
      <w:bookmarkEnd w:id="21"/>
      <w:bookmarkEnd w:id="22"/>
      <w:bookmarkEnd w:id="23"/>
      <w:bookmarkEnd w:id="24"/>
      <w:bookmarkEnd w:id="25"/>
      <w:bookmarkEnd w:id="26"/>
    </w:p>
    <w:p>
      <w:r>
        <w:t>Trước tiên với tình cảm sâu sắc và chân thành nhất, cho phép chúng em được bày tỏ lòng biết ơn đến tất cả thầy cô và nhà trường đã tạo điều kiện hỗ trợ, giúp đỡ chúng em trong suốt quá trình học tập và nghiên cứu đề tài này. Trong suốt thời gian từ khi bắt đầu học tập tại trường đến nay, chúng em đã nhận được rất nhiều sự quan tâm, giúp đỡ của quý Thầy Cô và bạn bè.</w:t>
      </w:r>
    </w:p>
    <w:p>
      <w:r>
        <w:t>Với lòng biết ơn sâu sắc nhất, chúng em xin gửi đến quý Thầy Cô ở khoa Công Nghệ Thông Tin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r>
        <w:t>Một lần nữa, chúng em xin chân thành cảm ơn thầy</w:t>
      </w:r>
      <w:r>
        <w:rPr>
          <w:b/>
          <w:bCs/>
          <w:iCs/>
        </w:rPr>
        <w:t xml:space="preserve"> </w:t>
      </w:r>
      <w:r>
        <w:rPr>
          <w:rFonts w:hint="default"/>
          <w:b/>
          <w:bCs/>
          <w:iCs/>
          <w:lang w:val="en-US"/>
        </w:rPr>
        <w:t xml:space="preserve">Bùi Mạnh </w:t>
      </w:r>
      <w:r>
        <w:rPr>
          <w:b/>
          <w:bCs/>
          <w:iCs/>
        </w:rPr>
        <w:t>Toàn</w:t>
      </w:r>
      <w:r>
        <w:rPr>
          <w:rFonts w:hint="default"/>
          <w:b/>
          <w:bCs/>
          <w:iCs/>
          <w:lang w:val="en-US"/>
        </w:rPr>
        <w:t xml:space="preserve"> </w:t>
      </w:r>
      <w:r>
        <w:t>– người đã trực tiếp giúp đỡ, quan tâm, hướng dẫn chúng em hoàn thành tốt bài báo cáo này trong thời gian qua.</w:t>
      </w:r>
    </w:p>
    <w:p>
      <w:r>
        <w:t>Bài báo cáo thực hiện trong khoảng thời gian không nhiều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kiện bổ sung, nâng cao kiến thức của mình.</w:t>
      </w:r>
    </w:p>
    <w:p>
      <w:r>
        <w:t>Chúng em xin chân thành cảm ơn!</w:t>
      </w:r>
    </w:p>
    <w:p>
      <w:pPr>
        <w:tabs>
          <w:tab w:val="right" w:leader="dot" w:pos="9781"/>
        </w:tabs>
        <w:ind w:firstLine="567"/>
        <w:rPr>
          <w:rFonts w:eastAsia="Calibri" w:cs="Arial"/>
        </w:rPr>
      </w:pPr>
    </w:p>
    <w:p>
      <w:pPr>
        <w:tabs>
          <w:tab w:val="right" w:leader="dot" w:pos="9781"/>
        </w:tabs>
        <w:ind w:firstLine="5634" w:firstLineChars="2167"/>
        <w:jc w:val="center"/>
        <w:rPr>
          <w:rFonts w:eastAsia="Calibri" w:cs="Arial"/>
          <w:szCs w:val="26"/>
        </w:rPr>
      </w:pPr>
      <w:r>
        <w:rPr>
          <w:rFonts w:eastAsia="Calibri" w:cs="Arial"/>
          <w:szCs w:val="26"/>
        </w:rPr>
        <w:t>Sinh viên thực hiện</w:t>
      </w:r>
    </w:p>
    <w:p>
      <w:pPr>
        <w:tabs>
          <w:tab w:val="right" w:leader="dot" w:pos="9781"/>
        </w:tabs>
        <w:ind w:firstLine="5637" w:firstLineChars="2167"/>
        <w:jc w:val="center"/>
        <w:rPr>
          <w:rFonts w:eastAsia="Calibri" w:cs="Arial"/>
          <w:b/>
          <w:bCs/>
          <w:szCs w:val="26"/>
          <w:lang w:val="vi-VN"/>
        </w:rPr>
      </w:pPr>
      <w:r>
        <w:rPr>
          <w:rFonts w:eastAsia="Calibri" w:cs="Arial"/>
          <w:b/>
          <w:bCs/>
          <w:szCs w:val="26"/>
          <w:lang w:val="vi-VN"/>
        </w:rPr>
        <w:t>Trần Chấn Hưng</w:t>
      </w:r>
    </w:p>
    <w:p>
      <w:pPr>
        <w:tabs>
          <w:tab w:val="right" w:leader="dot" w:pos="9781"/>
        </w:tabs>
        <w:ind w:firstLine="5637" w:firstLineChars="2167"/>
        <w:jc w:val="center"/>
        <w:rPr>
          <w:rFonts w:eastAsia="Calibri" w:cs="Arial"/>
          <w:b/>
          <w:bCs/>
          <w:szCs w:val="26"/>
          <w:lang w:val="vi-VN"/>
        </w:rPr>
      </w:pPr>
      <w:r>
        <w:rPr>
          <w:rFonts w:eastAsia="Calibri" w:cs="Arial"/>
          <w:b/>
          <w:bCs/>
          <w:szCs w:val="26"/>
          <w:lang w:val="vi-VN"/>
        </w:rPr>
        <w:t>Ngô Nguyễn Ngọc Thành</w:t>
      </w:r>
    </w:p>
    <w:p>
      <w:pPr>
        <w:tabs>
          <w:tab w:val="right" w:leader="dot" w:pos="9781"/>
        </w:tabs>
        <w:ind w:firstLine="5637" w:firstLineChars="2167"/>
        <w:jc w:val="center"/>
        <w:rPr>
          <w:rFonts w:eastAsia="Calibri" w:cs="Arial"/>
          <w:b/>
          <w:bCs/>
          <w:szCs w:val="26"/>
          <w:lang w:val="vi-VN"/>
        </w:rPr>
      </w:pPr>
      <w:r>
        <w:rPr>
          <w:rFonts w:eastAsia="Calibri" w:cs="Arial"/>
          <w:b/>
          <w:bCs/>
          <w:szCs w:val="26"/>
          <w:lang w:val="vi-VN"/>
        </w:rPr>
        <w:t>Lê Hoàng Minh Tuấn</w:t>
      </w:r>
    </w:p>
    <w:p>
      <w:pPr>
        <w:rPr>
          <w:rFonts w:cs="Arial"/>
          <w:lang w:val="vi-VN"/>
        </w:rPr>
      </w:pPr>
    </w:p>
    <w:p>
      <w:pPr>
        <w:pStyle w:val="2"/>
        <w:rPr>
          <w:rFonts w:cs="Arial"/>
          <w:lang w:val="vi-VN"/>
        </w:rPr>
      </w:pPr>
      <w:bookmarkStart w:id="27" w:name="_Toc103941430"/>
      <w:bookmarkStart w:id="28" w:name="_Toc131382191"/>
      <w:bookmarkStart w:id="29" w:name="_Toc103972540"/>
      <w:bookmarkStart w:id="30" w:name="_Toc103949263"/>
      <w:bookmarkStart w:id="31" w:name="_Toc103971177"/>
      <w:bookmarkStart w:id="32" w:name="_Toc110087705"/>
      <w:bookmarkStart w:id="33" w:name="_Toc111041999"/>
      <w:bookmarkStart w:id="34" w:name="_Toc103967378"/>
      <w:bookmarkStart w:id="35" w:name="_Toc131382077"/>
      <w:r>
        <w:rPr>
          <w:rFonts w:cs="Arial"/>
          <w:lang w:val="vi-VN"/>
        </w:rPr>
        <w:t>LỜI MỞ ĐẦU</w:t>
      </w:r>
      <w:bookmarkEnd w:id="27"/>
      <w:bookmarkEnd w:id="28"/>
      <w:bookmarkEnd w:id="29"/>
      <w:bookmarkEnd w:id="30"/>
      <w:bookmarkEnd w:id="31"/>
      <w:bookmarkEnd w:id="32"/>
      <w:bookmarkEnd w:id="33"/>
      <w:bookmarkEnd w:id="34"/>
      <w:bookmarkEnd w:id="35"/>
    </w:p>
    <w:p>
      <w:pPr>
        <w:rPr>
          <w:lang w:val="vi-VN"/>
        </w:rPr>
      </w:pPr>
      <w:r>
        <w:rPr>
          <w:lang w:val="vi-VN"/>
        </w:rPr>
        <w:t>Trong thời đại hiện nay, mạng xã hội đã trở thành một phần không thể thiếu trong cuộc sống của chúng ta. Những nền tảng mạng xã hội như Facebook, Instagram, Twitter, LinkedIn... đã thay đổi cách chúng ta kết nối, giao tiếp và chia sẻ thông tin. Tuy nhiên, với sự phát triển của công nghệ thông tin, chúng ta cần những nền tảng mạng xã hội mới, đáp ứng được nhu cầu và mong muốn của người dùng.</w:t>
      </w:r>
    </w:p>
    <w:p>
      <w:pPr>
        <w:rPr>
          <w:lang w:val="vi-VN"/>
        </w:rPr>
      </w:pPr>
      <w:r>
        <w:rPr>
          <w:lang w:val="vi-VN"/>
        </w:rPr>
        <w:t>Với sự phát triển của công nghệ web, việc xây dựng một mạng xã hội trên nền tảng web đã trở nên dễ dàng hơn bao giờ hết. Một mạng xã hội trên web không chỉ mang lại cho người dùng sự kết nối với bạn bè, mà còn mang lại cho họ nhiều tính năng khác như tìm kiếm việc làm, mua sắm trực tuyến, kết nối với doanh nghiệp và cộng đồng.</w:t>
      </w:r>
    </w:p>
    <w:p>
      <w:r>
        <w:rPr>
          <w:lang w:val="vi-VN"/>
        </w:rPr>
        <w:t>Với đề tài xây dựng một mạng xã hội trên web, chúng ta có cơ hội thử thách bản thân trong việc tạo ra một sản phẩm đáp ứng được nhu cầu của người dùng, đồng thời cũng học hỏi được nhiều kỹ năng và kiến thức mới trong lĩnh vực công nghệ thông tin. Vì vậy, việc xây dựng một mạng xã hội trên web là một thử thách đầy hứa hẹn và hứa hẹn mang lại nhiều giá trị cho người dùng</w:t>
      </w:r>
      <w:r>
        <w:t>.</w:t>
      </w:r>
    </w:p>
    <w:p>
      <w:r>
        <w:rPr>
          <w:lang w:val="vi-VN"/>
        </w:rPr>
        <w:t xml:space="preserve">Xuất phát từ những lợi ích trên cùng với sự cho phép và tận tình giúp đỡ của Thầy </w:t>
      </w:r>
      <w:r>
        <w:rPr>
          <w:b/>
          <w:bCs/>
        </w:rPr>
        <w:t>TOÀN (BỔ SUNG)</w:t>
      </w:r>
      <w:r>
        <w:rPr>
          <w:lang w:val="vi-VN"/>
        </w:rPr>
        <w:t xml:space="preserve"> nên em xin chọn đề tài “</w:t>
      </w:r>
      <w:r>
        <w:rPr>
          <w:color w:val="000000" w:themeColor="text1"/>
          <w14:textFill>
            <w14:solidFill>
              <w14:schemeClr w14:val="tx1"/>
            </w14:solidFill>
          </w14:textFill>
        </w:rPr>
        <w:t>HotPost- Mạng xã hội</w:t>
      </w:r>
      <w:r>
        <w:rPr>
          <w:lang w:val="vi-VN"/>
        </w:rPr>
        <w:t>”. Với đề tài này, chúng em mong muốn áp dụng các kiến thức đã được học trong trường cùng với việc tìm hiểu nghiên cứu</w:t>
      </w:r>
      <w:r>
        <w:t xml:space="preserve"> nhiều</w:t>
      </w:r>
      <w:r>
        <w:rPr>
          <w:lang w:val="vi-VN"/>
        </w:rPr>
        <w:t xml:space="preserve"> ngôn ngữ</w:t>
      </w:r>
      <w:r>
        <w:t xml:space="preserve"> giúp ích cho đề tài trở nên hoàn thiện.</w:t>
      </w:r>
    </w:p>
    <w:p>
      <w:pPr>
        <w:tabs>
          <w:tab w:val="right" w:leader="dot" w:pos="9781"/>
        </w:tabs>
        <w:ind w:firstLine="5634" w:firstLineChars="2167"/>
        <w:jc w:val="center"/>
        <w:rPr>
          <w:rFonts w:eastAsia="Calibri" w:cs="Arial"/>
          <w:szCs w:val="26"/>
        </w:rPr>
      </w:pPr>
      <w:r>
        <w:rPr>
          <w:rFonts w:eastAsia="Calibri" w:cs="Arial"/>
          <w:szCs w:val="26"/>
        </w:rPr>
        <w:t>Sinh viên thực hiện</w:t>
      </w:r>
    </w:p>
    <w:p>
      <w:pPr>
        <w:tabs>
          <w:tab w:val="right" w:leader="dot" w:pos="9781"/>
        </w:tabs>
        <w:ind w:firstLine="5637" w:firstLineChars="2167"/>
        <w:jc w:val="center"/>
        <w:rPr>
          <w:rFonts w:eastAsia="Calibri" w:cs="Arial"/>
          <w:szCs w:val="26"/>
        </w:rPr>
      </w:pPr>
      <w:r>
        <w:rPr>
          <w:rFonts w:eastAsia="Calibri" w:cs="Arial"/>
          <w:b/>
          <w:bCs/>
          <w:szCs w:val="26"/>
          <w:lang w:val="vi-VN"/>
        </w:rPr>
        <w:t>Trần Chấn Hưng</w:t>
      </w:r>
    </w:p>
    <w:p>
      <w:pPr>
        <w:tabs>
          <w:tab w:val="right" w:leader="dot" w:pos="9781"/>
        </w:tabs>
        <w:ind w:firstLine="5637" w:firstLineChars="2167"/>
        <w:jc w:val="center"/>
        <w:rPr>
          <w:rFonts w:eastAsia="Calibri" w:cs="Arial"/>
          <w:b/>
          <w:bCs/>
          <w:szCs w:val="26"/>
          <w:lang w:val="vi-VN"/>
        </w:rPr>
      </w:pPr>
      <w:r>
        <w:rPr>
          <w:rFonts w:eastAsia="Calibri" w:cs="Arial"/>
          <w:b/>
          <w:bCs/>
          <w:szCs w:val="26"/>
          <w:lang w:val="vi-VN"/>
        </w:rPr>
        <w:t>Ngô Nguyễn Ngọc Thành</w:t>
      </w:r>
    </w:p>
    <w:p>
      <w:pPr>
        <w:tabs>
          <w:tab w:val="right" w:leader="dot" w:pos="9781"/>
        </w:tabs>
        <w:ind w:firstLine="5637" w:firstLineChars="2167"/>
        <w:jc w:val="center"/>
        <w:rPr>
          <w:rFonts w:eastAsia="Calibri" w:cs="Arial"/>
          <w:b/>
          <w:bCs/>
          <w:szCs w:val="26"/>
          <w:lang w:val="vi-VN"/>
        </w:rPr>
      </w:pPr>
      <w:r>
        <w:rPr>
          <w:rFonts w:eastAsia="Calibri" w:cs="Arial"/>
          <w:b/>
          <w:bCs/>
          <w:szCs w:val="26"/>
          <w:lang w:val="vi-VN"/>
        </w:rPr>
        <w:t>Lê Hoàng Minh Tuấn</w:t>
      </w:r>
    </w:p>
    <w:p>
      <w:pPr>
        <w:tabs>
          <w:tab w:val="right" w:leader="dot" w:pos="9781"/>
        </w:tabs>
        <w:ind w:firstLine="5634" w:firstLineChars="2167"/>
        <w:jc w:val="center"/>
        <w:rPr>
          <w:rStyle w:val="23"/>
          <w:rFonts w:eastAsia="Calibri" w:cs="Arial"/>
          <w:bCs/>
          <w:color w:val="auto"/>
          <w:sz w:val="26"/>
          <w:szCs w:val="26"/>
          <w:lang w:val="vi-VN"/>
        </w:rPr>
      </w:pPr>
      <w:r>
        <w:rPr>
          <w:rFonts w:cs="Arial"/>
          <w:lang w:val="vi-VN"/>
        </w:rPr>
        <w:br w:type="page"/>
      </w:r>
    </w:p>
    <w:p>
      <w:pPr>
        <w:pStyle w:val="2"/>
        <w:rPr>
          <w:rFonts w:cs="Arial" w:eastAsiaTheme="minorHAnsi"/>
          <w:lang w:val="vi-VN"/>
        </w:rPr>
      </w:pPr>
      <w:bookmarkStart w:id="36" w:name="_Toc103941431"/>
      <w:bookmarkStart w:id="37" w:name="_Toc110087706"/>
      <w:bookmarkStart w:id="38" w:name="_Toc103971178"/>
      <w:bookmarkStart w:id="39" w:name="_Toc103967379"/>
      <w:bookmarkStart w:id="40" w:name="_Toc103972541"/>
      <w:bookmarkStart w:id="41" w:name="_Toc111042000"/>
      <w:bookmarkStart w:id="42" w:name="_Toc131382078"/>
      <w:bookmarkStart w:id="43" w:name="_Toc131382192"/>
      <w:bookmarkStart w:id="44" w:name="_Toc103949264"/>
      <w:bookmarkStart w:id="45" w:name="_Toc102723558"/>
      <w:bookmarkStart w:id="46" w:name="_Toc103853920"/>
      <w:bookmarkStart w:id="47" w:name="_Toc103327549"/>
      <w:bookmarkStart w:id="48" w:name="_Toc103328186"/>
      <w:bookmarkStart w:id="49" w:name="_Toc102723731"/>
      <w:bookmarkStart w:id="50" w:name="_Toc103671908"/>
      <w:bookmarkStart w:id="51" w:name="_Toc103672691"/>
      <w:bookmarkStart w:id="52" w:name="_Toc103327302"/>
      <w:bookmarkStart w:id="53" w:name="_Toc102723364"/>
      <w:bookmarkStart w:id="54" w:name="_Toc103853582"/>
      <w:r>
        <w:rPr>
          <w:rFonts w:cs="Arial"/>
          <w:lang w:val="vi-VN"/>
        </w:rPr>
        <w:t>MỤC LỤC</w:t>
      </w:r>
      <w:bookmarkEnd w:id="36"/>
      <w:bookmarkEnd w:id="37"/>
      <w:bookmarkEnd w:id="38"/>
      <w:bookmarkEnd w:id="39"/>
      <w:bookmarkEnd w:id="40"/>
      <w:bookmarkEnd w:id="41"/>
      <w:bookmarkEnd w:id="42"/>
      <w:bookmarkEnd w:id="43"/>
      <w:bookmarkEnd w:id="44"/>
      <w:bookmarkStart w:id="55" w:name="_Toc103967380"/>
      <w:bookmarkStart w:id="56" w:name="_Toc103949265"/>
      <w:bookmarkStart w:id="57" w:name="_Toc103862126"/>
      <w:bookmarkStart w:id="58" w:name="_Toc103887275"/>
      <w:bookmarkStart w:id="59" w:name="_Toc103941432"/>
    </w:p>
    <w:bookmarkEnd w:id="55"/>
    <w:bookmarkEnd w:id="56"/>
    <w:bookmarkEnd w:id="57"/>
    <w:bookmarkEnd w:id="58"/>
    <w:bookmarkEnd w:id="59"/>
    <w:sdt>
      <w:sdtPr>
        <w:rPr>
          <w:rFonts w:ascii="Arial" w:hAnsi="Arial" w:eastAsiaTheme="minorHAnsi" w:cstheme="minorBidi"/>
          <w:color w:val="auto"/>
          <w:sz w:val="26"/>
          <w:szCs w:val="22"/>
        </w:rPr>
        <w:id w:val="1179856087"/>
        <w:docPartObj>
          <w:docPartGallery w:val="Table of Contents"/>
          <w:docPartUnique/>
        </w:docPartObj>
      </w:sdtPr>
      <w:sdtEndPr>
        <w:rPr>
          <w:rFonts w:ascii="Arial" w:hAnsi="Arial" w:eastAsiaTheme="minorHAnsi" w:cstheme="minorBidi"/>
          <w:b/>
          <w:bCs/>
          <w:color w:val="auto"/>
          <w:sz w:val="26"/>
          <w:szCs w:val="22"/>
        </w:rPr>
      </w:sdtEndPr>
      <w:sdtContent>
        <w:p>
          <w:pPr>
            <w:pStyle w:val="51"/>
          </w:pPr>
        </w:p>
        <w:p>
          <w:pPr>
            <w:pStyle w:val="16"/>
            <w:tabs>
              <w:tab w:val="right" w:leader="dot" w:pos="9061"/>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"_Toc131382190" </w:instrText>
          </w:r>
          <w:r>
            <w:fldChar w:fldCharType="separate"/>
          </w:r>
          <w:r>
            <w:rPr>
              <w:rStyle w:val="12"/>
              <w:rFonts w:cs="Arial"/>
            </w:rPr>
            <w:t>L</w:t>
          </w:r>
          <w:r>
            <w:rPr>
              <w:rStyle w:val="12"/>
              <w:rFonts w:cs="Arial"/>
              <w:lang w:val="vi-VN"/>
            </w:rPr>
            <w:t>ỜI CẢM ƠN</w:t>
          </w:r>
          <w:r>
            <w:tab/>
          </w:r>
          <w:r>
            <w:fldChar w:fldCharType="begin"/>
          </w:r>
          <w:r>
            <w:instrText xml:space="preserve"> PAGEREF _Toc131382190 \h </w:instrText>
          </w:r>
          <w:r>
            <w:fldChar w:fldCharType="separate"/>
          </w:r>
          <w:r>
            <w:t>i</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"_Toc131382191" </w:instrText>
          </w:r>
          <w:r>
            <w:fldChar w:fldCharType="separate"/>
          </w:r>
          <w:r>
            <w:rPr>
              <w:rStyle w:val="12"/>
              <w:rFonts w:cs="Arial"/>
              <w:lang w:val="vi-VN"/>
            </w:rPr>
            <w:t>LỜI MỞ ĐẦU</w:t>
          </w:r>
          <w:r>
            <w:tab/>
          </w:r>
          <w:r>
            <w:fldChar w:fldCharType="begin"/>
          </w:r>
          <w:r>
            <w:instrText xml:space="preserve"> PAGEREF _Toc131382191 \h </w:instrText>
          </w:r>
          <w:r>
            <w:fldChar w:fldCharType="separate"/>
          </w:r>
          <w:r>
            <w:t>ii</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"_Toc131382192" </w:instrText>
          </w:r>
          <w:r>
            <w:fldChar w:fldCharType="separate"/>
          </w:r>
          <w:r>
            <w:rPr>
              <w:rStyle w:val="12"/>
              <w:rFonts w:cs="Arial"/>
              <w:lang w:val="vi-VN"/>
            </w:rPr>
            <w:t>MỤC LỤC</w:t>
          </w:r>
          <w:r>
            <w:tab/>
          </w:r>
          <w:r>
            <w:fldChar w:fldCharType="begin"/>
          </w:r>
          <w:r>
            <w:instrText xml:space="preserve"> PAGEREF _Toc131382192 \h </w:instrText>
          </w:r>
          <w:r>
            <w:fldChar w:fldCharType="separate"/>
          </w:r>
          <w:r>
            <w:t>iii</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"_Toc131382193" </w:instrText>
          </w:r>
          <w:r>
            <w:fldChar w:fldCharType="separate"/>
          </w:r>
          <w:r>
            <w:rPr>
              <w:rStyle w:val="12"/>
              <w:rFonts w:cs="Arial"/>
              <w:lang w:val="vi-VN"/>
            </w:rPr>
            <w:t>CHƯƠNG 1: TỔNG QUAN</w:t>
          </w:r>
          <w:r>
            <w:tab/>
          </w:r>
          <w:r>
            <w:fldChar w:fldCharType="begin"/>
          </w:r>
          <w:r>
            <w:instrText xml:space="preserve"> PAGEREF _Toc131382193 \h </w:instrText>
          </w:r>
          <w:r>
            <w:fldChar w:fldCharType="separate"/>
          </w:r>
          <w:r>
            <w:t>1</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"_Toc131382194" </w:instrText>
          </w:r>
          <w:r>
            <w:fldChar w:fldCharType="separate"/>
          </w:r>
          <w:r>
            <w:rPr>
              <w:rStyle w:val="12"/>
              <w:rFonts w:cs="Arial"/>
              <w:lang w:val="vi-VN"/>
            </w:rPr>
            <w:t>1.1.</w:t>
          </w:r>
          <w:r>
            <w:rPr>
              <w:rFonts w:asciiTheme="minorHAnsi" w:hAnsiTheme="minorHAnsi" w:eastAsiaTheme="minorEastAsia"/>
              <w:sz w:val="22"/>
            </w:rPr>
            <w:tab/>
          </w:r>
          <w:r>
            <w:rPr>
              <w:rStyle w:val="12"/>
              <w:rFonts w:cs="Arial"/>
              <w:lang w:val="vi-VN"/>
            </w:rPr>
            <w:t>Tổng quan về đề tài được nghiên cứu</w:t>
          </w:r>
          <w:r>
            <w:tab/>
          </w:r>
          <w:r>
            <w:fldChar w:fldCharType="begin"/>
          </w:r>
          <w:r>
            <w:instrText xml:space="preserve"> PAGEREF _Toc131382194 \h </w:instrText>
          </w:r>
          <w:r>
            <w:fldChar w:fldCharType="separate"/>
          </w:r>
          <w:r>
            <w:t>1</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"_Toc131382195" </w:instrText>
          </w:r>
          <w:r>
            <w:fldChar w:fldCharType="separate"/>
          </w:r>
          <w:r>
            <w:rPr>
              <w:rStyle w:val="12"/>
              <w:rFonts w:ascii="Wingdings" w:hAnsi="Wingdings" w:cs="Arial"/>
              <w:lang w:val="vi-VN"/>
            </w:rPr>
            <w:t></w:t>
          </w:r>
          <w:r>
            <w:rPr>
              <w:rFonts w:asciiTheme="minorHAnsi" w:hAnsiTheme="minorHAnsi" w:eastAsiaTheme="minorEastAsia"/>
              <w:sz w:val="22"/>
            </w:rPr>
            <w:tab/>
          </w:r>
          <w:r>
            <w:rPr>
              <w:rStyle w:val="12"/>
              <w:rFonts w:cs="Arial"/>
              <w:lang w:val="vi-VN"/>
            </w:rPr>
            <w:t>Khảo sát thực tế</w:t>
          </w:r>
          <w:r>
            <w:tab/>
          </w:r>
          <w:r>
            <w:fldChar w:fldCharType="begin"/>
          </w:r>
          <w:r>
            <w:instrText xml:space="preserve"> PAGEREF _Toc131382195 \h </w:instrText>
          </w:r>
          <w:r>
            <w:fldChar w:fldCharType="separate"/>
          </w:r>
          <w:r>
            <w:t>1</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"_Toc131382196" </w:instrText>
          </w:r>
          <w:r>
            <w:fldChar w:fldCharType="separate"/>
          </w:r>
          <w:r>
            <w:rPr>
              <w:rStyle w:val="12"/>
              <w:rFonts w:ascii="Wingdings" w:hAnsi="Wingdings"/>
              <w:lang w:val="vi-VN"/>
            </w:rPr>
            <w:t></w:t>
          </w:r>
          <w:r>
            <w:rPr>
              <w:rFonts w:asciiTheme="minorHAnsi" w:hAnsiTheme="minorHAnsi" w:eastAsiaTheme="minorEastAsia"/>
              <w:sz w:val="22"/>
            </w:rPr>
            <w:tab/>
          </w:r>
          <w:r>
            <w:rPr>
              <w:rStyle w:val="12"/>
              <w:lang w:val="vi-VN"/>
            </w:rPr>
            <w:t>Ưu điểm</w:t>
          </w:r>
          <w:r>
            <w:tab/>
          </w:r>
          <w:r>
            <w:fldChar w:fldCharType="begin"/>
          </w:r>
          <w:r>
            <w:instrText xml:space="preserve"> PAGEREF _Toc131382196 \h </w:instrText>
          </w:r>
          <w:r>
            <w:fldChar w:fldCharType="separate"/>
          </w:r>
          <w:r>
            <w:t>1</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"_Toc131382197" </w:instrText>
          </w:r>
          <w:r>
            <w:fldChar w:fldCharType="separate"/>
          </w:r>
          <w:r>
            <w:rPr>
              <w:rStyle w:val="12"/>
              <w:rFonts w:ascii="Wingdings" w:hAnsi="Wingdings"/>
              <w:lang w:val="vi-VN"/>
            </w:rPr>
            <w:t></w:t>
          </w:r>
          <w:r>
            <w:rPr>
              <w:rFonts w:asciiTheme="minorHAnsi" w:hAnsiTheme="minorHAnsi" w:eastAsiaTheme="minorEastAsia"/>
              <w:sz w:val="22"/>
            </w:rPr>
            <w:tab/>
          </w:r>
          <w:r>
            <w:rPr>
              <w:rStyle w:val="12"/>
              <w:lang w:val="vi-VN"/>
            </w:rPr>
            <w:t>Nhược điểm</w:t>
          </w:r>
          <w:r>
            <w:tab/>
          </w:r>
          <w:r>
            <w:fldChar w:fldCharType="begin"/>
          </w:r>
          <w:r>
            <w:instrText xml:space="preserve"> PAGEREF _Toc131382197 \h </w:instrText>
          </w:r>
          <w:r>
            <w:fldChar w:fldCharType="separate"/>
          </w:r>
          <w:r>
            <w:t>2</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"_Toc131382198" </w:instrText>
          </w:r>
          <w:r>
            <w:fldChar w:fldCharType="separate"/>
          </w:r>
          <w:r>
            <w:rPr>
              <w:rStyle w:val="12"/>
              <w:rFonts w:cs="Arial"/>
              <w:lang w:val="vi-VN"/>
            </w:rPr>
            <w:t>1.2.</w:t>
          </w:r>
          <w:r>
            <w:rPr>
              <w:rFonts w:asciiTheme="minorHAnsi" w:hAnsiTheme="minorHAnsi" w:eastAsiaTheme="minorEastAsia"/>
              <w:sz w:val="22"/>
            </w:rPr>
            <w:tab/>
          </w:r>
          <w:r>
            <w:rPr>
              <w:rStyle w:val="12"/>
              <w:rFonts w:cs="Arial"/>
              <w:lang w:val="vi-VN"/>
            </w:rPr>
            <w:t>Nhiệm vụ đồ án</w:t>
          </w:r>
          <w:r>
            <w:tab/>
          </w:r>
          <w:r>
            <w:fldChar w:fldCharType="begin"/>
          </w:r>
          <w:r>
            <w:instrText xml:space="preserve"> PAGEREF _Toc131382198 \h </w:instrText>
          </w:r>
          <w:r>
            <w:fldChar w:fldCharType="separate"/>
          </w:r>
          <w:r>
            <w:t>2</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"_Toc131382199" </w:instrText>
          </w:r>
          <w:r>
            <w:fldChar w:fldCharType="separate"/>
          </w:r>
          <w:r>
            <w:rPr>
              <w:rStyle w:val="12"/>
              <w:rFonts w:ascii="Symbol" w:hAnsi="Symbol"/>
              <w:lang w:val="vi-VN"/>
            </w:rPr>
            <w:t></w:t>
          </w:r>
          <w:r>
            <w:rPr>
              <w:rFonts w:asciiTheme="minorHAnsi" w:hAnsiTheme="minorHAnsi" w:eastAsiaTheme="minorEastAsia"/>
              <w:sz w:val="22"/>
            </w:rPr>
            <w:tab/>
          </w:r>
          <w:r>
            <w:rPr>
              <w:rStyle w:val="12"/>
              <w:lang w:val="vi-VN"/>
            </w:rPr>
            <w:t>Đối tượng</w:t>
          </w:r>
          <w:r>
            <w:tab/>
          </w:r>
          <w:r>
            <w:fldChar w:fldCharType="begin"/>
          </w:r>
          <w:r>
            <w:instrText xml:space="preserve"> PAGEREF _Toc131382199 \h </w:instrText>
          </w:r>
          <w:r>
            <w:fldChar w:fldCharType="separate"/>
          </w:r>
          <w:r>
            <w:t>3</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"_Toc131382200" </w:instrText>
          </w:r>
          <w:r>
            <w:fldChar w:fldCharType="separate"/>
          </w:r>
          <w:r>
            <w:rPr>
              <w:rStyle w:val="12"/>
              <w:rFonts w:ascii="Symbol" w:hAnsi="Symbol"/>
              <w:lang w:val="vi-VN"/>
            </w:rPr>
            <w:t></w:t>
          </w:r>
          <w:r>
            <w:rPr>
              <w:rFonts w:asciiTheme="minorHAnsi" w:hAnsiTheme="minorHAnsi" w:eastAsiaTheme="minorEastAsia"/>
              <w:sz w:val="22"/>
            </w:rPr>
            <w:tab/>
          </w:r>
          <w:r>
            <w:rPr>
              <w:rStyle w:val="12"/>
              <w:lang w:val="vi-VN"/>
            </w:rPr>
            <w:t>Mục Tiêu</w:t>
          </w:r>
          <w:r>
            <w:tab/>
          </w:r>
          <w:r>
            <w:fldChar w:fldCharType="begin"/>
          </w:r>
          <w:r>
            <w:instrText xml:space="preserve"> PAGEREF _Toc131382200 \h </w:instrText>
          </w:r>
          <w:r>
            <w:fldChar w:fldCharType="separate"/>
          </w:r>
          <w:r>
            <w:t>3</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"_Toc131382201" </w:instrText>
          </w:r>
          <w:r>
            <w:fldChar w:fldCharType="separate"/>
          </w:r>
          <w:r>
            <w:rPr>
              <w:rStyle w:val="12"/>
              <w:rFonts w:ascii="Symbol" w:hAnsi="Symbol"/>
              <w:lang w:val="vi-VN"/>
            </w:rPr>
            <w:t></w:t>
          </w:r>
          <w:r>
            <w:rPr>
              <w:rFonts w:asciiTheme="minorHAnsi" w:hAnsiTheme="minorHAnsi" w:eastAsiaTheme="minorEastAsia"/>
              <w:sz w:val="22"/>
            </w:rPr>
            <w:tab/>
          </w:r>
          <w:r>
            <w:rPr>
              <w:rStyle w:val="12"/>
              <w:lang w:val="vi-VN"/>
            </w:rPr>
            <w:t>Lợi ích mang lại</w:t>
          </w:r>
          <w:r>
            <w:tab/>
          </w:r>
          <w:r>
            <w:fldChar w:fldCharType="begin"/>
          </w:r>
          <w:r>
            <w:instrText xml:space="preserve"> PAGEREF _Toc131382201 \h </w:instrText>
          </w:r>
          <w:r>
            <w:fldChar w:fldCharType="separate"/>
          </w:r>
          <w:r>
            <w:t>3</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"_Toc131382203" </w:instrText>
          </w:r>
          <w:r>
            <w:fldChar w:fldCharType="separate"/>
          </w:r>
          <w:r>
            <w:rPr>
              <w:rStyle w:val="12"/>
              <w:rFonts w:cs="Arial"/>
              <w:lang w:val="vi-VN"/>
            </w:rPr>
            <w:t>CHƯƠNG 2: CƠ SỞ LÝ THUYẾT</w:t>
          </w:r>
          <w:r>
            <w:tab/>
          </w:r>
          <w:r>
            <w:fldChar w:fldCharType="begin"/>
          </w:r>
          <w:r>
            <w:instrText xml:space="preserve"> PAGEREF _Toc131382203 \h </w:instrText>
          </w:r>
          <w:r>
            <w:fldChar w:fldCharType="separate"/>
          </w:r>
          <w:r>
            <w:t>5</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"_Toc131382204" </w:instrText>
          </w:r>
          <w:r>
            <w:fldChar w:fldCharType="separate"/>
          </w:r>
          <w:r>
            <w:rPr>
              <w:rStyle w:val="12"/>
              <w:rFonts w:cs="Arial"/>
              <w:lang w:val="vi-VN"/>
            </w:rPr>
            <w:t>2.1.</w:t>
          </w:r>
          <w:r>
            <w:rPr>
              <w:rFonts w:asciiTheme="minorHAnsi" w:hAnsiTheme="minorHAnsi" w:eastAsiaTheme="minorEastAsia"/>
              <w:sz w:val="22"/>
            </w:rPr>
            <w:tab/>
          </w:r>
          <w:r>
            <w:rPr>
              <w:rStyle w:val="12"/>
              <w:rFonts w:cs="Arial"/>
              <w:lang w:val="vi-VN"/>
            </w:rPr>
            <w:t>Các khái niệm và cơ chế hoạt động</w:t>
          </w:r>
          <w:r>
            <w:tab/>
          </w:r>
          <w:r>
            <w:fldChar w:fldCharType="begin"/>
          </w:r>
          <w:r>
            <w:instrText xml:space="preserve"> PAGEREF _Toc131382204 \h </w:instrText>
          </w:r>
          <w:r>
            <w:fldChar w:fldCharType="separate"/>
          </w:r>
          <w:r>
            <w:t>5</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"_Toc131382205" </w:instrText>
          </w:r>
          <w:r>
            <w:fldChar w:fldCharType="separate"/>
          </w:r>
          <w:r>
            <w:rPr>
              <w:rStyle w:val="12"/>
              <w:rFonts w:ascii="Wingdings" w:hAnsi="Wingdings"/>
            </w:rPr>
            <w:t></w:t>
          </w:r>
          <w:r>
            <w:rPr>
              <w:rFonts w:asciiTheme="minorHAnsi" w:hAnsiTheme="minorHAnsi" w:eastAsiaTheme="minorEastAsia"/>
              <w:sz w:val="22"/>
            </w:rPr>
            <w:tab/>
          </w:r>
          <w:r>
            <w:rPr>
              <w:rStyle w:val="12"/>
            </w:rPr>
            <w:t>Yêu cầu tổng quan của bài toán và ngôn ngữ sử dụng</w:t>
          </w:r>
          <w:r>
            <w:tab/>
          </w:r>
          <w:r>
            <w:fldChar w:fldCharType="begin"/>
          </w:r>
          <w:r>
            <w:instrText xml:space="preserve"> PAGEREF _Toc131382205 \h </w:instrText>
          </w:r>
          <w:r>
            <w:fldChar w:fldCharType="separate"/>
          </w:r>
          <w:r>
            <w:t>5</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"_Toc131382206" </w:instrText>
          </w:r>
          <w:r>
            <w:fldChar w:fldCharType="separate"/>
          </w:r>
          <w:r>
            <w:rPr>
              <w:rStyle w:val="12"/>
              <w:rFonts w:cs="Arial"/>
              <w:lang w:val="vi-VN"/>
            </w:rPr>
            <w:t>2.2.</w:t>
          </w:r>
          <w:r>
            <w:rPr>
              <w:rFonts w:asciiTheme="minorHAnsi" w:hAnsiTheme="minorHAnsi" w:eastAsiaTheme="minorEastAsia"/>
              <w:sz w:val="22"/>
            </w:rPr>
            <w:tab/>
          </w:r>
          <w:r>
            <w:rPr>
              <w:rStyle w:val="12"/>
              <w:rFonts w:cs="Arial"/>
              <w:lang w:val="vi-VN"/>
            </w:rPr>
            <w:t>Xác định yêu cầu</w:t>
          </w:r>
          <w:r>
            <w:tab/>
          </w:r>
          <w:r>
            <w:fldChar w:fldCharType="begin"/>
          </w:r>
          <w:r>
            <w:instrText xml:space="preserve"> PAGEREF _Toc131382206 \h </w:instrText>
          </w:r>
          <w:r>
            <w:fldChar w:fldCharType="separate"/>
          </w:r>
          <w:r>
            <w:t>6</w:t>
          </w:r>
          <w:r>
            <w:fldChar w:fldCharType="end"/>
          </w:r>
          <w:r>
            <w:fldChar w:fldCharType="end"/>
          </w:r>
        </w:p>
        <w:p>
          <w:pPr>
            <w:pStyle w:val="18"/>
            <w:tabs>
              <w:tab w:val="right" w:leader="dot" w:pos="9061"/>
            </w:tabs>
            <w:rPr>
              <w:rFonts w:asciiTheme="minorHAnsi" w:hAnsiTheme="minorHAnsi" w:eastAsiaTheme="minorEastAsia"/>
              <w:sz w:val="22"/>
            </w:rPr>
          </w:pPr>
          <w:r>
            <w:fldChar w:fldCharType="begin"/>
          </w:r>
          <w:r>
            <w:instrText xml:space="preserve"> HYPERLINK \l "_Toc131382207" </w:instrText>
          </w:r>
          <w:r>
            <w:fldChar w:fldCharType="separate"/>
          </w:r>
          <w:r>
            <w:rPr>
              <w:rStyle w:val="12"/>
              <w:rFonts w:cs="Arial"/>
            </w:rPr>
            <w:t>Yêu cầu hệ thống:</w:t>
          </w:r>
          <w:r>
            <w:tab/>
          </w:r>
          <w:r>
            <w:fldChar w:fldCharType="begin"/>
          </w:r>
          <w:r>
            <w:instrText xml:space="preserve"> PAGEREF _Toc131382207 \h </w:instrText>
          </w:r>
          <w:r>
            <w:fldChar w:fldCharType="separate"/>
          </w:r>
          <w:r>
            <w:t>6</w:t>
          </w:r>
          <w:r>
            <w:fldChar w:fldCharType="end"/>
          </w:r>
          <w:r>
            <w:fldChar w:fldCharType="end"/>
          </w:r>
        </w:p>
        <w:p>
          <w:pPr>
            <w:pStyle w:val="18"/>
            <w:tabs>
              <w:tab w:val="right" w:leader="dot" w:pos="9061"/>
            </w:tabs>
            <w:rPr>
              <w:rFonts w:asciiTheme="minorHAnsi" w:hAnsiTheme="minorHAnsi" w:eastAsiaTheme="minorEastAsia"/>
              <w:sz w:val="22"/>
            </w:rPr>
          </w:pPr>
          <w:r>
            <w:fldChar w:fldCharType="begin"/>
          </w:r>
          <w:r>
            <w:instrText xml:space="preserve"> HYPERLINK \l "_Toc131382215" </w:instrText>
          </w:r>
          <w:r>
            <w:fldChar w:fldCharType="separate"/>
          </w:r>
          <w:r>
            <w:rPr>
              <w:rStyle w:val="12"/>
              <w:rFonts w:cs="Arial"/>
            </w:rPr>
            <w:t>Yêu cầu phi chức năng:</w:t>
          </w:r>
          <w:r>
            <w:tab/>
          </w:r>
          <w:r>
            <w:fldChar w:fldCharType="begin"/>
          </w:r>
          <w:r>
            <w:instrText xml:space="preserve"> PAGEREF _Toc131382215 \h </w:instrText>
          </w:r>
          <w:r>
            <w:fldChar w:fldCharType="separate"/>
          </w:r>
          <w:r>
            <w:t>6</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"_Toc131382222" </w:instrText>
          </w:r>
          <w:r>
            <w:fldChar w:fldCharType="separate"/>
          </w:r>
          <w:r>
            <w:rPr>
              <w:rStyle w:val="12"/>
            </w:rPr>
            <w:t>2.3.</w:t>
          </w:r>
          <w:r>
            <w:rPr>
              <w:rFonts w:asciiTheme="minorHAnsi" w:hAnsiTheme="minorHAnsi" w:eastAsiaTheme="minorEastAsia"/>
              <w:sz w:val="22"/>
            </w:rPr>
            <w:tab/>
          </w:r>
          <w:r>
            <w:rPr>
              <w:rStyle w:val="12"/>
            </w:rPr>
            <w:t>Khái niệm cơ bản</w:t>
          </w:r>
          <w:r>
            <w:tab/>
          </w:r>
          <w:r>
            <w:fldChar w:fldCharType="begin"/>
          </w:r>
          <w:r>
            <w:instrText xml:space="preserve"> PAGEREF _Toc131382222 \h </w:instrText>
          </w:r>
          <w:r>
            <w:fldChar w:fldCharType="separate"/>
          </w:r>
          <w:r>
            <w:t>7</w:t>
          </w:r>
          <w:r>
            <w:fldChar w:fldCharType="end"/>
          </w:r>
          <w:r>
            <w:fldChar w:fldCharType="end"/>
          </w:r>
        </w:p>
        <w:p>
          <w:pPr>
            <w:pStyle w:val="18"/>
            <w:tabs>
              <w:tab w:val="left" w:pos="1540"/>
              <w:tab w:val="right" w:leader="dot" w:pos="9061"/>
            </w:tabs>
            <w:rPr>
              <w:rFonts w:asciiTheme="minorHAnsi" w:hAnsiTheme="minorHAnsi" w:eastAsiaTheme="minorEastAsia"/>
              <w:sz w:val="22"/>
            </w:rPr>
          </w:pPr>
          <w:r>
            <w:fldChar w:fldCharType="begin"/>
          </w:r>
          <w:r>
            <w:instrText xml:space="preserve"> HYPERLINK \l "_Toc131382223" </w:instrText>
          </w:r>
          <w:r>
            <w:fldChar w:fldCharType="separate"/>
          </w:r>
          <w:r>
            <w:rPr>
              <w:rStyle w:val="12"/>
              <w:rFonts w:ascii="Wingdings" w:hAnsi="Wingdings"/>
            </w:rPr>
            <w:t></w:t>
          </w:r>
          <w:r>
            <w:rPr>
              <w:rFonts w:asciiTheme="minorHAnsi" w:hAnsiTheme="minorHAnsi" w:eastAsiaTheme="minorEastAsia"/>
              <w:sz w:val="22"/>
            </w:rPr>
            <w:tab/>
          </w:r>
          <w:r>
            <w:rPr>
              <w:rStyle w:val="12"/>
            </w:rPr>
            <w:t>BackEnd</w:t>
          </w:r>
          <w:r>
            <w:tab/>
          </w:r>
          <w:r>
            <w:fldChar w:fldCharType="begin"/>
          </w:r>
          <w:r>
            <w:instrText xml:space="preserve"> PAGEREF _Toc131382223 \h </w:instrText>
          </w:r>
          <w:r>
            <w:fldChar w:fldCharType="separate"/>
          </w:r>
          <w:r>
            <w:t>7</w:t>
          </w:r>
          <w:r>
            <w:fldChar w:fldCharType="end"/>
          </w:r>
          <w:r>
            <w:fldChar w:fldCharType="end"/>
          </w:r>
        </w:p>
        <w:p>
          <w:pPr>
            <w:pStyle w:val="16"/>
            <w:tabs>
              <w:tab w:val="right" w:leader="dot" w:pos="9061"/>
            </w:tabs>
            <w:rPr>
              <w:rStyle w:val="12"/>
            </w:rPr>
          </w:pPr>
          <w:r>
            <w:fldChar w:fldCharType="begin"/>
          </w:r>
          <w:r>
            <w:instrText xml:space="preserve"> HYPERLINK \l "_Toc131382224" </w:instrText>
          </w:r>
          <w:r>
            <w:fldChar w:fldCharType="separate"/>
          </w:r>
          <w:r>
            <w:rPr>
              <w:rStyle w:val="12"/>
              <w:rFonts w:eastAsia="SimSun" w:cs="Arial"/>
              <w:lang w:eastAsia="zh-CN" w:bidi="ar"/>
            </w:rPr>
            <w:t>NodeJs / Express:</w:t>
          </w:r>
          <w:r>
            <w:tab/>
          </w:r>
          <w:r>
            <w:fldChar w:fldCharType="begin"/>
          </w:r>
          <w:r>
            <w:instrText xml:space="preserve"> PAGEREF _Toc131382224 \h </w:instrText>
          </w:r>
          <w:r>
            <w:fldChar w:fldCharType="separate"/>
          </w:r>
          <w:r>
            <w:t>7</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"_Toc131382224" </w:instrText>
          </w:r>
          <w:r>
            <w:fldChar w:fldCharType="separate"/>
          </w:r>
          <w:r>
            <w:rPr>
              <w:lang w:eastAsia="zh-CN" w:bidi="ar"/>
            </w:rPr>
            <w:t xml:space="preserve"> Authentication / Authorization</w:t>
          </w:r>
          <w:r>
            <w:rPr>
              <w:rStyle w:val="12"/>
              <w:rFonts w:eastAsia="SimSun" w:cs="Arial"/>
              <w:lang w:eastAsia="zh-CN" w:bidi="ar"/>
            </w:rPr>
            <w:t>:</w:t>
          </w:r>
          <w:r>
            <w:tab/>
          </w:r>
          <w:r>
            <w:t>8</w:t>
          </w:r>
          <w:r>
            <w:fldChar w:fldCharType="end"/>
          </w:r>
        </w:p>
        <w:p/>
        <w:p>
          <w:pPr>
            <w:pStyle w:val="16"/>
            <w:tabs>
              <w:tab w:val="right" w:leader="dot" w:pos="9061"/>
            </w:tabs>
            <w:rPr>
              <w:rStyle w:val="12"/>
            </w:rPr>
          </w:pPr>
          <w:r>
            <w:fldChar w:fldCharType="begin"/>
          </w:r>
          <w:r>
            <w:instrText xml:space="preserve"> HYPERLINK \l "_Toc131382225" </w:instrText>
          </w:r>
          <w:r>
            <w:fldChar w:fldCharType="separate"/>
          </w:r>
          <w:r>
            <w:rPr>
              <w:rStyle w:val="12"/>
              <w:rFonts w:eastAsia="SimSun" w:cs="Arial"/>
              <w:lang w:eastAsia="zh-CN" w:bidi="ar"/>
            </w:rPr>
            <w:t>CRUD entities:</w:t>
          </w:r>
          <w:r>
            <w:tab/>
          </w:r>
          <w:r>
            <w:fldChar w:fldCharType="begin"/>
          </w:r>
          <w:r>
            <w:instrText xml:space="preserve"> PAGEREF _Toc131382225 \h </w:instrText>
          </w:r>
          <w:r>
            <w:fldChar w:fldCharType="separate"/>
          </w:r>
          <w:r>
            <w:t>9</w:t>
          </w:r>
          <w:r>
            <w:fldChar w:fldCharType="end"/>
          </w:r>
          <w:r>
            <w:fldChar w:fldCharType="end"/>
          </w:r>
        </w:p>
        <w:p>
          <w:pPr>
            <w:pStyle w:val="16"/>
            <w:tabs>
              <w:tab w:val="right" w:leader="dot" w:pos="9061"/>
            </w:tabs>
            <w:rPr>
              <w:color w:val="0563C1" w:themeColor="hyperlink"/>
              <w:u w:val="single"/>
              <w14:textFill>
                <w14:solidFill>
                  <w14:schemeClr w14:val="hlink"/>
                </w14:solidFill>
              </w14:textFill>
            </w:rPr>
          </w:pPr>
          <w:r>
            <w:fldChar w:fldCharType="begin"/>
          </w:r>
          <w:r>
            <w:instrText xml:space="preserve"> HYPERLINK \l "_Toc131382225" </w:instrText>
          </w:r>
          <w:r>
            <w:fldChar w:fldCharType="separate"/>
          </w:r>
          <w:r>
            <w:rPr>
              <w:rStyle w:val="12"/>
              <w:rFonts w:eastAsia="SimSun" w:cs="Arial"/>
              <w:lang w:eastAsia="zh-CN" w:bidi="ar"/>
            </w:rPr>
            <w:t>Swagger:</w:t>
          </w:r>
          <w:r>
            <w:tab/>
          </w:r>
          <w:r>
            <w:fldChar w:fldCharType="begin"/>
          </w:r>
          <w:r>
            <w:instrText xml:space="preserve"> PAGEREF _Toc131382225 \h </w:instrText>
          </w:r>
          <w:r>
            <w:fldChar w:fldCharType="separate"/>
          </w:r>
          <w:r>
            <w:t>9</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"_Toc131382226" </w:instrText>
          </w:r>
          <w:r>
            <w:fldChar w:fldCharType="separate"/>
          </w:r>
          <w:r>
            <w:rPr>
              <w:rStyle w:val="12"/>
              <w:rFonts w:eastAsia="SimSun" w:cs="Arial"/>
              <w:lang w:eastAsia="zh-CN" w:bidi="ar"/>
            </w:rPr>
            <w:t>RESTful APIs:</w:t>
          </w:r>
          <w:r>
            <w:tab/>
          </w:r>
          <w:r>
            <w:fldChar w:fldCharType="begin"/>
          </w:r>
          <w:r>
            <w:instrText xml:space="preserve"> PAGEREF _Toc131382226 \h </w:instrText>
          </w:r>
          <w:r>
            <w:fldChar w:fldCharType="separate"/>
          </w:r>
          <w:r>
            <w:t>11</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"_Toc131382231" </w:instrText>
          </w:r>
          <w:r>
            <w:fldChar w:fldCharType="separate"/>
          </w:r>
          <w:r>
            <w:rPr>
              <w:rStyle w:val="12"/>
              <w:rFonts w:cs="Arial"/>
            </w:rPr>
            <w:t>CHƯƠNG 3: Đặc tả User Story và Activity</w:t>
          </w:r>
          <w:r>
            <w:tab/>
          </w:r>
          <w:r>
            <w:fldChar w:fldCharType="begin"/>
          </w:r>
          <w:r>
            <w:instrText xml:space="preserve"> PAGEREF _Toc131382231 \h </w:instrText>
          </w:r>
          <w:r>
            <w:fldChar w:fldCharType="separate"/>
          </w:r>
          <w:r>
            <w:t>13</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"_Toc131382232" </w:instrText>
          </w:r>
          <w:r>
            <w:fldChar w:fldCharType="separate"/>
          </w:r>
          <w:r>
            <w:rPr>
              <w:rStyle w:val="12"/>
              <w:rFonts w:cs="Arial"/>
            </w:rPr>
            <w:t>3.1.</w:t>
          </w:r>
          <w:r>
            <w:rPr>
              <w:rFonts w:asciiTheme="minorHAnsi" w:hAnsiTheme="minorHAnsi" w:eastAsiaTheme="minorEastAsia"/>
              <w:sz w:val="22"/>
            </w:rPr>
            <w:tab/>
          </w:r>
          <w:r>
            <w:rPr>
              <w:rStyle w:val="12"/>
              <w:rFonts w:cs="Arial"/>
            </w:rPr>
            <w:t>Đặc tả user story</w:t>
          </w:r>
          <w:r>
            <w:tab/>
          </w:r>
          <w:r>
            <w:fldChar w:fldCharType="begin"/>
          </w:r>
          <w:r>
            <w:instrText xml:space="preserve"> PAGEREF _Toc131382232 \h </w:instrText>
          </w:r>
          <w:r>
            <w:fldChar w:fldCharType="separate"/>
          </w:r>
          <w:r>
            <w:t>13</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"_Toc131382233" </w:instrText>
          </w:r>
          <w:r>
            <w:fldChar w:fldCharType="separate"/>
          </w:r>
          <w:r>
            <w:rPr>
              <w:rStyle w:val="12"/>
            </w:rPr>
            <w:t>3.2.</w:t>
          </w:r>
          <w:r>
            <w:rPr>
              <w:rFonts w:asciiTheme="minorHAnsi" w:hAnsiTheme="minorHAnsi" w:eastAsiaTheme="minorEastAsia"/>
              <w:sz w:val="22"/>
            </w:rPr>
            <w:tab/>
          </w:r>
          <w:r>
            <w:rPr>
              <w:rStyle w:val="12"/>
            </w:rPr>
            <w:t>Activity</w:t>
          </w:r>
          <w:r>
            <w:tab/>
          </w:r>
          <w:r>
            <w:fldChar w:fldCharType="begin"/>
          </w:r>
          <w:r>
            <w:instrText xml:space="preserve"> PAGEREF _Toc131382233 \h </w:instrText>
          </w:r>
          <w:r>
            <w:fldChar w:fldCharType="separate"/>
          </w:r>
          <w:r>
            <w:t>14</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"_Toc131382234" </w:instrText>
          </w:r>
          <w:r>
            <w:fldChar w:fldCharType="separate"/>
          </w:r>
          <w:r>
            <w:rPr>
              <w:rStyle w:val="12"/>
              <w:rFonts w:cs="Arial"/>
            </w:rPr>
            <w:t>CHƯƠNG 4: CẤU TRÚC CHƯƠNG TRÌNH VÀ CÁC CHỨC NĂNG CHO CHƯƠNG TRÌNH</w:t>
          </w:r>
          <w:r>
            <w:tab/>
          </w:r>
          <w:r>
            <w:fldChar w:fldCharType="begin"/>
          </w:r>
          <w:r>
            <w:instrText xml:space="preserve"> PAGEREF _Toc131382234 \h </w:instrText>
          </w:r>
          <w:r>
            <w:fldChar w:fldCharType="separate"/>
          </w:r>
          <w:r>
            <w:t>17</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"_Toc131382235" </w:instrText>
          </w:r>
          <w:r>
            <w:fldChar w:fldCharType="separate"/>
          </w:r>
          <w:r>
            <w:rPr>
              <w:rStyle w:val="12"/>
              <w:rFonts w:cs="Arial"/>
            </w:rPr>
            <w:t>4.1.</w:t>
          </w:r>
          <w:r>
            <w:rPr>
              <w:rFonts w:asciiTheme="minorHAnsi" w:hAnsiTheme="minorHAnsi" w:eastAsiaTheme="minorEastAsia"/>
              <w:sz w:val="22"/>
            </w:rPr>
            <w:tab/>
          </w:r>
          <w:r>
            <w:rPr>
              <w:rStyle w:val="12"/>
              <w:rFonts w:cs="Arial"/>
            </w:rPr>
            <w:t>Cấu trúc chương trình</w:t>
          </w:r>
          <w:r>
            <w:tab/>
          </w:r>
          <w:r>
            <w:fldChar w:fldCharType="begin"/>
          </w:r>
          <w:r>
            <w:instrText xml:space="preserve"> PAGEREF _Toc131382235 \h </w:instrText>
          </w:r>
          <w:r>
            <w:fldChar w:fldCharType="separate"/>
          </w:r>
          <w:r>
            <w:t>17</w:t>
          </w:r>
          <w:r>
            <w:fldChar w:fldCharType="end"/>
          </w:r>
          <w:r>
            <w:fldChar w:fldCharType="end"/>
          </w:r>
        </w:p>
        <w:p>
          <w:pPr>
            <w:pStyle w:val="18"/>
            <w:tabs>
              <w:tab w:val="left" w:pos="1799"/>
              <w:tab w:val="right" w:leader="dot" w:pos="9061"/>
            </w:tabs>
            <w:rPr>
              <w:rFonts w:asciiTheme="minorHAnsi" w:hAnsiTheme="minorHAnsi" w:eastAsiaTheme="minorEastAsia"/>
              <w:sz w:val="22"/>
            </w:rPr>
          </w:pPr>
          <w:r>
            <w:fldChar w:fldCharType="begin"/>
          </w:r>
          <w:r>
            <w:instrText xml:space="preserve"> HYPERLINK \l "_Toc131382236" </w:instrText>
          </w:r>
          <w:r>
            <w:fldChar w:fldCharType="separate"/>
          </w:r>
          <w:r>
            <w:rPr>
              <w:rStyle w:val="12"/>
            </w:rPr>
            <w:t>4.1.1</w:t>
          </w:r>
          <w:r>
            <w:rPr>
              <w:rFonts w:asciiTheme="minorHAnsi" w:hAnsiTheme="minorHAnsi" w:eastAsiaTheme="minorEastAsia"/>
              <w:sz w:val="22"/>
            </w:rPr>
            <w:tab/>
          </w:r>
          <w:r>
            <w:rPr>
              <w:rStyle w:val="12"/>
            </w:rPr>
            <w:t>BackEnd</w:t>
          </w:r>
          <w:r>
            <w:tab/>
          </w:r>
          <w:r>
            <w:fldChar w:fldCharType="begin"/>
          </w:r>
          <w:r>
            <w:instrText xml:space="preserve"> PAGEREF _Toc131382236 \h </w:instrText>
          </w:r>
          <w:r>
            <w:fldChar w:fldCharType="separate"/>
          </w:r>
          <w:r>
            <w:t>17</w:t>
          </w:r>
          <w:r>
            <w:fldChar w:fldCharType="end"/>
          </w:r>
          <w:r>
            <w:fldChar w:fldCharType="end"/>
          </w:r>
        </w:p>
        <w:p>
          <w:pPr>
            <w:pStyle w:val="18"/>
            <w:tabs>
              <w:tab w:val="left" w:pos="1799"/>
              <w:tab w:val="right" w:leader="dot" w:pos="9061"/>
            </w:tabs>
            <w:rPr>
              <w:rFonts w:asciiTheme="minorHAnsi" w:hAnsiTheme="minorHAnsi" w:eastAsiaTheme="minorEastAsia"/>
              <w:sz w:val="22"/>
            </w:rPr>
          </w:pPr>
          <w:r>
            <w:fldChar w:fldCharType="begin"/>
          </w:r>
          <w:r>
            <w:instrText xml:space="preserve"> HYPERLINK \l "_Toc131382237" </w:instrText>
          </w:r>
          <w:r>
            <w:fldChar w:fldCharType="separate"/>
          </w:r>
          <w:r>
            <w:rPr>
              <w:rStyle w:val="12"/>
              <w:rFonts w:cs="Arial"/>
            </w:rPr>
            <w:t>4.1.2</w:t>
          </w:r>
          <w:r>
            <w:rPr>
              <w:rFonts w:asciiTheme="minorHAnsi" w:hAnsiTheme="minorHAnsi" w:eastAsiaTheme="minorEastAsia"/>
              <w:sz w:val="22"/>
            </w:rPr>
            <w:tab/>
          </w:r>
          <w:r>
            <w:rPr>
              <w:rStyle w:val="12"/>
              <w:rFonts w:cs="Arial"/>
            </w:rPr>
            <w:t>FrontEnd</w:t>
          </w:r>
          <w:r>
            <w:tab/>
          </w:r>
          <w:r>
            <w:fldChar w:fldCharType="begin"/>
          </w:r>
          <w:r>
            <w:instrText xml:space="preserve"> PAGEREF _Toc131382237 \h </w:instrText>
          </w:r>
          <w:r>
            <w:fldChar w:fldCharType="separate"/>
          </w:r>
          <w:r>
            <w:t>20</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"_Toc131382238" </w:instrText>
          </w:r>
          <w:r>
            <w:fldChar w:fldCharType="separate"/>
          </w:r>
          <w:r>
            <w:rPr>
              <w:rStyle w:val="12"/>
              <w:rFonts w:cs="Arial"/>
            </w:rPr>
            <w:t>CHƯƠNG 5: CÀI ĐẶT VÀ THỬ NGHIỆM CHƯƠNG TRÌNH</w:t>
          </w:r>
          <w:r>
            <w:tab/>
          </w:r>
          <w:r>
            <w:fldChar w:fldCharType="begin"/>
          </w:r>
          <w:r>
            <w:instrText xml:space="preserve"> PAGEREF _Toc131382238 \h </w:instrText>
          </w:r>
          <w:r>
            <w:fldChar w:fldCharType="separate"/>
          </w:r>
          <w:r>
            <w:t>21</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"_Toc131382239" </w:instrText>
          </w:r>
          <w:r>
            <w:fldChar w:fldCharType="separate"/>
          </w:r>
          <w:r>
            <w:rPr>
              <w:rStyle w:val="12"/>
              <w:rFonts w:cs="Arial"/>
            </w:rPr>
            <w:t>5.1.</w:t>
          </w:r>
          <w:r>
            <w:rPr>
              <w:rFonts w:asciiTheme="minorHAnsi" w:hAnsiTheme="minorHAnsi" w:eastAsiaTheme="minorEastAsia"/>
              <w:sz w:val="22"/>
            </w:rPr>
            <w:tab/>
          </w:r>
          <w:r>
            <w:rPr>
              <w:rStyle w:val="12"/>
              <w:rFonts w:cs="Arial"/>
            </w:rPr>
            <w:t>Môi trường cài đặt phần mềm</w:t>
          </w:r>
          <w:r>
            <w:tab/>
          </w:r>
          <w:r>
            <w:fldChar w:fldCharType="begin"/>
          </w:r>
          <w:r>
            <w:instrText xml:space="preserve"> PAGEREF _Toc131382239 \h </w:instrText>
          </w:r>
          <w:r>
            <w:fldChar w:fldCharType="separate"/>
          </w:r>
          <w:r>
            <w:t>21</w:t>
          </w:r>
          <w:r>
            <w:fldChar w:fldCharType="end"/>
          </w:r>
          <w:r>
            <w:fldChar w:fldCharType="end"/>
          </w:r>
        </w:p>
        <w:p>
          <w:pPr>
            <w:pStyle w:val="17"/>
            <w:tabs>
              <w:tab w:val="left" w:pos="1540"/>
              <w:tab w:val="right" w:leader="dot" w:pos="9061"/>
            </w:tabs>
            <w:rPr>
              <w:rFonts w:asciiTheme="minorHAnsi" w:hAnsiTheme="minorHAnsi" w:eastAsiaTheme="minorEastAsia"/>
              <w:sz w:val="22"/>
            </w:rPr>
          </w:pPr>
          <w:r>
            <w:fldChar w:fldCharType="begin"/>
          </w:r>
          <w:r>
            <w:instrText xml:space="preserve"> HYPERLINK \l "_Toc131382240" </w:instrText>
          </w:r>
          <w:r>
            <w:fldChar w:fldCharType="separate"/>
          </w:r>
          <w:r>
            <w:rPr>
              <w:rStyle w:val="12"/>
              <w:rFonts w:cs="Arial"/>
            </w:rPr>
            <w:t>5.2.</w:t>
          </w:r>
          <w:r>
            <w:rPr>
              <w:rFonts w:asciiTheme="minorHAnsi" w:hAnsiTheme="minorHAnsi" w:eastAsiaTheme="minorEastAsia"/>
              <w:sz w:val="22"/>
            </w:rPr>
            <w:tab/>
          </w:r>
          <w:r>
            <w:rPr>
              <w:rStyle w:val="12"/>
              <w:rFonts w:cs="Arial"/>
            </w:rPr>
            <w:t>Minh họa phần mềm</w:t>
          </w:r>
          <w:r>
            <w:tab/>
          </w:r>
          <w:r>
            <w:fldChar w:fldCharType="begin"/>
          </w:r>
          <w:r>
            <w:instrText xml:space="preserve"> PAGEREF _Toc131382240 \h </w:instrText>
          </w:r>
          <w:r>
            <w:fldChar w:fldCharType="separate"/>
          </w:r>
          <w:r>
            <w:t>21</w:t>
          </w:r>
          <w:r>
            <w:fldChar w:fldCharType="end"/>
          </w:r>
          <w:r>
            <w:fldChar w:fldCharType="end"/>
          </w:r>
        </w:p>
        <w:p>
          <w:pPr>
            <w:pStyle w:val="18"/>
            <w:tabs>
              <w:tab w:val="left" w:pos="1872"/>
              <w:tab w:val="right" w:leader="dot" w:pos="9061"/>
            </w:tabs>
            <w:rPr>
              <w:rFonts w:asciiTheme="minorHAnsi" w:hAnsiTheme="minorHAnsi" w:eastAsiaTheme="minorEastAsia"/>
              <w:sz w:val="22"/>
            </w:rPr>
          </w:pPr>
          <w:r>
            <w:fldChar w:fldCharType="begin"/>
          </w:r>
          <w:r>
            <w:instrText xml:space="preserve"> HYPERLINK \l "_Toc131382241" </w:instrText>
          </w:r>
          <w:r>
            <w:fldChar w:fldCharType="separate"/>
          </w:r>
          <w:r>
            <w:rPr>
              <w:rStyle w:val="12"/>
              <w:rFonts w:cs="Arial"/>
            </w:rPr>
            <w:t>5.2.1.</w:t>
          </w:r>
          <w:r>
            <w:rPr>
              <w:rFonts w:asciiTheme="minorHAnsi" w:hAnsiTheme="minorHAnsi" w:eastAsiaTheme="minorEastAsia"/>
              <w:sz w:val="22"/>
            </w:rPr>
            <w:tab/>
          </w:r>
          <w:r>
            <w:rPr>
              <w:rStyle w:val="12"/>
              <w:rFonts w:cs="Arial"/>
            </w:rPr>
            <w:t>Giao diện đăng nhập</w:t>
          </w:r>
          <w:r>
            <w:tab/>
          </w:r>
          <w:r>
            <w:fldChar w:fldCharType="begin"/>
          </w:r>
          <w:r>
            <w:instrText xml:space="preserve"> PAGEREF _Toc131382241 \h </w:instrText>
          </w:r>
          <w:r>
            <w:fldChar w:fldCharType="separate"/>
          </w:r>
          <w:r>
            <w:t>21</w:t>
          </w:r>
          <w:r>
            <w:fldChar w:fldCharType="end"/>
          </w:r>
          <w:r>
            <w:fldChar w:fldCharType="end"/>
          </w:r>
        </w:p>
        <w:p>
          <w:pPr>
            <w:pStyle w:val="18"/>
            <w:tabs>
              <w:tab w:val="left" w:pos="1872"/>
              <w:tab w:val="right" w:leader="dot" w:pos="9061"/>
            </w:tabs>
            <w:rPr>
              <w:rFonts w:asciiTheme="minorHAnsi" w:hAnsiTheme="minorHAnsi" w:eastAsiaTheme="minorEastAsia"/>
              <w:sz w:val="22"/>
            </w:rPr>
          </w:pPr>
          <w:r>
            <w:fldChar w:fldCharType="begin"/>
          </w:r>
          <w:r>
            <w:instrText xml:space="preserve"> HYPERLINK \l "_Toc131382242" </w:instrText>
          </w:r>
          <w:r>
            <w:fldChar w:fldCharType="separate"/>
          </w:r>
          <w:r>
            <w:rPr>
              <w:rStyle w:val="12"/>
              <w:rFonts w:cs="Arial"/>
            </w:rPr>
            <w:t>5.2.2.</w:t>
          </w:r>
          <w:r>
            <w:rPr>
              <w:rFonts w:asciiTheme="minorHAnsi" w:hAnsiTheme="minorHAnsi" w:eastAsiaTheme="minorEastAsia"/>
              <w:sz w:val="22"/>
            </w:rPr>
            <w:tab/>
          </w:r>
          <w:r>
            <w:rPr>
              <w:rStyle w:val="12"/>
              <w:rFonts w:cs="Arial"/>
            </w:rPr>
            <w:t>Giao diện chức đăng ký</w:t>
          </w:r>
          <w:r>
            <w:tab/>
          </w:r>
          <w:r>
            <w:fldChar w:fldCharType="begin"/>
          </w:r>
          <w:r>
            <w:instrText xml:space="preserve"> PAGEREF _Toc131382242 \h </w:instrText>
          </w:r>
          <w:r>
            <w:fldChar w:fldCharType="separate"/>
          </w:r>
          <w:r>
            <w:t>22</w:t>
          </w:r>
          <w:r>
            <w:fldChar w:fldCharType="end"/>
          </w:r>
          <w:r>
            <w:fldChar w:fldCharType="end"/>
          </w:r>
        </w:p>
        <w:p>
          <w:pPr>
            <w:pStyle w:val="18"/>
            <w:tabs>
              <w:tab w:val="left" w:pos="1872"/>
              <w:tab w:val="right" w:leader="dot" w:pos="9061"/>
            </w:tabs>
            <w:rPr>
              <w:rFonts w:asciiTheme="minorHAnsi" w:hAnsiTheme="minorHAnsi" w:eastAsiaTheme="minorEastAsia"/>
              <w:sz w:val="22"/>
            </w:rPr>
          </w:pPr>
          <w:r>
            <w:fldChar w:fldCharType="begin"/>
          </w:r>
          <w:r>
            <w:instrText xml:space="preserve"> HYPERLINK \l "_Toc131382243" </w:instrText>
          </w:r>
          <w:r>
            <w:fldChar w:fldCharType="separate"/>
          </w:r>
          <w:r>
            <w:rPr>
              <w:rStyle w:val="12"/>
              <w:rFonts w:cs="Arial"/>
            </w:rPr>
            <w:t>5.2.3.</w:t>
          </w:r>
          <w:r>
            <w:rPr>
              <w:rFonts w:asciiTheme="minorHAnsi" w:hAnsiTheme="minorHAnsi" w:eastAsiaTheme="minorEastAsia"/>
              <w:sz w:val="22"/>
            </w:rPr>
            <w:tab/>
          </w:r>
          <w:r>
            <w:rPr>
              <w:rStyle w:val="12"/>
              <w:rFonts w:cs="Arial"/>
            </w:rPr>
            <w:t>Giao diện trang chủ</w:t>
          </w:r>
          <w:r>
            <w:tab/>
          </w:r>
          <w:r>
            <w:fldChar w:fldCharType="begin"/>
          </w:r>
          <w:r>
            <w:instrText xml:space="preserve"> PAGEREF _Toc131382243 \h </w:instrText>
          </w:r>
          <w:r>
            <w:fldChar w:fldCharType="separate"/>
          </w:r>
          <w:r>
            <w:t>22</w:t>
          </w:r>
          <w:r>
            <w:fldChar w:fldCharType="end"/>
          </w:r>
          <w:r>
            <w:fldChar w:fldCharType="end"/>
          </w:r>
        </w:p>
        <w:p>
          <w:pPr>
            <w:pStyle w:val="18"/>
            <w:tabs>
              <w:tab w:val="left" w:pos="1872"/>
              <w:tab w:val="right" w:leader="dot" w:pos="9061"/>
            </w:tabs>
            <w:rPr>
              <w:rFonts w:asciiTheme="minorHAnsi" w:hAnsiTheme="minorHAnsi" w:eastAsiaTheme="minorEastAsia"/>
              <w:sz w:val="22"/>
            </w:rPr>
          </w:pPr>
          <w:r>
            <w:fldChar w:fldCharType="begin"/>
          </w:r>
          <w:r>
            <w:instrText xml:space="preserve"> HYPERLINK \l "_Toc131382244" </w:instrText>
          </w:r>
          <w:r>
            <w:fldChar w:fldCharType="separate"/>
          </w:r>
          <w:r>
            <w:rPr>
              <w:rStyle w:val="12"/>
              <w:rFonts w:cs="Arial"/>
            </w:rPr>
            <w:t>5.2.4.</w:t>
          </w:r>
          <w:r>
            <w:rPr>
              <w:rFonts w:asciiTheme="minorHAnsi" w:hAnsiTheme="minorHAnsi" w:eastAsiaTheme="minorEastAsia"/>
              <w:sz w:val="22"/>
            </w:rPr>
            <w:tab/>
          </w:r>
          <w:r>
            <w:rPr>
              <w:rStyle w:val="12"/>
              <w:rFonts w:cs="Arial"/>
            </w:rPr>
            <w:t>Giao diện trang cá nhân</w:t>
          </w:r>
          <w:r>
            <w:tab/>
          </w:r>
          <w:r>
            <w:fldChar w:fldCharType="begin"/>
          </w:r>
          <w:r>
            <w:instrText xml:space="preserve"> PAGEREF _Toc131382244 \h </w:instrText>
          </w:r>
          <w:r>
            <w:fldChar w:fldCharType="separate"/>
          </w:r>
          <w:r>
            <w:t>23</w:t>
          </w:r>
          <w:r>
            <w:fldChar w:fldCharType="end"/>
          </w:r>
          <w:r>
            <w:fldChar w:fldCharType="end"/>
          </w:r>
        </w:p>
        <w:p>
          <w:pPr>
            <w:pStyle w:val="18"/>
            <w:tabs>
              <w:tab w:val="left" w:pos="1872"/>
              <w:tab w:val="right" w:leader="dot" w:pos="9061"/>
            </w:tabs>
            <w:rPr>
              <w:rFonts w:asciiTheme="minorHAnsi" w:hAnsiTheme="minorHAnsi" w:eastAsiaTheme="minorEastAsia"/>
              <w:sz w:val="22"/>
            </w:rPr>
          </w:pPr>
          <w:r>
            <w:fldChar w:fldCharType="begin"/>
          </w:r>
          <w:r>
            <w:instrText xml:space="preserve"> HYPERLINK \l "_Toc131382245" </w:instrText>
          </w:r>
          <w:r>
            <w:fldChar w:fldCharType="separate"/>
          </w:r>
          <w:r>
            <w:rPr>
              <w:rStyle w:val="12"/>
            </w:rPr>
            <w:t>5.2.5.</w:t>
          </w:r>
          <w:r>
            <w:rPr>
              <w:rFonts w:asciiTheme="minorHAnsi" w:hAnsiTheme="minorHAnsi" w:eastAsiaTheme="minorEastAsia"/>
              <w:sz w:val="22"/>
            </w:rPr>
            <w:tab/>
          </w:r>
          <w:r>
            <w:rPr>
              <w:rStyle w:val="12"/>
            </w:rPr>
            <w:t>Swagger</w:t>
          </w:r>
          <w:r>
            <w:tab/>
          </w:r>
          <w:r>
            <w:fldChar w:fldCharType="begin"/>
          </w:r>
          <w:r>
            <w:instrText xml:space="preserve"> PAGEREF _Toc131382245 \h </w:instrText>
          </w:r>
          <w:r>
            <w:fldChar w:fldCharType="separate"/>
          </w:r>
          <w:r>
            <w:t>24</w:t>
          </w:r>
          <w:r>
            <w:fldChar w:fldCharType="end"/>
          </w:r>
          <w:r>
            <w:fldChar w:fldCharType="end"/>
          </w:r>
        </w:p>
        <w:p>
          <w:pPr>
            <w:pStyle w:val="16"/>
            <w:tabs>
              <w:tab w:val="right" w:leader="dot" w:pos="9061"/>
            </w:tabs>
            <w:rPr>
              <w:rFonts w:asciiTheme="minorHAnsi" w:hAnsiTheme="minorHAnsi" w:eastAsiaTheme="minorEastAsia"/>
              <w:sz w:val="22"/>
            </w:rPr>
          </w:pPr>
          <w:r>
            <w:fldChar w:fldCharType="begin"/>
          </w:r>
          <w:r>
            <w:instrText xml:space="preserve"> HYPERLINK \l "_Toc131382246" </w:instrText>
          </w:r>
          <w:r>
            <w:fldChar w:fldCharType="separate"/>
          </w:r>
          <w:r>
            <w:rPr>
              <w:rStyle w:val="12"/>
              <w:rFonts w:cs="Arial"/>
            </w:rPr>
            <w:t>KẾT LUẬN ĐÁNH GIÁ VÀ HƯỚNG PHÁT TRIỂN</w:t>
          </w:r>
          <w:r>
            <w:tab/>
          </w:r>
          <w:r>
            <w:fldChar w:fldCharType="begin"/>
          </w:r>
          <w:r>
            <w:instrText xml:space="preserve"> PAGEREF _Toc131382246 \h </w:instrText>
          </w:r>
          <w:r>
            <w:fldChar w:fldCharType="separate"/>
          </w:r>
          <w:r>
            <w:t>25</w:t>
          </w:r>
          <w:r>
            <w:fldChar w:fldCharType="end"/>
          </w:r>
          <w:r>
            <w:fldChar w:fldCharType="end"/>
          </w:r>
        </w:p>
        <w:p>
          <w:r>
            <w:rPr>
              <w:b/>
              <w:bCs/>
            </w:rPr>
            <w:fldChar w:fldCharType="end"/>
          </w:r>
        </w:p>
      </w:sdtContent>
    </w:sdt>
    <w:p>
      <w:pPr>
        <w:pStyle w:val="2"/>
        <w:jc w:val="both"/>
        <w:rPr>
          <w:rFonts w:cs="Arial"/>
          <w:szCs w:val="26"/>
        </w:rPr>
      </w:pPr>
      <w:r>
        <w:rPr>
          <w:rFonts w:cs="Arial"/>
          <w:szCs w:val="26"/>
        </w:rPr>
        <w:t xml:space="preserve"> </w:t>
      </w:r>
    </w:p>
    <w:p>
      <w:pPr>
        <w:spacing w:after="240"/>
        <w:rPr>
          <w:rFonts w:cs="Arial"/>
          <w:szCs w:val="26"/>
        </w:rPr>
      </w:pPr>
    </w:p>
    <w:bookmarkEnd w:id="45"/>
    <w:bookmarkEnd w:id="46"/>
    <w:bookmarkEnd w:id="47"/>
    <w:bookmarkEnd w:id="48"/>
    <w:bookmarkEnd w:id="49"/>
    <w:bookmarkEnd w:id="50"/>
    <w:bookmarkEnd w:id="51"/>
    <w:bookmarkEnd w:id="52"/>
    <w:bookmarkEnd w:id="53"/>
    <w:bookmarkEnd w:id="54"/>
    <w:p>
      <w:pPr>
        <w:tabs>
          <w:tab w:val="left" w:pos="3972"/>
        </w:tabs>
        <w:rPr>
          <w:rFonts w:cs="Arial"/>
          <w:lang w:val="vi-VN"/>
        </w:rPr>
        <w:sectPr>
          <w:footerReference r:id="rId10" w:type="first"/>
          <w:footerReference r:id="rId9" w:type="default"/>
          <w:pgSz w:w="11906" w:h="16838"/>
          <w:pgMar w:top="1134" w:right="1134" w:bottom="1418" w:left="1701" w:header="720" w:footer="720" w:gutter="0"/>
          <w:pgNumType w:fmt="lowerRoman" w:start="1"/>
          <w:cols w:space="720" w:num="1"/>
          <w:docGrid w:linePitch="360" w:charSpace="0"/>
        </w:sectPr>
      </w:pPr>
    </w:p>
    <w:p>
      <w:pPr>
        <w:pStyle w:val="2"/>
        <w:rPr>
          <w:rFonts w:cs="Arial"/>
          <w:lang w:val="vi-VN"/>
        </w:rPr>
      </w:pPr>
      <w:bookmarkStart w:id="60" w:name="_Toc110087709"/>
      <w:bookmarkStart w:id="61" w:name="_Toc131382193"/>
      <w:bookmarkStart w:id="62" w:name="_Toc111042003"/>
      <w:bookmarkStart w:id="63" w:name="_Toc131382079"/>
      <w:r>
        <w:rPr>
          <w:rFonts w:cs="Arial"/>
          <w:lang w:val="vi-VN"/>
        </w:rPr>
        <w:t>CHƯƠNG 1: TỔNG QUAN</w:t>
      </w:r>
      <w:bookmarkEnd w:id="60"/>
      <w:bookmarkEnd w:id="61"/>
      <w:bookmarkEnd w:id="62"/>
      <w:bookmarkEnd w:id="63"/>
    </w:p>
    <w:p>
      <w:pPr>
        <w:pStyle w:val="3"/>
        <w:numPr>
          <w:ilvl w:val="0"/>
          <w:numId w:val="1"/>
        </w:numPr>
        <w:spacing w:before="0"/>
        <w:ind w:left="567" w:hanging="425"/>
        <w:rPr>
          <w:rFonts w:cs="Arial"/>
          <w:lang w:val="vi-VN"/>
        </w:rPr>
      </w:pPr>
      <w:bookmarkStart w:id="64" w:name="_Toc111042004"/>
      <w:bookmarkStart w:id="65" w:name="_Toc110087710"/>
      <w:bookmarkStart w:id="66" w:name="_Toc131382080"/>
      <w:bookmarkStart w:id="67" w:name="_Toc131382194"/>
      <w:r>
        <w:rPr>
          <w:rFonts w:cs="Arial"/>
          <w:lang w:val="vi-VN"/>
        </w:rPr>
        <w:t>Tổng quan về đề tài được nghiên cứu</w:t>
      </w:r>
      <w:bookmarkEnd w:id="64"/>
      <w:bookmarkEnd w:id="65"/>
      <w:bookmarkEnd w:id="66"/>
      <w:bookmarkEnd w:id="67"/>
    </w:p>
    <w:p>
      <w:pPr>
        <w:pStyle w:val="4"/>
        <w:numPr>
          <w:ilvl w:val="0"/>
          <w:numId w:val="2"/>
        </w:numPr>
        <w:spacing w:before="0"/>
        <w:rPr>
          <w:rFonts w:cs="Arial"/>
          <w:lang w:val="vi-VN"/>
        </w:rPr>
      </w:pPr>
      <w:bookmarkStart w:id="68" w:name="_Toc131382195"/>
      <w:bookmarkStart w:id="69" w:name="_Toc110087711"/>
      <w:bookmarkStart w:id="70" w:name="_Toc131382081"/>
      <w:bookmarkStart w:id="71" w:name="_Toc111042005"/>
      <w:r>
        <w:rPr>
          <w:rFonts w:cs="Arial"/>
          <w:lang w:val="vi-VN"/>
        </w:rPr>
        <w:t>Khảo sát thực tế</w:t>
      </w:r>
      <w:bookmarkEnd w:id="68"/>
      <w:bookmarkEnd w:id="69"/>
      <w:bookmarkEnd w:id="70"/>
      <w:bookmarkEnd w:id="71"/>
    </w:p>
    <w:p>
      <w:pPr>
        <w:rPr>
          <w:lang w:val="vi-VN"/>
        </w:rPr>
      </w:pPr>
      <w:r>
        <w:rPr>
          <w:lang w:val="vi-VN"/>
        </w:rPr>
        <w:t>Mạng xã hội là một hệ thống trực tuyến giúp người dùng kết nối, chia sẻ thông tin và tương tác với nhau thông qua các nền tảng trực tuyến như Facebook, Twitter, Instagram, LinkedIn, TikTok, và nhiều nền tảng khác.</w:t>
      </w:r>
    </w:p>
    <w:p>
      <w:pPr>
        <w:rPr>
          <w:lang w:val="vi-VN"/>
        </w:rPr>
      </w:pPr>
      <w:r>
        <w:rPr>
          <w:lang w:val="vi-VN"/>
        </w:rPr>
        <w:t>Nghiên cứu về mạng xã hội liên quan đến việc khám phá các quy luật và xu hướng của các hoạt động mạng xã hội, xây dựng các mô hình phân tích dữ liệu để hiểu các mối quan hệ giữa người dùng và những tác động của những mối quan hệ này đến các khía cạnh của cuộc sống, như sự phát triển kinh tế, việc làm, chính trị, quan hệ xã hội và sức khỏe.</w:t>
      </w:r>
    </w:p>
    <w:p>
      <w:pPr>
        <w:rPr>
          <w:lang w:val="vi-VN"/>
        </w:rPr>
      </w:pPr>
      <w:r>
        <w:rPr>
          <w:lang w:val="vi-VN"/>
        </w:rPr>
        <w:t>Các chủ đề nghiên cứu phổ biến trong lĩnh vực mạng xã hội bao gồm tìm kiếm thông tin, quảng cáo trên mạng xã hội, quản lý dữ liệu, bảo mật và riêng tư, phân tích đám đông, tâm lý học và hành vi người dùng, đánh giá hiệu quả mạng xã hội trong các ngành công nghiệp, và nhiều hơn nữa.</w:t>
      </w:r>
    </w:p>
    <w:p>
      <w:r>
        <w:rPr>
          <w:lang w:val="vi-VN"/>
        </w:rPr>
        <w:t>Các phương pháp nghiên cứu trong lĩnh vực mạng xã hội bao gồm phân tích mạng, khai thác dữ liệu, thống kê, và mô hình hóa. Nghiên cứu trong lĩnh vực này đang ngày càng phát triển và có sự ứng dụng rộng rãi trong nhiều lĩnh vực, từ kinh tế đến y học và giáo dục.</w:t>
      </w:r>
    </w:p>
    <w:p>
      <w:pPr>
        <w:pStyle w:val="4"/>
        <w:numPr>
          <w:ilvl w:val="0"/>
          <w:numId w:val="3"/>
        </w:numPr>
        <w:rPr>
          <w:lang w:val="vi-VN"/>
        </w:rPr>
      </w:pPr>
      <w:bookmarkStart w:id="72" w:name="_Toc131382082"/>
      <w:bookmarkStart w:id="73" w:name="_Toc131382196"/>
      <w:bookmarkStart w:id="74" w:name="_Toc111042006"/>
      <w:bookmarkStart w:id="75" w:name="_Toc110087712"/>
      <w:r>
        <w:rPr>
          <w:lang w:val="vi-VN"/>
        </w:rPr>
        <w:t>Ưu điểm</w:t>
      </w:r>
      <w:bookmarkEnd w:id="72"/>
      <w:bookmarkEnd w:id="73"/>
      <w:bookmarkEnd w:id="74"/>
      <w:bookmarkEnd w:id="75"/>
    </w:p>
    <w:p>
      <w:r>
        <w:t>Mạng xã hội có nhiều ưu điểm, bao gồm:</w:t>
      </w:r>
    </w:p>
    <w:p>
      <w:pPr>
        <w:pStyle w:val="24"/>
        <w:numPr>
          <w:ilvl w:val="0"/>
          <w:numId w:val="4"/>
        </w:numPr>
      </w:pPr>
      <w:r>
        <w:t>Kết nối con người: Mạng xã hội giúp người dùng kết nối với với gia đình, bạn bè, đồng nghiệp, đối tác kinh doanh, và những người có cùng sở thích và sự quan tâm.</w:t>
      </w:r>
    </w:p>
    <w:p>
      <w:pPr>
        <w:pStyle w:val="24"/>
        <w:numPr>
          <w:ilvl w:val="0"/>
          <w:numId w:val="4"/>
        </w:numPr>
      </w:pPr>
      <w:r>
        <w:t xml:space="preserve">Chia sẻ thông tin: Mạng xã hội cho phép người dùng chia sẻ thông tin, hình ảnh, video và nội dung khác với những người khác. </w:t>
      </w:r>
    </w:p>
    <w:p>
      <w:pPr>
        <w:pStyle w:val="24"/>
        <w:numPr>
          <w:ilvl w:val="0"/>
          <w:numId w:val="4"/>
        </w:numPr>
      </w:pPr>
      <w:r>
        <w:t xml:space="preserve">Tạo cộng đồng: Mạng xã hội giúp tạo ra các cộng đồng trực tuyến, nơi người dùng có thể tương tác với nhau và chia sẻ sở thích và ý tưởng. </w:t>
      </w:r>
    </w:p>
    <w:p>
      <w:pPr>
        <w:pStyle w:val="24"/>
        <w:numPr>
          <w:ilvl w:val="0"/>
          <w:numId w:val="4"/>
        </w:numPr>
      </w:pPr>
      <w:r>
        <w:t>Tiết kiệm thời gian: Mạng xã hội giúp tiết kiệm thời gian cho người dùng bằng cách kết nối nhanh chóng và dễ dàng với những người khác, chia sẻ thông tin, và giải trí.</w:t>
      </w:r>
    </w:p>
    <w:p>
      <w:pPr>
        <w:pStyle w:val="24"/>
        <w:numPr>
          <w:ilvl w:val="0"/>
          <w:numId w:val="4"/>
        </w:numPr>
      </w:pPr>
      <w:r>
        <w:t>Tạo cơ hội kinh doanh: Mạng xã hội cung cấp cơ hội cho các doanh nghiệp để tiếp cận khách hàng mới, quảng bá thương hiệu, và tương tác với khách hàng hiện tại.</w:t>
      </w:r>
    </w:p>
    <w:p>
      <w:pPr>
        <w:pStyle w:val="4"/>
        <w:numPr>
          <w:ilvl w:val="0"/>
          <w:numId w:val="5"/>
        </w:numPr>
        <w:rPr>
          <w:lang w:val="vi-VN"/>
        </w:rPr>
      </w:pPr>
      <w:bookmarkStart w:id="76" w:name="_Toc110087713"/>
      <w:bookmarkStart w:id="77" w:name="_Toc131382083"/>
      <w:bookmarkStart w:id="78" w:name="_Toc111042007"/>
      <w:bookmarkStart w:id="79" w:name="_Toc131382197"/>
      <w:r>
        <w:rPr>
          <w:lang w:val="vi-VN"/>
        </w:rPr>
        <w:t>Nhược điểm</w:t>
      </w:r>
      <w:bookmarkEnd w:id="76"/>
      <w:bookmarkEnd w:id="77"/>
      <w:bookmarkEnd w:id="78"/>
      <w:bookmarkEnd w:id="79"/>
    </w:p>
    <w:p>
      <w:r>
        <w:t>Mạng xã hội có nhiều ưu điểm, nhưng cũng có những nhược điểm sau:</w:t>
      </w:r>
    </w:p>
    <w:p>
      <w:pPr>
        <w:pStyle w:val="24"/>
        <w:numPr>
          <w:ilvl w:val="0"/>
          <w:numId w:val="6"/>
        </w:numPr>
      </w:pPr>
      <w:r>
        <w:t>Ảnh hưởng đến sức khỏe tâm lý: Sử dụng mạng xã hội quá nhiều có thể ảnh hưởng đến sức khỏe tâm lý, gây căng thẳng, lo âu và tăng nguy cơ trầm cảm.</w:t>
      </w:r>
    </w:p>
    <w:p>
      <w:pPr>
        <w:pStyle w:val="24"/>
        <w:numPr>
          <w:ilvl w:val="0"/>
          <w:numId w:val="6"/>
        </w:numPr>
      </w:pPr>
      <w:r>
        <w:t>Ảnh hưởng đến quyền riêng tư: Sử dụng mạng xã hội có thể làm mất quyền riêng tư của người dùng. Những thông tin cá nhân của người dùng có thể bị đánh cắp hoặc lộ ra ngoài, gây ảnh hưởng đến sự riêng tư và an toàn của người dùng.</w:t>
      </w:r>
    </w:p>
    <w:p>
      <w:pPr>
        <w:pStyle w:val="24"/>
        <w:numPr>
          <w:ilvl w:val="0"/>
          <w:numId w:val="6"/>
        </w:numPr>
      </w:pPr>
      <w:r>
        <w:t>Lạm dụng thông tin: Một số người dùng có thể sử dụng mạng xã hội để lan truyền thông tin sai lệch hoặc lạm dụng thông tin cá nhân của người khác.</w:t>
      </w:r>
    </w:p>
    <w:p>
      <w:pPr>
        <w:pStyle w:val="24"/>
        <w:numPr>
          <w:ilvl w:val="0"/>
          <w:numId w:val="6"/>
        </w:numPr>
      </w:pPr>
      <w:r>
        <w:t>Phụ thuộc: Sử dụng mạng xã hội quá nhiều có thể khiến người dùng phụ thuộc vào nó, làm giảm khả năng tương tác xã hội trực tiếp và ảnh hưởng đến cuộc sống offline của họ.</w:t>
      </w:r>
    </w:p>
    <w:p>
      <w:pPr>
        <w:pStyle w:val="24"/>
        <w:numPr>
          <w:ilvl w:val="0"/>
          <w:numId w:val="6"/>
        </w:numPr>
      </w:pPr>
      <w:r>
        <w:t>Nội dung không phù hợp: Một số nội dung trên mạng xã hội không phù hợp với một số đối tượng như trẻ em</w:t>
      </w:r>
    </w:p>
    <w:p>
      <w:pPr>
        <w:pStyle w:val="3"/>
        <w:numPr>
          <w:ilvl w:val="0"/>
          <w:numId w:val="1"/>
        </w:numPr>
        <w:spacing w:before="0"/>
        <w:ind w:left="567" w:hanging="425"/>
        <w:rPr>
          <w:rFonts w:cs="Arial"/>
          <w:lang w:val="vi-VN"/>
        </w:rPr>
      </w:pPr>
      <w:bookmarkStart w:id="80" w:name="_Toc110087714"/>
      <w:bookmarkStart w:id="81" w:name="_Toc111042008"/>
      <w:bookmarkStart w:id="82" w:name="_Toc131382198"/>
      <w:bookmarkStart w:id="83" w:name="_Toc131382084"/>
      <w:r>
        <w:rPr>
          <w:rFonts w:cs="Arial"/>
          <w:lang w:val="vi-VN"/>
        </w:rPr>
        <w:t>Nhiệm vụ đồ án</w:t>
      </w:r>
      <w:bookmarkEnd w:id="80"/>
      <w:bookmarkEnd w:id="81"/>
      <w:bookmarkEnd w:id="82"/>
      <w:bookmarkEnd w:id="83"/>
    </w:p>
    <w:p>
      <w:pPr>
        <w:pStyle w:val="10"/>
        <w:spacing w:line="360" w:lineRule="auto"/>
        <w:ind w:left="142" w:firstLine="425"/>
        <w:rPr>
          <w:rFonts w:cs="Arial"/>
          <w:szCs w:val="26"/>
        </w:rPr>
      </w:pPr>
      <w:r>
        <w:rPr>
          <w:rFonts w:cs="Arial"/>
          <w:szCs w:val="26"/>
        </w:rPr>
        <w:t>Từ các vấn đề trên, chúng ta cần phải xây dựng một phần mềm, một hệ thống mới có yêu cầu kỹ thuật, quản lý chuyên nghiệp hơn, giải quyết được các khuyết điểm của hệ thống quản lý cũ.</w:t>
      </w:r>
    </w:p>
    <w:p>
      <w:pPr>
        <w:pStyle w:val="4"/>
        <w:numPr>
          <w:ilvl w:val="0"/>
          <w:numId w:val="7"/>
        </w:numPr>
        <w:rPr>
          <w:lang w:val="vi-VN"/>
        </w:rPr>
      </w:pPr>
      <w:bookmarkStart w:id="84" w:name="_Toc111042010"/>
      <w:bookmarkStart w:id="85" w:name="_Toc110087716"/>
      <w:bookmarkStart w:id="86" w:name="_Toc131382199"/>
      <w:bookmarkStart w:id="87" w:name="_Toc131382085"/>
      <w:r>
        <w:rPr>
          <w:lang w:val="vi-VN"/>
        </w:rPr>
        <w:t>Đối tượng</w:t>
      </w:r>
      <w:bookmarkEnd w:id="84"/>
      <w:bookmarkEnd w:id="85"/>
      <w:bookmarkEnd w:id="86"/>
      <w:bookmarkEnd w:id="87"/>
    </w:p>
    <w:p>
      <w:pPr>
        <w:ind w:left="142" w:firstLine="425"/>
        <w:rPr>
          <w:rFonts w:cs="Arial"/>
          <w:szCs w:val="26"/>
          <w:lang w:val="vi-VN"/>
        </w:rPr>
      </w:pPr>
      <w:r>
        <w:rPr>
          <w:rFonts w:cs="Arial"/>
          <w:szCs w:val="26"/>
        </w:rPr>
        <w:t>Đồ án về</w:t>
      </w:r>
      <w:r>
        <w:rPr>
          <w:rFonts w:cs="Arial"/>
          <w:szCs w:val="26"/>
          <w:lang w:val="vi-VN"/>
        </w:rPr>
        <w:t xml:space="preserve"> mạng xã hội được sử dụng bởi nhiều đối tượng khác nhau bao gồm người dùng cá nhân</w:t>
      </w:r>
      <w:r>
        <w:rPr>
          <w:rFonts w:cs="Arial"/>
          <w:szCs w:val="26"/>
        </w:rPr>
        <w:t>, giới trẻ</w:t>
      </w:r>
      <w:r>
        <w:rPr>
          <w:rFonts w:cs="Arial"/>
          <w:szCs w:val="26"/>
          <w:lang w:val="vi-VN"/>
        </w:rPr>
        <w:t>, doanh nghiệp, nhà nghiên cứu và chuyên gia trong lĩnh vực truyền thông xã hội, cũng như các nhà lập pháp và quản lý chính phủ. Các đối tượng này sử dụng mạng xã hội để kết nối, giao tiếp, xây dựng thương hiệu, nghiên cứu xu hướng, giám sát và quản lý hoạt động trên mạng.</w:t>
      </w:r>
    </w:p>
    <w:p>
      <w:pPr>
        <w:pStyle w:val="4"/>
        <w:numPr>
          <w:ilvl w:val="0"/>
          <w:numId w:val="7"/>
        </w:numPr>
        <w:rPr>
          <w:lang w:val="vi-VN"/>
        </w:rPr>
      </w:pPr>
      <w:bookmarkStart w:id="88" w:name="_Toc131382086"/>
      <w:bookmarkStart w:id="89" w:name="_Toc111042011"/>
      <w:bookmarkStart w:id="90" w:name="_Toc131382200"/>
      <w:bookmarkStart w:id="91" w:name="_Toc110087717"/>
      <w:r>
        <w:rPr>
          <w:lang w:val="vi-VN"/>
        </w:rPr>
        <w:t>Mục Tiêu</w:t>
      </w:r>
      <w:bookmarkEnd w:id="88"/>
      <w:bookmarkEnd w:id="89"/>
      <w:bookmarkEnd w:id="90"/>
      <w:bookmarkEnd w:id="91"/>
    </w:p>
    <w:p>
      <w:pPr>
        <w:ind w:left="142" w:firstLine="425"/>
        <w:rPr>
          <w:rFonts w:cs="Arial"/>
          <w:szCs w:val="26"/>
          <w:lang w:val="vi-VN"/>
        </w:rPr>
      </w:pPr>
      <w:r>
        <w:rPr>
          <w:rFonts w:cs="Arial"/>
          <w:szCs w:val="26"/>
          <w:lang w:val="vi-VN"/>
        </w:rPr>
        <w:t xml:space="preserve">Mục tiêu chính của </w:t>
      </w:r>
      <w:r>
        <w:rPr>
          <w:rFonts w:cs="Arial"/>
          <w:szCs w:val="26"/>
        </w:rPr>
        <w:t>đồ án</w:t>
      </w:r>
      <w:r>
        <w:rPr>
          <w:rFonts w:cs="Arial"/>
          <w:szCs w:val="26"/>
          <w:lang w:val="vi-VN"/>
        </w:rPr>
        <w:t xml:space="preserve"> mạng xã hội là cung cấp một nền tảng cho người dùng để kết nối và tương tác với nhau thông qua internet. Những phần mềm này cho phép người dùng tạo hồ sơ cá nhân, chia sẻ thông tin, ảnh và video, tham gia các nhóm hoặc cộng đồng, trò chuyện và trao đổi thông tin với bạn bè hoặc những người có sở thích tương tự.</w:t>
      </w:r>
    </w:p>
    <w:p>
      <w:pPr>
        <w:pStyle w:val="4"/>
        <w:numPr>
          <w:ilvl w:val="0"/>
          <w:numId w:val="7"/>
        </w:numPr>
        <w:rPr>
          <w:lang w:val="vi-VN"/>
        </w:rPr>
      </w:pPr>
      <w:bookmarkStart w:id="92" w:name="_Toc131382087"/>
      <w:bookmarkStart w:id="93" w:name="_Toc110087718"/>
      <w:bookmarkStart w:id="94" w:name="_Toc111042012"/>
      <w:bookmarkStart w:id="95" w:name="_Toc131382201"/>
      <w:r>
        <w:rPr>
          <w:lang w:val="vi-VN"/>
        </w:rPr>
        <w:t>Lợi ích mang lại</w:t>
      </w:r>
      <w:bookmarkEnd w:id="92"/>
      <w:bookmarkEnd w:id="93"/>
      <w:bookmarkEnd w:id="94"/>
      <w:bookmarkEnd w:id="95"/>
    </w:p>
    <w:p>
      <w:r>
        <w:t>Tăng tương tác và kết nối giữa người dùng: Phần mềm mạng xã hội cho phép người dùng tương tác và kết nối với nhau một cách dễ dàng và nhanh chóng.</w:t>
      </w:r>
    </w:p>
    <w:p>
      <w:r>
        <w:t>Tạo cơ hội kinh doanh: Phần mềm mạng xã hội cũng có thể được sử dụng để quảng cáo sản phẩm và dịch vụ của các doanh nghiệp.</w:t>
      </w:r>
    </w:p>
    <w:p>
      <w:r>
        <w:t>Giúp phát triển các mối quan hệ chuyên môn: Phần mềm mạng xã hội cũng cho phép các chuyên gia và chuyên viên trong cùng một lĩnh vực kết nối và trao đổi kinh nghiệm, kiến thức chuyên môn của họ.</w:t>
      </w:r>
    </w:p>
    <w:p>
      <w:r>
        <w:t>Cải thiện quản lý thông tin: Phần mềm mạng xã hội có thể được sử dụng để quản lý thông tin của người dùng, đối tác hoặc khách hàng.</w:t>
      </w:r>
    </w:p>
    <w:p>
      <w:r>
        <w:t>Tạo ra các cộng đồng trực tuyến: Phần mềm mạng xã hội có thể giúp tạo ra các cộng đồng trực tuyến với các mục đích khác nhau như giáo dục, tình nguyện, kinh doanh hoặc giải trí.</w:t>
      </w:r>
    </w:p>
    <w:p>
      <w:pPr>
        <w:pStyle w:val="4"/>
        <w:numPr>
          <w:ilvl w:val="0"/>
          <w:numId w:val="8"/>
        </w:numPr>
        <w:rPr>
          <w:lang w:val="vi-VN"/>
        </w:rPr>
      </w:pPr>
      <w:bookmarkStart w:id="96" w:name="_Toc131382088"/>
      <w:bookmarkStart w:id="97" w:name="_Toc110087719"/>
      <w:bookmarkStart w:id="98" w:name="_Toc111042013"/>
      <w:bookmarkStart w:id="99" w:name="_Toc131382202"/>
      <w:r>
        <w:rPr>
          <w:lang w:val="vi-VN"/>
        </w:rPr>
        <w:t>Các bước thực hiện đồ án</w:t>
      </w:r>
      <w:bookmarkEnd w:id="96"/>
      <w:bookmarkEnd w:id="97"/>
      <w:bookmarkEnd w:id="98"/>
      <w:bookmarkEnd w:id="99"/>
    </w:p>
    <w:p>
      <w:pPr>
        <w:pStyle w:val="24"/>
        <w:numPr>
          <w:ilvl w:val="0"/>
          <w:numId w:val="9"/>
        </w:numPr>
        <w:ind w:left="851" w:hanging="284"/>
        <w:rPr>
          <w:rFonts w:cs="Arial"/>
          <w:szCs w:val="26"/>
        </w:rPr>
      </w:pPr>
      <w:r>
        <w:rPr>
          <w:rFonts w:cs="Arial"/>
          <w:szCs w:val="26"/>
        </w:rPr>
        <w:t>Nghiên cứu, khảo sát thực tế về tình hình và cơ cấu hoạt động.</w:t>
      </w:r>
    </w:p>
    <w:p>
      <w:pPr>
        <w:pStyle w:val="24"/>
        <w:numPr>
          <w:ilvl w:val="0"/>
          <w:numId w:val="9"/>
        </w:numPr>
        <w:ind w:left="851" w:hanging="284"/>
        <w:rPr>
          <w:rFonts w:cs="Arial"/>
          <w:szCs w:val="26"/>
        </w:rPr>
      </w:pPr>
      <w:r>
        <w:rPr>
          <w:rFonts w:cs="Arial"/>
          <w:szCs w:val="26"/>
        </w:rPr>
        <w:t>Lập ra các kế hoạch cụ thể để phát triển phần mềm.</w:t>
      </w:r>
    </w:p>
    <w:p>
      <w:pPr>
        <w:pStyle w:val="24"/>
        <w:numPr>
          <w:ilvl w:val="0"/>
          <w:numId w:val="9"/>
        </w:numPr>
        <w:ind w:left="851" w:hanging="284"/>
        <w:rPr>
          <w:rFonts w:cs="Arial"/>
          <w:szCs w:val="26"/>
        </w:rPr>
      </w:pPr>
      <w:r>
        <w:rPr>
          <w:rFonts w:cs="Arial"/>
          <w:szCs w:val="26"/>
        </w:rPr>
        <w:t xml:space="preserve">Phân tích yêu cầu của phần mềm. </w:t>
      </w:r>
    </w:p>
    <w:p>
      <w:pPr>
        <w:pStyle w:val="24"/>
        <w:numPr>
          <w:ilvl w:val="0"/>
          <w:numId w:val="9"/>
        </w:numPr>
        <w:ind w:left="851" w:hanging="284"/>
        <w:rPr>
          <w:rFonts w:cs="Arial"/>
          <w:szCs w:val="26"/>
        </w:rPr>
      </w:pPr>
      <w:r>
        <w:rPr>
          <w:rFonts w:cs="Arial"/>
          <w:szCs w:val="26"/>
        </w:rPr>
        <w:t xml:space="preserve">Thiết kế giao diện. </w:t>
      </w:r>
    </w:p>
    <w:p>
      <w:pPr>
        <w:pStyle w:val="24"/>
        <w:numPr>
          <w:ilvl w:val="0"/>
          <w:numId w:val="9"/>
        </w:numPr>
        <w:ind w:left="851" w:hanging="284"/>
        <w:rPr>
          <w:rFonts w:cs="Arial"/>
          <w:szCs w:val="26"/>
        </w:rPr>
      </w:pPr>
      <w:r>
        <w:rPr>
          <w:rFonts w:cs="Arial"/>
          <w:szCs w:val="26"/>
        </w:rPr>
        <w:t>Hiện thực phần mềm.</w:t>
      </w:r>
    </w:p>
    <w:p>
      <w:pPr>
        <w:pStyle w:val="24"/>
        <w:numPr>
          <w:ilvl w:val="0"/>
          <w:numId w:val="9"/>
        </w:numPr>
        <w:ind w:left="851" w:hanging="284"/>
        <w:rPr>
          <w:rFonts w:cs="Arial"/>
          <w:szCs w:val="26"/>
        </w:rPr>
      </w:pPr>
      <w:r>
        <w:rPr>
          <w:rFonts w:cs="Arial"/>
          <w:szCs w:val="26"/>
        </w:rPr>
        <w:t xml:space="preserve">Kiểm thử </w:t>
      </w: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rPr>
          <w:rFonts w:cs="Arial"/>
          <w:szCs w:val="26"/>
        </w:rPr>
      </w:pPr>
    </w:p>
    <w:p>
      <w:pPr>
        <w:pStyle w:val="2"/>
        <w:rPr>
          <w:rFonts w:cs="Arial"/>
          <w:lang w:val="vi-VN"/>
        </w:rPr>
      </w:pPr>
      <w:bookmarkStart w:id="100" w:name="_Toc110087721"/>
      <w:bookmarkStart w:id="101" w:name="_Toc131382089"/>
      <w:bookmarkStart w:id="102" w:name="_Toc131382203"/>
      <w:bookmarkStart w:id="103" w:name="_Toc111042015"/>
      <w:r>
        <w:rPr>
          <w:rFonts w:cs="Arial"/>
          <w:lang w:val="vi-VN"/>
        </w:rPr>
        <w:t>CHƯƠNG 2: CƠ SỞ LÝ THUYẾT</w:t>
      </w:r>
      <w:bookmarkEnd w:id="100"/>
      <w:bookmarkEnd w:id="101"/>
      <w:bookmarkEnd w:id="102"/>
      <w:bookmarkEnd w:id="103"/>
    </w:p>
    <w:p>
      <w:pPr>
        <w:pStyle w:val="3"/>
        <w:numPr>
          <w:ilvl w:val="0"/>
          <w:numId w:val="10"/>
        </w:numPr>
        <w:spacing w:before="0"/>
        <w:ind w:left="567" w:hanging="425"/>
        <w:rPr>
          <w:rFonts w:cs="Arial"/>
          <w:lang w:val="vi-VN"/>
        </w:rPr>
      </w:pPr>
      <w:bookmarkStart w:id="104" w:name="_Toc111042016"/>
      <w:bookmarkStart w:id="105" w:name="_Toc131382090"/>
      <w:bookmarkStart w:id="106" w:name="_Toc131382204"/>
      <w:bookmarkStart w:id="107" w:name="_Toc110087722"/>
      <w:r>
        <w:rPr>
          <w:rFonts w:cs="Arial"/>
          <w:lang w:val="vi-VN"/>
        </w:rPr>
        <w:t>Các khái niệm và cơ chế hoạt động</w:t>
      </w:r>
      <w:bookmarkEnd w:id="104"/>
      <w:bookmarkEnd w:id="105"/>
      <w:bookmarkEnd w:id="106"/>
      <w:bookmarkEnd w:id="107"/>
    </w:p>
    <w:p>
      <w:pPr>
        <w:pStyle w:val="4"/>
        <w:numPr>
          <w:ilvl w:val="0"/>
          <w:numId w:val="8"/>
        </w:numPr>
      </w:pPr>
      <w:bookmarkStart w:id="108" w:name="_Toc131382205"/>
      <w:bookmarkStart w:id="109" w:name="_Toc131382091"/>
      <w:r>
        <w:t>Yêu cầu tổng quan của bài toán và ngôn ngữ sử dụng</w:t>
      </w:r>
      <w:bookmarkEnd w:id="108"/>
      <w:bookmarkEnd w:id="109"/>
    </w:p>
    <w:p>
      <w:pPr>
        <w:ind w:firstLine="0"/>
        <w:rPr>
          <w:rFonts w:cs="Arial"/>
          <w:color w:val="0E1116"/>
          <w:shd w:val="clear" w:color="auto" w:fill="FFFFFF"/>
        </w:rPr>
      </w:pPr>
      <w:r>
        <w:rPr>
          <w:rFonts w:cs="Arial"/>
        </w:rPr>
        <w:t xml:space="preserve">- BackEnd </w:t>
      </w:r>
      <w:r>
        <w:rPr>
          <w:rFonts w:cs="Arial"/>
          <w:color w:val="0E1116"/>
          <w:shd w:val="clear" w:color="auto" w:fill="FFFFFF"/>
        </w:rPr>
        <w:t>(Server): NodeJS + MongoDB:</w:t>
      </w:r>
    </w:p>
    <w:p>
      <w:pPr>
        <w:pStyle w:val="24"/>
        <w:numPr>
          <w:ilvl w:val="0"/>
          <w:numId w:val="7"/>
        </w:numPr>
        <w:rPr>
          <w:rFonts w:cs="Arial"/>
          <w:color w:val="0E1116"/>
          <w:shd w:val="clear" w:color="auto" w:fill="FFFFFF"/>
        </w:rPr>
      </w:pPr>
      <w:r>
        <w:rPr>
          <w:rFonts w:eastAsia="Times New Roman" w:cs="Arial"/>
          <w:color w:val="0E1116"/>
          <w:szCs w:val="26"/>
        </w:rPr>
        <w:t>Authentication: JWT</w:t>
      </w:r>
    </w:p>
    <w:p>
      <w:pPr>
        <w:pStyle w:val="24"/>
        <w:numPr>
          <w:ilvl w:val="0"/>
          <w:numId w:val="7"/>
        </w:numPr>
        <w:rPr>
          <w:rFonts w:cs="Arial"/>
          <w:color w:val="0E1116"/>
          <w:shd w:val="clear" w:color="auto" w:fill="FFFFFF"/>
        </w:rPr>
      </w:pPr>
      <w:r>
        <w:rPr>
          <w:rFonts w:eastAsia="Times New Roman" w:cs="Arial"/>
          <w:color w:val="0E1116"/>
          <w:szCs w:val="26"/>
        </w:rPr>
        <w:t>Authorization</w:t>
      </w:r>
    </w:p>
    <w:p>
      <w:pPr>
        <w:pStyle w:val="24"/>
        <w:numPr>
          <w:ilvl w:val="0"/>
          <w:numId w:val="7"/>
        </w:numPr>
        <w:rPr>
          <w:rFonts w:cs="Arial"/>
          <w:color w:val="0E1116"/>
          <w:shd w:val="clear" w:color="auto" w:fill="FFFFFF"/>
        </w:rPr>
      </w:pPr>
      <w:r>
        <w:rPr>
          <w:rFonts w:eastAsia="Times New Roman" w:cs="Arial"/>
          <w:color w:val="0E1116"/>
          <w:szCs w:val="26"/>
        </w:rPr>
        <w:t>CRUD entities</w:t>
      </w:r>
    </w:p>
    <w:p>
      <w:pPr>
        <w:pStyle w:val="24"/>
        <w:numPr>
          <w:ilvl w:val="0"/>
          <w:numId w:val="7"/>
        </w:numPr>
        <w:rPr>
          <w:rFonts w:cs="Arial"/>
          <w:color w:val="0E1116"/>
          <w:shd w:val="clear" w:color="auto" w:fill="FFFFFF"/>
        </w:rPr>
      </w:pPr>
      <w:r>
        <w:rPr>
          <w:rFonts w:eastAsia="Times New Roman" w:cs="Arial"/>
          <w:color w:val="0E1116"/>
          <w:szCs w:val="26"/>
        </w:rPr>
        <w:t>RESTful APIs</w:t>
      </w:r>
    </w:p>
    <w:p>
      <w:pPr>
        <w:pStyle w:val="24"/>
        <w:numPr>
          <w:ilvl w:val="0"/>
          <w:numId w:val="7"/>
        </w:numPr>
        <w:rPr>
          <w:rFonts w:cs="Arial"/>
          <w:color w:val="0E1116"/>
          <w:shd w:val="clear" w:color="auto" w:fill="FFFFFF"/>
        </w:rPr>
      </w:pPr>
      <w:r>
        <w:rPr>
          <w:rFonts w:eastAsia="Times New Roman" w:cs="Arial"/>
          <w:color w:val="0E1116"/>
          <w:szCs w:val="26"/>
        </w:rPr>
        <w:t>Swagger</w:t>
      </w:r>
    </w:p>
    <w:p>
      <w:pPr>
        <w:ind w:firstLine="0"/>
        <w:rPr>
          <w:rFonts w:ascii="Segoe UI" w:hAnsi="Segoe UI" w:cs="Segoe UI"/>
          <w:color w:val="0E1116"/>
          <w:shd w:val="clear" w:color="auto" w:fill="FFFFFF"/>
        </w:rPr>
      </w:pPr>
      <w:r>
        <w:rPr>
          <w:rFonts w:cs="Arial"/>
        </w:rPr>
        <w:t xml:space="preserve">- FrontEnd </w:t>
      </w:r>
      <w:r>
        <w:rPr>
          <w:rFonts w:ascii="Segoe UI" w:hAnsi="Segoe UI" w:cs="Segoe UI"/>
          <w:color w:val="0E1116"/>
          <w:shd w:val="clear" w:color="auto" w:fill="FFFFFF"/>
        </w:rPr>
        <w:t>(Client):</w:t>
      </w:r>
    </w:p>
    <w:p>
      <w:pPr>
        <w:pStyle w:val="24"/>
        <w:numPr>
          <w:ilvl w:val="0"/>
          <w:numId w:val="11"/>
        </w:numPr>
        <w:rPr>
          <w:rFonts w:cs="Arial"/>
        </w:rPr>
      </w:pPr>
      <w:r>
        <w:rPr>
          <w:rFonts w:cs="Arial"/>
        </w:rPr>
        <w:t>Reactjs/ VueJS/ Angular/ NextJS,…</w:t>
      </w:r>
    </w:p>
    <w:p>
      <w:pPr>
        <w:ind w:firstLine="0"/>
        <w:rPr>
          <w:rFonts w:cs="Arial"/>
        </w:rPr>
      </w:pPr>
      <w:r>
        <w:rPr>
          <w:rFonts w:cs="Arial"/>
        </w:rPr>
        <w:t>- Sử dụng GIT : git flow</w:t>
      </w:r>
    </w:p>
    <w:p>
      <w:pPr>
        <w:ind w:firstLine="0"/>
        <w:rPr>
          <w:rFonts w:cs="Arial"/>
        </w:rPr>
      </w:pPr>
      <w:r>
        <w:rPr>
          <w:rFonts w:cs="Arial"/>
        </w:rPr>
        <w:t>- Quản lý bằng Trello</w:t>
      </w:r>
    </w:p>
    <w:p>
      <w:pPr>
        <w:pStyle w:val="3"/>
        <w:numPr>
          <w:ilvl w:val="0"/>
          <w:numId w:val="10"/>
        </w:numPr>
        <w:ind w:left="567" w:hanging="425"/>
        <w:rPr>
          <w:rFonts w:cs="Arial"/>
          <w:lang w:val="vi-VN"/>
        </w:rPr>
      </w:pPr>
      <w:bookmarkStart w:id="110" w:name="_Toc131382092"/>
      <w:bookmarkStart w:id="111" w:name="_Toc111042025"/>
      <w:bookmarkStart w:id="112" w:name="_Toc110087731"/>
      <w:bookmarkStart w:id="113" w:name="_Toc131382206"/>
      <w:r>
        <w:rPr>
          <w:rFonts w:cs="Arial"/>
          <w:lang w:val="vi-VN"/>
        </w:rPr>
        <w:t>Xác định yêu cầu</w:t>
      </w:r>
      <w:bookmarkEnd w:id="110"/>
      <w:bookmarkEnd w:id="111"/>
      <w:bookmarkEnd w:id="112"/>
      <w:bookmarkEnd w:id="113"/>
    </w:p>
    <w:p>
      <w:pPr>
        <w:pStyle w:val="4"/>
        <w:rPr>
          <w:rFonts w:cs="Arial"/>
        </w:rPr>
      </w:pPr>
      <w:bookmarkStart w:id="114" w:name="_Toc110087732"/>
      <w:bookmarkStart w:id="115" w:name="_Toc111042026"/>
      <w:bookmarkStart w:id="116" w:name="_Toc131382093"/>
      <w:bookmarkStart w:id="117" w:name="_Toc131382207"/>
      <w:r>
        <w:rPr>
          <w:rFonts w:cs="Arial"/>
        </w:rPr>
        <w:t>Yêu cầu hệ thống</w:t>
      </w:r>
      <w:bookmarkEnd w:id="114"/>
      <w:bookmarkEnd w:id="115"/>
      <w:r>
        <w:rPr>
          <w:rFonts w:cs="Arial"/>
        </w:rPr>
        <w:t>:</w:t>
      </w:r>
      <w:bookmarkEnd w:id="116"/>
      <w:bookmarkEnd w:id="117"/>
    </w:p>
    <w:p>
      <w:pPr>
        <w:pStyle w:val="4"/>
        <w:spacing w:before="0"/>
        <w:rPr>
          <w:rFonts w:eastAsia="SimSun" w:cs="Arial"/>
          <w:color w:val="000000"/>
          <w:sz w:val="26"/>
          <w:szCs w:val="26"/>
          <w:lang w:eastAsia="zh-CN" w:bidi="ar"/>
        </w:rPr>
      </w:pPr>
      <w:bookmarkStart w:id="118" w:name="_Toc131382208"/>
      <w:bookmarkStart w:id="119" w:name="_Toc131382094"/>
      <w:bookmarkStart w:id="120" w:name="_Toc111042027"/>
      <w:bookmarkStart w:id="121" w:name="_Toc110087733"/>
      <w:r>
        <w:rPr>
          <w:rFonts w:eastAsia="SimSun" w:cs="Arial"/>
          <w:color w:val="000000"/>
          <w:sz w:val="26"/>
          <w:szCs w:val="26"/>
          <w:lang w:eastAsia="zh-CN" w:bidi="ar"/>
        </w:rPr>
        <w:t>Đăng ký và đăng nhập: Hệ thống cần hỗ trợ cho người dùng đăng ký và đăng nhập bằng tài khoản email hoặc số điện thoại.</w:t>
      </w:r>
      <w:bookmarkEnd w:id="118"/>
      <w:bookmarkEnd w:id="119"/>
    </w:p>
    <w:p>
      <w:pPr>
        <w:pStyle w:val="4"/>
        <w:spacing w:before="0"/>
        <w:rPr>
          <w:rFonts w:eastAsia="SimSun" w:cs="Arial"/>
          <w:color w:val="000000"/>
          <w:sz w:val="26"/>
          <w:szCs w:val="26"/>
          <w:lang w:eastAsia="zh-CN" w:bidi="ar"/>
        </w:rPr>
      </w:pPr>
      <w:bookmarkStart w:id="122" w:name="_Toc131382095"/>
      <w:bookmarkStart w:id="123" w:name="_Toc131382209"/>
      <w:r>
        <w:rPr>
          <w:rFonts w:eastAsia="SimSun" w:cs="Arial"/>
          <w:color w:val="000000"/>
          <w:sz w:val="26"/>
          <w:szCs w:val="26"/>
          <w:lang w:eastAsia="zh-CN" w:bidi="ar"/>
        </w:rPr>
        <w:t>Hồ sơ cá nhân: Hệ thống cần cho phép người dùng tạo hồ sơ cá nhân, bao gồm thông tin về tên, địa chỉ, sở thích và hình ảnh cá nhân.</w:t>
      </w:r>
      <w:bookmarkEnd w:id="122"/>
      <w:bookmarkEnd w:id="123"/>
    </w:p>
    <w:p>
      <w:pPr>
        <w:pStyle w:val="4"/>
        <w:spacing w:before="0"/>
        <w:rPr>
          <w:rFonts w:eastAsia="SimSun" w:cs="Arial"/>
          <w:color w:val="000000"/>
          <w:sz w:val="26"/>
          <w:szCs w:val="26"/>
          <w:lang w:eastAsia="zh-CN" w:bidi="ar"/>
        </w:rPr>
      </w:pPr>
      <w:bookmarkStart w:id="124" w:name="_Toc131382210"/>
      <w:bookmarkStart w:id="125" w:name="_Toc131382096"/>
      <w:r>
        <w:rPr>
          <w:rFonts w:eastAsia="SimSun" w:cs="Arial"/>
          <w:color w:val="000000"/>
          <w:sz w:val="26"/>
          <w:szCs w:val="26"/>
          <w:lang w:eastAsia="zh-CN" w:bidi="ar"/>
        </w:rPr>
        <w:t>Bài viết và chia sẻ: Hệ thống cần cho phép người dùng viết bài, chia sẻ bài viết, hình ảnh và video trên trang cá nhân hoặc trong các nhóm được tạo bởi người dùng.</w:t>
      </w:r>
      <w:bookmarkEnd w:id="124"/>
      <w:bookmarkEnd w:id="125"/>
    </w:p>
    <w:p>
      <w:pPr>
        <w:pStyle w:val="4"/>
        <w:spacing w:before="0"/>
        <w:rPr>
          <w:rFonts w:eastAsia="SimSun" w:cs="Arial"/>
          <w:color w:val="000000"/>
          <w:sz w:val="26"/>
          <w:szCs w:val="26"/>
          <w:lang w:eastAsia="zh-CN" w:bidi="ar"/>
        </w:rPr>
      </w:pPr>
      <w:bookmarkStart w:id="126" w:name="_Toc131382211"/>
      <w:bookmarkStart w:id="127" w:name="_Toc131382097"/>
      <w:r>
        <w:rPr>
          <w:rFonts w:eastAsia="SimSun" w:cs="Arial"/>
          <w:color w:val="000000"/>
          <w:sz w:val="26"/>
          <w:szCs w:val="26"/>
          <w:lang w:eastAsia="zh-CN" w:bidi="ar"/>
        </w:rPr>
        <w:t>Kết nối bạn bè và theo dõi: Hệ thống cần cho phép người dùng kết nối với bạn bè, theo dõi người dùng khác và nhận thông báo về hoạt động của họ.</w:t>
      </w:r>
      <w:bookmarkEnd w:id="126"/>
      <w:bookmarkEnd w:id="127"/>
    </w:p>
    <w:p>
      <w:pPr>
        <w:pStyle w:val="4"/>
        <w:spacing w:before="0"/>
        <w:rPr>
          <w:rFonts w:eastAsia="SimSun" w:cs="Arial"/>
          <w:color w:val="000000"/>
          <w:sz w:val="26"/>
          <w:szCs w:val="26"/>
          <w:lang w:eastAsia="zh-CN" w:bidi="ar"/>
        </w:rPr>
      </w:pPr>
      <w:bookmarkStart w:id="128" w:name="_Toc131382212"/>
      <w:bookmarkStart w:id="129" w:name="_Toc131382098"/>
      <w:r>
        <w:rPr>
          <w:rFonts w:eastAsia="SimSun" w:cs="Arial"/>
          <w:color w:val="000000"/>
          <w:sz w:val="26"/>
          <w:szCs w:val="26"/>
          <w:lang w:eastAsia="zh-CN" w:bidi="ar"/>
        </w:rPr>
        <w:t>Nhóm và trang cộng đồng: Hệ thống cần hỗ trợ tạo và quản lý các nhóm và trang cộng đồng cho các sở thích và lĩnh vực khác nhau.</w:t>
      </w:r>
      <w:bookmarkEnd w:id="128"/>
      <w:bookmarkEnd w:id="129"/>
    </w:p>
    <w:p>
      <w:pPr>
        <w:pStyle w:val="4"/>
        <w:spacing w:before="0"/>
        <w:rPr>
          <w:rFonts w:eastAsia="SimSun" w:cs="Arial"/>
          <w:color w:val="000000"/>
          <w:sz w:val="26"/>
          <w:szCs w:val="26"/>
          <w:lang w:eastAsia="zh-CN" w:bidi="ar"/>
        </w:rPr>
      </w:pPr>
      <w:bookmarkStart w:id="130" w:name="_Toc131382099"/>
      <w:bookmarkStart w:id="131" w:name="_Toc131382213"/>
      <w:r>
        <w:rPr>
          <w:rFonts w:eastAsia="SimSun" w:cs="Arial"/>
          <w:color w:val="000000"/>
          <w:sz w:val="26"/>
          <w:szCs w:val="26"/>
          <w:lang w:eastAsia="zh-CN" w:bidi="ar"/>
        </w:rPr>
        <w:t>Chat và tin nhắn riêng: Hệ thống cần cho phép người dùng trò chuyện và gửi tin nhắn riêng với bạn bè hoặc những người mà họ theo dõi.</w:t>
      </w:r>
      <w:bookmarkEnd w:id="130"/>
      <w:bookmarkEnd w:id="131"/>
    </w:p>
    <w:p>
      <w:pPr>
        <w:pStyle w:val="4"/>
        <w:spacing w:before="0"/>
        <w:rPr>
          <w:rFonts w:eastAsia="SimSun" w:cs="Arial"/>
          <w:color w:val="000000"/>
          <w:sz w:val="26"/>
          <w:szCs w:val="26"/>
          <w:lang w:eastAsia="zh-CN" w:bidi="ar"/>
        </w:rPr>
      </w:pPr>
      <w:bookmarkStart w:id="132" w:name="_Toc131382214"/>
      <w:bookmarkStart w:id="133" w:name="_Toc131382100"/>
      <w:r>
        <w:rPr>
          <w:rFonts w:eastAsia="SimSun" w:cs="Arial"/>
          <w:color w:val="000000"/>
          <w:sz w:val="26"/>
          <w:szCs w:val="26"/>
          <w:lang w:eastAsia="zh-CN" w:bidi="ar"/>
        </w:rPr>
        <w:t>Các tính năng khác: Hệ thống cần hỗ trợ các tính năng khác như tìm kiếm, gợi ý bạn bè, bình luận, đánh giá, theo dõi xu hướng và cập nhật tin tức. Ngoài ra, hệ thống cũng cần đảm bảo an toàn thông tin cá nhân của người dùng, kiểm soát việc đăng bài và bình luận không phù hợp và cung cấp dịch vụ hỗ trợ cho người dùng khi cần thiết.</w:t>
      </w:r>
      <w:bookmarkEnd w:id="132"/>
      <w:bookmarkEnd w:id="133"/>
    </w:p>
    <w:p>
      <w:pPr>
        <w:pStyle w:val="4"/>
        <w:spacing w:before="0"/>
        <w:rPr>
          <w:rFonts w:cs="Arial"/>
        </w:rPr>
      </w:pPr>
      <w:bookmarkStart w:id="134" w:name="_Toc131382215"/>
      <w:bookmarkStart w:id="135" w:name="_Toc131382101"/>
      <w:r>
        <w:rPr>
          <w:rFonts w:cs="Arial"/>
        </w:rPr>
        <w:t>Yêu cầu phi chức năng</w:t>
      </w:r>
      <w:bookmarkEnd w:id="120"/>
      <w:bookmarkEnd w:id="121"/>
      <w:bookmarkStart w:id="136" w:name="_Toc111042028"/>
      <w:bookmarkStart w:id="137" w:name="_Toc110087734"/>
      <w:r>
        <w:rPr>
          <w:rFonts w:cs="Arial"/>
        </w:rPr>
        <w:t>:</w:t>
      </w:r>
      <w:bookmarkEnd w:id="134"/>
      <w:bookmarkEnd w:id="135"/>
    </w:p>
    <w:p>
      <w:pPr>
        <w:pStyle w:val="4"/>
        <w:spacing w:before="0"/>
        <w:rPr>
          <w:rFonts w:cs="Arial"/>
        </w:rPr>
      </w:pPr>
      <w:bookmarkStart w:id="138" w:name="_Toc131382102"/>
      <w:bookmarkStart w:id="139" w:name="_Toc131382216"/>
      <w:r>
        <w:rPr>
          <w:rFonts w:eastAsia="SimSun" w:cs="Arial"/>
          <w:color w:val="000000"/>
          <w:sz w:val="26"/>
          <w:szCs w:val="26"/>
          <w:lang w:eastAsia="zh-CN" w:bidi="ar"/>
        </w:rPr>
        <w:t>Đáp ứng cho số lượng lớn người dùng: Mạng xã hội phải có khả năng xử lý số lượng người dùng lớn, với khả năng mở rộng để đáp ứng nhu cầu người dùng tăng cao trong tương lai.</w:t>
      </w:r>
      <w:bookmarkEnd w:id="138"/>
      <w:bookmarkEnd w:id="139"/>
    </w:p>
    <w:p>
      <w:pPr>
        <w:pStyle w:val="2"/>
        <w:jc w:val="both"/>
        <w:rPr>
          <w:rFonts w:eastAsia="SimSun" w:cs="Arial"/>
          <w:b w:val="0"/>
          <w:color w:val="000000"/>
          <w:sz w:val="26"/>
          <w:szCs w:val="26"/>
          <w:lang w:eastAsia="zh-CN" w:bidi="ar"/>
        </w:rPr>
      </w:pPr>
      <w:bookmarkStart w:id="140" w:name="_Toc131382103"/>
      <w:bookmarkStart w:id="141" w:name="_Toc131382217"/>
      <w:r>
        <w:rPr>
          <w:rFonts w:eastAsia="SimSun" w:cs="Arial"/>
          <w:b w:val="0"/>
          <w:color w:val="000000"/>
          <w:sz w:val="26"/>
          <w:szCs w:val="26"/>
          <w:lang w:eastAsia="zh-CN" w:bidi="ar"/>
        </w:rPr>
        <w:t>Tính bảo mật và quyền riêng tư: Mạng xã hội phải bảo vệ thông tin cá nhân của người dùng và đảm bảo tính riêng tư trong mọi hoạt động của người dùng trên nền tảng này.</w:t>
      </w:r>
      <w:bookmarkEnd w:id="140"/>
      <w:bookmarkEnd w:id="141"/>
    </w:p>
    <w:p>
      <w:pPr>
        <w:pStyle w:val="2"/>
        <w:ind w:firstLine="720"/>
        <w:jc w:val="both"/>
        <w:rPr>
          <w:rFonts w:eastAsia="SimSun" w:cs="Arial"/>
          <w:b w:val="0"/>
          <w:color w:val="000000"/>
          <w:sz w:val="26"/>
          <w:szCs w:val="26"/>
          <w:lang w:eastAsia="zh-CN" w:bidi="ar"/>
        </w:rPr>
      </w:pPr>
      <w:bookmarkStart w:id="142" w:name="_Toc131382104"/>
      <w:bookmarkStart w:id="143" w:name="_Toc131382218"/>
      <w:r>
        <w:rPr>
          <w:rFonts w:eastAsia="SimSun" w:cs="Arial"/>
          <w:b w:val="0"/>
          <w:color w:val="000000"/>
          <w:sz w:val="26"/>
          <w:szCs w:val="26"/>
          <w:lang w:eastAsia="zh-CN" w:bidi="ar"/>
        </w:rPr>
        <w:t>Giao diện thân thiện và trực quan: Giao diện của mạng xã hội cần đơn giản, trực quan, dễ sử dụng và hướng dẫn người dùng thực hiện các chức năng cơ bản.</w:t>
      </w:r>
      <w:bookmarkEnd w:id="142"/>
      <w:bookmarkEnd w:id="143"/>
    </w:p>
    <w:p>
      <w:pPr>
        <w:pStyle w:val="2"/>
        <w:jc w:val="both"/>
        <w:rPr>
          <w:rFonts w:eastAsia="SimSun" w:cs="Arial"/>
          <w:b w:val="0"/>
          <w:color w:val="000000"/>
          <w:sz w:val="26"/>
          <w:szCs w:val="26"/>
          <w:lang w:eastAsia="zh-CN" w:bidi="ar"/>
        </w:rPr>
      </w:pPr>
      <w:bookmarkStart w:id="144" w:name="_Toc131382219"/>
      <w:bookmarkStart w:id="145" w:name="_Toc131382105"/>
      <w:r>
        <w:rPr>
          <w:rFonts w:eastAsia="SimSun" w:cs="Arial"/>
          <w:b w:val="0"/>
          <w:color w:val="000000"/>
          <w:sz w:val="26"/>
          <w:szCs w:val="26"/>
          <w:lang w:eastAsia="zh-CN" w:bidi="ar"/>
        </w:rPr>
        <w:t>Tính tương tác cao: Mạng xã hội cần có tính tương tác cao để người dùng có thể tương tác với nhau một cách dễ dàng thông qua bình luận, thả tim, chia sẻ bài viết, trò chuyện trực tiếp, v.v.</w:t>
      </w:r>
      <w:bookmarkEnd w:id="144"/>
      <w:bookmarkEnd w:id="145"/>
    </w:p>
    <w:p>
      <w:pPr>
        <w:pStyle w:val="2"/>
        <w:jc w:val="both"/>
        <w:rPr>
          <w:rFonts w:eastAsia="SimSun" w:cs="Arial"/>
          <w:b w:val="0"/>
          <w:color w:val="000000"/>
          <w:sz w:val="26"/>
          <w:szCs w:val="26"/>
          <w:lang w:eastAsia="zh-CN" w:bidi="ar"/>
        </w:rPr>
      </w:pPr>
      <w:bookmarkStart w:id="146" w:name="_Toc131382220"/>
      <w:bookmarkStart w:id="147" w:name="_Toc131382106"/>
      <w:r>
        <w:rPr>
          <w:rFonts w:eastAsia="SimSun" w:cs="Arial"/>
          <w:b w:val="0"/>
          <w:color w:val="000000"/>
          <w:sz w:val="26"/>
          <w:szCs w:val="26"/>
          <w:lang w:eastAsia="zh-CN" w:bidi="ar"/>
        </w:rPr>
        <w:t>Tính linh hoạt trong tùy chỉnh và cập nhật: Mạng xã hội cần có khả năng tùy chỉnh và cập nhật để đáp ứng nhu cầu của người dùng và phù hợp với xu hướng thị trường mới.</w:t>
      </w:r>
      <w:bookmarkEnd w:id="146"/>
      <w:bookmarkEnd w:id="147"/>
    </w:p>
    <w:p>
      <w:pPr>
        <w:pStyle w:val="2"/>
        <w:jc w:val="both"/>
        <w:rPr>
          <w:rFonts w:eastAsia="SimSun" w:cs="Arial"/>
          <w:b w:val="0"/>
          <w:color w:val="000000"/>
          <w:sz w:val="26"/>
          <w:szCs w:val="26"/>
          <w:lang w:eastAsia="zh-CN" w:bidi="ar"/>
        </w:rPr>
      </w:pPr>
      <w:bookmarkStart w:id="148" w:name="_Toc131382107"/>
      <w:bookmarkStart w:id="149" w:name="_Toc131382221"/>
      <w:r>
        <w:rPr>
          <w:rFonts w:eastAsia="SimSun" w:cs="Arial"/>
          <w:b w:val="0"/>
          <w:color w:val="000000"/>
          <w:sz w:val="26"/>
          <w:szCs w:val="26"/>
          <w:lang w:eastAsia="zh-CN" w:bidi="ar"/>
        </w:rPr>
        <w:t>Tính khả chuyển và tích hợp: Mạng xã hội phải có khả năng tích hợp với các dịch vụ bên ngoài và có thể chuyển dữ liệu và thông tin người dùng đến các nền tảng khác.</w:t>
      </w:r>
      <w:bookmarkEnd w:id="148"/>
      <w:bookmarkEnd w:id="149"/>
    </w:p>
    <w:p>
      <w:pPr>
        <w:pStyle w:val="3"/>
        <w:numPr>
          <w:ilvl w:val="0"/>
          <w:numId w:val="10"/>
        </w:numPr>
        <w:ind w:left="357" w:hanging="357"/>
      </w:pPr>
      <w:bookmarkStart w:id="150" w:name="_Toc131382108"/>
      <w:bookmarkStart w:id="151" w:name="_Toc131382222"/>
      <w:r>
        <w:t>Khái niệm cơ bản</w:t>
      </w:r>
      <w:bookmarkEnd w:id="150"/>
      <w:bookmarkEnd w:id="151"/>
      <w:r>
        <w:t xml:space="preserve"> </w:t>
      </w:r>
    </w:p>
    <w:p>
      <w:pPr>
        <w:pStyle w:val="4"/>
        <w:numPr>
          <w:ilvl w:val="0"/>
          <w:numId w:val="12"/>
        </w:numPr>
      </w:pPr>
      <w:bookmarkStart w:id="152" w:name="_Toc131382223"/>
      <w:bookmarkStart w:id="153" w:name="_Toc131382109"/>
      <w:r>
        <w:t>BackEnd</w:t>
      </w:r>
      <w:bookmarkEnd w:id="152"/>
      <w:bookmarkEnd w:id="153"/>
    </w:p>
    <w:p>
      <w:pPr>
        <w:pStyle w:val="2"/>
        <w:ind w:firstLine="0"/>
        <w:jc w:val="both"/>
        <w:rPr>
          <w:rFonts w:eastAsia="SimSun" w:cs="Arial"/>
          <w:color w:val="000000"/>
          <w:sz w:val="26"/>
          <w:szCs w:val="26"/>
          <w:lang w:eastAsia="zh-CN" w:bidi="ar"/>
        </w:rPr>
      </w:pPr>
      <w:bookmarkStart w:id="154" w:name="_Toc131382224"/>
      <w:bookmarkStart w:id="155" w:name="_Toc131382110"/>
      <w:r>
        <w:rPr>
          <w:rFonts w:eastAsia="SimSun" w:cs="Arial"/>
          <w:color w:val="000000"/>
          <w:sz w:val="26"/>
          <w:szCs w:val="26"/>
          <w:lang w:eastAsia="zh-CN" w:bidi="ar"/>
        </w:rPr>
        <w:t>NodeJs / Express:</w:t>
      </w:r>
      <w:bookmarkEnd w:id="154"/>
      <w:bookmarkEnd w:id="155"/>
    </w:p>
    <w:p>
      <w:pPr>
        <w:ind w:firstLine="0"/>
        <w:rPr>
          <w:lang w:eastAsia="zh-CN" w:bidi="ar"/>
        </w:rPr>
      </w:pPr>
      <w:r>
        <w:drawing>
          <wp:inline distT="0" distB="0" distL="0" distR="0">
            <wp:extent cx="5760085" cy="2887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a:stretch>
                      <a:fillRect/>
                    </a:stretch>
                  </pic:blipFill>
                  <pic:spPr>
                    <a:xfrm>
                      <a:off x="0" y="0"/>
                      <a:ext cx="5760085" cy="2887980"/>
                    </a:xfrm>
                    <a:prstGeom prst="rect">
                      <a:avLst/>
                    </a:prstGeom>
                  </pic:spPr>
                </pic:pic>
              </a:graphicData>
            </a:graphic>
          </wp:inline>
        </w:drawing>
      </w:r>
    </w:p>
    <w:p>
      <w:pPr>
        <w:ind w:firstLine="720"/>
        <w:rPr>
          <w:lang w:eastAsia="zh-CN" w:bidi="ar"/>
        </w:rPr>
      </w:pPr>
      <w:r>
        <w:rPr>
          <w:lang w:eastAsia="zh-CN" w:bidi="ar"/>
        </w:rPr>
        <w:t xml:space="preserve">Node.js là một nền tảng phát triển được xây dựng dựa trên Chrome's V8 engine, cho phép viết các ứng dụng server-side bằng JavaScript. Node.js cung cấp một môi trường thực thi cho JavaScript ngoài trình duyệt và cho phép các lập trình viên xây dựng các ứng dụng web động, các ứng dụng mạng và các dịch vụ web. </w:t>
      </w:r>
    </w:p>
    <w:p>
      <w:pPr>
        <w:ind w:firstLine="720"/>
        <w:rPr>
          <w:lang w:eastAsia="zh-CN" w:bidi="ar"/>
        </w:rPr>
      </w:pPr>
      <w:r>
        <w:rPr>
          <w:lang w:eastAsia="zh-CN" w:bidi="ar"/>
        </w:rPr>
        <w:t xml:space="preserve">Express.js là một framework web cho Node.js, được thiết kế để xây dựng các ứng dụng web và API RESTful. Nó cung cấp một cách tiện lợi để quản lý các tương tác HTTP, xử lý các yêu cầu và phản hồi, quản lý các định tuyến, và nhiều tính năng khác. Với Express.js, các lập trình viên có thể dễ dàng xây dựng các ứng dụng web động hiệu quả và đơn giản hóa quá trình phát triển. </w:t>
      </w:r>
    </w:p>
    <w:p>
      <w:pPr>
        <w:ind w:firstLine="720"/>
        <w:rPr>
          <w:lang w:eastAsia="zh-CN" w:bidi="ar"/>
        </w:rPr>
      </w:pPr>
      <w:r>
        <w:rPr>
          <w:lang w:eastAsia="zh-CN" w:bidi="ar"/>
        </w:rPr>
        <w:t>Tổng quan, Node.js và Express.js là hai công nghệ quan trọng trong lĩnh vực phát triển web hiện đại, cho phép các lập trình viên xây dựng các ứng dụng web động và API RESTful hiệu quả và dễ dàng.</w:t>
      </w:r>
    </w:p>
    <w:p>
      <w:pPr>
        <w:ind w:firstLine="0"/>
        <w:rPr>
          <w:b/>
          <w:lang w:eastAsia="zh-CN" w:bidi="ar"/>
        </w:rPr>
      </w:pPr>
      <w:r>
        <w:rPr>
          <w:b/>
          <w:lang w:eastAsia="zh-CN" w:bidi="ar"/>
        </w:rPr>
        <w:t>Authentication / Authorization:</w:t>
      </w:r>
    </w:p>
    <w:p>
      <w:pPr>
        <w:ind w:firstLine="0"/>
        <w:rPr>
          <w:b/>
          <w:lang w:eastAsia="zh-CN" w:bidi="ar"/>
        </w:rPr>
      </w:pPr>
      <w:r>
        <w:rPr>
          <w:b/>
        </w:rPr>
        <w:drawing>
          <wp:inline distT="0" distB="0" distL="0" distR="0">
            <wp:extent cx="5760085" cy="18586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6"/>
                    <a:stretch>
                      <a:fillRect/>
                    </a:stretch>
                  </pic:blipFill>
                  <pic:spPr>
                    <a:xfrm>
                      <a:off x="0" y="0"/>
                      <a:ext cx="5760085" cy="1858645"/>
                    </a:xfrm>
                    <a:prstGeom prst="rect">
                      <a:avLst/>
                    </a:prstGeom>
                  </pic:spPr>
                </pic:pic>
              </a:graphicData>
            </a:graphic>
          </wp:inline>
        </w:drawing>
      </w:r>
    </w:p>
    <w:p>
      <w:pPr>
        <w:ind w:firstLine="720"/>
        <w:rPr>
          <w:lang w:eastAsia="zh-CN" w:bidi="ar"/>
        </w:rPr>
      </w:pPr>
      <w:r>
        <w:rPr>
          <w:lang w:eastAsia="zh-CN" w:bidi="ar"/>
        </w:rPr>
        <w:t>Authentication và Authorization là hai khái niệm quan trọng trong bảo mật ứng dụng web, cả hai đều liên quan đến việc xác định danh tính của người dùng và quyền hạn của họ trong hệ thống.</w:t>
      </w:r>
    </w:p>
    <w:p>
      <w:pPr>
        <w:ind w:firstLine="720"/>
        <w:rPr>
          <w:lang w:eastAsia="zh-CN" w:bidi="ar"/>
        </w:rPr>
      </w:pPr>
      <w:r>
        <w:rPr>
          <w:lang w:eastAsia="zh-CN" w:bidi="ar"/>
        </w:rPr>
        <w:t xml:space="preserve"> Authentication là quá trình xác định xem người dùng là ai bằng cách yêu cầu họ cung cấp thông tin đăng nhập hợp lệ, chẳng hạn như tên người dùng và mật khẩu. Một khi người dùng đã xác thực thành công, họ sẽ có quyền truy cập vào các tài nguyên và chức năng của ứng dụng. </w:t>
      </w:r>
    </w:p>
    <w:p>
      <w:pPr>
        <w:ind w:firstLine="720"/>
        <w:rPr>
          <w:lang w:eastAsia="zh-CN" w:bidi="ar"/>
        </w:rPr>
      </w:pPr>
      <w:r>
        <w:rPr>
          <w:lang w:eastAsia="zh-CN" w:bidi="ar"/>
        </w:rPr>
        <w:t>Authorization là quá trình xác định quyền hạn của người dùng trong hệ thống. Sau khi người dùng đã được xác thực, họ sẽ được cấp một tập hợp các quyền hạn để truy cập vào các tài nguyên hoặc chức năng cụ thể trong ứng dụng. Quyền hạn này được quản lý bởi các quy tắc phân quyền được thiết lập trong hệ thống.</w:t>
      </w:r>
    </w:p>
    <w:p>
      <w:pPr>
        <w:pStyle w:val="2"/>
        <w:ind w:firstLine="0"/>
        <w:jc w:val="both"/>
        <w:rPr>
          <w:rFonts w:eastAsia="SimSun" w:cs="Arial"/>
          <w:color w:val="000000"/>
          <w:sz w:val="26"/>
          <w:szCs w:val="26"/>
          <w:lang w:eastAsia="zh-CN" w:bidi="ar"/>
        </w:rPr>
      </w:pPr>
      <w:bookmarkStart w:id="156" w:name="_Toc131382225"/>
      <w:bookmarkStart w:id="157" w:name="_Toc131382111"/>
      <w:r>
        <w:rPr>
          <w:rFonts w:eastAsia="SimSun" w:cs="Arial"/>
          <w:color w:val="000000"/>
          <w:sz w:val="26"/>
          <w:szCs w:val="26"/>
          <w:lang w:eastAsia="zh-CN" w:bidi="ar"/>
        </w:rPr>
        <w:t>CRUD entities:</w:t>
      </w:r>
      <w:bookmarkEnd w:id="156"/>
      <w:bookmarkEnd w:id="157"/>
    </w:p>
    <w:p>
      <w:pPr>
        <w:ind w:firstLine="0"/>
        <w:rPr>
          <w:lang w:eastAsia="zh-CN" w:bidi="ar"/>
        </w:rPr>
      </w:pPr>
      <w:r>
        <w:drawing>
          <wp:inline distT="0" distB="0" distL="0" distR="0">
            <wp:extent cx="5760085" cy="2879725"/>
            <wp:effectExtent l="0" t="0" r="0" b="0"/>
            <wp:docPr id="70" name="Picture 70" descr="CRUD: Definition, Operations, Benefits How it Work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RUD: Definition, Operations, Benefits How it Works and M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60085" cy="2880043"/>
                    </a:xfrm>
                    <a:prstGeom prst="rect">
                      <a:avLst/>
                    </a:prstGeom>
                    <a:noFill/>
                    <a:ln>
                      <a:noFill/>
                    </a:ln>
                  </pic:spPr>
                </pic:pic>
              </a:graphicData>
            </a:graphic>
          </wp:inline>
        </w:drawing>
      </w:r>
    </w:p>
    <w:p>
      <w:pPr>
        <w:ind w:firstLine="720"/>
        <w:rPr>
          <w:lang w:eastAsia="zh-CN" w:bidi="ar"/>
        </w:rPr>
      </w:pPr>
      <w:r>
        <w:rPr>
          <w:lang w:eastAsia="zh-CN" w:bidi="ar"/>
        </w:rPr>
        <w:t xml:space="preserve">CRUD thường được thực hiện thông qua các yêu cầu HTTP được gửi đến server bằng các phương thức GET, POST, PUT và DELETE. </w:t>
      </w:r>
    </w:p>
    <w:p>
      <w:pPr>
        <w:ind w:firstLine="720"/>
        <w:rPr>
          <w:lang w:eastAsia="zh-CN" w:bidi="ar"/>
        </w:rPr>
      </w:pPr>
      <w:r>
        <w:rPr>
          <w:lang w:eastAsia="zh-CN" w:bidi="ar"/>
        </w:rPr>
        <w:t>Việc tạo mới, cập nhật và xóa thực thể dữ liệu trong JavaScript thường được thực hiện bằng cách sử dụng các thư viện AJAX để gửi yêu cầu HTTP đến server.</w:t>
      </w:r>
    </w:p>
    <w:p>
      <w:pPr>
        <w:ind w:firstLine="720"/>
        <w:rPr>
          <w:lang w:eastAsia="zh-CN" w:bidi="ar"/>
        </w:rPr>
      </w:pPr>
      <w:r>
        <w:rPr>
          <w:lang w:eastAsia="zh-CN" w:bidi="ar"/>
        </w:rPr>
        <w:t xml:space="preserve"> Các thư viện phổ biến như jQuery và Axios cung cấp các phương thức đơn giản để thực hiện các yêu cầu HTTP. Ví dụ, đoạn mã sau sử dụng Axios để gửi yêu cầu POST để tạo mới một thực thể dữ liệu:</w:t>
      </w:r>
    </w:p>
    <w:p>
      <w:pPr>
        <w:ind w:firstLine="0"/>
        <w:rPr>
          <w:lang w:eastAsia="zh-CN" w:bidi="ar"/>
        </w:rPr>
      </w:pPr>
      <w:r>
        <w:drawing>
          <wp:inline distT="0" distB="0" distL="0" distR="0">
            <wp:extent cx="5760085" cy="2578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18"/>
                    <a:stretch>
                      <a:fillRect/>
                    </a:stretch>
                  </pic:blipFill>
                  <pic:spPr>
                    <a:xfrm>
                      <a:off x="0" y="0"/>
                      <a:ext cx="5760085" cy="2578100"/>
                    </a:xfrm>
                    <a:prstGeom prst="rect">
                      <a:avLst/>
                    </a:prstGeom>
                  </pic:spPr>
                </pic:pic>
              </a:graphicData>
            </a:graphic>
          </wp:inline>
        </w:drawing>
      </w:r>
    </w:p>
    <w:p>
      <w:pPr>
        <w:ind w:firstLine="720"/>
        <w:rPr>
          <w:lang w:eastAsia="zh-CN" w:bidi="ar"/>
        </w:rPr>
      </w:pPr>
      <w:r>
        <w:rPr>
          <w:lang w:eastAsia="zh-CN" w:bidi="ar"/>
        </w:rPr>
        <w:t xml:space="preserve">Để đọc dữ liệu của một thực thể dữ liệu, chúng ta có thể sử dụng phương thức GET để yêu cầu từ server và hiển thị dữ liệu lên trang web. </w:t>
      </w:r>
    </w:p>
    <w:p>
      <w:pPr>
        <w:ind w:firstLine="720"/>
        <w:rPr>
          <w:lang w:eastAsia="zh-CN" w:bidi="ar"/>
        </w:rPr>
      </w:pPr>
      <w:r>
        <w:rPr>
          <w:lang w:eastAsia="zh-CN" w:bidi="ar"/>
        </w:rPr>
        <w:t xml:space="preserve">Để cập nhật một thực thể dữ liệu, chúng ta sử dụng phương thức PUT hoặc PATCH để gửi yêu cầu cập nhật thông tin của thực thể đó đến server. </w:t>
      </w:r>
    </w:p>
    <w:p>
      <w:pPr>
        <w:ind w:firstLine="720"/>
        <w:rPr>
          <w:lang w:eastAsia="zh-CN" w:bidi="ar"/>
        </w:rPr>
      </w:pPr>
      <w:r>
        <w:rPr>
          <w:lang w:eastAsia="zh-CN" w:bidi="ar"/>
        </w:rPr>
        <w:t xml:space="preserve">Để xóa một thực thể dữ liệu, chúng ta sử dụng phương thức DELETE để gửi yêu cầu xóa đối tượng khỏi cơ sở dữ liệu. </w:t>
      </w:r>
    </w:p>
    <w:p>
      <w:pPr>
        <w:ind w:firstLine="720"/>
        <w:rPr>
          <w:lang w:eastAsia="zh-CN" w:bidi="ar"/>
        </w:rPr>
      </w:pPr>
      <w:r>
        <w:rPr>
          <w:lang w:eastAsia="zh-CN" w:bidi="ar"/>
        </w:rPr>
        <w:t>Các thư viện như React và Vue.js cũng cung cấp các công cụ để quản lý dữ liệu và thực hiện các hoạt động CRUD trong các ứng dụng web.</w:t>
      </w:r>
    </w:p>
    <w:p>
      <w:pPr>
        <w:ind w:firstLine="0"/>
        <w:rPr>
          <w:b/>
          <w:lang w:eastAsia="zh-CN" w:bidi="ar"/>
        </w:rPr>
      </w:pPr>
      <w:r>
        <w:rPr>
          <w:b/>
          <w:lang w:eastAsia="zh-CN" w:bidi="ar"/>
        </w:rPr>
        <w:t>Swagger:</w:t>
      </w:r>
    </w:p>
    <w:p>
      <w:pPr>
        <w:ind w:firstLine="0"/>
        <w:rPr>
          <w:b/>
          <w:lang w:eastAsia="zh-CN" w:bidi="ar"/>
        </w:rPr>
      </w:pPr>
      <w:r>
        <w:rPr>
          <w:b/>
        </w:rPr>
        <w:drawing>
          <wp:inline distT="0" distB="0" distL="0" distR="0">
            <wp:extent cx="5585460" cy="1135380"/>
            <wp:effectExtent l="0" t="0" r="0" b="7620"/>
            <wp:docPr id="102" name="Picture 102" descr="C:\Users\ASUS\AppData\Local\Microsoft\Windows\INetCache\Content.MSO\676B84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Users\ASUS\AppData\Local\Microsoft\Windows\INetCache\Content.MSO\676B845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585460" cy="1135380"/>
                    </a:xfrm>
                    <a:prstGeom prst="rect">
                      <a:avLst/>
                    </a:prstGeom>
                    <a:noFill/>
                    <a:ln>
                      <a:noFill/>
                    </a:ln>
                  </pic:spPr>
                </pic:pic>
              </a:graphicData>
            </a:graphic>
          </wp:inline>
        </w:drawing>
      </w:r>
    </w:p>
    <w:p>
      <w:pPr>
        <w:ind w:firstLine="720"/>
        <w:rPr>
          <w:lang w:eastAsia="zh-CN" w:bidi="ar"/>
        </w:rPr>
      </w:pPr>
      <w:r>
        <w:rPr>
          <w:lang w:eastAsia="zh-CN" w:bidi="ar"/>
        </w:rPr>
        <w:t xml:space="preserve">Swagger là một framework được sử dụng để thiết kế, tài liệu hóa và phát triển các API (Application Programming Interface) RESTful. Nó cho phép các nhà phát triển, quản trị viên API và các bên liên quan khác cùng làm việc trên các dự án API của mình thông qua một tài liệu mô tả API dễ đọc, đồng bộ hóa và trực quan. </w:t>
      </w:r>
    </w:p>
    <w:p>
      <w:pPr>
        <w:ind w:firstLine="720"/>
        <w:rPr>
          <w:lang w:eastAsia="zh-CN" w:bidi="ar"/>
        </w:rPr>
      </w:pPr>
      <w:r>
        <w:rPr>
          <w:lang w:eastAsia="zh-CN" w:bidi="ar"/>
        </w:rPr>
        <w:t xml:space="preserve">Swagger cung cấp một bộ công cụ để tạo ra các tài liệu API theo các chuẩn OpenAPI (trước đây là Swagger Specification), bao gồm các yêu cầu và phản hồi của API, các loại tham số và phương thức HTTP, cũng như các chức năng bảo mật. Điều này giúp các nhà phát triển dễ dàng kiểm tra và đảm bảo tính đúng đắn của API và giúp đảm bảo tính tương thích của API với các nền tảng khác nhau. </w:t>
      </w:r>
    </w:p>
    <w:p>
      <w:pPr>
        <w:ind w:firstLine="720"/>
        <w:rPr>
          <w:lang w:eastAsia="zh-CN" w:bidi="ar"/>
        </w:rPr>
      </w:pPr>
      <w:r>
        <w:rPr>
          <w:lang w:eastAsia="zh-CN" w:bidi="ar"/>
        </w:rPr>
        <w:t xml:space="preserve">Swagger cũng cung cấp một giao diện web để hiển thị tài liệu API và cho phép người dùng thử nghiệm các yêu cầu API mà không cần phải sử dụng các công cụ khác nhau. Nó cũng có thể tích hợp với các công cụ liên quan như Jenkins, Docker và AWS để quản lý và triển khai các API. </w:t>
      </w:r>
    </w:p>
    <w:p>
      <w:pPr>
        <w:ind w:firstLine="720"/>
        <w:rPr>
          <w:lang w:eastAsia="zh-CN" w:bidi="ar"/>
        </w:rPr>
      </w:pPr>
      <w:r>
        <w:rPr>
          <w:lang w:eastAsia="zh-CN" w:bidi="ar"/>
        </w:rPr>
        <w:t>Tổng quan về Swagger cho thấy nó là một công cụ hữu ích trong việc phát triển và quản lý các API RESTful và giúp tăng tính hiệu quả và độ tin cậy của các dự án phát triển phần mềm.</w:t>
      </w:r>
    </w:p>
    <w:p>
      <w:pPr>
        <w:ind w:firstLine="0"/>
        <w:rPr>
          <w:lang w:eastAsia="zh-CN" w:bidi="ar"/>
        </w:rPr>
      </w:pPr>
    </w:p>
    <w:p>
      <w:pPr>
        <w:pStyle w:val="2"/>
        <w:ind w:firstLine="0"/>
        <w:jc w:val="both"/>
        <w:rPr>
          <w:rFonts w:eastAsia="SimSun" w:cs="Arial"/>
          <w:color w:val="000000"/>
          <w:sz w:val="26"/>
          <w:szCs w:val="26"/>
          <w:lang w:eastAsia="zh-CN" w:bidi="ar"/>
        </w:rPr>
      </w:pPr>
      <w:bookmarkStart w:id="158" w:name="_Toc131382226"/>
      <w:bookmarkStart w:id="159" w:name="_Toc131382112"/>
      <w:r>
        <w:rPr>
          <w:rFonts w:eastAsia="SimSun" w:cs="Arial"/>
          <w:color w:val="000000"/>
          <w:sz w:val="26"/>
          <w:szCs w:val="26"/>
          <w:lang w:eastAsia="zh-CN" w:bidi="ar"/>
        </w:rPr>
        <w:t>RESTful APIs:</w:t>
      </w:r>
      <w:bookmarkEnd w:id="158"/>
      <w:bookmarkEnd w:id="159"/>
    </w:p>
    <w:p>
      <w:pPr>
        <w:ind w:firstLine="720"/>
        <w:rPr>
          <w:lang w:eastAsia="zh-CN" w:bidi="ar"/>
        </w:rPr>
      </w:pPr>
      <w:r>
        <w:rPr>
          <w:lang w:eastAsia="zh-CN" w:bidi="ar"/>
        </w:rPr>
        <w:t xml:space="preserve">RESTful APIs là một kiểu kiến trúc phần mềm, trong đó các dịch vụ web được thiết kế để tuân theo các nguyên tắc của REST (Representational State Transfer). RESTful APIs cung cấp cho các ứng dụng web một cách để truyền tải dữ liệu giữa các máy chủ và các ứng dụng client bằng cách sử dụng các phương thức HTTP như GET, POST, PUT và DELETE. </w:t>
      </w:r>
    </w:p>
    <w:p>
      <w:pPr>
        <w:ind w:firstLine="720"/>
        <w:rPr>
          <w:lang w:eastAsia="zh-CN" w:bidi="ar"/>
        </w:rPr>
      </w:pPr>
      <w:r>
        <w:rPr>
          <w:lang w:eastAsia="zh-CN" w:bidi="ar"/>
        </w:rPr>
        <w:t>RESTful APIs định nghĩa các tài nguyên (resource) là các đối tượng dữ liệu được đại diện bằng các URL (Uniform Resource Locator). Các yêu cầu HTTP được sử dụng để truy cập và thực hiện các hoạt động CRUD (Create, Read, Update, Delete) trên các tài nguyên này.</w:t>
      </w:r>
    </w:p>
    <w:p>
      <w:pPr>
        <w:ind w:firstLine="720"/>
        <w:rPr>
          <w:lang w:eastAsia="zh-CN" w:bidi="ar"/>
        </w:rPr>
      </w:pPr>
    </w:p>
    <w:p>
      <w:pPr>
        <w:ind w:firstLine="720"/>
        <w:rPr>
          <w:lang w:eastAsia="zh-CN" w:bidi="ar"/>
        </w:rPr>
      </w:pPr>
    </w:p>
    <w:p>
      <w:pPr>
        <w:ind w:firstLine="720"/>
        <w:rPr>
          <w:lang w:eastAsia="zh-CN" w:bidi="ar"/>
        </w:rPr>
      </w:pPr>
    </w:p>
    <w:p>
      <w:pPr>
        <w:pStyle w:val="24"/>
        <w:numPr>
          <w:ilvl w:val="0"/>
          <w:numId w:val="12"/>
        </w:numPr>
        <w:rPr>
          <w:color w:val="70AD47" w:themeColor="accent6"/>
          <w:sz w:val="28"/>
          <w:szCs w:val="28"/>
          <w:lang w:eastAsia="zh-CN" w:bidi="ar"/>
          <w14:textFill>
            <w14:solidFill>
              <w14:schemeClr w14:val="accent6"/>
            </w14:solidFill>
          </w14:textFill>
        </w:rPr>
      </w:pPr>
      <w:r>
        <w:rPr>
          <w:color w:val="70AD47" w:themeColor="accent6"/>
          <w:sz w:val="28"/>
          <w:szCs w:val="28"/>
          <w:lang w:eastAsia="zh-CN" w:bidi="ar"/>
          <w14:textFill>
            <w14:solidFill>
              <w14:schemeClr w14:val="accent6"/>
            </w14:solidFill>
          </w14:textFill>
        </w:rPr>
        <w:t>FrontEnd</w:t>
      </w:r>
    </w:p>
    <w:p>
      <w:pPr>
        <w:ind w:firstLine="0"/>
        <w:rPr>
          <w:color w:val="000000" w:themeColor="text1"/>
          <w:sz w:val="28"/>
          <w:szCs w:val="28"/>
          <w:lang w:eastAsia="zh-CN" w:bidi="ar"/>
          <w14:textFill>
            <w14:solidFill>
              <w14:schemeClr w14:val="tx1"/>
            </w14:solidFill>
          </w14:textFill>
        </w:rPr>
      </w:pPr>
      <w:r>
        <w:rPr>
          <w:color w:val="000000" w:themeColor="text1"/>
          <w:sz w:val="28"/>
          <w:szCs w:val="28"/>
          <w:lang w:eastAsia="zh-CN" w:bidi="ar"/>
          <w14:textFill>
            <w14:solidFill>
              <w14:schemeClr w14:val="tx1"/>
            </w14:solidFill>
          </w14:textFill>
        </w:rPr>
        <w:t>ReactJS:</w:t>
      </w:r>
    </w:p>
    <w:p>
      <w:pPr>
        <w:ind w:firstLine="0"/>
        <w:rPr>
          <w:color w:val="000000" w:themeColor="text1"/>
          <w:sz w:val="28"/>
          <w:szCs w:val="28"/>
          <w:lang w:eastAsia="zh-CN" w:bidi="ar"/>
          <w14:textFill>
            <w14:solidFill>
              <w14:schemeClr w14:val="tx1"/>
            </w14:solidFill>
          </w14:textFill>
        </w:rPr>
      </w:pPr>
      <w:r>
        <w:drawing>
          <wp:inline distT="0" distB="0" distL="0" distR="0">
            <wp:extent cx="5759450" cy="2479040"/>
            <wp:effectExtent l="0" t="0" r="0" b="0"/>
            <wp:docPr id="73" name="Picture 73" descr="ما هي React JS ؟ دليل شامل لكل ما تريد معرفته عن ReactJS - ثرا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ما هي React JS ؟ دليل شامل لكل ما تريد معرفته عن ReactJS - ثراء"/>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59685" cy="2479040"/>
                    </a:xfrm>
                    <a:prstGeom prst="rect">
                      <a:avLst/>
                    </a:prstGeom>
                    <a:noFill/>
                    <a:ln>
                      <a:noFill/>
                    </a:ln>
                  </pic:spPr>
                </pic:pic>
              </a:graphicData>
            </a:graphic>
          </wp:inline>
        </w:drawing>
      </w:r>
    </w:p>
    <w:p>
      <w:pPr>
        <w:pStyle w:val="4"/>
        <w:ind w:firstLine="0"/>
        <w:rPr>
          <w:color w:val="000000" w:themeColor="text1"/>
          <w:sz w:val="26"/>
          <w:szCs w:val="26"/>
          <w:lang w:eastAsia="zh-CN" w:bidi="ar"/>
          <w14:textFill>
            <w14:solidFill>
              <w14:schemeClr w14:val="tx1"/>
            </w14:solidFill>
          </w14:textFill>
        </w:rPr>
      </w:pPr>
      <w:bookmarkStart w:id="160" w:name="_Toc131382227"/>
      <w:bookmarkStart w:id="161" w:name="_Toc131382113"/>
      <w:r>
        <w:rPr>
          <w:color w:val="000000" w:themeColor="text1"/>
          <w:sz w:val="26"/>
          <w:szCs w:val="26"/>
          <w:lang w:eastAsia="zh-CN" w:bidi="ar"/>
          <w14:textFill>
            <w14:solidFill>
              <w14:schemeClr w14:val="tx1"/>
            </w14:solidFill>
          </w14:textFill>
        </w:rPr>
        <w:t>React là một thư viện JavaScript được sử dụng để xây dựng các ứng dụng web động. Nó được phát triển bởi Facebook và hiện đang được sử dụng rộng rãi trong cộng đồng phát triển web. React cho phép bạn xây dựng giao diện người dùng linh hoạt, dễ dàng tái sử dụng và dễ bảo trì.</w:t>
      </w:r>
      <w:bookmarkEnd w:id="160"/>
      <w:bookmarkEnd w:id="161"/>
      <w:r>
        <w:rPr>
          <w:color w:val="000000" w:themeColor="text1"/>
          <w:sz w:val="26"/>
          <w:szCs w:val="26"/>
          <w:lang w:eastAsia="zh-CN" w:bidi="ar"/>
          <w14:textFill>
            <w14:solidFill>
              <w14:schemeClr w14:val="tx1"/>
            </w14:solidFill>
          </w14:textFill>
        </w:rPr>
        <w:t xml:space="preserve"> </w:t>
      </w:r>
    </w:p>
    <w:p>
      <w:pPr>
        <w:pStyle w:val="4"/>
        <w:ind w:firstLine="720"/>
        <w:rPr>
          <w:color w:val="000000" w:themeColor="text1"/>
          <w:sz w:val="26"/>
          <w:szCs w:val="26"/>
          <w:lang w:eastAsia="zh-CN" w:bidi="ar"/>
          <w14:textFill>
            <w14:solidFill>
              <w14:schemeClr w14:val="tx1"/>
            </w14:solidFill>
          </w14:textFill>
        </w:rPr>
      </w:pPr>
      <w:bookmarkStart w:id="162" w:name="_Toc131382228"/>
      <w:bookmarkStart w:id="163" w:name="_Toc131382114"/>
      <w:r>
        <w:rPr>
          <w:color w:val="000000" w:themeColor="text1"/>
          <w:sz w:val="26"/>
          <w:szCs w:val="26"/>
          <w:lang w:eastAsia="zh-CN" w:bidi="ar"/>
          <w14:textFill>
            <w14:solidFill>
              <w14:schemeClr w14:val="tx1"/>
            </w14:solidFill>
          </w14:textFill>
        </w:rPr>
        <w:t>React được thiết kế để tạo ra các thành phần (components) độc lập, có khả năng tái sử dụng và có khả năng xây dựng các ứng dụng web lớn. Các thành phần này được viết bằng JavaScript và cung cấp các phương thức để quản lý trạng thái của chính nó. Bằng cách kết hợp các thành phần này với nhau, bạn có thể tạo ra các giao diện phức tạp, đáp ứng các sự kiện của người dùng và tương tác với các dịch vụ web.</w:t>
      </w:r>
      <w:bookmarkEnd w:id="162"/>
      <w:bookmarkEnd w:id="163"/>
      <w:r>
        <w:rPr>
          <w:color w:val="000000" w:themeColor="text1"/>
          <w:sz w:val="26"/>
          <w:szCs w:val="26"/>
          <w:lang w:eastAsia="zh-CN" w:bidi="ar"/>
          <w14:textFill>
            <w14:solidFill>
              <w14:schemeClr w14:val="tx1"/>
            </w14:solidFill>
          </w14:textFill>
        </w:rPr>
        <w:t xml:space="preserve"> </w:t>
      </w:r>
    </w:p>
    <w:p>
      <w:pPr>
        <w:pStyle w:val="4"/>
        <w:ind w:firstLine="720"/>
        <w:rPr>
          <w:color w:val="000000" w:themeColor="text1"/>
          <w:sz w:val="26"/>
          <w:szCs w:val="26"/>
          <w:lang w:eastAsia="zh-CN" w:bidi="ar"/>
          <w14:textFill>
            <w14:solidFill>
              <w14:schemeClr w14:val="tx1"/>
            </w14:solidFill>
          </w14:textFill>
        </w:rPr>
      </w:pPr>
      <w:bookmarkStart w:id="164" w:name="_Toc131382115"/>
      <w:bookmarkStart w:id="165" w:name="_Toc131382229"/>
      <w:r>
        <w:rPr>
          <w:color w:val="000000" w:themeColor="text1"/>
          <w:sz w:val="26"/>
          <w:szCs w:val="26"/>
          <w:lang w:eastAsia="zh-CN" w:bidi="ar"/>
          <w14:textFill>
            <w14:solidFill>
              <w14:schemeClr w14:val="tx1"/>
            </w14:solidFill>
          </w14:textFill>
        </w:rPr>
        <w:t>React cũng có thể hoạt động với các thư viện khác như Redux để quản lý trạng thái ứng dụng. Redux cho phép bạn quản lý trạng thái của toàn bộ ứng dụng trong một nơi duy nhất và giúp các thành phần của ứng dụng truy cập vào trạng thái này.</w:t>
      </w:r>
      <w:bookmarkEnd w:id="164"/>
      <w:bookmarkEnd w:id="165"/>
      <w:r>
        <w:rPr>
          <w:color w:val="000000" w:themeColor="text1"/>
          <w:sz w:val="26"/>
          <w:szCs w:val="26"/>
          <w:lang w:eastAsia="zh-CN" w:bidi="ar"/>
          <w14:textFill>
            <w14:solidFill>
              <w14:schemeClr w14:val="tx1"/>
            </w14:solidFill>
          </w14:textFill>
        </w:rPr>
        <w:t xml:space="preserve"> </w:t>
      </w:r>
    </w:p>
    <w:p>
      <w:pPr>
        <w:pStyle w:val="4"/>
        <w:ind w:firstLine="720"/>
        <w:rPr>
          <w:color w:val="000000" w:themeColor="text1"/>
          <w:sz w:val="26"/>
          <w:szCs w:val="26"/>
          <w:lang w:eastAsia="zh-CN" w:bidi="ar"/>
          <w14:textFill>
            <w14:solidFill>
              <w14:schemeClr w14:val="tx1"/>
            </w14:solidFill>
          </w14:textFill>
        </w:rPr>
      </w:pPr>
      <w:bookmarkStart w:id="166" w:name="_Toc131382230"/>
      <w:bookmarkStart w:id="167" w:name="_Toc131382116"/>
      <w:r>
        <w:rPr>
          <w:color w:val="000000" w:themeColor="text1"/>
          <w:sz w:val="26"/>
          <w:szCs w:val="26"/>
          <w:lang w:eastAsia="zh-CN" w:bidi="ar"/>
          <w14:textFill>
            <w14:solidFill>
              <w14:schemeClr w14:val="tx1"/>
            </w14:solidFill>
          </w14:textFill>
        </w:rPr>
        <w:t>React được xây dựng trên một số kỹ thuật cơ bản của JavaScript như ES6 (ECMAScript 2015), JSX (JavaScript XML) và Virtual DOM (Document Object Model). JSX cho phép bạn sử dụng cú pháp giống HTML để mô tả giao diện người dùng trong React. Virtual DOM là một cấu trúc dữ liệu trong React được sử dụng để hiệu quả hóa việc cập nhật giao diện người dùng. Thay vì cập nhật toàn bộ giao diện người dùng sau mỗi thay đổi, React sử dụng Virtual DOM để chỉ cập nhật các phần của giao diện cần thiết, giúp tăng hiệu suất ứng dụng.</w:t>
      </w:r>
      <w:bookmarkEnd w:id="166"/>
      <w:bookmarkEnd w:id="167"/>
    </w:p>
    <w:p>
      <w:pPr>
        <w:pStyle w:val="2"/>
        <w:jc w:val="both"/>
        <w:rPr>
          <w:rFonts w:eastAsia="SimSun" w:cs="Arial"/>
          <w:b w:val="0"/>
          <w:color w:val="000000"/>
          <w:sz w:val="26"/>
          <w:szCs w:val="26"/>
          <w:lang w:eastAsia="zh-CN" w:bidi="ar"/>
        </w:rPr>
      </w:pPr>
    </w:p>
    <w:p>
      <w:pPr>
        <w:pStyle w:val="2"/>
        <w:jc w:val="both"/>
        <w:rPr>
          <w:rFonts w:eastAsia="SimSun" w:cs="Arial"/>
          <w:b w:val="0"/>
          <w:color w:val="000000"/>
          <w:sz w:val="26"/>
          <w:szCs w:val="26"/>
          <w:lang w:eastAsia="zh-CN" w:bidi="ar"/>
        </w:rPr>
      </w:pPr>
    </w:p>
    <w:p>
      <w:pPr>
        <w:pStyle w:val="2"/>
        <w:jc w:val="both"/>
        <w:rPr>
          <w:rFonts w:eastAsia="SimSun" w:cs="Arial"/>
          <w:b w:val="0"/>
          <w:color w:val="000000"/>
          <w:sz w:val="26"/>
          <w:szCs w:val="26"/>
          <w:lang w:eastAsia="zh-CN" w:bidi="ar"/>
        </w:rPr>
      </w:pPr>
    </w:p>
    <w:p>
      <w:pPr>
        <w:pStyle w:val="2"/>
        <w:jc w:val="both"/>
        <w:rPr>
          <w:rFonts w:eastAsia="SimSun" w:cs="Arial"/>
          <w:b w:val="0"/>
          <w:color w:val="000000"/>
          <w:sz w:val="26"/>
          <w:szCs w:val="26"/>
          <w:lang w:eastAsia="zh-CN" w:bidi="ar"/>
        </w:rPr>
      </w:pPr>
    </w:p>
    <w:p>
      <w:pPr>
        <w:pStyle w:val="2"/>
        <w:jc w:val="both"/>
        <w:rPr>
          <w:rFonts w:eastAsia="SimSun" w:cs="Arial"/>
          <w:b w:val="0"/>
          <w:color w:val="000000"/>
          <w:sz w:val="26"/>
          <w:szCs w:val="26"/>
          <w:lang w:eastAsia="zh-CN" w:bidi="ar"/>
        </w:rPr>
      </w:pPr>
    </w:p>
    <w:p>
      <w:pPr>
        <w:rPr>
          <w:lang w:eastAsia="zh-CN" w:bidi="ar"/>
        </w:rPr>
      </w:pPr>
    </w:p>
    <w:p>
      <w:pPr>
        <w:pStyle w:val="2"/>
        <w:jc w:val="both"/>
        <w:rPr>
          <w:rFonts w:cs="Arial"/>
        </w:rPr>
      </w:pPr>
      <w:bookmarkStart w:id="168" w:name="_Toc131382117"/>
      <w:bookmarkStart w:id="169" w:name="_Toc131382231"/>
      <w:r>
        <w:rPr>
          <w:rFonts w:cs="Arial"/>
        </w:rPr>
        <w:t xml:space="preserve">CHƯƠNG 3: </w:t>
      </w:r>
      <w:bookmarkEnd w:id="136"/>
      <w:bookmarkEnd w:id="137"/>
      <w:r>
        <w:rPr>
          <w:rFonts w:cs="Arial"/>
        </w:rPr>
        <w:t>Đặc tả User Story và Activity</w:t>
      </w:r>
      <w:bookmarkEnd w:id="168"/>
      <w:bookmarkEnd w:id="169"/>
    </w:p>
    <w:p>
      <w:pPr>
        <w:pStyle w:val="3"/>
        <w:numPr>
          <w:ilvl w:val="0"/>
          <w:numId w:val="13"/>
        </w:numPr>
        <w:ind w:left="567" w:hanging="425"/>
        <w:rPr>
          <w:rFonts w:cs="Arial"/>
        </w:rPr>
      </w:pPr>
      <w:bookmarkStart w:id="170" w:name="_Toc131382232"/>
      <w:bookmarkStart w:id="171" w:name="_Toc131382118"/>
      <w:bookmarkStart w:id="172" w:name="_Toc110087736"/>
      <w:bookmarkStart w:id="173" w:name="_Toc111042030"/>
      <w:r>
        <w:rPr>
          <w:rFonts w:cs="Arial"/>
        </w:rPr>
        <w:t>Đặc tả user story</w:t>
      </w:r>
      <w:bookmarkEnd w:id="170"/>
      <w:bookmarkEnd w:id="171"/>
      <w:r>
        <w:rPr>
          <w:rFonts w:cs="Arial"/>
        </w:rPr>
        <w:t xml:space="preserve"> </w:t>
      </w:r>
      <w:bookmarkEnd w:id="172"/>
      <w:bookmarkEnd w:id="173"/>
    </w:p>
    <w:p>
      <w:pPr>
        <w:ind w:left="142" w:firstLine="0"/>
      </w:pPr>
      <w:r>
        <w:t>User Story 1 : Là một user tôi muốn đăng nhập bằng gmail và password</w:t>
      </w:r>
    </w:p>
    <w:p>
      <w:pPr>
        <w:pStyle w:val="24"/>
        <w:numPr>
          <w:ilvl w:val="0"/>
          <w:numId w:val="11"/>
        </w:numPr>
      </w:pPr>
      <w:r>
        <w:t>What: Đăng nhập bằng email và password đã đăng ký</w:t>
      </w:r>
    </w:p>
    <w:p>
      <w:pPr>
        <w:pStyle w:val="24"/>
        <w:numPr>
          <w:ilvl w:val="0"/>
          <w:numId w:val="11"/>
        </w:numPr>
      </w:pPr>
      <w:r>
        <w:t>Who: Người dùng</w:t>
      </w:r>
    </w:p>
    <w:p>
      <w:pPr>
        <w:pStyle w:val="24"/>
        <w:numPr>
          <w:ilvl w:val="0"/>
          <w:numId w:val="11"/>
        </w:numPr>
      </w:pPr>
      <w:r>
        <w:t>Why: Đơn giản và có được tính bảo mật</w:t>
      </w:r>
    </w:p>
    <w:p>
      <w:pPr>
        <w:ind w:left="142" w:firstLine="0"/>
      </w:pPr>
      <w:r>
        <w:t xml:space="preserve"> User Story 2 : Là một user tôi có thể đăng ký tài khoản</w:t>
      </w:r>
    </w:p>
    <w:p>
      <w:pPr>
        <w:pStyle w:val="24"/>
        <w:numPr>
          <w:ilvl w:val="0"/>
          <w:numId w:val="11"/>
        </w:numPr>
      </w:pPr>
      <w:r>
        <w:t>What: Đăng ký bằng email và password và các thông tin cần thiết như số điện thoại ngày tháng năm sinh, hình ảnh avatar</w:t>
      </w:r>
    </w:p>
    <w:p>
      <w:pPr>
        <w:pStyle w:val="24"/>
        <w:numPr>
          <w:ilvl w:val="0"/>
          <w:numId w:val="11"/>
        </w:numPr>
      </w:pPr>
      <w:r>
        <w:t>Who: Người dùng</w:t>
      </w:r>
    </w:p>
    <w:p>
      <w:pPr>
        <w:pStyle w:val="24"/>
        <w:numPr>
          <w:ilvl w:val="0"/>
          <w:numId w:val="11"/>
        </w:numPr>
      </w:pPr>
      <w:r>
        <w:t>Why: Đơn giản và có thể lưu trữ user một cách toàn vẹn vê mặt dữ liệu</w:t>
      </w:r>
    </w:p>
    <w:p>
      <w:pPr>
        <w:ind w:left="142" w:firstLine="0"/>
      </w:pPr>
      <w:r>
        <w:t>User Story 3 : Là một user tôi có thể thấy được các bài đăng của các người khác</w:t>
      </w:r>
    </w:p>
    <w:p>
      <w:pPr>
        <w:pStyle w:val="24"/>
        <w:numPr>
          <w:ilvl w:val="0"/>
          <w:numId w:val="11"/>
        </w:numPr>
      </w:pPr>
      <w:r>
        <w:t>What: Thấy được nội dung thông tin và các bài đăng của người khácWho: Người dùng</w:t>
      </w:r>
    </w:p>
    <w:p>
      <w:pPr>
        <w:pStyle w:val="24"/>
        <w:numPr>
          <w:ilvl w:val="0"/>
          <w:numId w:val="11"/>
        </w:numPr>
      </w:pPr>
      <w:r>
        <w:t>Who: Người dùng</w:t>
      </w:r>
    </w:p>
    <w:p>
      <w:pPr>
        <w:pStyle w:val="24"/>
        <w:numPr>
          <w:ilvl w:val="0"/>
          <w:numId w:val="11"/>
        </w:numPr>
      </w:pPr>
      <w:r>
        <w:t>Why: Đơn giản và có sự thích thú khi được cập nhật các bài đăng mới</w:t>
      </w:r>
    </w:p>
    <w:p>
      <w:pPr>
        <w:ind w:left="142" w:firstLine="0"/>
      </w:pPr>
      <w:r>
        <w:t>User Story 4 : Là một user tôi có thể nhấn vào nút like và nút comment và thực hiện thao tác đó trên bài đăng của người khác</w:t>
      </w:r>
    </w:p>
    <w:p>
      <w:pPr>
        <w:pStyle w:val="24"/>
        <w:numPr>
          <w:ilvl w:val="0"/>
          <w:numId w:val="11"/>
        </w:numPr>
      </w:pPr>
      <w:r>
        <w:t>What: Có thể nhấn vào nút like và comment để thể hiện sự tuong tác</w:t>
      </w:r>
    </w:p>
    <w:p>
      <w:pPr>
        <w:pStyle w:val="24"/>
        <w:numPr>
          <w:ilvl w:val="0"/>
          <w:numId w:val="11"/>
        </w:numPr>
      </w:pPr>
      <w:r>
        <w:t>Who: Người dùng</w:t>
      </w:r>
    </w:p>
    <w:p>
      <w:pPr>
        <w:pStyle w:val="24"/>
        <w:numPr>
          <w:ilvl w:val="0"/>
          <w:numId w:val="11"/>
        </w:numPr>
      </w:pPr>
      <w:r>
        <w:t>Why: Đơn giản và tạo thích thú</w:t>
      </w:r>
    </w:p>
    <w:p>
      <w:pPr>
        <w:ind w:left="142" w:firstLine="0"/>
      </w:pPr>
      <w:r>
        <w:t>User Story 5 : Là một user tôi có thể xem trang cá nhân của tôi bào gồm thông tin và các bài đăng của tôi</w:t>
      </w:r>
    </w:p>
    <w:p>
      <w:pPr>
        <w:pStyle w:val="24"/>
        <w:numPr>
          <w:ilvl w:val="0"/>
          <w:numId w:val="11"/>
        </w:numPr>
      </w:pPr>
      <w:r>
        <w:t>What: Xem được thông tin của mình</w:t>
      </w:r>
    </w:p>
    <w:p>
      <w:pPr>
        <w:pStyle w:val="24"/>
        <w:numPr>
          <w:ilvl w:val="0"/>
          <w:numId w:val="11"/>
        </w:numPr>
      </w:pPr>
      <w:r>
        <w:t>Who: Người dùng</w:t>
      </w:r>
    </w:p>
    <w:p>
      <w:pPr>
        <w:pStyle w:val="24"/>
        <w:numPr>
          <w:ilvl w:val="0"/>
          <w:numId w:val="11"/>
        </w:numPr>
      </w:pPr>
      <w:r>
        <w:t>Why: Để hiển thị những gì minh đã làm và sử dụng trên mạng xã hội</w:t>
      </w:r>
    </w:p>
    <w:p>
      <w:pPr>
        <w:ind w:left="142" w:firstLine="0"/>
      </w:pPr>
      <w:r>
        <w:t>User Story 6 : Là một user tôi cũng có thể truy cập tới trang cá nhân của người khác và xem các bài đăng của họ</w:t>
      </w:r>
    </w:p>
    <w:p>
      <w:pPr>
        <w:pStyle w:val="24"/>
        <w:numPr>
          <w:ilvl w:val="0"/>
          <w:numId w:val="11"/>
        </w:numPr>
      </w:pPr>
      <w:r>
        <w:t>What: Có thể truy cập tới một cá nhân nào đó và có thể thấy được các hoạt động của họ</w:t>
      </w:r>
    </w:p>
    <w:p>
      <w:pPr>
        <w:pStyle w:val="24"/>
        <w:numPr>
          <w:ilvl w:val="0"/>
          <w:numId w:val="11"/>
        </w:numPr>
      </w:pPr>
      <w:r>
        <w:t>Who: Người dùng</w:t>
      </w:r>
    </w:p>
    <w:p>
      <w:pPr>
        <w:pStyle w:val="24"/>
        <w:numPr>
          <w:ilvl w:val="0"/>
          <w:numId w:val="11"/>
        </w:numPr>
      </w:pPr>
      <w:r>
        <w:t>Why: Đơn giản và có thể kết nối tới mọi người</w:t>
      </w:r>
    </w:p>
    <w:p>
      <w:pPr>
        <w:ind w:left="142" w:firstLine="0"/>
      </w:pPr>
      <w:r>
        <w:t>User Story 7 : Là một user tôi có thể kết bạn được với những người tôi muốn và hiển thị thông tin bạn bè đã kết bạn</w:t>
      </w:r>
    </w:p>
    <w:p>
      <w:pPr>
        <w:pStyle w:val="24"/>
        <w:numPr>
          <w:ilvl w:val="0"/>
          <w:numId w:val="11"/>
        </w:numPr>
      </w:pPr>
      <w:r>
        <w:t>What: Khi nhấn vào kết bạn sẽ hiển thị ai là người mình đã két bạn</w:t>
      </w:r>
    </w:p>
    <w:p>
      <w:pPr>
        <w:pStyle w:val="24"/>
        <w:numPr>
          <w:ilvl w:val="0"/>
          <w:numId w:val="11"/>
        </w:numPr>
      </w:pPr>
      <w:r>
        <w:t>Who: Người dùng</w:t>
      </w:r>
    </w:p>
    <w:p>
      <w:pPr>
        <w:pStyle w:val="24"/>
        <w:numPr>
          <w:ilvl w:val="0"/>
          <w:numId w:val="11"/>
        </w:numPr>
      </w:pPr>
      <w:r>
        <w:t>Why: Đơn giản và biết chính xác mình có quen biết họ hay không</w:t>
      </w:r>
    </w:p>
    <w:p>
      <w:pPr>
        <w:ind w:left="142" w:firstLine="0"/>
      </w:pPr>
      <w:r>
        <w:t>User Story 8 : Là một người dùng tôi có thể đăng bài với nội dung và kèm hình ảnh</w:t>
      </w:r>
    </w:p>
    <w:p>
      <w:pPr>
        <w:pStyle w:val="24"/>
        <w:numPr>
          <w:ilvl w:val="0"/>
          <w:numId w:val="11"/>
        </w:numPr>
      </w:pPr>
      <w:r>
        <w:t>What: Mỗi người dùng có thể đăng nội dung của mình lên mạng xã hội</w:t>
      </w:r>
    </w:p>
    <w:p>
      <w:pPr>
        <w:pStyle w:val="24"/>
        <w:numPr>
          <w:ilvl w:val="0"/>
          <w:numId w:val="11"/>
        </w:numPr>
      </w:pPr>
      <w:r>
        <w:t>Who: Người dùng</w:t>
      </w:r>
    </w:p>
    <w:p>
      <w:pPr>
        <w:pStyle w:val="24"/>
        <w:numPr>
          <w:ilvl w:val="0"/>
          <w:numId w:val="11"/>
        </w:numPr>
      </w:pPr>
      <w:r>
        <w:t>Why: Đơn giản và có thể tạo sự chú ý cho nhiều người khác</w:t>
      </w:r>
    </w:p>
    <w:p>
      <w:pPr>
        <w:pStyle w:val="3"/>
        <w:numPr>
          <w:ilvl w:val="0"/>
          <w:numId w:val="13"/>
        </w:numPr>
        <w:ind w:left="470" w:hanging="357"/>
      </w:pPr>
      <w:bookmarkStart w:id="174" w:name="_Toc131382119"/>
      <w:bookmarkStart w:id="175" w:name="_Toc131382233"/>
      <w:r>
        <w:t>Activity</w:t>
      </w:r>
      <w:bookmarkEnd w:id="174"/>
      <w:bookmarkEnd w:id="175"/>
    </w:p>
    <w:p>
      <w:pPr>
        <w:ind w:left="113" w:firstLine="0"/>
      </w:pPr>
      <w:r>
        <w:t>User Story 1:</w:t>
      </w:r>
    </w:p>
    <w:p>
      <w:pPr>
        <w:ind w:firstLine="0"/>
      </w:pPr>
      <w:r>
        <w:drawing>
          <wp:inline distT="0" distB="0" distL="0" distR="0">
            <wp:extent cx="5760085" cy="2967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760085" cy="2967990"/>
                    </a:xfrm>
                    <a:prstGeom prst="rect">
                      <a:avLst/>
                    </a:prstGeom>
                  </pic:spPr>
                </pic:pic>
              </a:graphicData>
            </a:graphic>
          </wp:inline>
        </w:drawing>
      </w:r>
    </w:p>
    <w:p>
      <w:pPr>
        <w:ind w:left="360" w:firstLine="0"/>
      </w:pPr>
      <w:r>
        <w:t>User Story 2:</w:t>
      </w:r>
    </w:p>
    <w:p>
      <w:pPr>
        <w:ind w:firstLine="0"/>
      </w:pPr>
      <w:r>
        <w:drawing>
          <wp:inline distT="0" distB="0" distL="0" distR="0">
            <wp:extent cx="5760085" cy="3116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760085" cy="3116580"/>
                    </a:xfrm>
                    <a:prstGeom prst="rect">
                      <a:avLst/>
                    </a:prstGeom>
                  </pic:spPr>
                </pic:pic>
              </a:graphicData>
            </a:graphic>
          </wp:inline>
        </w:drawing>
      </w:r>
    </w:p>
    <w:p>
      <w:pPr>
        <w:ind w:left="360" w:firstLine="0"/>
      </w:pPr>
      <w:r>
        <w:t>User Story 3,4:</w:t>
      </w:r>
    </w:p>
    <w:p>
      <w:pPr>
        <w:ind w:firstLine="0"/>
      </w:pPr>
      <w:r>
        <w:drawing>
          <wp:inline distT="0" distB="0" distL="0" distR="0">
            <wp:extent cx="5760085" cy="3120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760085" cy="3120390"/>
                    </a:xfrm>
                    <a:prstGeom prst="rect">
                      <a:avLst/>
                    </a:prstGeom>
                  </pic:spPr>
                </pic:pic>
              </a:graphicData>
            </a:graphic>
          </wp:inline>
        </w:drawing>
      </w:r>
    </w:p>
    <w:p>
      <w:pPr>
        <w:ind w:left="360" w:firstLine="0"/>
      </w:pPr>
    </w:p>
    <w:p>
      <w:pPr>
        <w:ind w:left="360" w:firstLine="0"/>
      </w:pPr>
    </w:p>
    <w:p>
      <w:pPr>
        <w:ind w:left="360" w:firstLine="0"/>
      </w:pPr>
    </w:p>
    <w:p>
      <w:pPr>
        <w:ind w:left="360" w:firstLine="0"/>
      </w:pPr>
    </w:p>
    <w:p>
      <w:pPr>
        <w:ind w:left="360" w:firstLine="0"/>
      </w:pPr>
    </w:p>
    <w:p>
      <w:pPr>
        <w:ind w:left="360" w:firstLine="0"/>
      </w:pPr>
      <w:r>
        <w:t>User Story 4,7:</w:t>
      </w:r>
    </w:p>
    <w:p>
      <w:pPr>
        <w:ind w:firstLine="0"/>
      </w:pPr>
      <w:r>
        <w:drawing>
          <wp:inline distT="0" distB="0" distL="0" distR="0">
            <wp:extent cx="5760085" cy="3038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760085" cy="3038475"/>
                    </a:xfrm>
                    <a:prstGeom prst="rect">
                      <a:avLst/>
                    </a:prstGeom>
                  </pic:spPr>
                </pic:pic>
              </a:graphicData>
            </a:graphic>
          </wp:inline>
        </w:drawing>
      </w:r>
    </w:p>
    <w:p>
      <w:pPr>
        <w:ind w:left="360" w:firstLine="0"/>
      </w:pPr>
    </w:p>
    <w:p>
      <w:pPr>
        <w:ind w:left="360" w:firstLine="0"/>
      </w:pPr>
    </w:p>
    <w:p>
      <w:pPr>
        <w:ind w:left="360" w:firstLine="0"/>
      </w:pPr>
    </w:p>
    <w:p>
      <w:pPr>
        <w:ind w:left="360" w:firstLine="0"/>
      </w:pPr>
    </w:p>
    <w:p>
      <w:pPr>
        <w:ind w:firstLine="0"/>
      </w:pPr>
    </w:p>
    <w:p>
      <w:pPr>
        <w:spacing w:after="0" w:line="240" w:lineRule="auto"/>
        <w:ind w:firstLine="0"/>
        <w:rPr>
          <w:rFonts w:cs="Arial"/>
        </w:rPr>
      </w:pPr>
      <w:r>
        <w:rPr>
          <w:rFonts w:cs="Arial"/>
        </w:rPr>
        <w:br w:type="page"/>
      </w:r>
    </w:p>
    <w:p>
      <w:pPr>
        <w:pStyle w:val="2"/>
        <w:rPr>
          <w:rFonts w:cs="Arial"/>
        </w:rPr>
      </w:pPr>
      <w:bookmarkStart w:id="176" w:name="_Toc131382234"/>
      <w:bookmarkStart w:id="177" w:name="_Toc131382120"/>
      <w:bookmarkStart w:id="178" w:name="_Toc111042036"/>
      <w:bookmarkStart w:id="179" w:name="_Toc110087741"/>
      <w:r>
        <w:rPr>
          <w:rFonts w:cs="Arial"/>
        </w:rPr>
        <w:t>CHƯƠNG 4: CẤU TRÚC CHƯƠNG TRÌNH VÀ CÁC CHỨC NĂNG CHO CHƯƠNG TRÌNH</w:t>
      </w:r>
      <w:bookmarkEnd w:id="176"/>
      <w:bookmarkEnd w:id="177"/>
      <w:bookmarkEnd w:id="178"/>
      <w:bookmarkEnd w:id="179"/>
    </w:p>
    <w:p>
      <w:pPr>
        <w:pStyle w:val="3"/>
        <w:numPr>
          <w:ilvl w:val="0"/>
          <w:numId w:val="14"/>
        </w:numPr>
        <w:ind w:left="567" w:hanging="425"/>
        <w:rPr>
          <w:rFonts w:cs="Arial"/>
        </w:rPr>
      </w:pPr>
      <w:bookmarkStart w:id="180" w:name="_Toc110087745"/>
      <w:bookmarkStart w:id="181" w:name="_Toc131382235"/>
      <w:bookmarkStart w:id="182" w:name="_Toc131382121"/>
      <w:bookmarkStart w:id="183" w:name="_Toc111042040"/>
      <w:r>
        <w:rPr>
          <w:rFonts w:cs="Arial"/>
        </w:rPr>
        <w:t>Cấu trúc chương trình</w:t>
      </w:r>
      <w:bookmarkEnd w:id="180"/>
      <w:bookmarkEnd w:id="181"/>
      <w:bookmarkEnd w:id="182"/>
      <w:bookmarkEnd w:id="183"/>
    </w:p>
    <w:p>
      <w:pPr>
        <w:pStyle w:val="4"/>
        <w:numPr>
          <w:ilvl w:val="0"/>
          <w:numId w:val="15"/>
        </w:numPr>
        <w:ind w:left="357" w:hanging="357"/>
      </w:pPr>
      <w:bookmarkStart w:id="184" w:name="_Toc131382122"/>
      <w:bookmarkStart w:id="185" w:name="_Toc131382236"/>
      <w:r>
        <w:t>BackEnd</w:t>
      </w:r>
      <w:bookmarkEnd w:id="184"/>
      <w:bookmarkEnd w:id="185"/>
    </w:p>
    <w:p>
      <w:pPr>
        <w:pStyle w:val="10"/>
        <w:keepNext/>
        <w:spacing w:line="360" w:lineRule="auto"/>
        <w:ind w:firstLine="0"/>
        <w:rPr>
          <w:rFonts w:cs="Arial"/>
        </w:rPr>
      </w:pPr>
      <w:r>
        <w:rPr>
          <w:rFonts w:cs="Arial"/>
        </w:rPr>
        <w:drawing>
          <wp:inline distT="0" distB="0" distL="0" distR="0">
            <wp:extent cx="5760085" cy="45516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5"/>
                    <a:stretch>
                      <a:fillRect/>
                    </a:stretch>
                  </pic:blipFill>
                  <pic:spPr>
                    <a:xfrm>
                      <a:off x="0" y="0"/>
                      <a:ext cx="5760085" cy="4551680"/>
                    </a:xfrm>
                    <a:prstGeom prst="rect">
                      <a:avLst/>
                    </a:prstGeom>
                  </pic:spPr>
                </pic:pic>
              </a:graphicData>
            </a:graphic>
          </wp:inline>
        </w:drawing>
      </w:r>
    </w:p>
    <w:p>
      <w:pPr>
        <w:pStyle w:val="10"/>
        <w:keepNext/>
        <w:spacing w:line="360" w:lineRule="auto"/>
        <w:ind w:firstLine="562"/>
        <w:jc w:val="center"/>
        <w:rPr>
          <w:rFonts w:cs="Arial"/>
        </w:rPr>
      </w:pPr>
    </w:p>
    <w:p>
      <w:pPr>
        <w:pStyle w:val="10"/>
        <w:keepNext/>
        <w:spacing w:line="360" w:lineRule="auto"/>
        <w:ind w:firstLine="562"/>
        <w:jc w:val="center"/>
        <w:rPr>
          <w:rFonts w:cs="Arial"/>
        </w:rPr>
      </w:pPr>
    </w:p>
    <w:p>
      <w:pPr>
        <w:pStyle w:val="10"/>
        <w:keepNext/>
        <w:spacing w:line="360" w:lineRule="auto"/>
        <w:ind w:firstLine="562"/>
        <w:jc w:val="center"/>
        <w:rPr>
          <w:rFonts w:cs="Arial"/>
        </w:rPr>
      </w:pPr>
    </w:p>
    <w:p>
      <w:pPr>
        <w:pStyle w:val="10"/>
        <w:keepNext/>
        <w:spacing w:line="360" w:lineRule="auto"/>
        <w:ind w:firstLine="562"/>
        <w:jc w:val="center"/>
        <w:rPr>
          <w:rFonts w:cs="Arial"/>
        </w:rPr>
      </w:pPr>
    </w:p>
    <w:p>
      <w:pPr>
        <w:pStyle w:val="10"/>
        <w:keepNext/>
        <w:spacing w:line="360" w:lineRule="auto"/>
        <w:ind w:firstLine="562"/>
        <w:jc w:val="center"/>
        <w:rPr>
          <w:rFonts w:cs="Arial"/>
        </w:rPr>
      </w:pPr>
    </w:p>
    <w:p>
      <w:pPr>
        <w:pStyle w:val="10"/>
        <w:keepNext/>
        <w:spacing w:line="360" w:lineRule="auto"/>
        <w:ind w:firstLine="562"/>
        <w:jc w:val="center"/>
        <w:rPr>
          <w:rFonts w:cs="Arial"/>
        </w:rPr>
      </w:pPr>
    </w:p>
    <w:p>
      <w:pPr>
        <w:pStyle w:val="10"/>
        <w:keepNext/>
        <w:spacing w:line="360" w:lineRule="auto"/>
        <w:ind w:firstLine="562"/>
        <w:jc w:val="center"/>
        <w:rPr>
          <w:rFonts w:cs="Arial"/>
        </w:rPr>
      </w:pPr>
    </w:p>
    <w:p>
      <w:pPr>
        <w:pStyle w:val="10"/>
        <w:keepNext/>
        <w:spacing w:line="360" w:lineRule="auto"/>
        <w:ind w:firstLine="562"/>
        <w:jc w:val="center"/>
        <w:rPr>
          <w:rFonts w:cs="Arial"/>
        </w:rPr>
      </w:pPr>
    </w:p>
    <w:p>
      <w:pPr>
        <w:pStyle w:val="24"/>
        <w:numPr>
          <w:ilvl w:val="0"/>
          <w:numId w:val="8"/>
        </w:numPr>
        <w:rPr>
          <w:b/>
          <w:szCs w:val="26"/>
          <w:lang w:eastAsia="zh-CN"/>
        </w:rPr>
      </w:pPr>
      <w:r>
        <w:rPr>
          <w:b/>
          <w:szCs w:val="26"/>
          <w:lang w:eastAsia="zh-CN"/>
        </w:rPr>
        <w:t>Database ( user, post )</w:t>
      </w:r>
    </w:p>
    <w:p>
      <w:pPr>
        <w:ind w:left="360" w:firstLine="0"/>
        <w:rPr>
          <w:b/>
          <w:sz w:val="28"/>
          <w:szCs w:val="28"/>
          <w:lang w:eastAsia="zh-CN"/>
        </w:rPr>
      </w:pPr>
      <w:r>
        <w:rPr>
          <w:b/>
          <w:sz w:val="28"/>
          <w:szCs w:val="28"/>
        </w:rPr>
        <w:drawing>
          <wp:inline distT="0" distB="0" distL="0" distR="0">
            <wp:extent cx="4312920" cy="39852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6"/>
                    <a:stretch>
                      <a:fillRect/>
                    </a:stretch>
                  </pic:blipFill>
                  <pic:spPr>
                    <a:xfrm>
                      <a:off x="0" y="0"/>
                      <a:ext cx="4313294" cy="3985606"/>
                    </a:xfrm>
                    <a:prstGeom prst="rect">
                      <a:avLst/>
                    </a:prstGeom>
                  </pic:spPr>
                </pic:pic>
              </a:graphicData>
            </a:graphic>
          </wp:inline>
        </w:drawing>
      </w:r>
    </w:p>
    <w:p>
      <w:pPr>
        <w:ind w:left="360" w:firstLine="0"/>
        <w:rPr>
          <w:b/>
          <w:sz w:val="28"/>
          <w:szCs w:val="28"/>
          <w:lang w:eastAsia="zh-CN"/>
        </w:rPr>
      </w:pPr>
      <w:r>
        <w:rPr>
          <w:b/>
          <w:sz w:val="28"/>
          <w:szCs w:val="28"/>
        </w:rPr>
        <w:drawing>
          <wp:inline distT="0" distB="0" distL="0" distR="0">
            <wp:extent cx="4351020" cy="4389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7"/>
                    <a:stretch>
                      <a:fillRect/>
                    </a:stretch>
                  </pic:blipFill>
                  <pic:spPr>
                    <a:xfrm>
                      <a:off x="0" y="0"/>
                      <a:ext cx="4351403" cy="4389506"/>
                    </a:xfrm>
                    <a:prstGeom prst="rect">
                      <a:avLst/>
                    </a:prstGeom>
                  </pic:spPr>
                </pic:pic>
              </a:graphicData>
            </a:graphic>
          </wp:inline>
        </w:drawing>
      </w:r>
    </w:p>
    <w:p>
      <w:pPr>
        <w:pStyle w:val="24"/>
        <w:numPr>
          <w:ilvl w:val="0"/>
          <w:numId w:val="8"/>
        </w:numPr>
        <w:rPr>
          <w:b/>
          <w:szCs w:val="26"/>
          <w:lang w:eastAsia="zh-CN"/>
        </w:rPr>
      </w:pPr>
      <w:r>
        <w:rPr>
          <w:b/>
          <w:szCs w:val="26"/>
          <w:lang w:eastAsia="zh-CN"/>
        </w:rPr>
        <w:t xml:space="preserve">Middleware </w:t>
      </w:r>
    </w:p>
    <w:p>
      <w:pPr>
        <w:ind w:firstLine="360"/>
        <w:rPr>
          <w:b/>
          <w:sz w:val="28"/>
          <w:szCs w:val="28"/>
          <w:lang w:eastAsia="zh-CN"/>
        </w:rPr>
      </w:pPr>
      <w:r>
        <w:rPr>
          <w:b/>
          <w:sz w:val="28"/>
          <w:szCs w:val="28"/>
        </w:rPr>
        <w:drawing>
          <wp:inline distT="0" distB="0" distL="0" distR="0">
            <wp:extent cx="4328160" cy="3238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28"/>
                    <a:stretch>
                      <a:fillRect/>
                    </a:stretch>
                  </pic:blipFill>
                  <pic:spPr>
                    <a:xfrm>
                      <a:off x="0" y="0"/>
                      <a:ext cx="4328535" cy="3238781"/>
                    </a:xfrm>
                    <a:prstGeom prst="rect">
                      <a:avLst/>
                    </a:prstGeom>
                  </pic:spPr>
                </pic:pic>
              </a:graphicData>
            </a:graphic>
          </wp:inline>
        </w:drawing>
      </w:r>
    </w:p>
    <w:p>
      <w:pPr>
        <w:pStyle w:val="24"/>
        <w:numPr>
          <w:ilvl w:val="0"/>
          <w:numId w:val="8"/>
        </w:numPr>
        <w:rPr>
          <w:b/>
          <w:szCs w:val="26"/>
          <w:lang w:eastAsia="zh-CN"/>
        </w:rPr>
      </w:pPr>
      <w:r>
        <w:rPr>
          <w:b/>
          <w:szCs w:val="26"/>
          <w:lang w:eastAsia="zh-CN"/>
        </w:rPr>
        <w:t>Package.json</w:t>
      </w:r>
    </w:p>
    <w:p>
      <w:pPr>
        <w:ind w:left="360" w:firstLine="0"/>
        <w:rPr>
          <w:b/>
          <w:sz w:val="28"/>
          <w:szCs w:val="28"/>
          <w:lang w:eastAsia="zh-CN"/>
        </w:rPr>
      </w:pPr>
      <w:r>
        <w:rPr>
          <w:b/>
          <w:sz w:val="28"/>
          <w:szCs w:val="28"/>
        </w:rPr>
        <w:drawing>
          <wp:inline distT="0" distB="0" distL="0" distR="0">
            <wp:extent cx="4389120" cy="40614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9"/>
                    <a:stretch>
                      <a:fillRect/>
                    </a:stretch>
                  </pic:blipFill>
                  <pic:spPr>
                    <a:xfrm>
                      <a:off x="0" y="0"/>
                      <a:ext cx="4389502" cy="4061813"/>
                    </a:xfrm>
                    <a:prstGeom prst="rect">
                      <a:avLst/>
                    </a:prstGeom>
                  </pic:spPr>
                </pic:pic>
              </a:graphicData>
            </a:graphic>
          </wp:inline>
        </w:drawing>
      </w:r>
    </w:p>
    <w:p>
      <w:pPr>
        <w:pStyle w:val="4"/>
        <w:numPr>
          <w:ilvl w:val="0"/>
          <w:numId w:val="15"/>
        </w:numPr>
        <w:ind w:left="357" w:hanging="357"/>
        <w:rPr>
          <w:rFonts w:cs="Arial"/>
        </w:rPr>
      </w:pPr>
      <w:bookmarkStart w:id="186" w:name="_Toc131382123"/>
      <w:bookmarkStart w:id="187" w:name="_Toc131382237"/>
      <w:r>
        <w:rPr>
          <w:rFonts w:cs="Arial"/>
        </w:rPr>
        <w:t>FrontEnd</w:t>
      </w:r>
      <w:bookmarkEnd w:id="186"/>
      <w:bookmarkEnd w:id="187"/>
    </w:p>
    <w:p>
      <w:pPr>
        <w:ind w:firstLine="0"/>
      </w:pPr>
      <w:r>
        <w:drawing>
          <wp:inline distT="0" distB="0" distL="0" distR="0">
            <wp:extent cx="5760085" cy="4000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30"/>
                    <a:stretch>
                      <a:fillRect/>
                    </a:stretch>
                  </pic:blipFill>
                  <pic:spPr>
                    <a:xfrm>
                      <a:off x="0" y="0"/>
                      <a:ext cx="5760085" cy="4000500"/>
                    </a:xfrm>
                    <a:prstGeom prst="rect">
                      <a:avLst/>
                    </a:prstGeom>
                  </pic:spPr>
                </pic:pic>
              </a:graphicData>
            </a:graphic>
          </wp:inline>
        </w:drawing>
      </w:r>
    </w:p>
    <w:p>
      <w:pPr>
        <w:pStyle w:val="24"/>
        <w:numPr>
          <w:ilvl w:val="0"/>
          <w:numId w:val="8"/>
        </w:numPr>
        <w:spacing w:after="0" w:line="240" w:lineRule="auto"/>
        <w:rPr>
          <w:rFonts w:cs="Arial"/>
          <w:b/>
          <w:szCs w:val="26"/>
        </w:rPr>
      </w:pPr>
      <w:r>
        <w:rPr>
          <w:rFonts w:cs="Arial"/>
          <w:b/>
          <w:szCs w:val="26"/>
        </w:rPr>
        <w:t>Package.json</w:t>
      </w:r>
    </w:p>
    <w:p>
      <w:pPr>
        <w:spacing w:after="0" w:line="240" w:lineRule="auto"/>
        <w:ind w:left="360" w:firstLine="0"/>
        <w:rPr>
          <w:rFonts w:cs="Arial"/>
          <w:b/>
          <w:sz w:val="28"/>
          <w:szCs w:val="28"/>
        </w:rPr>
      </w:pPr>
      <w:r>
        <w:rPr>
          <w:rFonts w:cs="Arial"/>
          <w:b/>
          <w:sz w:val="28"/>
          <w:szCs w:val="28"/>
        </w:rPr>
        <w:drawing>
          <wp:inline distT="0" distB="0" distL="0" distR="0">
            <wp:extent cx="4434840" cy="4091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31"/>
                    <a:stretch>
                      <a:fillRect/>
                    </a:stretch>
                  </pic:blipFill>
                  <pic:spPr>
                    <a:xfrm>
                      <a:off x="0" y="0"/>
                      <a:ext cx="4435224" cy="4092295"/>
                    </a:xfrm>
                    <a:prstGeom prst="rect">
                      <a:avLst/>
                    </a:prstGeom>
                  </pic:spPr>
                </pic:pic>
              </a:graphicData>
            </a:graphic>
          </wp:inline>
        </w:drawing>
      </w:r>
    </w:p>
    <w:p>
      <w:pPr>
        <w:pStyle w:val="2"/>
        <w:rPr>
          <w:rFonts w:cs="Arial"/>
        </w:rPr>
      </w:pPr>
      <w:bookmarkStart w:id="188" w:name="_Toc111042044"/>
      <w:bookmarkStart w:id="189" w:name="_Toc110087754"/>
      <w:bookmarkStart w:id="190" w:name="_Toc131382124"/>
      <w:bookmarkStart w:id="191" w:name="_Toc131382238"/>
      <w:r>
        <w:rPr>
          <w:rFonts w:cs="Arial"/>
        </w:rPr>
        <w:t>CHƯƠNG 5: CÀI ĐẶT VÀ THỬ NGHIỆM CHƯƠNG TRÌNH</w:t>
      </w:r>
      <w:bookmarkEnd w:id="188"/>
      <w:bookmarkEnd w:id="189"/>
      <w:bookmarkEnd w:id="190"/>
      <w:bookmarkEnd w:id="191"/>
    </w:p>
    <w:p>
      <w:pPr>
        <w:pStyle w:val="3"/>
        <w:numPr>
          <w:ilvl w:val="0"/>
          <w:numId w:val="16"/>
        </w:numPr>
        <w:ind w:left="709" w:hanging="567"/>
        <w:rPr>
          <w:rFonts w:cs="Arial"/>
        </w:rPr>
      </w:pPr>
      <w:bookmarkStart w:id="192" w:name="_Toc131382239"/>
      <w:bookmarkStart w:id="193" w:name="_Toc110087755"/>
      <w:bookmarkStart w:id="194" w:name="_Toc111042045"/>
      <w:bookmarkStart w:id="195" w:name="_Toc131382125"/>
      <w:r>
        <w:rPr>
          <w:rFonts w:cs="Arial"/>
        </w:rPr>
        <w:t>Môi trường cài đặt phần mềm</w:t>
      </w:r>
      <w:bookmarkEnd w:id="192"/>
      <w:bookmarkEnd w:id="193"/>
      <w:bookmarkEnd w:id="194"/>
      <w:bookmarkEnd w:id="195"/>
    </w:p>
    <w:p>
      <w:pPr>
        <w:shd w:val="clear" w:color="auto" w:fill="FFFFFF"/>
        <w:spacing w:after="0"/>
        <w:ind w:left="142" w:firstLine="423" w:firstLineChars="163"/>
        <w:rPr>
          <w:rFonts w:eastAsia="Times New Roman" w:cs="Arial"/>
          <w:szCs w:val="26"/>
        </w:rPr>
      </w:pPr>
      <w:r>
        <w:rPr>
          <w:rFonts w:eastAsia="Times New Roman" w:cs="Arial"/>
          <w:szCs w:val="26"/>
        </w:rPr>
        <w:t>Yêu cầu hệ thống:</w:t>
      </w:r>
    </w:p>
    <w:p>
      <w:pPr>
        <w:shd w:val="clear" w:color="auto" w:fill="FFFFFF"/>
        <w:spacing w:after="0"/>
        <w:ind w:left="142" w:firstLine="423" w:firstLineChars="163"/>
        <w:rPr>
          <w:rFonts w:eastAsia="Times New Roman" w:cs="Arial"/>
          <w:szCs w:val="26"/>
        </w:rPr>
      </w:pPr>
      <w:r>
        <w:rPr>
          <w:rFonts w:eastAsia="Times New Roman" w:cs="Arial"/>
          <w:szCs w:val="26"/>
        </w:rPr>
        <w:t>- Visual Studio Code</w:t>
      </w:r>
    </w:p>
    <w:p>
      <w:pPr>
        <w:shd w:val="clear" w:color="auto" w:fill="FFFFFF"/>
        <w:spacing w:after="0"/>
        <w:ind w:left="142" w:firstLine="423" w:firstLineChars="163"/>
        <w:rPr>
          <w:rFonts w:eastAsia="Times New Roman" w:cs="Arial"/>
          <w:szCs w:val="26"/>
        </w:rPr>
      </w:pPr>
      <w:r>
        <w:rPr>
          <w:rFonts w:eastAsia="Times New Roman" w:cs="Arial"/>
          <w:szCs w:val="26"/>
        </w:rPr>
        <w:t>- MongoDB</w:t>
      </w:r>
    </w:p>
    <w:p>
      <w:pPr>
        <w:shd w:val="clear" w:color="auto" w:fill="FFFFFF"/>
        <w:spacing w:after="0"/>
        <w:ind w:left="142" w:firstLine="423" w:firstLineChars="163"/>
        <w:rPr>
          <w:rFonts w:eastAsia="Times New Roman" w:cs="Arial"/>
          <w:szCs w:val="26"/>
        </w:rPr>
      </w:pPr>
      <w:r>
        <w:rPr>
          <w:rFonts w:eastAsia="Times New Roman" w:cs="Arial"/>
          <w:szCs w:val="26"/>
        </w:rPr>
        <w:t>- NPM</w:t>
      </w:r>
    </w:p>
    <w:p>
      <w:pPr>
        <w:shd w:val="clear" w:color="auto" w:fill="FFFFFF"/>
        <w:spacing w:after="0"/>
        <w:ind w:left="142" w:firstLine="423" w:firstLineChars="163"/>
        <w:rPr>
          <w:rFonts w:eastAsia="Times New Roman" w:cs="Arial"/>
          <w:szCs w:val="26"/>
        </w:rPr>
      </w:pPr>
      <w:r>
        <w:rPr>
          <w:rFonts w:eastAsia="Times New Roman" w:cs="Arial"/>
          <w:szCs w:val="26"/>
        </w:rPr>
        <w:t>- Nodejs</w:t>
      </w:r>
    </w:p>
    <w:p>
      <w:pPr>
        <w:pStyle w:val="3"/>
        <w:numPr>
          <w:ilvl w:val="0"/>
          <w:numId w:val="16"/>
        </w:numPr>
        <w:ind w:left="709" w:hanging="567"/>
        <w:rPr>
          <w:rFonts w:cs="Arial"/>
        </w:rPr>
      </w:pPr>
      <w:bookmarkStart w:id="196" w:name="_Toc110087756"/>
      <w:bookmarkStart w:id="197" w:name="_Toc131382240"/>
      <w:bookmarkStart w:id="198" w:name="_Toc111042046"/>
      <w:bookmarkStart w:id="199" w:name="_Toc131382126"/>
      <w:r>
        <w:rPr>
          <w:rFonts w:cs="Arial"/>
        </w:rPr>
        <w:t>Minh họa phần mềm</w:t>
      </w:r>
      <w:bookmarkEnd w:id="196"/>
      <w:bookmarkEnd w:id="197"/>
      <w:bookmarkEnd w:id="198"/>
      <w:bookmarkEnd w:id="199"/>
    </w:p>
    <w:p>
      <w:pPr>
        <w:pStyle w:val="4"/>
        <w:numPr>
          <w:ilvl w:val="0"/>
          <w:numId w:val="17"/>
        </w:numPr>
        <w:ind w:left="851" w:hanging="709"/>
        <w:rPr>
          <w:rFonts w:cs="Arial"/>
        </w:rPr>
      </w:pPr>
      <w:bookmarkStart w:id="200" w:name="_Toc131382241"/>
      <w:bookmarkStart w:id="201" w:name="_Toc131382127"/>
      <w:r>
        <w:rPr>
          <w:rFonts w:cs="Arial"/>
        </w:rPr>
        <w:t>Giao diện đăng nhập</w:t>
      </w:r>
      <w:bookmarkEnd w:id="200"/>
      <w:bookmarkEnd w:id="201"/>
    </w:p>
    <w:p>
      <w:pPr>
        <w:keepNext/>
        <w:ind w:firstLine="0"/>
        <w:rPr>
          <w:rFonts w:cs="Arial"/>
        </w:rPr>
      </w:pPr>
      <w:r>
        <w:rPr>
          <w:rFonts w:cs="Arial"/>
        </w:rPr>
        <w:drawing>
          <wp:inline distT="0" distB="0" distL="0" distR="0">
            <wp:extent cx="5760085" cy="281749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2"/>
                    <a:stretch>
                      <a:fillRect/>
                    </a:stretch>
                  </pic:blipFill>
                  <pic:spPr>
                    <a:xfrm>
                      <a:off x="0" y="0"/>
                      <a:ext cx="5760085" cy="2817495"/>
                    </a:xfrm>
                    <a:prstGeom prst="rect">
                      <a:avLst/>
                    </a:prstGeom>
                  </pic:spPr>
                </pic:pic>
              </a:graphicData>
            </a:graphic>
          </wp:inline>
        </w:drawing>
      </w:r>
    </w:p>
    <w:p>
      <w:pPr>
        <w:ind w:left="142" w:firstLine="567"/>
        <w:rPr>
          <w:rFonts w:cs="Arial"/>
          <w:b/>
          <w:bCs/>
          <w:szCs w:val="26"/>
        </w:rPr>
      </w:pPr>
    </w:p>
    <w:p>
      <w:pPr>
        <w:rPr>
          <w:rFonts w:cs="Arial"/>
          <w:b/>
          <w:bCs/>
          <w:szCs w:val="26"/>
        </w:rPr>
      </w:pPr>
    </w:p>
    <w:p>
      <w:pPr>
        <w:rPr>
          <w:rFonts w:cs="Arial"/>
          <w:b/>
          <w:bCs/>
          <w:szCs w:val="26"/>
        </w:rPr>
      </w:pPr>
    </w:p>
    <w:p>
      <w:pPr>
        <w:pStyle w:val="4"/>
        <w:numPr>
          <w:ilvl w:val="0"/>
          <w:numId w:val="17"/>
        </w:numPr>
        <w:ind w:left="851" w:hanging="709"/>
        <w:rPr>
          <w:rFonts w:cs="Arial"/>
        </w:rPr>
      </w:pPr>
      <w:bookmarkStart w:id="202" w:name="_Toc111042048"/>
      <w:bookmarkStart w:id="203" w:name="_Toc131382128"/>
      <w:bookmarkStart w:id="204" w:name="_Toc131382242"/>
      <w:bookmarkStart w:id="205" w:name="_Toc110087758"/>
      <w:r>
        <w:rPr>
          <w:rFonts w:cs="Arial"/>
        </w:rPr>
        <w:t>Giao diện chức đăng ký</w:t>
      </w:r>
      <w:bookmarkEnd w:id="202"/>
      <w:bookmarkEnd w:id="203"/>
      <w:bookmarkEnd w:id="204"/>
      <w:bookmarkEnd w:id="205"/>
    </w:p>
    <w:p>
      <w:pPr>
        <w:keepNext/>
        <w:ind w:firstLine="0"/>
        <w:rPr>
          <w:rFonts w:cs="Arial"/>
        </w:rPr>
      </w:pPr>
      <w:r>
        <w:rPr>
          <w:rFonts w:cs="Arial"/>
        </w:rPr>
        <w:drawing>
          <wp:inline distT="0" distB="0" distL="0" distR="0">
            <wp:extent cx="5760085" cy="4303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stretch>
                      <a:fillRect/>
                    </a:stretch>
                  </pic:blipFill>
                  <pic:spPr>
                    <a:xfrm>
                      <a:off x="0" y="0"/>
                      <a:ext cx="5760085" cy="4303395"/>
                    </a:xfrm>
                    <a:prstGeom prst="rect">
                      <a:avLst/>
                    </a:prstGeom>
                  </pic:spPr>
                </pic:pic>
              </a:graphicData>
            </a:graphic>
          </wp:inline>
        </w:drawing>
      </w:r>
    </w:p>
    <w:p>
      <w:pPr>
        <w:rPr>
          <w:rFonts w:cs="Arial"/>
        </w:rPr>
      </w:pPr>
    </w:p>
    <w:p>
      <w:pPr>
        <w:pStyle w:val="4"/>
        <w:numPr>
          <w:ilvl w:val="0"/>
          <w:numId w:val="17"/>
        </w:numPr>
        <w:ind w:left="851" w:hanging="709"/>
        <w:rPr>
          <w:rFonts w:cs="Arial"/>
        </w:rPr>
      </w:pPr>
      <w:bookmarkStart w:id="206" w:name="_Toc110087761"/>
      <w:bookmarkStart w:id="207" w:name="_Toc131382129"/>
      <w:bookmarkStart w:id="208" w:name="_Toc131382243"/>
      <w:bookmarkStart w:id="209" w:name="_Toc111042051"/>
      <w:r>
        <w:rPr>
          <w:rFonts w:cs="Arial"/>
        </w:rPr>
        <w:t>Giao diện trang chủ</w:t>
      </w:r>
      <w:bookmarkEnd w:id="206"/>
      <w:bookmarkEnd w:id="207"/>
      <w:bookmarkEnd w:id="208"/>
      <w:bookmarkEnd w:id="209"/>
    </w:p>
    <w:p>
      <w:pPr>
        <w:ind w:firstLine="0"/>
      </w:pPr>
      <w:r>
        <w:drawing>
          <wp:inline distT="0" distB="0" distL="0" distR="0">
            <wp:extent cx="5760085" cy="28676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4"/>
                    <a:stretch>
                      <a:fillRect/>
                    </a:stretch>
                  </pic:blipFill>
                  <pic:spPr>
                    <a:xfrm>
                      <a:off x="0" y="0"/>
                      <a:ext cx="5760085" cy="2867660"/>
                    </a:xfrm>
                    <a:prstGeom prst="rect">
                      <a:avLst/>
                    </a:prstGeom>
                  </pic:spPr>
                </pic:pic>
              </a:graphicData>
            </a:graphic>
          </wp:inline>
        </w:drawing>
      </w:r>
    </w:p>
    <w:p>
      <w:pPr>
        <w:ind w:firstLine="0"/>
      </w:pPr>
    </w:p>
    <w:p>
      <w:pPr>
        <w:pStyle w:val="4"/>
        <w:numPr>
          <w:ilvl w:val="0"/>
          <w:numId w:val="17"/>
        </w:numPr>
        <w:ind w:left="851" w:hanging="709"/>
        <w:rPr>
          <w:rFonts w:cs="Arial"/>
        </w:rPr>
      </w:pPr>
      <w:bookmarkStart w:id="210" w:name="_Toc111042058"/>
      <w:bookmarkStart w:id="211" w:name="_Toc110087769"/>
      <w:bookmarkStart w:id="212" w:name="_Toc131382130"/>
      <w:bookmarkStart w:id="213" w:name="_Toc131382244"/>
      <w:r>
        <w:rPr>
          <w:rFonts w:cs="Arial"/>
        </w:rPr>
        <w:t xml:space="preserve">Giao diện </w:t>
      </w:r>
      <w:bookmarkEnd w:id="210"/>
      <w:bookmarkEnd w:id="211"/>
      <w:r>
        <w:rPr>
          <w:rFonts w:cs="Arial"/>
        </w:rPr>
        <w:t>trang cá nhân</w:t>
      </w:r>
      <w:bookmarkEnd w:id="212"/>
      <w:bookmarkEnd w:id="213"/>
    </w:p>
    <w:p>
      <w:pPr>
        <w:keepNext/>
        <w:ind w:firstLine="0"/>
        <w:rPr>
          <w:rFonts w:cs="Arial"/>
        </w:rPr>
      </w:pPr>
      <w:r>
        <w:rPr>
          <w:rFonts w:cs="Arial"/>
        </w:rPr>
        <w:drawing>
          <wp:inline distT="0" distB="0" distL="0" distR="0">
            <wp:extent cx="5760085" cy="31851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5"/>
                    <a:stretch>
                      <a:fillRect/>
                    </a:stretch>
                  </pic:blipFill>
                  <pic:spPr>
                    <a:xfrm>
                      <a:off x="0" y="0"/>
                      <a:ext cx="5760085" cy="3185160"/>
                    </a:xfrm>
                    <a:prstGeom prst="rect">
                      <a:avLst/>
                    </a:prstGeom>
                  </pic:spPr>
                </pic:pic>
              </a:graphicData>
            </a:graphic>
          </wp:inline>
        </w:drawing>
      </w:r>
    </w:p>
    <w:p>
      <w:pPr>
        <w:keepNext/>
        <w:ind w:firstLine="0"/>
        <w:rPr>
          <w:rFonts w:cs="Arial"/>
        </w:rPr>
      </w:pPr>
      <w:r>
        <w:rPr>
          <w:rFonts w:cs="Arial"/>
        </w:rPr>
        <w:drawing>
          <wp:inline distT="0" distB="0" distL="0" distR="0">
            <wp:extent cx="5760085" cy="31464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6"/>
                    <a:stretch>
                      <a:fillRect/>
                    </a:stretch>
                  </pic:blipFill>
                  <pic:spPr>
                    <a:xfrm>
                      <a:off x="0" y="0"/>
                      <a:ext cx="5760085" cy="3146425"/>
                    </a:xfrm>
                    <a:prstGeom prst="rect">
                      <a:avLst/>
                    </a:prstGeom>
                  </pic:spPr>
                </pic:pic>
              </a:graphicData>
            </a:graphic>
          </wp:inline>
        </w:drawing>
      </w: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pStyle w:val="4"/>
        <w:ind w:firstLine="0"/>
      </w:pPr>
    </w:p>
    <w:p>
      <w:pPr>
        <w:pStyle w:val="4"/>
        <w:numPr>
          <w:ilvl w:val="0"/>
          <w:numId w:val="17"/>
        </w:numPr>
        <w:ind w:left="357" w:hanging="357"/>
      </w:pPr>
      <w:bookmarkStart w:id="214" w:name="_Toc131382131"/>
      <w:bookmarkStart w:id="215" w:name="_Toc131382245"/>
      <w:r>
        <w:t>Swagger</w:t>
      </w:r>
      <w:bookmarkEnd w:id="214"/>
      <w:bookmarkEnd w:id="215"/>
    </w:p>
    <w:p>
      <w:pPr>
        <w:ind w:firstLine="0"/>
      </w:pPr>
      <w:r>
        <w:drawing>
          <wp:inline distT="0" distB="0" distL="0" distR="0">
            <wp:extent cx="5760085" cy="34150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7"/>
                    <a:stretch>
                      <a:fillRect/>
                    </a:stretch>
                  </pic:blipFill>
                  <pic:spPr>
                    <a:xfrm>
                      <a:off x="0" y="0"/>
                      <a:ext cx="5760085" cy="3415030"/>
                    </a:xfrm>
                    <a:prstGeom prst="rect">
                      <a:avLst/>
                    </a:prstGeom>
                  </pic:spPr>
                </pic:pic>
              </a:graphicData>
            </a:graphic>
          </wp:inline>
        </w:drawing>
      </w: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keepNext/>
        <w:ind w:firstLine="0"/>
        <w:rPr>
          <w:rFonts w:cs="Arial"/>
        </w:rPr>
      </w:pPr>
    </w:p>
    <w:p>
      <w:pPr>
        <w:pStyle w:val="2"/>
        <w:keepNext w:val="0"/>
        <w:keepLines w:val="0"/>
        <w:rPr>
          <w:rFonts w:cs="Arial"/>
        </w:rPr>
      </w:pPr>
      <w:bookmarkStart w:id="216" w:name="_Toc111042059"/>
      <w:bookmarkStart w:id="217" w:name="_Toc110087770"/>
    </w:p>
    <w:p>
      <w:pPr>
        <w:pStyle w:val="2"/>
        <w:keepNext w:val="0"/>
        <w:keepLines w:val="0"/>
        <w:rPr>
          <w:rFonts w:cs="Arial"/>
        </w:rPr>
      </w:pPr>
    </w:p>
    <w:p>
      <w:pPr>
        <w:pStyle w:val="2"/>
        <w:keepNext w:val="0"/>
        <w:keepLines w:val="0"/>
        <w:rPr>
          <w:rFonts w:cs="Arial"/>
        </w:rPr>
      </w:pPr>
      <w:bookmarkStart w:id="218" w:name="_Toc131382246"/>
      <w:bookmarkStart w:id="219" w:name="_Toc131382132"/>
      <w:r>
        <w:rPr>
          <w:rFonts w:cs="Arial"/>
        </w:rPr>
        <w:t>KẾT LUẬN ĐÁNH GIÁ VÀ HƯỚNG PHÁT TRIỂN</w:t>
      </w:r>
      <w:bookmarkEnd w:id="216"/>
      <w:bookmarkEnd w:id="217"/>
      <w:bookmarkEnd w:id="218"/>
      <w:bookmarkEnd w:id="219"/>
    </w:p>
    <w:p>
      <w:pPr>
        <w:pStyle w:val="24"/>
        <w:numPr>
          <w:ilvl w:val="0"/>
          <w:numId w:val="18"/>
        </w:numPr>
        <w:ind w:left="567" w:hanging="425"/>
        <w:rPr>
          <w:rFonts w:cs="Arial"/>
          <w:b/>
          <w:bCs/>
          <w:szCs w:val="26"/>
        </w:rPr>
      </w:pPr>
      <w:r>
        <w:rPr>
          <w:rFonts w:cs="Arial"/>
          <w:b/>
          <w:bCs/>
          <w:szCs w:val="26"/>
        </w:rPr>
        <w:t>Đánh giá</w:t>
      </w:r>
    </w:p>
    <w:p>
      <w:pPr>
        <w:pStyle w:val="24"/>
        <w:numPr>
          <w:ilvl w:val="0"/>
          <w:numId w:val="19"/>
        </w:numPr>
        <w:ind w:left="851" w:hanging="284"/>
        <w:rPr>
          <w:rFonts w:cs="Arial"/>
          <w:b/>
          <w:bCs/>
          <w:szCs w:val="26"/>
        </w:rPr>
      </w:pPr>
      <w:r>
        <w:rPr>
          <w:rFonts w:cs="Arial"/>
          <w:b/>
          <w:bCs/>
          <w:szCs w:val="26"/>
        </w:rPr>
        <w:t>Ưu điểm</w:t>
      </w:r>
    </w:p>
    <w:p>
      <w:pPr>
        <w:pStyle w:val="24"/>
        <w:ind w:left="851"/>
        <w:rPr>
          <w:rFonts w:cs="Arial"/>
          <w:szCs w:val="26"/>
        </w:rPr>
      </w:pPr>
      <w:r>
        <w:rPr>
          <w:rFonts w:cs="Arial"/>
          <w:szCs w:val="26"/>
        </w:rPr>
        <w:t>• Phần mềm đã đạt những yêu cầu chính của một mạng xã hội đưa ra như đăng nhập, đăng ký, lượt thích, bình luận, đăng bài, kết bạn và chat</w:t>
      </w:r>
    </w:p>
    <w:p>
      <w:pPr>
        <w:pStyle w:val="24"/>
        <w:ind w:left="851"/>
        <w:rPr>
          <w:rFonts w:cs="Arial"/>
          <w:szCs w:val="26"/>
        </w:rPr>
      </w:pPr>
      <w:r>
        <w:rPr>
          <w:rFonts w:cs="Arial"/>
          <w:szCs w:val="26"/>
        </w:rPr>
        <w:t>• Giao diện người dùng thân thiện, dễ sử dụng.</w:t>
      </w:r>
    </w:p>
    <w:p>
      <w:pPr>
        <w:pStyle w:val="24"/>
        <w:ind w:left="851"/>
        <w:rPr>
          <w:rFonts w:cs="Arial"/>
          <w:szCs w:val="26"/>
        </w:rPr>
      </w:pPr>
      <w:r>
        <w:rPr>
          <w:rFonts w:cs="Arial"/>
          <w:szCs w:val="26"/>
        </w:rPr>
        <w:t>• Truy cập cơ sở dữ liệu một cách dễ dàng, không ảnh hưởng đến các cơ sở dữ liệu khác.</w:t>
      </w:r>
    </w:p>
    <w:p>
      <w:pPr>
        <w:pStyle w:val="24"/>
        <w:ind w:left="851"/>
        <w:rPr>
          <w:rFonts w:cs="Arial"/>
          <w:szCs w:val="26"/>
        </w:rPr>
      </w:pPr>
      <w:r>
        <w:rPr>
          <w:rFonts w:cs="Arial"/>
          <w:szCs w:val="26"/>
        </w:rPr>
        <w:t>• Hình ảnh giao diện dễ nhìn thân quen</w:t>
      </w:r>
    </w:p>
    <w:p>
      <w:pPr>
        <w:pStyle w:val="24"/>
        <w:numPr>
          <w:ilvl w:val="0"/>
          <w:numId w:val="19"/>
        </w:numPr>
        <w:ind w:left="851" w:hanging="284"/>
        <w:rPr>
          <w:rFonts w:cs="Arial"/>
          <w:b/>
          <w:bCs/>
          <w:szCs w:val="26"/>
        </w:rPr>
      </w:pPr>
      <w:r>
        <w:rPr>
          <w:rFonts w:cs="Arial"/>
          <w:b/>
          <w:bCs/>
          <w:szCs w:val="26"/>
        </w:rPr>
        <w:t>Nhược điểm</w:t>
      </w:r>
    </w:p>
    <w:p>
      <w:pPr>
        <w:pStyle w:val="24"/>
        <w:ind w:left="851"/>
        <w:rPr>
          <w:rFonts w:cs="Arial"/>
          <w:szCs w:val="26"/>
        </w:rPr>
      </w:pPr>
      <w:r>
        <w:rPr>
          <w:rFonts w:cs="Arial"/>
          <w:szCs w:val="26"/>
        </w:rPr>
        <w:t>• Phần mềm vẫn còn khá sơ sài, chưa có những chức năng mà nhóm mong muốn đạt được.</w:t>
      </w:r>
    </w:p>
    <w:p>
      <w:pPr>
        <w:pStyle w:val="24"/>
        <w:ind w:left="851"/>
        <w:rPr>
          <w:rFonts w:cs="Arial"/>
          <w:szCs w:val="26"/>
        </w:rPr>
      </w:pPr>
      <w:r>
        <w:rPr>
          <w:rFonts w:cs="Arial"/>
          <w:szCs w:val="26"/>
        </w:rPr>
        <w:t>• Có thể còn tồn tại những lỗi kỹ thuật mà nhóm vẫn chưa phát hiện.</w:t>
      </w:r>
    </w:p>
    <w:p>
      <w:pPr>
        <w:pStyle w:val="24"/>
        <w:ind w:left="851"/>
        <w:rPr>
          <w:rFonts w:cs="Arial"/>
          <w:szCs w:val="26"/>
        </w:rPr>
      </w:pPr>
      <w:r>
        <w:rPr>
          <w:rFonts w:cs="Arial"/>
          <w:szCs w:val="26"/>
        </w:rPr>
        <w:t>• Tiến trình làm việc còn khá chậm.</w:t>
      </w:r>
    </w:p>
    <w:p>
      <w:pPr>
        <w:pStyle w:val="24"/>
        <w:numPr>
          <w:ilvl w:val="0"/>
          <w:numId w:val="18"/>
        </w:numPr>
        <w:ind w:left="567" w:hanging="425"/>
        <w:rPr>
          <w:rFonts w:cs="Arial"/>
          <w:b/>
          <w:bCs/>
          <w:szCs w:val="26"/>
        </w:rPr>
      </w:pPr>
      <w:r>
        <w:rPr>
          <w:rFonts w:cs="Arial"/>
          <w:b/>
          <w:bCs/>
          <w:szCs w:val="26"/>
        </w:rPr>
        <w:t>Kết luận</w:t>
      </w:r>
    </w:p>
    <w:p>
      <w:pPr>
        <w:pStyle w:val="24"/>
        <w:ind w:left="567"/>
        <w:rPr>
          <w:rFonts w:cs="Arial"/>
          <w:szCs w:val="26"/>
        </w:rPr>
      </w:pPr>
      <w:r>
        <w:rPr>
          <w:rFonts w:cs="Arial"/>
          <w:szCs w:val="26"/>
        </w:rPr>
        <w:t>-</w:t>
      </w:r>
      <w:r>
        <w:rPr>
          <w:rFonts w:cs="Arial"/>
          <w:szCs w:val="26"/>
        </w:rPr>
        <w:tab/>
      </w:r>
      <w:r>
        <w:rPr>
          <w:rFonts w:cs="Arial"/>
          <w:szCs w:val="26"/>
        </w:rPr>
        <w:t xml:space="preserve"> Phần mềm đã đạt đạt những yêu cầu cơ bản của một mạng xã hội. Ngoài ra, phần mềm có tiềm năng để phát triển, nâng cấp, trở thành một phần mềm quản lý chính thức.</w:t>
      </w:r>
    </w:p>
    <w:p>
      <w:pPr>
        <w:pStyle w:val="24"/>
        <w:ind w:left="567"/>
        <w:rPr>
          <w:rFonts w:cs="Arial"/>
          <w:szCs w:val="26"/>
        </w:rPr>
      </w:pPr>
      <w:r>
        <w:rPr>
          <w:rFonts w:cs="Arial"/>
          <w:szCs w:val="26"/>
        </w:rPr>
        <w:t>-</w:t>
      </w:r>
      <w:r>
        <w:rPr>
          <w:rFonts w:cs="Arial"/>
          <w:szCs w:val="26"/>
        </w:rPr>
        <w:tab/>
      </w:r>
      <w:r>
        <w:rPr>
          <w:rFonts w:cs="Arial"/>
          <w:szCs w:val="26"/>
        </w:rPr>
        <w:t xml:space="preserve"> Tuy nhiên, phần mềm vẫn còn những nhược điểm nhất định do hạn chế về kỹ thuật (code, cơ sở dữ liệu) và kiến thức.</w:t>
      </w:r>
    </w:p>
    <w:p>
      <w:pPr>
        <w:pStyle w:val="24"/>
        <w:numPr>
          <w:ilvl w:val="0"/>
          <w:numId w:val="18"/>
        </w:numPr>
        <w:spacing w:after="0"/>
        <w:ind w:left="567" w:hanging="425"/>
        <w:rPr>
          <w:rFonts w:cs="Arial"/>
          <w:b/>
          <w:bCs/>
          <w:szCs w:val="26"/>
        </w:rPr>
      </w:pPr>
      <w:r>
        <w:rPr>
          <w:rFonts w:cs="Arial"/>
          <w:b/>
          <w:bCs/>
          <w:szCs w:val="26"/>
        </w:rPr>
        <w:t>Hướng phát triển</w:t>
      </w:r>
    </w:p>
    <w:p>
      <w:pPr>
        <w:spacing w:after="0"/>
        <w:ind w:left="142" w:firstLine="425"/>
        <w:rPr>
          <w:rFonts w:cs="Arial"/>
          <w:szCs w:val="26"/>
        </w:rPr>
      </w:pPr>
      <w:r>
        <w:rPr>
          <w:rFonts w:cs="Arial"/>
          <w:szCs w:val="26"/>
        </w:rPr>
        <w:t>Hiện nay cùng với sự phát triển của khoa học công nghệ, với cuộc đua không ngừng của kỹ thuật số, công cuộc tin học đang diễn ra một cách nhanh chóng. Chính vì vậy để đáp ứng với nhu cầu thực tế của tạo ra một mạng xã hội thì chúng ta vẫn cần phải theo dõi và nghiên cứu thêm những chức năng mới cũng như cải thiện, cập nhật cách vận hành của các chức năng có sẵn của phần mềm, để phần mềm này có thể hoàn chỉnh và phát triển hơn. Bên cạnh đó, chúng ta cũng có thể dựa vào đồ án này để có thêm nền tảng để giúp phát triển thêm nhiều phần mềm quản lý dự án trên nhiều lĩnh vực khác nhau.</w:t>
      </w:r>
    </w:p>
    <w:p>
      <w:pPr>
        <w:spacing w:after="0"/>
        <w:ind w:left="0" w:leftChars="0" w:firstLine="0" w:firstLineChars="0"/>
        <w:rPr>
          <w:rFonts w:cs="Arial"/>
          <w:b/>
          <w:bCs/>
          <w:szCs w:val="26"/>
        </w:rPr>
      </w:pPr>
    </w:p>
    <w:sectPr>
      <w:footerReference r:id="rId11" w:type="default"/>
      <w:pgSz w:w="11906" w:h="16838"/>
      <w:pgMar w:top="1134" w:right="1134" w:bottom="141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altName w:val="JetBrains Mono"/>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402FF" w:usb1="1200F9FB" w:usb2="02000028" w:usb3="00000000" w:csb0="2000019F" w:csb1="DFD7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5177766"/>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9770024"/>
    </w:sdtPr>
    <w:sdtContent>
      <w:p>
        <w:pPr>
          <w:pStyle w:val="10"/>
        </w:pP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48616967"/>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99910880"/>
    </w:sdtPr>
    <w:sdtContent>
      <w:p>
        <w:pPr>
          <w:pStyle w:val="10"/>
        </w:pPr>
      </w:p>
    </w:sdtContent>
  </w:sdt>
  <w:p>
    <w:pPr>
      <w:pStyle w:val="1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5016905"/>
    </w:sdtPr>
    <w:sdtContent>
      <w:p>
        <w:pPr>
          <w:pStyle w:val="10"/>
          <w:jc w:val="center"/>
        </w:pPr>
        <w:r>
          <w:fldChar w:fldCharType="begin"/>
        </w:r>
        <w:r>
          <w:instrText xml:space="preserve"> PAGE   \* MERGEFORMAT </w:instrText>
        </w:r>
        <w:r>
          <w:fldChar w:fldCharType="separate"/>
        </w:r>
        <w:r>
          <w:t>iv</w:t>
        </w:r>
        <w:r>
          <w:fldChar w:fldCharType="end"/>
        </w:r>
      </w:p>
    </w:sdtContent>
  </w:sdt>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7226341"/>
      <w:showingPlcHdr/>
    </w:sdtPr>
    <w:sdtContent>
      <w:p>
        <w:pPr>
          <w:pStyle w:val="10"/>
        </w:pPr>
        <w:r>
          <w:t xml:space="preserve">     </w:t>
        </w:r>
      </w:p>
    </w:sdtContent>
  </w:sdt>
  <w:p>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9492206"/>
    </w:sdtPr>
    <w:sdtContent>
      <w:p>
        <w:pPr>
          <w:pStyle w:val="10"/>
          <w:jc w:val="center"/>
        </w:pPr>
        <w:r>
          <w:fldChar w:fldCharType="begin"/>
        </w:r>
        <w:r>
          <w:instrText xml:space="preserve"> PAGE   \* MERGEFORMAT </w:instrText>
        </w:r>
        <w:r>
          <w:fldChar w:fldCharType="separate"/>
        </w:r>
        <w:r>
          <w:t>26</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FD60F4"/>
    <w:multiLevelType w:val="multilevel"/>
    <w:tmpl w:val="0DFD60F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195B5FD5"/>
    <w:multiLevelType w:val="multilevel"/>
    <w:tmpl w:val="195B5FD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1AF5D46"/>
    <w:multiLevelType w:val="multilevel"/>
    <w:tmpl w:val="21AF5D46"/>
    <w:lvl w:ilvl="0" w:tentative="0">
      <w:start w:val="1"/>
      <w:numFmt w:val="bullet"/>
      <w:lvlText w:val=""/>
      <w:lvlJc w:val="left"/>
      <w:pPr>
        <w:ind w:left="1281" w:hanging="360"/>
      </w:pPr>
      <w:rPr>
        <w:rFonts w:hint="default" w:ascii="Symbol" w:hAnsi="Symbol"/>
      </w:rPr>
    </w:lvl>
    <w:lvl w:ilvl="1" w:tentative="0">
      <w:start w:val="1"/>
      <w:numFmt w:val="bullet"/>
      <w:lvlText w:val="o"/>
      <w:lvlJc w:val="left"/>
      <w:pPr>
        <w:ind w:left="2001" w:hanging="360"/>
      </w:pPr>
      <w:rPr>
        <w:rFonts w:hint="default" w:ascii="Courier New" w:hAnsi="Courier New" w:cs="Courier New"/>
      </w:rPr>
    </w:lvl>
    <w:lvl w:ilvl="2" w:tentative="0">
      <w:start w:val="1"/>
      <w:numFmt w:val="bullet"/>
      <w:lvlText w:val=""/>
      <w:lvlJc w:val="left"/>
      <w:pPr>
        <w:ind w:left="2721" w:hanging="360"/>
      </w:pPr>
      <w:rPr>
        <w:rFonts w:hint="default" w:ascii="Wingdings" w:hAnsi="Wingdings"/>
      </w:rPr>
    </w:lvl>
    <w:lvl w:ilvl="3" w:tentative="0">
      <w:start w:val="1"/>
      <w:numFmt w:val="bullet"/>
      <w:lvlText w:val=""/>
      <w:lvlJc w:val="left"/>
      <w:pPr>
        <w:ind w:left="3441" w:hanging="360"/>
      </w:pPr>
      <w:rPr>
        <w:rFonts w:hint="default" w:ascii="Symbol" w:hAnsi="Symbol"/>
      </w:rPr>
    </w:lvl>
    <w:lvl w:ilvl="4" w:tentative="0">
      <w:start w:val="1"/>
      <w:numFmt w:val="bullet"/>
      <w:lvlText w:val="o"/>
      <w:lvlJc w:val="left"/>
      <w:pPr>
        <w:ind w:left="4161" w:hanging="360"/>
      </w:pPr>
      <w:rPr>
        <w:rFonts w:hint="default" w:ascii="Courier New" w:hAnsi="Courier New" w:cs="Courier New"/>
      </w:rPr>
    </w:lvl>
    <w:lvl w:ilvl="5" w:tentative="0">
      <w:start w:val="1"/>
      <w:numFmt w:val="bullet"/>
      <w:lvlText w:val=""/>
      <w:lvlJc w:val="left"/>
      <w:pPr>
        <w:ind w:left="4881" w:hanging="360"/>
      </w:pPr>
      <w:rPr>
        <w:rFonts w:hint="default" w:ascii="Wingdings" w:hAnsi="Wingdings"/>
      </w:rPr>
    </w:lvl>
    <w:lvl w:ilvl="6" w:tentative="0">
      <w:start w:val="1"/>
      <w:numFmt w:val="bullet"/>
      <w:lvlText w:val=""/>
      <w:lvlJc w:val="left"/>
      <w:pPr>
        <w:ind w:left="5601" w:hanging="360"/>
      </w:pPr>
      <w:rPr>
        <w:rFonts w:hint="default" w:ascii="Symbol" w:hAnsi="Symbol"/>
      </w:rPr>
    </w:lvl>
    <w:lvl w:ilvl="7" w:tentative="0">
      <w:start w:val="1"/>
      <w:numFmt w:val="bullet"/>
      <w:lvlText w:val="o"/>
      <w:lvlJc w:val="left"/>
      <w:pPr>
        <w:ind w:left="6321" w:hanging="360"/>
      </w:pPr>
      <w:rPr>
        <w:rFonts w:hint="default" w:ascii="Courier New" w:hAnsi="Courier New" w:cs="Courier New"/>
      </w:rPr>
    </w:lvl>
    <w:lvl w:ilvl="8" w:tentative="0">
      <w:start w:val="1"/>
      <w:numFmt w:val="bullet"/>
      <w:lvlText w:val=""/>
      <w:lvlJc w:val="left"/>
      <w:pPr>
        <w:ind w:left="7041" w:hanging="360"/>
      </w:pPr>
      <w:rPr>
        <w:rFonts w:hint="default" w:ascii="Wingdings" w:hAnsi="Wingdings"/>
      </w:rPr>
    </w:lvl>
  </w:abstractNum>
  <w:abstractNum w:abstractNumId="3">
    <w:nsid w:val="22FB2F26"/>
    <w:multiLevelType w:val="multilevel"/>
    <w:tmpl w:val="22FB2F26"/>
    <w:lvl w:ilvl="0" w:tentative="0">
      <w:start w:val="1"/>
      <w:numFmt w:val="decimal"/>
      <w:lvlText w:val="4.%1."/>
      <w:lvlJc w:val="left"/>
      <w:pPr>
        <w:ind w:left="792" w:hanging="360"/>
      </w:pPr>
      <w:rPr>
        <w:rFonts w:hint="default"/>
      </w:rPr>
    </w:lvl>
    <w:lvl w:ilvl="1" w:tentative="0">
      <w:start w:val="1"/>
      <w:numFmt w:val="lowerLetter"/>
      <w:lvlText w:val="%2."/>
      <w:lvlJc w:val="left"/>
      <w:pPr>
        <w:ind w:left="1512" w:hanging="360"/>
      </w:pPr>
    </w:lvl>
    <w:lvl w:ilvl="2" w:tentative="0">
      <w:start w:val="1"/>
      <w:numFmt w:val="lowerRoman"/>
      <w:lvlText w:val="%3."/>
      <w:lvlJc w:val="right"/>
      <w:pPr>
        <w:ind w:left="2232" w:hanging="180"/>
      </w:pPr>
    </w:lvl>
    <w:lvl w:ilvl="3" w:tentative="0">
      <w:start w:val="1"/>
      <w:numFmt w:val="decimal"/>
      <w:lvlText w:val="%4."/>
      <w:lvlJc w:val="left"/>
      <w:pPr>
        <w:ind w:left="2952" w:hanging="360"/>
      </w:pPr>
    </w:lvl>
    <w:lvl w:ilvl="4" w:tentative="0">
      <w:start w:val="1"/>
      <w:numFmt w:val="lowerLetter"/>
      <w:lvlText w:val="%5."/>
      <w:lvlJc w:val="left"/>
      <w:pPr>
        <w:ind w:left="3672" w:hanging="360"/>
      </w:pPr>
    </w:lvl>
    <w:lvl w:ilvl="5" w:tentative="0">
      <w:start w:val="1"/>
      <w:numFmt w:val="lowerRoman"/>
      <w:lvlText w:val="%6."/>
      <w:lvlJc w:val="right"/>
      <w:pPr>
        <w:ind w:left="4392" w:hanging="180"/>
      </w:pPr>
    </w:lvl>
    <w:lvl w:ilvl="6" w:tentative="0">
      <w:start w:val="1"/>
      <w:numFmt w:val="decimal"/>
      <w:lvlText w:val="%7."/>
      <w:lvlJc w:val="left"/>
      <w:pPr>
        <w:ind w:left="5112" w:hanging="360"/>
      </w:pPr>
    </w:lvl>
    <w:lvl w:ilvl="7" w:tentative="0">
      <w:start w:val="1"/>
      <w:numFmt w:val="lowerLetter"/>
      <w:lvlText w:val="%8."/>
      <w:lvlJc w:val="left"/>
      <w:pPr>
        <w:ind w:left="5832" w:hanging="360"/>
      </w:pPr>
    </w:lvl>
    <w:lvl w:ilvl="8" w:tentative="0">
      <w:start w:val="1"/>
      <w:numFmt w:val="lowerRoman"/>
      <w:lvlText w:val="%9."/>
      <w:lvlJc w:val="right"/>
      <w:pPr>
        <w:ind w:left="6552" w:hanging="180"/>
      </w:pPr>
    </w:lvl>
  </w:abstractNum>
  <w:abstractNum w:abstractNumId="4">
    <w:nsid w:val="35FE0D92"/>
    <w:multiLevelType w:val="multilevel"/>
    <w:tmpl w:val="35FE0D9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98F2EFF"/>
    <w:multiLevelType w:val="multilevel"/>
    <w:tmpl w:val="498F2E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ABF56C6"/>
    <w:multiLevelType w:val="multilevel"/>
    <w:tmpl w:val="4ABF56C6"/>
    <w:lvl w:ilvl="0" w:tentative="0">
      <w:start w:val="1"/>
      <w:numFmt w:val="bullet"/>
      <w:lvlText w:val=""/>
      <w:lvlJc w:val="left"/>
      <w:pPr>
        <w:ind w:left="994" w:hanging="360"/>
      </w:pPr>
      <w:rPr>
        <w:rFonts w:hint="default" w:ascii="Symbol" w:hAnsi="Symbol"/>
      </w:rPr>
    </w:lvl>
    <w:lvl w:ilvl="1" w:tentative="0">
      <w:start w:val="1"/>
      <w:numFmt w:val="bullet"/>
      <w:lvlText w:val="o"/>
      <w:lvlJc w:val="left"/>
      <w:pPr>
        <w:ind w:left="1714" w:hanging="360"/>
      </w:pPr>
      <w:rPr>
        <w:rFonts w:hint="default" w:ascii="Courier New" w:hAnsi="Courier New" w:cs="Courier New"/>
      </w:rPr>
    </w:lvl>
    <w:lvl w:ilvl="2" w:tentative="0">
      <w:start w:val="1"/>
      <w:numFmt w:val="bullet"/>
      <w:lvlText w:val=""/>
      <w:lvlJc w:val="left"/>
      <w:pPr>
        <w:ind w:left="2434" w:hanging="360"/>
      </w:pPr>
      <w:rPr>
        <w:rFonts w:hint="default" w:ascii="Wingdings" w:hAnsi="Wingdings"/>
      </w:rPr>
    </w:lvl>
    <w:lvl w:ilvl="3" w:tentative="0">
      <w:start w:val="1"/>
      <w:numFmt w:val="bullet"/>
      <w:lvlText w:val=""/>
      <w:lvlJc w:val="left"/>
      <w:pPr>
        <w:ind w:left="3154" w:hanging="360"/>
      </w:pPr>
      <w:rPr>
        <w:rFonts w:hint="default" w:ascii="Symbol" w:hAnsi="Symbol"/>
      </w:rPr>
    </w:lvl>
    <w:lvl w:ilvl="4" w:tentative="0">
      <w:start w:val="1"/>
      <w:numFmt w:val="bullet"/>
      <w:lvlText w:val="o"/>
      <w:lvlJc w:val="left"/>
      <w:pPr>
        <w:ind w:left="3874" w:hanging="360"/>
      </w:pPr>
      <w:rPr>
        <w:rFonts w:hint="default" w:ascii="Courier New" w:hAnsi="Courier New" w:cs="Courier New"/>
      </w:rPr>
    </w:lvl>
    <w:lvl w:ilvl="5" w:tentative="0">
      <w:start w:val="1"/>
      <w:numFmt w:val="bullet"/>
      <w:lvlText w:val=""/>
      <w:lvlJc w:val="left"/>
      <w:pPr>
        <w:ind w:left="4594" w:hanging="360"/>
      </w:pPr>
      <w:rPr>
        <w:rFonts w:hint="default" w:ascii="Wingdings" w:hAnsi="Wingdings"/>
      </w:rPr>
    </w:lvl>
    <w:lvl w:ilvl="6" w:tentative="0">
      <w:start w:val="1"/>
      <w:numFmt w:val="bullet"/>
      <w:lvlText w:val=""/>
      <w:lvlJc w:val="left"/>
      <w:pPr>
        <w:ind w:left="5314" w:hanging="360"/>
      </w:pPr>
      <w:rPr>
        <w:rFonts w:hint="default" w:ascii="Symbol" w:hAnsi="Symbol"/>
      </w:rPr>
    </w:lvl>
    <w:lvl w:ilvl="7" w:tentative="0">
      <w:start w:val="1"/>
      <w:numFmt w:val="bullet"/>
      <w:lvlText w:val="o"/>
      <w:lvlJc w:val="left"/>
      <w:pPr>
        <w:ind w:left="6034" w:hanging="360"/>
      </w:pPr>
      <w:rPr>
        <w:rFonts w:hint="default" w:ascii="Courier New" w:hAnsi="Courier New" w:cs="Courier New"/>
      </w:rPr>
    </w:lvl>
    <w:lvl w:ilvl="8" w:tentative="0">
      <w:start w:val="1"/>
      <w:numFmt w:val="bullet"/>
      <w:lvlText w:val=""/>
      <w:lvlJc w:val="left"/>
      <w:pPr>
        <w:ind w:left="6754" w:hanging="360"/>
      </w:pPr>
      <w:rPr>
        <w:rFonts w:hint="default" w:ascii="Wingdings" w:hAnsi="Wingdings"/>
      </w:rPr>
    </w:lvl>
  </w:abstractNum>
  <w:abstractNum w:abstractNumId="7">
    <w:nsid w:val="584D4DAB"/>
    <w:multiLevelType w:val="multilevel"/>
    <w:tmpl w:val="584D4DAB"/>
    <w:lvl w:ilvl="0" w:tentative="0">
      <w:start w:val="1"/>
      <w:numFmt w:val="bullet"/>
      <w:lvlText w:val=""/>
      <w:lvlJc w:val="left"/>
      <w:pPr>
        <w:ind w:left="1281" w:hanging="360"/>
      </w:pPr>
      <w:rPr>
        <w:rFonts w:hint="default" w:ascii="Symbol" w:hAnsi="Symbol"/>
      </w:rPr>
    </w:lvl>
    <w:lvl w:ilvl="1" w:tentative="0">
      <w:start w:val="1"/>
      <w:numFmt w:val="bullet"/>
      <w:lvlText w:val="o"/>
      <w:lvlJc w:val="left"/>
      <w:pPr>
        <w:ind w:left="2001" w:hanging="360"/>
      </w:pPr>
      <w:rPr>
        <w:rFonts w:hint="default" w:ascii="Courier New" w:hAnsi="Courier New" w:cs="Courier New"/>
      </w:rPr>
    </w:lvl>
    <w:lvl w:ilvl="2" w:tentative="0">
      <w:start w:val="1"/>
      <w:numFmt w:val="bullet"/>
      <w:lvlText w:val=""/>
      <w:lvlJc w:val="left"/>
      <w:pPr>
        <w:ind w:left="2721" w:hanging="360"/>
      </w:pPr>
      <w:rPr>
        <w:rFonts w:hint="default" w:ascii="Wingdings" w:hAnsi="Wingdings"/>
      </w:rPr>
    </w:lvl>
    <w:lvl w:ilvl="3" w:tentative="0">
      <w:start w:val="1"/>
      <w:numFmt w:val="bullet"/>
      <w:lvlText w:val=""/>
      <w:lvlJc w:val="left"/>
      <w:pPr>
        <w:ind w:left="3441" w:hanging="360"/>
      </w:pPr>
      <w:rPr>
        <w:rFonts w:hint="default" w:ascii="Symbol" w:hAnsi="Symbol"/>
      </w:rPr>
    </w:lvl>
    <w:lvl w:ilvl="4" w:tentative="0">
      <w:start w:val="1"/>
      <w:numFmt w:val="bullet"/>
      <w:lvlText w:val="o"/>
      <w:lvlJc w:val="left"/>
      <w:pPr>
        <w:ind w:left="4161" w:hanging="360"/>
      </w:pPr>
      <w:rPr>
        <w:rFonts w:hint="default" w:ascii="Courier New" w:hAnsi="Courier New" w:cs="Courier New"/>
      </w:rPr>
    </w:lvl>
    <w:lvl w:ilvl="5" w:tentative="0">
      <w:start w:val="1"/>
      <w:numFmt w:val="bullet"/>
      <w:lvlText w:val=""/>
      <w:lvlJc w:val="left"/>
      <w:pPr>
        <w:ind w:left="4881" w:hanging="360"/>
      </w:pPr>
      <w:rPr>
        <w:rFonts w:hint="default" w:ascii="Wingdings" w:hAnsi="Wingdings"/>
      </w:rPr>
    </w:lvl>
    <w:lvl w:ilvl="6" w:tentative="0">
      <w:start w:val="1"/>
      <w:numFmt w:val="bullet"/>
      <w:lvlText w:val=""/>
      <w:lvlJc w:val="left"/>
      <w:pPr>
        <w:ind w:left="5601" w:hanging="360"/>
      </w:pPr>
      <w:rPr>
        <w:rFonts w:hint="default" w:ascii="Symbol" w:hAnsi="Symbol"/>
      </w:rPr>
    </w:lvl>
    <w:lvl w:ilvl="7" w:tentative="0">
      <w:start w:val="1"/>
      <w:numFmt w:val="bullet"/>
      <w:lvlText w:val="o"/>
      <w:lvlJc w:val="left"/>
      <w:pPr>
        <w:ind w:left="6321" w:hanging="360"/>
      </w:pPr>
      <w:rPr>
        <w:rFonts w:hint="default" w:ascii="Courier New" w:hAnsi="Courier New" w:cs="Courier New"/>
      </w:rPr>
    </w:lvl>
    <w:lvl w:ilvl="8" w:tentative="0">
      <w:start w:val="1"/>
      <w:numFmt w:val="bullet"/>
      <w:lvlText w:val=""/>
      <w:lvlJc w:val="left"/>
      <w:pPr>
        <w:ind w:left="7041" w:hanging="360"/>
      </w:pPr>
      <w:rPr>
        <w:rFonts w:hint="default" w:ascii="Wingdings" w:hAnsi="Wingdings"/>
      </w:rPr>
    </w:lvl>
  </w:abstractNum>
  <w:abstractNum w:abstractNumId="8">
    <w:nsid w:val="5AD72DE5"/>
    <w:multiLevelType w:val="multilevel"/>
    <w:tmpl w:val="5AD72DE5"/>
    <w:lvl w:ilvl="0" w:tentative="0">
      <w:start w:val="1"/>
      <w:numFmt w:val="decimal"/>
      <w:lvlText w:val="1.%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
    <w:nsid w:val="5AE37D09"/>
    <w:multiLevelType w:val="multilevel"/>
    <w:tmpl w:val="5AE37D09"/>
    <w:lvl w:ilvl="0" w:tentative="0">
      <w:start w:val="1"/>
      <w:numFmt w:val="decimal"/>
      <w:lvlText w:val="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BFC13CB"/>
    <w:multiLevelType w:val="multilevel"/>
    <w:tmpl w:val="5BFC13CB"/>
    <w:lvl w:ilvl="0" w:tentative="0">
      <w:start w:val="1"/>
      <w:numFmt w:val="decimal"/>
      <w:lvlText w:val="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4444B6B"/>
    <w:multiLevelType w:val="multilevel"/>
    <w:tmpl w:val="64444B6B"/>
    <w:lvl w:ilvl="0" w:tentative="0">
      <w:start w:val="1"/>
      <w:numFmt w:val="decimal"/>
      <w:lvlText w:val="4.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59C4FE4"/>
    <w:multiLevelType w:val="multilevel"/>
    <w:tmpl w:val="659C4FE4"/>
    <w:lvl w:ilvl="0" w:tentative="0">
      <w:start w:val="1"/>
      <w:numFmt w:val="decimal"/>
      <w:lvlText w:val="5.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F2956D9"/>
    <w:multiLevelType w:val="multilevel"/>
    <w:tmpl w:val="6F2956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70FD68E2"/>
    <w:multiLevelType w:val="multilevel"/>
    <w:tmpl w:val="70FD68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6F31960"/>
    <w:multiLevelType w:val="multilevel"/>
    <w:tmpl w:val="76F3196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ABE23BB"/>
    <w:multiLevelType w:val="multilevel"/>
    <w:tmpl w:val="7ABE23B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AFD7BDA"/>
    <w:multiLevelType w:val="multilevel"/>
    <w:tmpl w:val="7AFD7BDA"/>
    <w:lvl w:ilvl="0" w:tentative="0">
      <w:start w:val="1"/>
      <w:numFmt w:val="decimal"/>
      <w:lvlText w:val="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E572234"/>
    <w:multiLevelType w:val="multilevel"/>
    <w:tmpl w:val="7E5722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8"/>
  </w:num>
  <w:num w:numId="2">
    <w:abstractNumId w:val="15"/>
  </w:num>
  <w:num w:numId="3">
    <w:abstractNumId w:val="16"/>
  </w:num>
  <w:num w:numId="4">
    <w:abstractNumId w:val="2"/>
  </w:num>
  <w:num w:numId="5">
    <w:abstractNumId w:val="4"/>
  </w:num>
  <w:num w:numId="6">
    <w:abstractNumId w:val="7"/>
  </w:num>
  <w:num w:numId="7">
    <w:abstractNumId w:val="5"/>
  </w:num>
  <w:num w:numId="8">
    <w:abstractNumId w:val="14"/>
  </w:num>
  <w:num w:numId="9">
    <w:abstractNumId w:val="6"/>
  </w:num>
  <w:num w:numId="10">
    <w:abstractNumId w:val="10"/>
  </w:num>
  <w:num w:numId="11">
    <w:abstractNumId w:val="18"/>
  </w:num>
  <w:num w:numId="12">
    <w:abstractNumId w:val="13"/>
  </w:num>
  <w:num w:numId="13">
    <w:abstractNumId w:val="17"/>
  </w:num>
  <w:num w:numId="14">
    <w:abstractNumId w:val="3"/>
  </w:num>
  <w:num w:numId="15">
    <w:abstractNumId w:val="11"/>
  </w:num>
  <w:num w:numId="16">
    <w:abstractNumId w:val="9"/>
  </w:num>
  <w:num w:numId="17">
    <w:abstractNumId w:val="12"/>
  </w:num>
  <w:num w:numId="18">
    <w:abstractNumId w:val="1"/>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B84"/>
    <w:rsid w:val="0000372E"/>
    <w:rsid w:val="00004B2F"/>
    <w:rsid w:val="000171BD"/>
    <w:rsid w:val="00025A93"/>
    <w:rsid w:val="000278AF"/>
    <w:rsid w:val="00030B3B"/>
    <w:rsid w:val="000326D9"/>
    <w:rsid w:val="00041A61"/>
    <w:rsid w:val="00041AC5"/>
    <w:rsid w:val="00057BE4"/>
    <w:rsid w:val="00061675"/>
    <w:rsid w:val="000620A0"/>
    <w:rsid w:val="00063424"/>
    <w:rsid w:val="0006771D"/>
    <w:rsid w:val="000713D4"/>
    <w:rsid w:val="000719E2"/>
    <w:rsid w:val="00073196"/>
    <w:rsid w:val="00073EB6"/>
    <w:rsid w:val="0008369E"/>
    <w:rsid w:val="00084AB6"/>
    <w:rsid w:val="00085D75"/>
    <w:rsid w:val="00087F67"/>
    <w:rsid w:val="00091F3B"/>
    <w:rsid w:val="00092DF1"/>
    <w:rsid w:val="000A0138"/>
    <w:rsid w:val="000A3061"/>
    <w:rsid w:val="000B037C"/>
    <w:rsid w:val="000B2BF2"/>
    <w:rsid w:val="000B5A46"/>
    <w:rsid w:val="000C0BC0"/>
    <w:rsid w:val="000C3F62"/>
    <w:rsid w:val="000C437D"/>
    <w:rsid w:val="000C4F0F"/>
    <w:rsid w:val="000E10AF"/>
    <w:rsid w:val="000E1FAE"/>
    <w:rsid w:val="000E3112"/>
    <w:rsid w:val="000E6B84"/>
    <w:rsid w:val="000E6FE6"/>
    <w:rsid w:val="000F1FDA"/>
    <w:rsid w:val="000F44C5"/>
    <w:rsid w:val="000F554C"/>
    <w:rsid w:val="00102419"/>
    <w:rsid w:val="0010533C"/>
    <w:rsid w:val="0010539C"/>
    <w:rsid w:val="001107DE"/>
    <w:rsid w:val="00110F47"/>
    <w:rsid w:val="00120368"/>
    <w:rsid w:val="00125B95"/>
    <w:rsid w:val="00127AB6"/>
    <w:rsid w:val="0013309B"/>
    <w:rsid w:val="001354F1"/>
    <w:rsid w:val="0015242A"/>
    <w:rsid w:val="00153944"/>
    <w:rsid w:val="001629DB"/>
    <w:rsid w:val="00163EE4"/>
    <w:rsid w:val="00164CC7"/>
    <w:rsid w:val="00184468"/>
    <w:rsid w:val="00186130"/>
    <w:rsid w:val="00192380"/>
    <w:rsid w:val="0019359A"/>
    <w:rsid w:val="00193652"/>
    <w:rsid w:val="001A0FDA"/>
    <w:rsid w:val="001A1F20"/>
    <w:rsid w:val="001B1588"/>
    <w:rsid w:val="001B4300"/>
    <w:rsid w:val="001B4AA9"/>
    <w:rsid w:val="001B507A"/>
    <w:rsid w:val="001C099E"/>
    <w:rsid w:val="001C0F86"/>
    <w:rsid w:val="001C44EF"/>
    <w:rsid w:val="001C5003"/>
    <w:rsid w:val="001C77E4"/>
    <w:rsid w:val="001D3267"/>
    <w:rsid w:val="001D5243"/>
    <w:rsid w:val="001F37AC"/>
    <w:rsid w:val="001F4201"/>
    <w:rsid w:val="001F68B8"/>
    <w:rsid w:val="001F781C"/>
    <w:rsid w:val="002027AB"/>
    <w:rsid w:val="00204565"/>
    <w:rsid w:val="0020524E"/>
    <w:rsid w:val="002157E3"/>
    <w:rsid w:val="00217F4B"/>
    <w:rsid w:val="00220605"/>
    <w:rsid w:val="002322FF"/>
    <w:rsid w:val="002329D4"/>
    <w:rsid w:val="002403DB"/>
    <w:rsid w:val="0024516C"/>
    <w:rsid w:val="00253733"/>
    <w:rsid w:val="0025524F"/>
    <w:rsid w:val="00255461"/>
    <w:rsid w:val="00256C98"/>
    <w:rsid w:val="00260366"/>
    <w:rsid w:val="00261EF1"/>
    <w:rsid w:val="002641B5"/>
    <w:rsid w:val="002701FF"/>
    <w:rsid w:val="002749CC"/>
    <w:rsid w:val="00277AD0"/>
    <w:rsid w:val="00280858"/>
    <w:rsid w:val="002A0547"/>
    <w:rsid w:val="002A2295"/>
    <w:rsid w:val="002A32F9"/>
    <w:rsid w:val="002A4657"/>
    <w:rsid w:val="002B4889"/>
    <w:rsid w:val="002B55BB"/>
    <w:rsid w:val="002B6CFF"/>
    <w:rsid w:val="002C0204"/>
    <w:rsid w:val="002C1281"/>
    <w:rsid w:val="002C4E99"/>
    <w:rsid w:val="002D2C2A"/>
    <w:rsid w:val="002E0B20"/>
    <w:rsid w:val="002E1870"/>
    <w:rsid w:val="002E4726"/>
    <w:rsid w:val="002E72FC"/>
    <w:rsid w:val="002F082D"/>
    <w:rsid w:val="002F13BF"/>
    <w:rsid w:val="002F1C64"/>
    <w:rsid w:val="002F22F8"/>
    <w:rsid w:val="002F4483"/>
    <w:rsid w:val="002F5364"/>
    <w:rsid w:val="002F5E21"/>
    <w:rsid w:val="002F6EF0"/>
    <w:rsid w:val="00310C06"/>
    <w:rsid w:val="003136D9"/>
    <w:rsid w:val="00316E7C"/>
    <w:rsid w:val="00332EF8"/>
    <w:rsid w:val="00333155"/>
    <w:rsid w:val="00333DC1"/>
    <w:rsid w:val="00335799"/>
    <w:rsid w:val="003412F4"/>
    <w:rsid w:val="00345D40"/>
    <w:rsid w:val="00345E67"/>
    <w:rsid w:val="00351CD1"/>
    <w:rsid w:val="0035433B"/>
    <w:rsid w:val="00356AD0"/>
    <w:rsid w:val="00364DEE"/>
    <w:rsid w:val="00373C82"/>
    <w:rsid w:val="00375E25"/>
    <w:rsid w:val="00382949"/>
    <w:rsid w:val="00390243"/>
    <w:rsid w:val="00391955"/>
    <w:rsid w:val="003A0A89"/>
    <w:rsid w:val="003A6A09"/>
    <w:rsid w:val="003A72A8"/>
    <w:rsid w:val="003B0E31"/>
    <w:rsid w:val="003B140A"/>
    <w:rsid w:val="003B4482"/>
    <w:rsid w:val="003B5504"/>
    <w:rsid w:val="003B756F"/>
    <w:rsid w:val="003B7F22"/>
    <w:rsid w:val="003C4998"/>
    <w:rsid w:val="003C79FC"/>
    <w:rsid w:val="003D4649"/>
    <w:rsid w:val="003D5D7E"/>
    <w:rsid w:val="003E1060"/>
    <w:rsid w:val="003E414C"/>
    <w:rsid w:val="003E7C9C"/>
    <w:rsid w:val="003F1B42"/>
    <w:rsid w:val="003F52F7"/>
    <w:rsid w:val="003F556A"/>
    <w:rsid w:val="003F6593"/>
    <w:rsid w:val="003F7537"/>
    <w:rsid w:val="00403EA9"/>
    <w:rsid w:val="00404BFD"/>
    <w:rsid w:val="0040545B"/>
    <w:rsid w:val="004178C9"/>
    <w:rsid w:val="0042462C"/>
    <w:rsid w:val="004326B3"/>
    <w:rsid w:val="00433B07"/>
    <w:rsid w:val="00434820"/>
    <w:rsid w:val="00436C72"/>
    <w:rsid w:val="004403C2"/>
    <w:rsid w:val="00451EE1"/>
    <w:rsid w:val="004530A5"/>
    <w:rsid w:val="004553BF"/>
    <w:rsid w:val="004554E4"/>
    <w:rsid w:val="004574B8"/>
    <w:rsid w:val="0046553E"/>
    <w:rsid w:val="004753F4"/>
    <w:rsid w:val="00481E51"/>
    <w:rsid w:val="00485D6F"/>
    <w:rsid w:val="004970D6"/>
    <w:rsid w:val="00497A55"/>
    <w:rsid w:val="00497ED5"/>
    <w:rsid w:val="004A4338"/>
    <w:rsid w:val="004A6020"/>
    <w:rsid w:val="004C1B56"/>
    <w:rsid w:val="004C1CDB"/>
    <w:rsid w:val="004D0E4D"/>
    <w:rsid w:val="004D313F"/>
    <w:rsid w:val="004D7855"/>
    <w:rsid w:val="0050189E"/>
    <w:rsid w:val="00504628"/>
    <w:rsid w:val="00505322"/>
    <w:rsid w:val="00505F07"/>
    <w:rsid w:val="005072EC"/>
    <w:rsid w:val="0051622B"/>
    <w:rsid w:val="00517EE2"/>
    <w:rsid w:val="005304E4"/>
    <w:rsid w:val="0053069B"/>
    <w:rsid w:val="005335C3"/>
    <w:rsid w:val="005337C8"/>
    <w:rsid w:val="00536FE6"/>
    <w:rsid w:val="0053798F"/>
    <w:rsid w:val="005430E5"/>
    <w:rsid w:val="00543309"/>
    <w:rsid w:val="00547104"/>
    <w:rsid w:val="005560EE"/>
    <w:rsid w:val="0055694B"/>
    <w:rsid w:val="0055722E"/>
    <w:rsid w:val="00565302"/>
    <w:rsid w:val="00575C44"/>
    <w:rsid w:val="00580DC9"/>
    <w:rsid w:val="0058728A"/>
    <w:rsid w:val="00587B09"/>
    <w:rsid w:val="00590428"/>
    <w:rsid w:val="005907AA"/>
    <w:rsid w:val="00592E86"/>
    <w:rsid w:val="005A26D7"/>
    <w:rsid w:val="005B2706"/>
    <w:rsid w:val="005B7CCE"/>
    <w:rsid w:val="005C4288"/>
    <w:rsid w:val="005C4536"/>
    <w:rsid w:val="005D5562"/>
    <w:rsid w:val="005E1928"/>
    <w:rsid w:val="005E6540"/>
    <w:rsid w:val="005E6F6C"/>
    <w:rsid w:val="005F78F4"/>
    <w:rsid w:val="00603ACA"/>
    <w:rsid w:val="00604EF7"/>
    <w:rsid w:val="00624EDB"/>
    <w:rsid w:val="00627386"/>
    <w:rsid w:val="00630941"/>
    <w:rsid w:val="00631CE2"/>
    <w:rsid w:val="006441AC"/>
    <w:rsid w:val="00645523"/>
    <w:rsid w:val="006601B4"/>
    <w:rsid w:val="00660F65"/>
    <w:rsid w:val="0066185A"/>
    <w:rsid w:val="006628A3"/>
    <w:rsid w:val="006678E9"/>
    <w:rsid w:val="006679ED"/>
    <w:rsid w:val="0067047B"/>
    <w:rsid w:val="00673BE3"/>
    <w:rsid w:val="006914BA"/>
    <w:rsid w:val="00694A0B"/>
    <w:rsid w:val="006A5670"/>
    <w:rsid w:val="006B093B"/>
    <w:rsid w:val="006B314C"/>
    <w:rsid w:val="006B415E"/>
    <w:rsid w:val="006C1297"/>
    <w:rsid w:val="006C2E0C"/>
    <w:rsid w:val="006C405A"/>
    <w:rsid w:val="006D4154"/>
    <w:rsid w:val="006E50A6"/>
    <w:rsid w:val="006F0FC3"/>
    <w:rsid w:val="006F399A"/>
    <w:rsid w:val="00713630"/>
    <w:rsid w:val="00725787"/>
    <w:rsid w:val="007369B9"/>
    <w:rsid w:val="00747C22"/>
    <w:rsid w:val="007504A5"/>
    <w:rsid w:val="0076134A"/>
    <w:rsid w:val="00761B10"/>
    <w:rsid w:val="00761CDB"/>
    <w:rsid w:val="0076378D"/>
    <w:rsid w:val="0076523E"/>
    <w:rsid w:val="00766543"/>
    <w:rsid w:val="007717E6"/>
    <w:rsid w:val="00774D99"/>
    <w:rsid w:val="007764EC"/>
    <w:rsid w:val="007827DA"/>
    <w:rsid w:val="00782B52"/>
    <w:rsid w:val="00783682"/>
    <w:rsid w:val="0078530D"/>
    <w:rsid w:val="007909AC"/>
    <w:rsid w:val="00791168"/>
    <w:rsid w:val="00792EE1"/>
    <w:rsid w:val="007A453E"/>
    <w:rsid w:val="007A5779"/>
    <w:rsid w:val="007B3FCD"/>
    <w:rsid w:val="007B5D67"/>
    <w:rsid w:val="007C4082"/>
    <w:rsid w:val="007C4E77"/>
    <w:rsid w:val="007E12B5"/>
    <w:rsid w:val="007E3BEB"/>
    <w:rsid w:val="007E645D"/>
    <w:rsid w:val="007E7782"/>
    <w:rsid w:val="007F0056"/>
    <w:rsid w:val="007F0668"/>
    <w:rsid w:val="0081065F"/>
    <w:rsid w:val="008112B7"/>
    <w:rsid w:val="008139E3"/>
    <w:rsid w:val="00815FF7"/>
    <w:rsid w:val="00816F02"/>
    <w:rsid w:val="0081712D"/>
    <w:rsid w:val="008214BB"/>
    <w:rsid w:val="00824898"/>
    <w:rsid w:val="0082543A"/>
    <w:rsid w:val="00826109"/>
    <w:rsid w:val="008345B8"/>
    <w:rsid w:val="008414D0"/>
    <w:rsid w:val="00845542"/>
    <w:rsid w:val="00855BE1"/>
    <w:rsid w:val="00865364"/>
    <w:rsid w:val="00865458"/>
    <w:rsid w:val="00877668"/>
    <w:rsid w:val="008860DF"/>
    <w:rsid w:val="00895120"/>
    <w:rsid w:val="008A324A"/>
    <w:rsid w:val="008A3552"/>
    <w:rsid w:val="008A596F"/>
    <w:rsid w:val="008A7BCF"/>
    <w:rsid w:val="008B3B7E"/>
    <w:rsid w:val="008B560C"/>
    <w:rsid w:val="008C0B02"/>
    <w:rsid w:val="008C1A36"/>
    <w:rsid w:val="008C506F"/>
    <w:rsid w:val="008C75C7"/>
    <w:rsid w:val="008C7673"/>
    <w:rsid w:val="008D04F5"/>
    <w:rsid w:val="008D2BFD"/>
    <w:rsid w:val="008D53A3"/>
    <w:rsid w:val="008E09A6"/>
    <w:rsid w:val="008E0F93"/>
    <w:rsid w:val="008E25C5"/>
    <w:rsid w:val="008E3297"/>
    <w:rsid w:val="008E4605"/>
    <w:rsid w:val="008F56B8"/>
    <w:rsid w:val="009017A8"/>
    <w:rsid w:val="009037B4"/>
    <w:rsid w:val="00906CBD"/>
    <w:rsid w:val="00911423"/>
    <w:rsid w:val="00922170"/>
    <w:rsid w:val="009261D4"/>
    <w:rsid w:val="00926A80"/>
    <w:rsid w:val="0093054F"/>
    <w:rsid w:val="00930CE0"/>
    <w:rsid w:val="00930E43"/>
    <w:rsid w:val="009370A7"/>
    <w:rsid w:val="00943BE3"/>
    <w:rsid w:val="0094534A"/>
    <w:rsid w:val="009517DC"/>
    <w:rsid w:val="00952B1B"/>
    <w:rsid w:val="0096372A"/>
    <w:rsid w:val="00973F6F"/>
    <w:rsid w:val="00977842"/>
    <w:rsid w:val="00986456"/>
    <w:rsid w:val="009959C4"/>
    <w:rsid w:val="009A5D09"/>
    <w:rsid w:val="009B0135"/>
    <w:rsid w:val="009B098E"/>
    <w:rsid w:val="009B16DA"/>
    <w:rsid w:val="009C57A2"/>
    <w:rsid w:val="009C582F"/>
    <w:rsid w:val="009D2579"/>
    <w:rsid w:val="009E06EF"/>
    <w:rsid w:val="009E31FB"/>
    <w:rsid w:val="009F39D2"/>
    <w:rsid w:val="009F3E2C"/>
    <w:rsid w:val="009F4622"/>
    <w:rsid w:val="009F7135"/>
    <w:rsid w:val="00A03287"/>
    <w:rsid w:val="00A0698B"/>
    <w:rsid w:val="00A1084A"/>
    <w:rsid w:val="00A11DFA"/>
    <w:rsid w:val="00A125D4"/>
    <w:rsid w:val="00A229CF"/>
    <w:rsid w:val="00A360E2"/>
    <w:rsid w:val="00A43F8D"/>
    <w:rsid w:val="00A4566D"/>
    <w:rsid w:val="00A65183"/>
    <w:rsid w:val="00A77B89"/>
    <w:rsid w:val="00A77F74"/>
    <w:rsid w:val="00A831B8"/>
    <w:rsid w:val="00A97343"/>
    <w:rsid w:val="00AA0551"/>
    <w:rsid w:val="00AA2F58"/>
    <w:rsid w:val="00AB354B"/>
    <w:rsid w:val="00AB5D9D"/>
    <w:rsid w:val="00AC5E4E"/>
    <w:rsid w:val="00AC5E98"/>
    <w:rsid w:val="00AC7C42"/>
    <w:rsid w:val="00AD3971"/>
    <w:rsid w:val="00AD5C91"/>
    <w:rsid w:val="00AD7A59"/>
    <w:rsid w:val="00AE5DFA"/>
    <w:rsid w:val="00B0433E"/>
    <w:rsid w:val="00B06406"/>
    <w:rsid w:val="00B10B24"/>
    <w:rsid w:val="00B1154D"/>
    <w:rsid w:val="00B12AA6"/>
    <w:rsid w:val="00B2292D"/>
    <w:rsid w:val="00B23765"/>
    <w:rsid w:val="00B245D2"/>
    <w:rsid w:val="00B31D2D"/>
    <w:rsid w:val="00B62387"/>
    <w:rsid w:val="00B636ED"/>
    <w:rsid w:val="00B7090F"/>
    <w:rsid w:val="00B739C2"/>
    <w:rsid w:val="00B811CD"/>
    <w:rsid w:val="00B81C14"/>
    <w:rsid w:val="00B8225D"/>
    <w:rsid w:val="00B92C82"/>
    <w:rsid w:val="00B95898"/>
    <w:rsid w:val="00B96D32"/>
    <w:rsid w:val="00BA2710"/>
    <w:rsid w:val="00BA7988"/>
    <w:rsid w:val="00BB021D"/>
    <w:rsid w:val="00BB68E5"/>
    <w:rsid w:val="00BB6A35"/>
    <w:rsid w:val="00BB785D"/>
    <w:rsid w:val="00BC3945"/>
    <w:rsid w:val="00BC444E"/>
    <w:rsid w:val="00BD060B"/>
    <w:rsid w:val="00BE0988"/>
    <w:rsid w:val="00BE1130"/>
    <w:rsid w:val="00BE27A4"/>
    <w:rsid w:val="00BE4FFD"/>
    <w:rsid w:val="00BE59EA"/>
    <w:rsid w:val="00BE66AB"/>
    <w:rsid w:val="00BE7815"/>
    <w:rsid w:val="00C1135C"/>
    <w:rsid w:val="00C15BDA"/>
    <w:rsid w:val="00C20E67"/>
    <w:rsid w:val="00C235AE"/>
    <w:rsid w:val="00C237E4"/>
    <w:rsid w:val="00C326E7"/>
    <w:rsid w:val="00C32719"/>
    <w:rsid w:val="00C35DDF"/>
    <w:rsid w:val="00C46050"/>
    <w:rsid w:val="00C4612A"/>
    <w:rsid w:val="00C50BB7"/>
    <w:rsid w:val="00C57B6B"/>
    <w:rsid w:val="00C60C75"/>
    <w:rsid w:val="00C61CCF"/>
    <w:rsid w:val="00C736DA"/>
    <w:rsid w:val="00C75F5E"/>
    <w:rsid w:val="00C7617C"/>
    <w:rsid w:val="00C85AF1"/>
    <w:rsid w:val="00C92FEB"/>
    <w:rsid w:val="00CA0921"/>
    <w:rsid w:val="00CB5EC4"/>
    <w:rsid w:val="00CC4395"/>
    <w:rsid w:val="00CC6991"/>
    <w:rsid w:val="00CD442F"/>
    <w:rsid w:val="00CD7598"/>
    <w:rsid w:val="00CE233D"/>
    <w:rsid w:val="00CE7C4F"/>
    <w:rsid w:val="00CF12EE"/>
    <w:rsid w:val="00D06F54"/>
    <w:rsid w:val="00D17D17"/>
    <w:rsid w:val="00D2271A"/>
    <w:rsid w:val="00D238E9"/>
    <w:rsid w:val="00D32EE7"/>
    <w:rsid w:val="00D33B88"/>
    <w:rsid w:val="00D357D7"/>
    <w:rsid w:val="00D36B53"/>
    <w:rsid w:val="00D378F9"/>
    <w:rsid w:val="00D41FFB"/>
    <w:rsid w:val="00D43366"/>
    <w:rsid w:val="00D466BF"/>
    <w:rsid w:val="00D6773F"/>
    <w:rsid w:val="00D7014B"/>
    <w:rsid w:val="00D70AC3"/>
    <w:rsid w:val="00D75745"/>
    <w:rsid w:val="00D94160"/>
    <w:rsid w:val="00D945EA"/>
    <w:rsid w:val="00D959CD"/>
    <w:rsid w:val="00D964BF"/>
    <w:rsid w:val="00D97D24"/>
    <w:rsid w:val="00DA5123"/>
    <w:rsid w:val="00DB0A04"/>
    <w:rsid w:val="00DB1C4A"/>
    <w:rsid w:val="00DB21E1"/>
    <w:rsid w:val="00DB2B11"/>
    <w:rsid w:val="00DB2B86"/>
    <w:rsid w:val="00DB3B3B"/>
    <w:rsid w:val="00DC210E"/>
    <w:rsid w:val="00DC60EA"/>
    <w:rsid w:val="00DD42D7"/>
    <w:rsid w:val="00DE3109"/>
    <w:rsid w:val="00DE6F72"/>
    <w:rsid w:val="00DE7488"/>
    <w:rsid w:val="00E00097"/>
    <w:rsid w:val="00E00B11"/>
    <w:rsid w:val="00E022CF"/>
    <w:rsid w:val="00E0353E"/>
    <w:rsid w:val="00E0586E"/>
    <w:rsid w:val="00E05FA3"/>
    <w:rsid w:val="00E0660D"/>
    <w:rsid w:val="00E23ACE"/>
    <w:rsid w:val="00E2556A"/>
    <w:rsid w:val="00E270C6"/>
    <w:rsid w:val="00E27177"/>
    <w:rsid w:val="00E27686"/>
    <w:rsid w:val="00E33F36"/>
    <w:rsid w:val="00E35EC9"/>
    <w:rsid w:val="00E43561"/>
    <w:rsid w:val="00E47366"/>
    <w:rsid w:val="00E53708"/>
    <w:rsid w:val="00E53FBC"/>
    <w:rsid w:val="00E55285"/>
    <w:rsid w:val="00E557BB"/>
    <w:rsid w:val="00E57F72"/>
    <w:rsid w:val="00E6139C"/>
    <w:rsid w:val="00E70AA1"/>
    <w:rsid w:val="00E710F7"/>
    <w:rsid w:val="00E727D9"/>
    <w:rsid w:val="00E76FC1"/>
    <w:rsid w:val="00E805DD"/>
    <w:rsid w:val="00E81DF5"/>
    <w:rsid w:val="00E84551"/>
    <w:rsid w:val="00E851AA"/>
    <w:rsid w:val="00E92B45"/>
    <w:rsid w:val="00E96267"/>
    <w:rsid w:val="00EA470E"/>
    <w:rsid w:val="00EB40A6"/>
    <w:rsid w:val="00EB573F"/>
    <w:rsid w:val="00EC20F5"/>
    <w:rsid w:val="00EC34BC"/>
    <w:rsid w:val="00EC5D10"/>
    <w:rsid w:val="00ED110E"/>
    <w:rsid w:val="00ED445B"/>
    <w:rsid w:val="00ED568D"/>
    <w:rsid w:val="00EE6769"/>
    <w:rsid w:val="00EF0F19"/>
    <w:rsid w:val="00EF2EF2"/>
    <w:rsid w:val="00F17DA9"/>
    <w:rsid w:val="00F23A1D"/>
    <w:rsid w:val="00F26C7B"/>
    <w:rsid w:val="00F3720B"/>
    <w:rsid w:val="00F42672"/>
    <w:rsid w:val="00F5667C"/>
    <w:rsid w:val="00F579DA"/>
    <w:rsid w:val="00F6770E"/>
    <w:rsid w:val="00F90B1B"/>
    <w:rsid w:val="00F90BA5"/>
    <w:rsid w:val="00FA1C75"/>
    <w:rsid w:val="00FA2927"/>
    <w:rsid w:val="00FA6F21"/>
    <w:rsid w:val="00FC382B"/>
    <w:rsid w:val="00FC5337"/>
    <w:rsid w:val="00FD65E5"/>
    <w:rsid w:val="00FD7241"/>
    <w:rsid w:val="00FE68C7"/>
    <w:rsid w:val="00FF3F1C"/>
    <w:rsid w:val="00FF741C"/>
    <w:rsid w:val="0A4D0CD8"/>
    <w:rsid w:val="0A7F0E46"/>
    <w:rsid w:val="0D5E59FB"/>
    <w:rsid w:val="3A6677C2"/>
    <w:rsid w:val="463A3125"/>
    <w:rsid w:val="54FC257C"/>
    <w:rsid w:val="5F704209"/>
    <w:rsid w:val="6C4B7087"/>
    <w:rsid w:val="7E1B01F2"/>
    <w:rsid w:val="7E766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561"/>
      <w:jc w:val="both"/>
    </w:pPr>
    <w:rPr>
      <w:rFonts w:ascii="Arial" w:hAnsi="Arial" w:eastAsiaTheme="minorHAnsi" w:cstheme="minorBidi"/>
      <w:sz w:val="26"/>
      <w:szCs w:val="22"/>
      <w:lang w:val="en-US" w:eastAsia="en-US" w:bidi="ar-SA"/>
    </w:rPr>
  </w:style>
  <w:style w:type="paragraph" w:styleId="2">
    <w:name w:val="heading 1"/>
    <w:basedOn w:val="1"/>
    <w:next w:val="1"/>
    <w:link w:val="23"/>
    <w:qFormat/>
    <w:uiPriority w:val="9"/>
    <w:pPr>
      <w:keepNext/>
      <w:keepLines/>
      <w:spacing w:before="240" w:after="0"/>
      <w:jc w:val="center"/>
      <w:outlineLvl w:val="0"/>
    </w:pPr>
    <w:rPr>
      <w:rFonts w:eastAsiaTheme="majorEastAsia" w:cstheme="majorBidi"/>
      <w:b/>
      <w:color w:val="C00000"/>
      <w:sz w:val="32"/>
      <w:szCs w:val="32"/>
    </w:rPr>
  </w:style>
  <w:style w:type="paragraph" w:styleId="3">
    <w:name w:val="heading 2"/>
    <w:basedOn w:val="1"/>
    <w:next w:val="1"/>
    <w:link w:val="25"/>
    <w:unhideWhenUsed/>
    <w:qFormat/>
    <w:uiPriority w:val="9"/>
    <w:pPr>
      <w:keepNext/>
      <w:keepLines/>
      <w:spacing w:before="40" w:after="0"/>
      <w:outlineLvl w:val="1"/>
    </w:pPr>
    <w:rPr>
      <w:rFonts w:eastAsiaTheme="majorEastAsia" w:cstheme="majorBidi"/>
      <w:b/>
      <w:color w:val="2F5597" w:themeColor="accent1" w:themeShade="BF"/>
      <w:sz w:val="28"/>
      <w:szCs w:val="26"/>
    </w:rPr>
  </w:style>
  <w:style w:type="paragraph" w:styleId="4">
    <w:name w:val="heading 3"/>
    <w:basedOn w:val="1"/>
    <w:next w:val="1"/>
    <w:link w:val="26"/>
    <w:unhideWhenUsed/>
    <w:qFormat/>
    <w:uiPriority w:val="9"/>
    <w:pPr>
      <w:keepNext/>
      <w:keepLines/>
      <w:spacing w:before="40" w:after="0"/>
      <w:outlineLvl w:val="2"/>
    </w:pPr>
    <w:rPr>
      <w:rFonts w:eastAsiaTheme="majorEastAsia" w:cstheme="majorBidi"/>
      <w:color w:val="70AD47" w:themeColor="accent6"/>
      <w:sz w:val="28"/>
      <w:szCs w:val="24"/>
      <w14:textFill>
        <w14:solidFill>
          <w14:schemeClr w14:val="accent6"/>
        </w14:solidFill>
      </w14:textFill>
    </w:rPr>
  </w:style>
  <w:style w:type="paragraph" w:styleId="5">
    <w:name w:val="heading 4"/>
    <w:basedOn w:val="1"/>
    <w:next w:val="1"/>
    <w:link w:val="27"/>
    <w:unhideWhenUsed/>
    <w:qFormat/>
    <w:uiPriority w:val="9"/>
    <w:pPr>
      <w:keepNext/>
      <w:keepLines/>
      <w:spacing w:before="40" w:after="0"/>
      <w:outlineLvl w:val="3"/>
    </w:pPr>
    <w:rPr>
      <w:rFonts w:eastAsiaTheme="majorEastAsia" w:cstheme="majorBidi"/>
      <w:iCs/>
      <w:color w:val="70AD47" w:themeColor="accent6"/>
      <w14:textFill>
        <w14:solidFill>
          <w14:schemeClr w14:val="accent6"/>
        </w14:solidFill>
      </w14:textFill>
    </w:rPr>
  </w:style>
  <w:style w:type="paragraph" w:styleId="6">
    <w:name w:val="heading 5"/>
    <w:basedOn w:val="1"/>
    <w:next w:val="1"/>
    <w:link w:val="43"/>
    <w:unhideWhenUsed/>
    <w:qFormat/>
    <w:uiPriority w:val="9"/>
    <w:pPr>
      <w:keepNext/>
      <w:keepLines/>
      <w:spacing w:before="40" w:after="0"/>
      <w:jc w:val="center"/>
      <w:outlineLvl w:val="4"/>
    </w:pPr>
    <w:rPr>
      <w:rFonts w:eastAsiaTheme="majorEastAsia" w:cstheme="majorBidi"/>
      <w:i/>
      <w:color w:val="2F5597" w:themeColor="accent1" w:themeShade="BF"/>
      <w:sz w:val="24"/>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unhideWhenUsed/>
    <w:qFormat/>
    <w:uiPriority w:val="35"/>
    <w:pPr>
      <w:spacing w:after="200" w:line="240" w:lineRule="auto"/>
      <w:jc w:val="center"/>
    </w:pPr>
    <w:rPr>
      <w:rFonts w:ascii="Times New Roman" w:hAnsi="Times New Roman"/>
      <w:i/>
      <w:iCs/>
      <w:color w:val="2F5597" w:themeColor="accent1" w:themeShade="BF"/>
      <w:sz w:val="24"/>
      <w:szCs w:val="18"/>
    </w:rPr>
  </w:style>
  <w:style w:type="paragraph" w:styleId="10">
    <w:name w:val="footer"/>
    <w:basedOn w:val="1"/>
    <w:link w:val="22"/>
    <w:unhideWhenUsed/>
    <w:qFormat/>
    <w:uiPriority w:val="99"/>
    <w:pPr>
      <w:tabs>
        <w:tab w:val="center" w:pos="4680"/>
        <w:tab w:val="right" w:pos="9360"/>
      </w:tabs>
      <w:spacing w:after="0" w:line="240" w:lineRule="auto"/>
    </w:pPr>
  </w:style>
  <w:style w:type="paragraph" w:styleId="11">
    <w:name w:val="header"/>
    <w:basedOn w:val="1"/>
    <w:link w:val="21"/>
    <w:unhideWhenUsed/>
    <w:qFormat/>
    <w:uiPriority w:val="99"/>
    <w:pPr>
      <w:tabs>
        <w:tab w:val="center" w:pos="4680"/>
        <w:tab w:val="right" w:pos="9360"/>
      </w:tabs>
      <w:spacing w:after="0" w:line="240" w:lineRule="auto"/>
    </w:pPr>
  </w:style>
  <w:style w:type="character" w:styleId="12">
    <w:name w:val="Hyperlink"/>
    <w:basedOn w:val="7"/>
    <w:unhideWhenUsed/>
    <w:qFormat/>
    <w:uiPriority w:val="99"/>
    <w:rPr>
      <w:color w:val="0563C1" w:themeColor="hyperlink"/>
      <w:u w:val="single"/>
      <w14:textFill>
        <w14:solidFill>
          <w14:schemeClr w14:val="hlink"/>
        </w14:solidFill>
      </w14:textFill>
    </w:rPr>
  </w:style>
  <w:style w:type="paragraph" w:styleId="13">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14">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pPr>
      <w:spacing w:after="0"/>
    </w:p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paragraph" w:styleId="19">
    <w:name w:val="toc 4"/>
    <w:basedOn w:val="1"/>
    <w:next w:val="1"/>
    <w:unhideWhenUsed/>
    <w:qFormat/>
    <w:uiPriority w:val="39"/>
    <w:pPr>
      <w:spacing w:after="100"/>
      <w:ind w:left="660"/>
    </w:pPr>
  </w:style>
  <w:style w:type="table" w:customStyle="1" w:styleId="20">
    <w:name w:val="Table Grid1"/>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1">
    <w:name w:val="Header Char"/>
    <w:basedOn w:val="7"/>
    <w:link w:val="11"/>
    <w:qFormat/>
    <w:uiPriority w:val="99"/>
  </w:style>
  <w:style w:type="character" w:customStyle="1" w:styleId="22">
    <w:name w:val="Footer Char"/>
    <w:basedOn w:val="7"/>
    <w:link w:val="10"/>
    <w:qFormat/>
    <w:uiPriority w:val="99"/>
  </w:style>
  <w:style w:type="character" w:customStyle="1" w:styleId="23">
    <w:name w:val="Heading 1 Char"/>
    <w:basedOn w:val="7"/>
    <w:link w:val="2"/>
    <w:qFormat/>
    <w:uiPriority w:val="9"/>
    <w:rPr>
      <w:rFonts w:ascii="Arial" w:hAnsi="Arial" w:eastAsiaTheme="majorEastAsia" w:cstheme="majorBidi"/>
      <w:b/>
      <w:color w:val="C00000"/>
      <w:sz w:val="32"/>
      <w:szCs w:val="32"/>
    </w:rPr>
  </w:style>
  <w:style w:type="paragraph" w:styleId="24">
    <w:name w:val="List Paragraph"/>
    <w:basedOn w:val="1"/>
    <w:qFormat/>
    <w:uiPriority w:val="34"/>
    <w:pPr>
      <w:ind w:left="720"/>
      <w:contextualSpacing/>
    </w:pPr>
  </w:style>
  <w:style w:type="character" w:customStyle="1" w:styleId="25">
    <w:name w:val="Heading 2 Char"/>
    <w:basedOn w:val="7"/>
    <w:link w:val="3"/>
    <w:qFormat/>
    <w:uiPriority w:val="9"/>
    <w:rPr>
      <w:rFonts w:ascii="Arial" w:hAnsi="Arial" w:eastAsiaTheme="majorEastAsia" w:cstheme="majorBidi"/>
      <w:b/>
      <w:color w:val="2F5597" w:themeColor="accent1" w:themeShade="BF"/>
      <w:sz w:val="28"/>
      <w:szCs w:val="26"/>
    </w:rPr>
  </w:style>
  <w:style w:type="character" w:customStyle="1" w:styleId="26">
    <w:name w:val="Heading 3 Char"/>
    <w:basedOn w:val="7"/>
    <w:link w:val="4"/>
    <w:qFormat/>
    <w:uiPriority w:val="9"/>
    <w:rPr>
      <w:rFonts w:ascii="Arial" w:hAnsi="Arial" w:eastAsiaTheme="majorEastAsia" w:cstheme="majorBidi"/>
      <w:color w:val="70AD47" w:themeColor="accent6"/>
      <w:sz w:val="28"/>
      <w:szCs w:val="24"/>
      <w14:textFill>
        <w14:solidFill>
          <w14:schemeClr w14:val="accent6"/>
        </w14:solidFill>
      </w14:textFill>
    </w:rPr>
  </w:style>
  <w:style w:type="character" w:customStyle="1" w:styleId="27">
    <w:name w:val="Heading 4 Char"/>
    <w:basedOn w:val="7"/>
    <w:link w:val="5"/>
    <w:qFormat/>
    <w:uiPriority w:val="9"/>
    <w:rPr>
      <w:rFonts w:ascii="Arial" w:hAnsi="Arial" w:eastAsiaTheme="majorEastAsia" w:cstheme="majorBidi"/>
      <w:iCs/>
      <w:color w:val="70AD47" w:themeColor="accent6"/>
      <w:sz w:val="26"/>
      <w:szCs w:val="22"/>
      <w14:textFill>
        <w14:solidFill>
          <w14:schemeClr w14:val="accent6"/>
        </w14:solidFill>
      </w14:textFill>
    </w:rPr>
  </w:style>
  <w:style w:type="paragraph" w:customStyle="1" w:styleId="28">
    <w:name w:val="TOC Heading1"/>
    <w:basedOn w:val="2"/>
    <w:next w:val="1"/>
    <w:unhideWhenUsed/>
    <w:qFormat/>
    <w:uiPriority w:val="39"/>
    <w:pPr>
      <w:jc w:val="left"/>
      <w:outlineLvl w:val="9"/>
    </w:pPr>
    <w:rPr>
      <w:rFonts w:asciiTheme="majorHAnsi" w:hAnsiTheme="majorHAnsi"/>
      <w:b w:val="0"/>
      <w:color w:val="2F5597" w:themeColor="accent1" w:themeShade="BF"/>
    </w:rPr>
  </w:style>
  <w:style w:type="table" w:customStyle="1" w:styleId="29">
    <w:name w:val="Grid Table 1 Light1"/>
    <w:basedOn w:val="8"/>
    <w:qFormat/>
    <w:uiPriority w:val="46"/>
    <w:rPr>
      <w:rFonts w:eastAsiaTheme="minorEastAsia"/>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0">
    <w:name w:val="Table Grid2"/>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Table Grid3"/>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Grid4"/>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3">
    <w:name w:val="Table Grid5"/>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4">
    <w:name w:val="Table Grid6"/>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5">
    <w:name w:val="Table Grid7"/>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6">
    <w:name w:val="Table Grid8"/>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7">
    <w:name w:val="Table Grid9"/>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8">
    <w:name w:val="Table Grid10"/>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9">
    <w:name w:val="Table Grid11"/>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Table Grid12"/>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1">
    <w:name w:val="Table Grid13"/>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Intense Emphasis1"/>
    <w:basedOn w:val="7"/>
    <w:qFormat/>
    <w:uiPriority w:val="21"/>
    <w:rPr>
      <w:rFonts w:ascii="Times New Roman" w:hAnsi="Times New Roman"/>
      <w:iCs/>
      <w:color w:val="2F5597" w:themeColor="accent1" w:themeShade="BF"/>
      <w:sz w:val="26"/>
    </w:rPr>
  </w:style>
  <w:style w:type="character" w:customStyle="1" w:styleId="43">
    <w:name w:val="Heading 5 Char"/>
    <w:basedOn w:val="7"/>
    <w:link w:val="6"/>
    <w:qFormat/>
    <w:uiPriority w:val="9"/>
    <w:rPr>
      <w:rFonts w:ascii="Arial" w:hAnsi="Arial" w:eastAsiaTheme="majorEastAsia" w:cstheme="majorBidi"/>
      <w:i/>
      <w:color w:val="2F5597" w:themeColor="accent1" w:themeShade="BF"/>
      <w:sz w:val="24"/>
      <w:szCs w:val="22"/>
    </w:rPr>
  </w:style>
  <w:style w:type="paragraph" w:styleId="44">
    <w:name w:val="No Spacing"/>
    <w:qFormat/>
    <w:uiPriority w:val="1"/>
    <w:rPr>
      <w:rFonts w:asciiTheme="minorHAnsi" w:hAnsiTheme="minorHAnsi" w:eastAsiaTheme="minorHAnsi" w:cstheme="minorBidi"/>
      <w:sz w:val="22"/>
      <w:szCs w:val="22"/>
      <w:lang w:val="en-US" w:eastAsia="en-US" w:bidi="ar-SA"/>
    </w:rPr>
  </w:style>
  <w:style w:type="character" w:customStyle="1" w:styleId="45">
    <w:name w:val="text"/>
    <w:basedOn w:val="7"/>
    <w:qFormat/>
    <w:uiPriority w:val="0"/>
  </w:style>
  <w:style w:type="paragraph" w:customStyle="1" w:styleId="46">
    <w:name w:val="TOC Heading2"/>
    <w:basedOn w:val="2"/>
    <w:next w:val="1"/>
    <w:unhideWhenUsed/>
    <w:qFormat/>
    <w:uiPriority w:val="39"/>
    <w:pPr>
      <w:jc w:val="left"/>
      <w:outlineLvl w:val="9"/>
    </w:pPr>
    <w:rPr>
      <w:rFonts w:asciiTheme="majorHAnsi" w:hAnsiTheme="majorHAnsi"/>
      <w:b w:val="0"/>
      <w:color w:val="2F5597" w:themeColor="accent1" w:themeShade="BF"/>
    </w:rPr>
  </w:style>
  <w:style w:type="character" w:customStyle="1" w:styleId="47">
    <w:name w:val="Unresolved Mention1"/>
    <w:basedOn w:val="7"/>
    <w:semiHidden/>
    <w:unhideWhenUsed/>
    <w:qFormat/>
    <w:uiPriority w:val="99"/>
    <w:rPr>
      <w:color w:val="605E5C"/>
      <w:shd w:val="clear" w:color="auto" w:fill="E1DFDD"/>
    </w:rPr>
  </w:style>
  <w:style w:type="character" w:customStyle="1" w:styleId="48">
    <w:name w:val="Unresolved Mention2"/>
    <w:basedOn w:val="7"/>
    <w:semiHidden/>
    <w:unhideWhenUsed/>
    <w:qFormat/>
    <w:uiPriority w:val="99"/>
    <w:rPr>
      <w:color w:val="605E5C"/>
      <w:shd w:val="clear" w:color="auto" w:fill="E1DFDD"/>
    </w:rPr>
  </w:style>
  <w:style w:type="paragraph" w:customStyle="1" w:styleId="49">
    <w:name w:val="TOC Heading3"/>
    <w:basedOn w:val="2"/>
    <w:next w:val="1"/>
    <w:unhideWhenUsed/>
    <w:qFormat/>
    <w:uiPriority w:val="39"/>
    <w:pPr>
      <w:jc w:val="left"/>
      <w:outlineLvl w:val="9"/>
    </w:pPr>
    <w:rPr>
      <w:rFonts w:asciiTheme="majorHAnsi" w:hAnsiTheme="majorHAnsi"/>
      <w:b w:val="0"/>
      <w:color w:val="2F5597" w:themeColor="accent1" w:themeShade="BF"/>
    </w:rPr>
  </w:style>
  <w:style w:type="paragraph" w:customStyle="1" w:styleId="50">
    <w:name w:val="Table Paragraph"/>
    <w:basedOn w:val="1"/>
    <w:qFormat/>
    <w:uiPriority w:val="1"/>
    <w:pPr>
      <w:spacing w:after="0" w:line="240" w:lineRule="auto"/>
      <w:ind w:left="112"/>
    </w:pPr>
    <w:rPr>
      <w:rFonts w:ascii="Verdana" w:hAnsi="Verdana" w:eastAsia="Verdana" w:cs="Verdana"/>
      <w:sz w:val="28"/>
      <w:szCs w:val="28"/>
    </w:rPr>
  </w:style>
  <w:style w:type="paragraph" w:customStyle="1" w:styleId="51">
    <w:name w:val="TOC Heading"/>
    <w:basedOn w:val="2"/>
    <w:next w:val="1"/>
    <w:unhideWhenUsed/>
    <w:qFormat/>
    <w:uiPriority w:val="39"/>
    <w:pPr>
      <w:spacing w:line="259" w:lineRule="auto"/>
      <w:ind w:firstLine="0"/>
      <w:jc w:val="left"/>
      <w:outlineLvl w:val="9"/>
    </w:pPr>
    <w:rPr>
      <w:rFonts w:asciiTheme="majorHAnsi" w:hAnsiTheme="majorHAnsi"/>
      <w:b w:val="0"/>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jpe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EB0CA-3DC1-4BD9-8540-C05D1CE891F3}">
  <ds:schemaRefs/>
</ds:datastoreItem>
</file>

<file path=docProps/app.xml><?xml version="1.0" encoding="utf-8"?>
<Properties xmlns="http://schemas.openxmlformats.org/officeDocument/2006/extended-properties" xmlns:vt="http://schemas.openxmlformats.org/officeDocument/2006/docPropsVTypes">
  <Template>Normal</Template>
  <Pages>1</Pages>
  <Words>3674</Words>
  <Characters>20942</Characters>
  <Lines>174</Lines>
  <Paragraphs>49</Paragraphs>
  <TotalTime>697</TotalTime>
  <ScaleCrop>false</ScaleCrop>
  <LinksUpToDate>false</LinksUpToDate>
  <CharactersWithSpaces>24567</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2023-04-01T06:11:00Z</dcterms:created>
  <dc:creator>Thy</dc:creator>
  <cp:lastModifiedBy>5247_Trần Chấn Hưng</cp:lastModifiedBy>
  <dcterms:modified xsi:type="dcterms:W3CDTF">2023-04-08T01:28:43Z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4C34200C7BC54F5D8BAD2C372B0CB241</vt:lpwstr>
  </property>
</Properties>
</file>