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60" w:lineRule="auto"/>
        <w:jc w:val="center"/>
        <w:rPr/>
      </w:pPr>
      <w:r w:rsidDel="00000000" w:rsidR="00000000" w:rsidRPr="00000000">
        <w:rPr/>
        <w:drawing>
          <wp:inline distB="0" distT="0" distL="0" distR="0">
            <wp:extent cx="2707537" cy="832092"/>
            <wp:effectExtent b="0" l="0" r="0" t="0"/>
            <wp:docPr id="4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07537" cy="8320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ind w:right="240"/>
        <w:jc w:val="right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ind w:right="240"/>
        <w:jc w:val="right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ind w:right="240"/>
        <w:jc w:val="right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Title"/>
        <w:spacing w:line="360" w:lineRule="auto"/>
        <w:jc w:val="center"/>
        <w:rPr>
          <w:rFonts w:ascii="Calibri" w:cs="Calibri" w:eastAsia="Calibri" w:hAnsi="Calibri"/>
        </w:rPr>
      </w:pPr>
      <w:r w:rsidDel="00000000" w:rsidR="00000000" w:rsidRPr="00000000">
        <w:fldChar w:fldCharType="begin"/>
        <w:instrText xml:space="preserve"> DOCPROPERTY "Title"</w:instrText>
        <w:fldChar w:fldCharType="separate"/>
      </w:r>
      <w:r w:rsidDel="00000000" w:rsidR="00000000" w:rsidRPr="00000000">
        <w:rPr>
          <w:rFonts w:ascii="Calibri" w:cs="Calibri" w:eastAsia="Calibri" w:hAnsi="Calibri"/>
          <w:rtl w:val="0"/>
        </w:rPr>
        <w:t xml:space="preserve">Requirement &amp; Design Specification</w:t>
      </w: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before="120" w:line="36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Net Management System (NMS)</w:t>
      </w:r>
    </w:p>
    <w:p w:rsidR="00000000" w:rsidDel="00000000" w:rsidP="00000000" w:rsidRDefault="00000000" w:rsidRPr="00000000" w14:paraId="00000008">
      <w:pPr>
        <w:spacing w:before="120"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Version: 1.0</w:t>
      </w:r>
    </w:p>
    <w:p w:rsidR="00000000" w:rsidDel="00000000" w:rsidP="00000000" w:rsidRDefault="00000000" w:rsidRPr="00000000" w14:paraId="00000009">
      <w:pPr>
        <w:spacing w:before="120"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before="120"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before="120"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before="120"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before="120"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before="120"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before="120"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before="120"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before="120"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before="89" w:lineRule="auto"/>
        <w:ind w:left="2526" w:right="2171"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– Hanoi, August 2022 –</w:t>
      </w:r>
    </w:p>
    <w:p w:rsidR="00000000" w:rsidDel="00000000" w:rsidP="00000000" w:rsidRDefault="00000000" w:rsidRPr="00000000" w14:paraId="00000013">
      <w:pPr>
        <w:pStyle w:val="Heading1"/>
        <w:rPr>
          <w:b w:val="1"/>
          <w:sz w:val="32"/>
          <w:szCs w:val="32"/>
        </w:rPr>
      </w:pPr>
      <w:bookmarkStart w:colFirst="0" w:colLast="0" w:name="_heading=h.tkf0922bue40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32"/>
          <w:szCs w:val="32"/>
          <w:u w:val="none"/>
          <w:shd w:fill="auto" w:val="clear"/>
          <w:vertAlign w:val="baseline"/>
          <w:rtl w:val="0"/>
        </w:rPr>
        <w:t xml:space="preserve">Contents</w:t>
      </w:r>
    </w:p>
    <w:sdt>
      <w:sdtPr>
        <w:id w:val="-867852055"/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5">
          <w:pPr>
            <w:widowControl w:val="0"/>
            <w:tabs>
              <w:tab w:val="right" w:leader="dot" w:pos="12000"/>
            </w:tabs>
            <w:spacing w:before="6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heading=h.ia4uv3u4et9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I. Overview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widowControl w:val="0"/>
            <w:tabs>
              <w:tab w:val="right" w:leader="dot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aak6rpx9kqwd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System Context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widowControl w:val="0"/>
            <w:tabs>
              <w:tab w:val="right" w:leader="dot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d9ltkdu8n8yt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User Requirements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widowControl w:val="0"/>
            <w:tabs>
              <w:tab w:val="right" w:leader="dot" w:pos="12000"/>
            </w:tabs>
            <w:spacing w:before="6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on5pdfr5jvu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2.1 Actors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widowControl w:val="0"/>
            <w:tabs>
              <w:tab w:val="right" w:leader="dot" w:pos="12000"/>
            </w:tabs>
            <w:spacing w:before="6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u05skwo4z9tp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2.2 Diagrams-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widowControl w:val="0"/>
            <w:tabs>
              <w:tab w:val="right" w:leader="dot" w:pos="12000"/>
            </w:tabs>
            <w:spacing w:before="6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kt7epb6ze5t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2.3 Descriptions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widowControl w:val="0"/>
            <w:tabs>
              <w:tab w:val="right" w:leader="dot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k8hadc1tts5h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 System Functionalities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widowControl w:val="0"/>
            <w:tabs>
              <w:tab w:val="right" w:leader="dot" w:pos="12000"/>
            </w:tabs>
            <w:spacing w:before="6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gn3j3r8nbr43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3.1 Screens Flow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widowControl w:val="0"/>
            <w:tabs>
              <w:tab w:val="right" w:leader="dot" w:pos="12000"/>
            </w:tabs>
            <w:spacing w:before="6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dcx6wih5cdnj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3.2 Screen Authorization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widowControl w:val="0"/>
            <w:tabs>
              <w:tab w:val="right" w:leader="dot" w:pos="12000"/>
            </w:tabs>
            <w:spacing w:before="6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hs63pxz2o3j1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3.3 Non-UI Functions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widowControl w:val="0"/>
            <w:tabs>
              <w:tab w:val="right" w:leader="dot" w:pos="12000"/>
            </w:tabs>
            <w:spacing w:before="6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ho31bhprb6l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II. Functional Requirements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widowControl w:val="0"/>
            <w:tabs>
              <w:tab w:val="right" w:leader="dot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o77i7jpijt2i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Feature Name1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widowControl w:val="0"/>
            <w:tabs>
              <w:tab w:val="right" w:leader="dot" w:pos="12000"/>
            </w:tabs>
            <w:spacing w:before="6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hyn374xpqgwc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1.1 SubFeature Name1.1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widowControl w:val="0"/>
            <w:tabs>
              <w:tab w:val="right" w:leader="dot" w:pos="12000"/>
            </w:tabs>
            <w:spacing w:before="6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ybmibdbfin8v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1.2 SubFeature Name1.2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widowControl w:val="0"/>
            <w:tabs>
              <w:tab w:val="right" w:leader="dot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5jw39q8gnd6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User Authentication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widowControl w:val="0"/>
            <w:tabs>
              <w:tab w:val="right" w:leader="dot" w:pos="12000"/>
            </w:tabs>
            <w:spacing w:before="6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jyy8d351jhb4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2.1 User Register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widowControl w:val="0"/>
            <w:tabs>
              <w:tab w:val="right" w:leader="dot" w:pos="12000"/>
            </w:tabs>
            <w:spacing w:before="6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scjz1xbloq1b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2.2 User Login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widowControl w:val="0"/>
            <w:tabs>
              <w:tab w:val="right" w:leader="dot" w:pos="12000"/>
            </w:tabs>
            <w:spacing w:before="6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7wv08qfgh3xa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2.3 Password Reset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widowControl w:val="0"/>
            <w:tabs>
              <w:tab w:val="right" w:leader="dot" w:pos="12000"/>
            </w:tabs>
            <w:spacing w:before="6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o9n8ofwkno08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2.4 User Profile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widowControl w:val="0"/>
            <w:tabs>
              <w:tab w:val="right" w:leader="dot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wqzho8gw3wu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 System Administration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widowControl w:val="0"/>
            <w:tabs>
              <w:tab w:val="right" w:leader="dot" w:pos="12000"/>
            </w:tabs>
            <w:spacing w:before="6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uwjad8wocrz0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3.1 Master Data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widowControl w:val="0"/>
            <w:tabs>
              <w:tab w:val="right" w:leader="dot" w:pos="12000"/>
            </w:tabs>
            <w:spacing w:before="6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ai40qyxq4h3g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3.2 User Management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widowControl w:val="0"/>
            <w:tabs>
              <w:tab w:val="right" w:leader="dot" w:pos="12000"/>
            </w:tabs>
            <w:spacing w:before="6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zt51tvupfmp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III. System Design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widowControl w:val="0"/>
            <w:tabs>
              <w:tab w:val="right" w:leader="dot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gla8dwxqtwq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Database Design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widowControl w:val="0"/>
            <w:tabs>
              <w:tab w:val="right" w:leader="dot" w:pos="12000"/>
            </w:tabs>
            <w:spacing w:before="6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nwlusozc1s6l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1.1 Database Schema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widowControl w:val="0"/>
            <w:tabs>
              <w:tab w:val="right" w:leader="dot" w:pos="12000"/>
            </w:tabs>
            <w:spacing w:before="6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fpt3hztf93r0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1.2 Table Descriptions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F">
      <w:pPr>
        <w:spacing w:after="160" w:line="259" w:lineRule="auto"/>
        <w:rPr>
          <w:rFonts w:ascii="Calibri" w:cs="Calibri" w:eastAsia="Calibri" w:hAnsi="Calibri"/>
          <w:color w:val="2f5496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1"/>
        <w:rPr/>
      </w:pPr>
      <w:bookmarkStart w:colFirst="0" w:colLast="0" w:name="_heading=h.ia4uv3u4et9" w:id="1"/>
      <w:bookmarkEnd w:id="1"/>
      <w:r w:rsidDel="00000000" w:rsidR="00000000" w:rsidRPr="00000000">
        <w:rPr>
          <w:rtl w:val="0"/>
        </w:rPr>
        <w:t xml:space="preserve">I. Overview</w:t>
      </w:r>
    </w:p>
    <w:p w:rsidR="00000000" w:rsidDel="00000000" w:rsidP="00000000" w:rsidRDefault="00000000" w:rsidRPr="00000000" w14:paraId="00000031">
      <w:pPr>
        <w:pStyle w:val="Heading2"/>
        <w:rPr/>
      </w:pPr>
      <w:bookmarkStart w:colFirst="0" w:colLast="0" w:name="_heading=h.aak6rpx9kqwd" w:id="2"/>
      <w:bookmarkEnd w:id="2"/>
      <w:r w:rsidDel="00000000" w:rsidR="00000000" w:rsidRPr="00000000">
        <w:rPr>
          <w:rtl w:val="0"/>
        </w:rPr>
        <w:t xml:space="preserve">1. System Context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943600" cy="2311400"/>
            <wp:effectExtent b="0" l="0" r="0" t="0"/>
            <wp:docPr id="4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2"/>
        <w:rPr/>
      </w:pPr>
      <w:bookmarkStart w:colFirst="0" w:colLast="0" w:name="_heading=h.d9ltkdu8n8yt" w:id="3"/>
      <w:bookmarkEnd w:id="3"/>
      <w:r w:rsidDel="00000000" w:rsidR="00000000" w:rsidRPr="00000000">
        <w:rPr>
          <w:rtl w:val="0"/>
        </w:rPr>
        <w:t xml:space="preserve">2. User Requirements</w:t>
      </w:r>
    </w:p>
    <w:p w:rsidR="00000000" w:rsidDel="00000000" w:rsidP="00000000" w:rsidRDefault="00000000" w:rsidRPr="00000000" w14:paraId="00000035">
      <w:pPr>
        <w:pStyle w:val="Heading3"/>
        <w:rPr/>
      </w:pPr>
      <w:bookmarkStart w:colFirst="0" w:colLast="0" w:name="_heading=h.4on5pdfr5jvu" w:id="4"/>
      <w:bookmarkEnd w:id="4"/>
      <w:r w:rsidDel="00000000" w:rsidR="00000000" w:rsidRPr="00000000">
        <w:rPr>
          <w:rtl w:val="0"/>
        </w:rPr>
        <w:t xml:space="preserve">2.1 Actors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226.0" w:type="dxa"/>
        <w:jc w:val="left"/>
        <w:tblInd w:w="137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400"/>
      </w:tblPr>
      <w:tblGrid>
        <w:gridCol w:w="430"/>
        <w:gridCol w:w="1766"/>
        <w:gridCol w:w="7030"/>
        <w:tblGridChange w:id="0">
          <w:tblGrid>
            <w:gridCol w:w="430"/>
            <w:gridCol w:w="1766"/>
            <w:gridCol w:w="7030"/>
          </w:tblGrid>
        </w:tblGridChange>
      </w:tblGrid>
      <w:tr>
        <w:trPr>
          <w:cantSplit w:val="0"/>
          <w:trHeight w:val="67" w:hRule="atLeast"/>
          <w:tblHeader w:val="0"/>
        </w:trPr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#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03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03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Admin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system administrator who has full control over the system, including user management, revenue reports, computer list, and system settings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Staff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 staff member responsible for starting sessions, processing payments, adding food/drink orders, and assisting customers at the front desk</w:t>
            </w:r>
          </w:p>
        </w:tc>
      </w:tr>
    </w:tbl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3"/>
        <w:rPr>
          <w:i w:val="1"/>
          <w:color w:val="0000ff"/>
        </w:rPr>
      </w:pPr>
      <w:bookmarkStart w:colFirst="0" w:colLast="0" w:name="_heading=h.u05skwo4z9tp" w:id="5"/>
      <w:bookmarkEnd w:id="5"/>
      <w:r w:rsidDel="00000000" w:rsidR="00000000" w:rsidRPr="00000000">
        <w:rPr>
          <w:rtl w:val="0"/>
        </w:rPr>
        <w:t xml:space="preserve">2.2 Diagrams-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4"/>
        <w:rPr/>
      </w:pPr>
      <w:r w:rsidDel="00000000" w:rsidR="00000000" w:rsidRPr="00000000">
        <w:rPr/>
        <w:drawing>
          <wp:inline distB="114300" distT="114300" distL="114300" distR="114300">
            <wp:extent cx="5943600" cy="4127500"/>
            <wp:effectExtent b="0" l="0" r="0" t="0"/>
            <wp:docPr id="4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2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3"/>
        <w:rPr/>
      </w:pPr>
      <w:bookmarkStart w:colFirst="0" w:colLast="0" w:name="_heading=h.kt7epb6ze5t" w:id="6"/>
      <w:bookmarkEnd w:id="6"/>
      <w:r w:rsidDel="00000000" w:rsidR="00000000" w:rsidRPr="00000000">
        <w:rPr>
          <w:rtl w:val="0"/>
        </w:rPr>
        <w:t xml:space="preserve">2.3 Descriptions</w:t>
      </w:r>
    </w:p>
    <w:p w:rsidR="00000000" w:rsidDel="00000000" w:rsidP="00000000" w:rsidRDefault="00000000" w:rsidRPr="00000000" w14:paraId="00000045">
      <w:pPr>
        <w:jc w:val="both"/>
        <w:rPr>
          <w:i w:val="1"/>
          <w:color w:val="0000ff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495.0" w:type="dxa"/>
        <w:jc w:val="left"/>
        <w:tblInd w:w="-5.0" w:type="dxa"/>
        <w:tblLayout w:type="fixed"/>
        <w:tblLook w:val="0400"/>
      </w:tblPr>
      <w:tblGrid>
        <w:gridCol w:w="750"/>
        <w:gridCol w:w="1650"/>
        <w:gridCol w:w="1170"/>
        <w:gridCol w:w="5925"/>
        <w:tblGridChange w:id="0">
          <w:tblGrid>
            <w:gridCol w:w="750"/>
            <w:gridCol w:w="1650"/>
            <w:gridCol w:w="1170"/>
            <w:gridCol w:w="5925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e8e1" w:val="clear"/>
          </w:tcPr>
          <w:p w:rsidR="00000000" w:rsidDel="00000000" w:rsidP="00000000" w:rsidRDefault="00000000" w:rsidRPr="00000000" w14:paraId="0000004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e8e1" w:val="clear"/>
            <w:vAlign w:val="bottom"/>
          </w:tcPr>
          <w:p w:rsidR="00000000" w:rsidDel="00000000" w:rsidP="00000000" w:rsidRDefault="00000000" w:rsidRPr="00000000" w14:paraId="0000004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e8e1" w:val="clear"/>
            <w:vAlign w:val="bottom"/>
          </w:tcPr>
          <w:p w:rsidR="00000000" w:rsidDel="00000000" w:rsidP="00000000" w:rsidRDefault="00000000" w:rsidRPr="00000000" w14:paraId="0000004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Actor(s)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e8e1" w:val="clear"/>
          </w:tcPr>
          <w:p w:rsidR="00000000" w:rsidDel="00000000" w:rsidP="00000000" w:rsidRDefault="00000000" w:rsidRPr="00000000" w14:paraId="0000004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Description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UC01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Login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Staff, Admin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As a system user, I want to log in using my credentials so that I can access the system’s features.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UC02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View Dashboard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Staff, Admin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As a logged-in user, I want to view a dashboard so that I can quickly navigate to key system functionalities.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UC03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Manage Computers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Staff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As a staff member, I want to manage computer information so that I can keep the computer list up to date.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UC04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Add Computer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Staff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As a staff member, I want to add a new computer to the system so that I can track available resources.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UC05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Edit Computer Type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Staff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As a staff member, I want to change the type of a computer so that the system reflects its correct function.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UC06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Start Session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Staff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As a staff member, I want to start a session for a customer so that they can begin using a computer.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UC07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View Session Details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Staff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As a staff member, I want to view detailed session info so that I can track customer activity and charges.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spacing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UC08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Select Product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Staff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As a staff member, I want to view and select products for the customer so that their order can be recorded.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spacing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UC09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Add Product to Session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Staff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As a staff member, I want to add products to the customer's session so that they can be billed accordingly.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spacing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UC10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End Session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Staff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As a staff member, I want to end a session and calculate costs so that I can provide a receipt to the customer.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spacing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UC11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View Customer History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Staff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As a staff member, I want to view a customer’s history so that I can offer better service based on usage.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spacing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UC12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View Revenue Report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Admin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As an admin, I want to view revenue reports so that I can analyze business performance.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spacing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UC13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Manage Products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Admin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As an admin, I want to manage products so that the available items are accurate and up to date.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spacing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UC14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Edit Product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Admin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As an admin, I want to edit product details so that I can correct or update information.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spacing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UC15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Manage Accounts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Admin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As an admin, I want to manage user accounts so that I can assign roles and access.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spacing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UC16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Edit Account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Admin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As an admin, I want to edit account information so that user data remains accurate and current.</w:t>
            </w:r>
          </w:p>
        </w:tc>
      </w:tr>
    </w:tbl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Style w:val="Heading2"/>
        <w:rPr/>
      </w:pPr>
      <w:bookmarkStart w:colFirst="0" w:colLast="0" w:name="_heading=h.k8hadc1tts5h" w:id="7"/>
      <w:bookmarkEnd w:id="7"/>
      <w:r w:rsidDel="00000000" w:rsidR="00000000" w:rsidRPr="00000000">
        <w:rPr>
          <w:rtl w:val="0"/>
        </w:rPr>
        <w:t xml:space="preserve">3. System Functionalities</w:t>
      </w:r>
    </w:p>
    <w:p w:rsidR="00000000" w:rsidDel="00000000" w:rsidP="00000000" w:rsidRDefault="00000000" w:rsidRPr="00000000" w14:paraId="0000008C">
      <w:pPr>
        <w:pStyle w:val="Heading3"/>
        <w:rPr/>
      </w:pPr>
      <w:bookmarkStart w:colFirst="0" w:colLast="0" w:name="_heading=h.gn3j3r8nbr43" w:id="8"/>
      <w:bookmarkEnd w:id="8"/>
      <w:r w:rsidDel="00000000" w:rsidR="00000000" w:rsidRPr="00000000">
        <w:rPr>
          <w:rtl w:val="0"/>
        </w:rPr>
        <w:t xml:space="preserve">3.1 Screens Flow</w:t>
      </w:r>
    </w:p>
    <w:p w:rsidR="00000000" w:rsidDel="00000000" w:rsidP="00000000" w:rsidRDefault="00000000" w:rsidRPr="00000000" w14:paraId="0000008D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943600" cy="4089400"/>
            <wp:effectExtent b="0" l="0" r="0" t="0"/>
            <wp:docPr id="4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Style w:val="Heading3"/>
        <w:rPr>
          <w:i w:val="1"/>
          <w:color w:val="0000ff"/>
        </w:rPr>
      </w:pPr>
      <w:bookmarkStart w:colFirst="0" w:colLast="0" w:name="_heading=h.dcx6wih5cdnj" w:id="9"/>
      <w:bookmarkEnd w:id="9"/>
      <w:r w:rsidDel="00000000" w:rsidR="00000000" w:rsidRPr="00000000">
        <w:rPr>
          <w:rtl w:val="0"/>
        </w:rPr>
        <w:t xml:space="preserve">3.2 Screen Authorization</w:t>
      </w:r>
      <w:r w:rsidDel="00000000" w:rsidR="00000000" w:rsidRPr="00000000">
        <w:rPr>
          <w:rtl w:val="0"/>
        </w:rPr>
      </w:r>
    </w:p>
    <w:tbl>
      <w:tblPr>
        <w:tblStyle w:val="Table3"/>
        <w:tblW w:w="9495.0" w:type="dxa"/>
        <w:jc w:val="left"/>
        <w:tblInd w:w="-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400"/>
      </w:tblPr>
      <w:tblGrid>
        <w:gridCol w:w="3690"/>
        <w:gridCol w:w="2880"/>
        <w:gridCol w:w="2925"/>
        <w:tblGridChange w:id="0">
          <w:tblGrid>
            <w:gridCol w:w="3690"/>
            <w:gridCol w:w="2880"/>
            <w:gridCol w:w="2925"/>
          </w:tblGrid>
        </w:tblGridChange>
      </w:tblGrid>
      <w:tr>
        <w:trPr>
          <w:cantSplit w:val="0"/>
          <w:tblHeader w:val="0"/>
        </w:trPr>
        <w:tc>
          <w:tcPr>
            <w:shd w:fill="ffe8e1" w:val="clear"/>
            <w:vAlign w:val="bottom"/>
          </w:tcPr>
          <w:p w:rsidR="00000000" w:rsidDel="00000000" w:rsidP="00000000" w:rsidRDefault="00000000" w:rsidRPr="00000000" w14:paraId="0000008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Screen</w:t>
            </w:r>
          </w:p>
        </w:tc>
        <w:tc>
          <w:tcPr>
            <w:shd w:fill="ffe8e1" w:val="clear"/>
            <w:vAlign w:val="bottom"/>
          </w:tcPr>
          <w:p w:rsidR="00000000" w:rsidDel="00000000" w:rsidP="00000000" w:rsidRDefault="00000000" w:rsidRPr="00000000" w14:paraId="0000009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Role-Name1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09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Role-Name2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LoginWindow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spacing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spacing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MainWindow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spacing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spacing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ab/>
              <w:t xml:space="preserve">&lt;&lt;Open Dashboard&gt;&gt;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spacing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spacing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AccountManagerWindow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spacing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spacing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ab/>
              <w:t xml:space="preserve">&lt;&lt;View/Edit Accounts&gt;&gt;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spacing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spacing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AccountEditWindow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spacing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spacing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ab/>
              <w:t xml:space="preserve">&lt;&lt;Edit Account Info&gt;&gt;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spacing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spacing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AddComputerDialog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spacing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spacing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ab/>
              <w:t xml:space="preserve">&lt;&lt;Add New Computer&gt;&gt;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spacing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spacing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ComputerWindow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spacing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spacing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ab/>
              <w:t xml:space="preserve">&lt;&lt;Manage Computers&gt;&gt;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spacing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spacing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ComputerTypeWindow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spacing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spacing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ab/>
              <w:t xml:space="preserve">&lt;&lt;Edit Computer Types&gt;&gt;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spacing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spacing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CustomerHistoryWindow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spacing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spacing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ab/>
              <w:t xml:space="preserve">&lt;&lt;View Customer History&gt;&gt;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spacing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spacing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ProductWindow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spacing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spacing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ab/>
              <w:t xml:space="preserve">&lt;&lt;View Products&gt;&gt;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spacing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spacing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ProductEditWindow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spacing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spacing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ab/>
              <w:t xml:space="preserve">&lt;&lt;Edit Products&gt;&gt;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spacing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spacing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RevenueReportWindow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spacing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spacing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ab/>
              <w:t xml:space="preserve">&lt;&lt;View Revenue Report&gt;&gt;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spacing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spacing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SelectProductWindow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spacing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spacing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ab/>
              <w:t xml:space="preserve">&lt;&lt;Select Product&gt;&gt;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spacing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spacing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SessionWindow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spacing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spacing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ab/>
              <w:t xml:space="preserve">&lt;&lt;View Sessions&gt;&gt;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spacing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spacing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SessionDetailWindow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spacing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spacing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ab/>
              <w:t xml:space="preserve">&lt;&lt;View Session Details&gt;&gt;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spacing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spacing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</w:tbl>
    <w:p w:rsidR="00000000" w:rsidDel="00000000" w:rsidP="00000000" w:rsidRDefault="00000000" w:rsidRPr="00000000" w14:paraId="000000E3">
      <w:pPr>
        <w:rPr>
          <w:rFonts w:ascii="Calibri" w:cs="Calibri" w:eastAsia="Calibri" w:hAnsi="Calibri"/>
          <w:color w:val="2f549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Style w:val="Heading3"/>
        <w:rPr/>
      </w:pPr>
      <w:bookmarkStart w:colFirst="0" w:colLast="0" w:name="_heading=h.hnnf4qi07ib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Style w:val="Heading3"/>
        <w:rPr/>
      </w:pPr>
      <w:bookmarkStart w:colFirst="0" w:colLast="0" w:name="_heading=h.k5giivbdomyb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Style w:val="Heading3"/>
        <w:rPr/>
      </w:pPr>
      <w:bookmarkStart w:colFirst="0" w:colLast="0" w:name="_heading=h.4ku03qb1n9j5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Style w:val="Heading3"/>
        <w:rPr/>
      </w:pPr>
      <w:bookmarkStart w:colFirst="0" w:colLast="0" w:name="_heading=h.hs63pxz2o3j1" w:id="13"/>
      <w:bookmarkEnd w:id="13"/>
      <w:r w:rsidDel="00000000" w:rsidR="00000000" w:rsidRPr="00000000">
        <w:rPr>
          <w:rtl w:val="0"/>
        </w:rPr>
        <w:t xml:space="preserve">3.3 Non-UI Functions</w:t>
      </w:r>
    </w:p>
    <w:p w:rsidR="00000000" w:rsidDel="00000000" w:rsidP="00000000" w:rsidRDefault="00000000" w:rsidRPr="00000000" w14:paraId="000000EC">
      <w:pPr>
        <w:spacing w:after="60" w:lineRule="auto"/>
        <w:jc w:val="both"/>
        <w:rPr>
          <w:i w:val="1"/>
          <w:color w:val="0000ff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555.0" w:type="dxa"/>
        <w:jc w:val="left"/>
        <w:tblInd w:w="-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400"/>
      </w:tblPr>
      <w:tblGrid>
        <w:gridCol w:w="375"/>
        <w:gridCol w:w="2130"/>
        <w:gridCol w:w="2355"/>
        <w:gridCol w:w="4695"/>
        <w:tblGridChange w:id="0">
          <w:tblGrid>
            <w:gridCol w:w="375"/>
            <w:gridCol w:w="2130"/>
            <w:gridCol w:w="2355"/>
            <w:gridCol w:w="4695"/>
          </w:tblGrid>
        </w:tblGridChange>
      </w:tblGrid>
      <w:tr>
        <w:trPr>
          <w:cantSplit w:val="0"/>
          <w:trHeight w:val="67" w:hRule="atLeast"/>
          <w:tblHeader w:val="0"/>
        </w:trPr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0ED">
            <w:pPr>
              <w:ind w:left="34" w:firstLine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#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0EE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Feature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0EF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System Function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0F0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Auto Logout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SessionTimeoutChecker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Automatically logs out users after a period of inactivity.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Daily Revenue Summary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DailyRevenueBatchJob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Automatically calculates and stores daily revenue statistics.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Trainer Booking Expiry Check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TrainerBookingStatusUpdater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Automatically updates trainer booking statuses if overdue and unpaid.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Email Notification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NotificationScheduler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Sends scheduled email notifications for class reminders, bookings, etc.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Backup Database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NightlyDatabaseBackupService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Automatically performs nightly backups of the database to storage server.</w:t>
            </w:r>
          </w:p>
        </w:tc>
      </w:tr>
    </w:tbl>
    <w:p w:rsidR="00000000" w:rsidDel="00000000" w:rsidP="00000000" w:rsidRDefault="00000000" w:rsidRPr="00000000" w14:paraId="00000105">
      <w:pPr>
        <w:spacing w:after="160" w:line="259" w:lineRule="auto"/>
        <w:rPr>
          <w:rFonts w:ascii="Calibri" w:cs="Calibri" w:eastAsia="Calibri" w:hAnsi="Calibri"/>
          <w:color w:val="2f5496"/>
          <w:sz w:val="32"/>
          <w:szCs w:val="32"/>
        </w:rPr>
      </w:pPr>
      <w:bookmarkStart w:colFirst="0" w:colLast="0" w:name="_heading=h.nm6ewkecvz5g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Style w:val="Heading1"/>
        <w:rPr/>
      </w:pPr>
      <w:bookmarkStart w:colFirst="0" w:colLast="0" w:name="_heading=h.ho31bhprb6l" w:id="15"/>
      <w:bookmarkEnd w:id="15"/>
      <w:r w:rsidDel="00000000" w:rsidR="00000000" w:rsidRPr="00000000">
        <w:rPr>
          <w:rtl w:val="0"/>
        </w:rPr>
        <w:t xml:space="preserve">II. Functional Requirements</w:t>
      </w:r>
    </w:p>
    <w:p w:rsidR="00000000" w:rsidDel="00000000" w:rsidP="00000000" w:rsidRDefault="00000000" w:rsidRPr="00000000" w14:paraId="00000107">
      <w:pPr>
        <w:pStyle w:val="Heading2"/>
        <w:rPr/>
      </w:pPr>
      <w:bookmarkStart w:colFirst="0" w:colLast="0" w:name="_heading=h.o77i7jpijt2i" w:id="16"/>
      <w:bookmarkEnd w:id="16"/>
      <w:r w:rsidDel="00000000" w:rsidR="00000000" w:rsidRPr="00000000">
        <w:rPr>
          <w:rtl w:val="0"/>
        </w:rPr>
        <w:t xml:space="preserve">1. Feature Name1</w:t>
      </w:r>
    </w:p>
    <w:p w:rsidR="00000000" w:rsidDel="00000000" w:rsidP="00000000" w:rsidRDefault="00000000" w:rsidRPr="00000000" w14:paraId="00000108">
      <w:pPr>
        <w:pStyle w:val="Heading3"/>
        <w:rPr/>
      </w:pPr>
      <w:bookmarkStart w:colFirst="0" w:colLast="0" w:name="_heading=h.hyn374xpqgwc" w:id="17"/>
      <w:bookmarkEnd w:id="17"/>
      <w:r w:rsidDel="00000000" w:rsidR="00000000" w:rsidRPr="00000000">
        <w:rPr>
          <w:rtl w:val="0"/>
        </w:rPr>
        <w:t xml:space="preserve">1.1 SubFeature Name1.1</w:t>
      </w:r>
    </w:p>
    <w:p w:rsidR="00000000" w:rsidDel="00000000" w:rsidP="00000000" w:rsidRDefault="00000000" w:rsidRPr="00000000" w14:paraId="00000109">
      <w:pPr>
        <w:pStyle w:val="Heading4"/>
        <w:rPr/>
      </w:pPr>
      <w:r w:rsidDel="00000000" w:rsidR="00000000" w:rsidRPr="00000000">
        <w:rPr>
          <w:rtl w:val="0"/>
        </w:rPr>
        <w:t xml:space="preserve">1.1.1 Main window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937000"/>
            <wp:effectExtent b="0" l="0" r="0" t="0"/>
            <wp:docPr id="5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spacing w:after="60" w:lineRule="auto"/>
        <w:jc w:val="both"/>
        <w:rPr>
          <w:i w:val="1"/>
          <w:color w:val="0000ff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067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55"/>
        <w:gridCol w:w="7512"/>
        <w:tblGridChange w:id="0">
          <w:tblGrid>
            <w:gridCol w:w="1555"/>
            <w:gridCol w:w="7512"/>
          </w:tblGrid>
        </w:tblGridChange>
      </w:tblGrid>
      <w:tr>
        <w:trPr>
          <w:cantSplit w:val="0"/>
          <w:tblHeader w:val="0"/>
        </w:trPr>
        <w:tc>
          <w:tcPr>
            <w:shd w:fill="fbe5d5" w:val="clear"/>
          </w:tcPr>
          <w:p w:rsidR="00000000" w:rsidDel="00000000" w:rsidP="00000000" w:rsidRDefault="00000000" w:rsidRPr="00000000" w14:paraId="0000010C">
            <w:pPr>
              <w:rPr>
                <w:b w:val="1"/>
                <w:color w:val="843c0b"/>
              </w:rPr>
            </w:pPr>
            <w:r w:rsidDel="00000000" w:rsidR="00000000" w:rsidRPr="00000000">
              <w:rPr>
                <w:b w:val="1"/>
                <w:color w:val="843c0b"/>
                <w:rtl w:val="0"/>
              </w:rPr>
              <w:t xml:space="preserve">Field Name</w:t>
            </w:r>
          </w:p>
        </w:tc>
        <w:tc>
          <w:tcPr>
            <w:shd w:fill="fbe5d5" w:val="clear"/>
          </w:tcPr>
          <w:p w:rsidR="00000000" w:rsidDel="00000000" w:rsidP="00000000" w:rsidRDefault="00000000" w:rsidRPr="00000000" w14:paraId="0000010D">
            <w:pPr>
              <w:rPr>
                <w:b w:val="1"/>
                <w:color w:val="843c0b"/>
              </w:rPr>
            </w:pPr>
            <w:r w:rsidDel="00000000" w:rsidR="00000000" w:rsidRPr="00000000">
              <w:rPr>
                <w:b w:val="1"/>
                <w:color w:val="843c0b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E">
            <w:pPr>
              <w:rPr/>
            </w:pPr>
            <w:r w:rsidDel="00000000" w:rsidR="00000000" w:rsidRPr="00000000">
              <w:rPr>
                <w:rtl w:val="0"/>
              </w:rPr>
              <w:t xml:space="preserve">Field Name1</w:t>
            </w:r>
          </w:p>
        </w:tc>
        <w:tc>
          <w:tcPr/>
          <w:p w:rsidR="00000000" w:rsidDel="00000000" w:rsidP="00000000" w:rsidRDefault="00000000" w:rsidRPr="00000000" w14:paraId="0000010F">
            <w:pPr>
              <w:rPr/>
            </w:pPr>
            <w:r w:rsidDel="00000000" w:rsidR="00000000" w:rsidRPr="00000000">
              <w:rPr>
                <w:color w:val="444444"/>
                <w:rtl w:val="0"/>
              </w:rPr>
              <w:t xml:space="preserve">Field description: data type min/max length or value, initial data, etc.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0">
            <w:pPr>
              <w:rPr/>
            </w:pPr>
            <w:r w:rsidDel="00000000" w:rsidR="00000000" w:rsidRPr="00000000">
              <w:rPr>
                <w:rtl w:val="0"/>
              </w:rPr>
              <w:t xml:space="preserve">Field Name2</w:t>
            </w:r>
          </w:p>
        </w:tc>
        <w:tc>
          <w:tcPr/>
          <w:p w:rsidR="00000000" w:rsidDel="00000000" w:rsidP="00000000" w:rsidRDefault="00000000" w:rsidRPr="00000000" w14:paraId="00000111">
            <w:pPr>
              <w:rPr/>
            </w:pPr>
            <w:r w:rsidDel="00000000" w:rsidR="00000000" w:rsidRPr="00000000">
              <w:rPr>
                <w:rtl w:val="0"/>
              </w:rPr>
              <w:t xml:space="preserve">…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12">
            <w:pPr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Field Group-Name1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4">
            <w:pPr>
              <w:rPr/>
            </w:pPr>
            <w:r w:rsidDel="00000000" w:rsidR="00000000" w:rsidRPr="00000000">
              <w:rPr>
                <w:rtl w:val="0"/>
              </w:rPr>
              <w:t xml:space="preserve">Field Name3</w:t>
            </w:r>
          </w:p>
        </w:tc>
        <w:tc>
          <w:tcPr/>
          <w:p w:rsidR="00000000" w:rsidDel="00000000" w:rsidP="00000000" w:rsidRDefault="00000000" w:rsidRPr="00000000" w14:paraId="00000115">
            <w:pPr>
              <w:rPr/>
            </w:pPr>
            <w:r w:rsidDel="00000000" w:rsidR="00000000" w:rsidRPr="00000000">
              <w:rPr>
                <w:rtl w:val="0"/>
              </w:rPr>
              <w:t xml:space="preserve">…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6">
            <w:pPr>
              <w:rPr/>
            </w:pPr>
            <w:r w:rsidDel="00000000" w:rsidR="00000000" w:rsidRPr="00000000">
              <w:rPr>
                <w:rtl w:val="0"/>
              </w:rPr>
              <w:t xml:space="preserve">Field Name4</w:t>
            </w:r>
          </w:p>
        </w:tc>
        <w:tc>
          <w:tcPr/>
          <w:p w:rsidR="00000000" w:rsidDel="00000000" w:rsidP="00000000" w:rsidRDefault="00000000" w:rsidRPr="00000000" w14:paraId="00000117">
            <w:pPr>
              <w:rPr/>
            </w:pPr>
            <w:r w:rsidDel="00000000" w:rsidR="00000000" w:rsidRPr="00000000">
              <w:rPr>
                <w:rtl w:val="0"/>
              </w:rPr>
              <w:t xml:space="preserve">…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18">
            <w:pPr>
              <w:rPr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Field Group-Name2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A">
            <w:pPr>
              <w:rPr/>
            </w:pPr>
            <w:r w:rsidDel="00000000" w:rsidR="00000000" w:rsidRPr="00000000">
              <w:rPr>
                <w:rtl w:val="0"/>
              </w:rPr>
              <w:t xml:space="preserve">…</w:t>
            </w:r>
          </w:p>
        </w:tc>
        <w:tc>
          <w:tcPr/>
          <w:p w:rsidR="00000000" w:rsidDel="00000000" w:rsidP="00000000" w:rsidRDefault="00000000" w:rsidRPr="00000000" w14:paraId="0000011B">
            <w:pPr>
              <w:rPr/>
            </w:pPr>
            <w:r w:rsidDel="00000000" w:rsidR="00000000" w:rsidRPr="00000000">
              <w:rPr>
                <w:rtl w:val="0"/>
              </w:rPr>
              <w:t xml:space="preserve">…</w:t>
            </w:r>
          </w:p>
        </w:tc>
      </w:tr>
    </w:tbl>
    <w:p w:rsidR="00000000" w:rsidDel="00000000" w:rsidP="00000000" w:rsidRDefault="00000000" w:rsidRPr="00000000" w14:paraId="0000011C">
      <w:pPr>
        <w:spacing w:after="60" w:lineRule="auto"/>
        <w:jc w:val="both"/>
        <w:rPr>
          <w:i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pStyle w:val="Heading4"/>
        <w:rPr/>
      </w:pPr>
      <w:r w:rsidDel="00000000" w:rsidR="00000000" w:rsidRPr="00000000">
        <w:rPr>
          <w:rtl w:val="0"/>
        </w:rPr>
        <w:t xml:space="preserve">1.1.2 Screen/Function Name2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pStyle w:val="Heading3"/>
        <w:rPr/>
      </w:pPr>
      <w:bookmarkStart w:colFirst="0" w:colLast="0" w:name="_heading=h.ybmibdbfin8v" w:id="18"/>
      <w:bookmarkEnd w:id="18"/>
      <w:r w:rsidDel="00000000" w:rsidR="00000000" w:rsidRPr="00000000">
        <w:rPr>
          <w:rtl w:val="0"/>
        </w:rPr>
        <w:t xml:space="preserve">1.2 SubFeature Name1.2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467100"/>
            <wp:effectExtent b="0" l="0" r="0" t="0"/>
            <wp:docPr id="38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013200"/>
            <wp:effectExtent b="0" l="0" r="0" t="0"/>
            <wp:docPr id="4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581400"/>
            <wp:effectExtent b="0" l="0" r="0" t="0"/>
            <wp:docPr id="5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149600"/>
            <wp:effectExtent b="0" l="0" r="0" t="0"/>
            <wp:docPr id="4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962400"/>
            <wp:effectExtent b="0" l="0" r="0" t="0"/>
            <wp:docPr id="4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467100"/>
            <wp:effectExtent b="0" l="0" r="0" t="0"/>
            <wp:docPr id="39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pStyle w:val="Heading2"/>
        <w:rPr/>
      </w:pPr>
      <w:bookmarkStart w:colFirst="0" w:colLast="0" w:name="_heading=h.35jw39q8gnd6" w:id="19"/>
      <w:bookmarkEnd w:id="19"/>
      <w:r w:rsidDel="00000000" w:rsidR="00000000" w:rsidRPr="00000000">
        <w:rPr>
          <w:rtl w:val="0"/>
        </w:rPr>
        <w:t xml:space="preserve">2. User Authentication</w:t>
      </w:r>
    </w:p>
    <w:p w:rsidR="00000000" w:rsidDel="00000000" w:rsidP="00000000" w:rsidRDefault="00000000" w:rsidRPr="00000000" w14:paraId="00000129">
      <w:pPr>
        <w:pStyle w:val="Heading3"/>
        <w:rPr/>
      </w:pPr>
      <w:bookmarkStart w:colFirst="0" w:colLast="0" w:name="_heading=h.jyy8d351jhb4" w:id="20"/>
      <w:bookmarkEnd w:id="20"/>
      <w:r w:rsidDel="00000000" w:rsidR="00000000" w:rsidRPr="00000000">
        <w:rPr>
          <w:rtl w:val="0"/>
        </w:rPr>
        <w:t xml:space="preserve">2.1 User Register</w:t>
      </w:r>
    </w:p>
    <w:p w:rsidR="00000000" w:rsidDel="00000000" w:rsidP="00000000" w:rsidRDefault="00000000" w:rsidRPr="00000000" w14:paraId="0000012A">
      <w:pPr>
        <w:spacing w:after="60" w:lineRule="auto"/>
        <w:rPr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012B">
      <w:pPr>
        <w:spacing w:after="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pStyle w:val="Heading3"/>
        <w:rPr/>
      </w:pPr>
      <w:bookmarkStart w:colFirst="0" w:colLast="0" w:name="_heading=h.scjz1xbloq1b" w:id="21"/>
      <w:bookmarkEnd w:id="21"/>
      <w:r w:rsidDel="00000000" w:rsidR="00000000" w:rsidRPr="00000000">
        <w:rPr>
          <w:rtl w:val="0"/>
        </w:rPr>
        <w:t xml:space="preserve">2.2 User Login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/>
        <w:drawing>
          <wp:inline distB="114300" distT="114300" distL="114300" distR="114300">
            <wp:extent cx="5048250" cy="4010025"/>
            <wp:effectExtent b="0" l="0" r="0" t="0"/>
            <wp:docPr id="49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8"/>
                    <a:srcRect b="0" l="1303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4010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pStyle w:val="Heading2"/>
        <w:rPr/>
      </w:pPr>
      <w:bookmarkStart w:colFirst="0" w:colLast="0" w:name="_heading=h.wqzho8gw3wu" w:id="22"/>
      <w:bookmarkEnd w:id="22"/>
      <w:r w:rsidDel="00000000" w:rsidR="00000000" w:rsidRPr="00000000">
        <w:rPr>
          <w:rtl w:val="0"/>
        </w:rPr>
        <w:t xml:space="preserve">3. System Administration</w:t>
      </w:r>
    </w:p>
    <w:p w:rsidR="00000000" w:rsidDel="00000000" w:rsidP="00000000" w:rsidRDefault="00000000" w:rsidRPr="00000000" w14:paraId="0000012F">
      <w:pPr>
        <w:pStyle w:val="Heading3"/>
        <w:rPr/>
      </w:pPr>
      <w:bookmarkStart w:colFirst="0" w:colLast="0" w:name="_heading=h.uwjad8wocrz0" w:id="23"/>
      <w:bookmarkEnd w:id="23"/>
      <w:r w:rsidDel="00000000" w:rsidR="00000000" w:rsidRPr="00000000">
        <w:rPr>
          <w:rtl w:val="0"/>
        </w:rPr>
        <w:t xml:space="preserve">3.1 Master Data</w:t>
      </w:r>
    </w:p>
    <w:p w:rsidR="00000000" w:rsidDel="00000000" w:rsidP="00000000" w:rsidRDefault="00000000" w:rsidRPr="00000000" w14:paraId="00000130">
      <w:pPr>
        <w:pStyle w:val="Heading4"/>
        <w:rPr/>
      </w:pPr>
      <w:r w:rsidDel="00000000" w:rsidR="00000000" w:rsidRPr="00000000">
        <w:rPr>
          <w:rtl w:val="0"/>
        </w:rPr>
        <w:t xml:space="preserve">3.1.1 </w:t>
      </w:r>
      <w:r w:rsidDel="00000000" w:rsidR="00000000" w:rsidRPr="00000000">
        <w:rPr>
          <w:i w:val="0"/>
          <w:color w:val="000000"/>
          <w:rtl w:val="0"/>
        </w:rPr>
        <w:t xml:space="preserve">Revenue Report Window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138738" cy="3425825"/>
            <wp:effectExtent b="0" l="0" r="0" t="0"/>
            <wp:docPr id="4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38738" cy="3425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50801</wp:posOffset>
                </wp:positionH>
                <wp:positionV relativeFrom="paragraph">
                  <wp:posOffset>177800</wp:posOffset>
                </wp:positionV>
                <wp:extent cx="347345" cy="228600"/>
                <wp:effectExtent b="0" l="0" r="0" t="0"/>
                <wp:wrapNone/>
                <wp:docPr id="35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5177090" y="3670463"/>
                          <a:ext cx="337820" cy="219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c00000"/>
                                <w:sz w:val="16"/>
                                <w:vertAlign w:val="baseline"/>
                              </w:rPr>
                              <w:t xml:space="preserve">(1)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50801</wp:posOffset>
                </wp:positionH>
                <wp:positionV relativeFrom="paragraph">
                  <wp:posOffset>177800</wp:posOffset>
                </wp:positionV>
                <wp:extent cx="347345" cy="228600"/>
                <wp:effectExtent b="0" l="0" r="0" t="0"/>
                <wp:wrapNone/>
                <wp:docPr id="35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7345" cy="2286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723900</wp:posOffset>
                </wp:positionH>
                <wp:positionV relativeFrom="paragraph">
                  <wp:posOffset>165100</wp:posOffset>
                </wp:positionV>
                <wp:extent cx="347345" cy="228600"/>
                <wp:effectExtent b="0" l="0" r="0" t="0"/>
                <wp:wrapNone/>
                <wp:docPr id="36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5177090" y="3670463"/>
                          <a:ext cx="337820" cy="219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c00000"/>
                                <w:sz w:val="16"/>
                                <w:vertAlign w:val="baseline"/>
                              </w:rPr>
                              <w:t xml:space="preserve">(2)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723900</wp:posOffset>
                </wp:positionH>
                <wp:positionV relativeFrom="paragraph">
                  <wp:posOffset>165100</wp:posOffset>
                </wp:positionV>
                <wp:extent cx="347345" cy="228600"/>
                <wp:effectExtent b="0" l="0" r="0" t="0"/>
                <wp:wrapNone/>
                <wp:docPr id="36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7345" cy="2286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5130800</wp:posOffset>
                </wp:positionH>
                <wp:positionV relativeFrom="paragraph">
                  <wp:posOffset>1270000</wp:posOffset>
                </wp:positionV>
                <wp:extent cx="347345" cy="228600"/>
                <wp:effectExtent b="0" l="0" r="0" t="0"/>
                <wp:wrapNone/>
                <wp:docPr id="37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5177090" y="3670463"/>
                          <a:ext cx="337820" cy="219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c00000"/>
                                <w:sz w:val="16"/>
                                <w:vertAlign w:val="baseline"/>
                              </w:rPr>
                              <w:t xml:space="preserve">(3)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5130800</wp:posOffset>
                </wp:positionH>
                <wp:positionV relativeFrom="paragraph">
                  <wp:posOffset>1270000</wp:posOffset>
                </wp:positionV>
                <wp:extent cx="347345" cy="228600"/>
                <wp:effectExtent b="0" l="0" r="0" t="0"/>
                <wp:wrapNone/>
                <wp:docPr id="37" name="image17.png"/>
                <a:graphic>
                  <a:graphicData uri="http://schemas.openxmlformats.org/drawingml/2006/picture">
                    <pic:pic>
                      <pic:nvPicPr>
                        <pic:cNvPr id="0" name="image17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7345" cy="2286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33">
      <w:pPr>
        <w:spacing w:after="60" w:lineRule="auto"/>
        <w:rPr/>
      </w:pPr>
      <w:r w:rsidDel="00000000" w:rsidR="00000000" w:rsidRPr="00000000">
        <w:rPr>
          <w:rtl w:val="0"/>
        </w:rPr>
        <w:t xml:space="preserve">This screen allows the Administrator to: 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View Setting List: view list of current master data. 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 Setting List: filter master data by data types, statuses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Search Settings: enter keyword(s) to search master data by their names or values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Sort Setting List: sort mater data list (ascending, descending) by clicking column headers</w:t>
      </w:r>
    </w:p>
    <w:p w:rsidR="00000000" w:rsidDel="00000000" w:rsidP="00000000" w:rsidRDefault="00000000" w:rsidRPr="00000000" w14:paraId="00000138">
      <w:pPr>
        <w:spacing w:after="60" w:lineRule="auto"/>
        <w:rPr/>
      </w:pPr>
      <w:r w:rsidDel="00000000" w:rsidR="00000000" w:rsidRPr="00000000">
        <w:rPr>
          <w:rtl w:val="0"/>
        </w:rPr>
        <w:t xml:space="preserve">On the screen, s/he can also 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Activate/Deactivate Setting: change status of a specific inactive/active master data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Choose to go to the Setting Details screens for adding new or updating an existing master data by clicking the New Setting or Edit link.</w:t>
      </w:r>
    </w:p>
    <w:p w:rsidR="00000000" w:rsidDel="00000000" w:rsidP="00000000" w:rsidRDefault="00000000" w:rsidRPr="00000000" w14:paraId="0000013B">
      <w:pPr>
        <w:spacing w:after="60" w:before="12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Field Description</w:t>
      </w:r>
    </w:p>
    <w:tbl>
      <w:tblPr>
        <w:tblStyle w:val="Table6"/>
        <w:tblW w:w="9064.0" w:type="dxa"/>
        <w:jc w:val="left"/>
        <w:tblInd w:w="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68"/>
        <w:gridCol w:w="7796"/>
        <w:tblGridChange w:id="0">
          <w:tblGrid>
            <w:gridCol w:w="1268"/>
            <w:gridCol w:w="7796"/>
          </w:tblGrid>
        </w:tblGridChange>
      </w:tblGrid>
      <w:tr>
        <w:trPr>
          <w:cantSplit w:val="0"/>
          <w:tblHeader w:val="0"/>
        </w:trPr>
        <w:tc>
          <w:tcPr>
            <w:shd w:fill="fbe5d5" w:val="clear"/>
          </w:tcPr>
          <w:p w:rsidR="00000000" w:rsidDel="00000000" w:rsidP="00000000" w:rsidRDefault="00000000" w:rsidRPr="00000000" w14:paraId="0000013C">
            <w:pPr>
              <w:rPr>
                <w:b w:val="1"/>
                <w:color w:val="843c0b"/>
              </w:rPr>
            </w:pPr>
            <w:r w:rsidDel="00000000" w:rsidR="00000000" w:rsidRPr="00000000">
              <w:rPr>
                <w:b w:val="1"/>
                <w:color w:val="843c0b"/>
                <w:rtl w:val="0"/>
              </w:rPr>
              <w:t xml:space="preserve">Field Name</w:t>
            </w:r>
          </w:p>
        </w:tc>
        <w:tc>
          <w:tcPr>
            <w:shd w:fill="fbe5d5" w:val="clear"/>
          </w:tcPr>
          <w:p w:rsidR="00000000" w:rsidDel="00000000" w:rsidP="00000000" w:rsidRDefault="00000000" w:rsidRPr="00000000" w14:paraId="0000013D">
            <w:pPr>
              <w:rPr>
                <w:b w:val="1"/>
                <w:color w:val="843c0b"/>
              </w:rPr>
            </w:pPr>
            <w:r w:rsidDel="00000000" w:rsidR="00000000" w:rsidRPr="00000000">
              <w:rPr>
                <w:b w:val="1"/>
                <w:color w:val="843c0b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(1)</w:t>
            </w:r>
          </w:p>
        </w:tc>
        <w:tc>
          <w:tcPr/>
          <w:p w:rsidR="00000000" w:rsidDel="00000000" w:rsidP="00000000" w:rsidRDefault="00000000" w:rsidRPr="00000000" w14:paraId="0000013F">
            <w:pPr>
              <w:rPr>
                <w:color w:val="444444"/>
              </w:rPr>
            </w:pPr>
            <w:r w:rsidDel="00000000" w:rsidR="00000000" w:rsidRPr="00000000">
              <w:rPr>
                <w:color w:val="444444"/>
                <w:rtl w:val="0"/>
              </w:rPr>
              <w:t xml:space="preserve">Initial values: all the active setting names with null or blank type</w:t>
            </w:r>
          </w:p>
          <w:p w:rsidR="00000000" w:rsidDel="00000000" w:rsidP="00000000" w:rsidRDefault="00000000" w:rsidRPr="00000000" w14:paraId="00000140">
            <w:pPr>
              <w:rPr/>
            </w:pPr>
            <w:r w:rsidDel="00000000" w:rsidR="00000000" w:rsidRPr="00000000">
              <w:rPr>
                <w:rtl w:val="0"/>
              </w:rPr>
              <w:t xml:space="preserve">Hover the mouse to show the field name: “Setting Type”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(2)</w:t>
            </w:r>
          </w:p>
        </w:tc>
        <w:tc>
          <w:tcPr/>
          <w:p w:rsidR="00000000" w:rsidDel="00000000" w:rsidP="00000000" w:rsidRDefault="00000000" w:rsidRPr="00000000" w14:paraId="00000142">
            <w:pPr>
              <w:rPr/>
            </w:pPr>
            <w:r w:rsidDel="00000000" w:rsidR="00000000" w:rsidRPr="00000000">
              <w:rPr>
                <w:rtl w:val="0"/>
              </w:rPr>
              <w:t xml:space="preserve">Initial values: All Statuses, Active, Inactive (default value “All Status”)</w:t>
            </w:r>
          </w:p>
          <w:p w:rsidR="00000000" w:rsidDel="00000000" w:rsidP="00000000" w:rsidRDefault="00000000" w:rsidRPr="00000000" w14:paraId="00000143">
            <w:pPr>
              <w:rPr/>
            </w:pPr>
            <w:r w:rsidDel="00000000" w:rsidR="00000000" w:rsidRPr="00000000">
              <w:rPr>
                <w:rtl w:val="0"/>
              </w:rPr>
              <w:t xml:space="preserve">Hover the mouse to show the field name: “Setting Status”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(3)</w:t>
            </w:r>
          </w:p>
        </w:tc>
        <w:tc>
          <w:tcPr/>
          <w:p w:rsidR="00000000" w:rsidDel="00000000" w:rsidP="00000000" w:rsidRDefault="00000000" w:rsidRPr="00000000" w14:paraId="00000145">
            <w:pPr>
              <w:rPr/>
            </w:pPr>
            <w:r w:rsidDel="00000000" w:rsidR="00000000" w:rsidRPr="00000000">
              <w:rPr>
                <w:rtl w:val="0"/>
              </w:rPr>
              <w:t xml:space="preserve">The change-status action is Activate or Deactivate depending on the current status of the relevant setting (Inactive or Active, respectively).</w:t>
            </w:r>
          </w:p>
        </w:tc>
      </w:tr>
    </w:tbl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pStyle w:val="Heading4"/>
        <w:rPr/>
      </w:pPr>
      <w:r w:rsidDel="00000000" w:rsidR="00000000" w:rsidRPr="00000000">
        <w:rPr>
          <w:rtl w:val="0"/>
        </w:rPr>
        <w:t xml:space="preserve">3.1.2 Setting Details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/>
        <w:drawing>
          <wp:inline distB="0" distT="0" distL="0" distR="0">
            <wp:extent cx="3297335" cy="2101186"/>
            <wp:effectExtent b="0" l="0" r="0" t="0"/>
            <wp:docPr id="50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97335" cy="210118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spacing w:after="60" w:lineRule="auto"/>
        <w:rPr/>
      </w:pPr>
      <w:r w:rsidDel="00000000" w:rsidR="00000000" w:rsidRPr="00000000">
        <w:rPr>
          <w:rtl w:val="0"/>
        </w:rPr>
        <w:t xml:space="preserve">This screen allows the Administrator to: 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 New Setting: add new master data. 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Update Setting Details: update details of a specific master data</w:t>
      </w:r>
    </w:p>
    <w:p w:rsidR="00000000" w:rsidDel="00000000" w:rsidP="00000000" w:rsidRDefault="00000000" w:rsidRPr="00000000" w14:paraId="0000014C">
      <w:pPr>
        <w:spacing w:after="60" w:before="12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Field Description</w:t>
      </w:r>
    </w:p>
    <w:tbl>
      <w:tblPr>
        <w:tblStyle w:val="Table7"/>
        <w:tblW w:w="9064.0" w:type="dxa"/>
        <w:jc w:val="left"/>
        <w:tblInd w:w="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68"/>
        <w:gridCol w:w="7796"/>
        <w:tblGridChange w:id="0">
          <w:tblGrid>
            <w:gridCol w:w="1268"/>
            <w:gridCol w:w="7796"/>
          </w:tblGrid>
        </w:tblGridChange>
      </w:tblGrid>
      <w:tr>
        <w:trPr>
          <w:cantSplit w:val="0"/>
          <w:tblHeader w:val="0"/>
        </w:trPr>
        <w:tc>
          <w:tcPr>
            <w:shd w:fill="fbe5d5" w:val="clear"/>
          </w:tcPr>
          <w:p w:rsidR="00000000" w:rsidDel="00000000" w:rsidP="00000000" w:rsidRDefault="00000000" w:rsidRPr="00000000" w14:paraId="0000014D">
            <w:pPr>
              <w:rPr>
                <w:b w:val="1"/>
                <w:color w:val="843c0b"/>
              </w:rPr>
            </w:pPr>
            <w:r w:rsidDel="00000000" w:rsidR="00000000" w:rsidRPr="00000000">
              <w:rPr>
                <w:b w:val="1"/>
                <w:color w:val="843c0b"/>
                <w:rtl w:val="0"/>
              </w:rPr>
              <w:t xml:space="preserve">Field Name</w:t>
            </w:r>
          </w:p>
        </w:tc>
        <w:tc>
          <w:tcPr>
            <w:shd w:fill="fbe5d5" w:val="clear"/>
          </w:tcPr>
          <w:p w:rsidR="00000000" w:rsidDel="00000000" w:rsidP="00000000" w:rsidRDefault="00000000" w:rsidRPr="00000000" w14:paraId="0000014E">
            <w:pPr>
              <w:rPr>
                <w:b w:val="1"/>
                <w:color w:val="843c0b"/>
              </w:rPr>
            </w:pPr>
            <w:r w:rsidDel="00000000" w:rsidR="00000000" w:rsidRPr="00000000">
              <w:rPr>
                <w:b w:val="1"/>
                <w:color w:val="843c0b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F">
            <w:pPr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/>
          <w:p w:rsidR="00000000" w:rsidDel="00000000" w:rsidP="00000000" w:rsidRDefault="00000000" w:rsidRPr="00000000" w14:paraId="00000150">
            <w:pPr>
              <w:rPr/>
            </w:pPr>
            <w:r w:rsidDel="00000000" w:rsidR="00000000" w:rsidRPr="00000000">
              <w:rPr>
                <w:color w:val="444444"/>
                <w:rtl w:val="0"/>
              </w:rPr>
              <w:t xml:space="preserve">Data type: non-digit string, max length of 20 characters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1">
            <w:pPr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  <w:tc>
          <w:tcPr/>
          <w:p w:rsidR="00000000" w:rsidDel="00000000" w:rsidP="00000000" w:rsidRDefault="00000000" w:rsidRPr="00000000" w14:paraId="00000152">
            <w:pPr>
              <w:rPr>
                <w:color w:val="444444"/>
              </w:rPr>
            </w:pPr>
            <w:r w:rsidDel="00000000" w:rsidR="00000000" w:rsidRPr="00000000">
              <w:rPr>
                <w:color w:val="444444"/>
                <w:rtl w:val="0"/>
              </w:rPr>
              <w:t xml:space="preserve">Initial data values: all active setting names (with null or blank type)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3">
            <w:pPr>
              <w:rPr/>
            </w:pPr>
            <w:r w:rsidDel="00000000" w:rsidR="00000000" w:rsidRPr="00000000">
              <w:rPr>
                <w:rtl w:val="0"/>
              </w:rPr>
              <w:t xml:space="preserve">Value</w:t>
            </w:r>
          </w:p>
        </w:tc>
        <w:tc>
          <w:tcPr/>
          <w:p w:rsidR="00000000" w:rsidDel="00000000" w:rsidP="00000000" w:rsidRDefault="00000000" w:rsidRPr="00000000" w14:paraId="00000154">
            <w:pPr>
              <w:rPr/>
            </w:pPr>
            <w:r w:rsidDel="00000000" w:rsidR="00000000" w:rsidRPr="00000000">
              <w:rPr>
                <w:rtl w:val="0"/>
              </w:rPr>
              <w:t xml:space="preserve">Data type: any string, max length of 100 characters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5">
            <w:pPr>
              <w:rPr/>
            </w:pPr>
            <w:r w:rsidDel="00000000" w:rsidR="00000000" w:rsidRPr="00000000">
              <w:rPr>
                <w:rtl w:val="0"/>
              </w:rPr>
              <w:t xml:space="preserve">Priority</w:t>
            </w:r>
          </w:p>
        </w:tc>
        <w:tc>
          <w:tcPr/>
          <w:p w:rsidR="00000000" w:rsidDel="00000000" w:rsidP="00000000" w:rsidRDefault="00000000" w:rsidRPr="00000000" w14:paraId="00000156">
            <w:pPr>
              <w:rPr/>
            </w:pPr>
            <w:r w:rsidDel="00000000" w:rsidR="00000000" w:rsidRPr="00000000">
              <w:rPr>
                <w:rtl w:val="0"/>
              </w:rPr>
              <w:t xml:space="preserve">Data type: a positive integer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7">
            <w:pPr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158">
            <w:pPr>
              <w:rPr/>
            </w:pPr>
            <w:r w:rsidDel="00000000" w:rsidR="00000000" w:rsidRPr="00000000">
              <w:rPr>
                <w:rtl w:val="0"/>
              </w:rPr>
              <w:t xml:space="preserve">Data type: any string, max length of 200 characters</w:t>
            </w:r>
          </w:p>
        </w:tc>
      </w:tr>
    </w:tbl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pStyle w:val="Heading3"/>
        <w:rPr/>
      </w:pPr>
      <w:bookmarkStart w:colFirst="0" w:colLast="0" w:name="_heading=h.ai40qyxq4h3g" w:id="24"/>
      <w:bookmarkEnd w:id="24"/>
      <w:r w:rsidDel="00000000" w:rsidR="00000000" w:rsidRPr="00000000">
        <w:rPr>
          <w:rtl w:val="0"/>
        </w:rPr>
        <w:t xml:space="preserve">3.2 User Management</w:t>
      </w:r>
    </w:p>
    <w:p w:rsidR="00000000" w:rsidDel="00000000" w:rsidP="00000000" w:rsidRDefault="00000000" w:rsidRPr="00000000" w14:paraId="0000015B">
      <w:pPr>
        <w:pStyle w:val="Heading4"/>
        <w:rPr/>
      </w:pPr>
      <w:r w:rsidDel="00000000" w:rsidR="00000000" w:rsidRPr="00000000">
        <w:rPr>
          <w:rtl w:val="0"/>
        </w:rPr>
        <w:t xml:space="preserve">3.2.1 User List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015D">
      <w:pPr>
        <w:pStyle w:val="Heading4"/>
        <w:rPr/>
      </w:pPr>
      <w:r w:rsidDel="00000000" w:rsidR="00000000" w:rsidRPr="00000000">
        <w:rPr>
          <w:rtl w:val="0"/>
        </w:rPr>
        <w:t xml:space="preserve">3.2.2 User Details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015F">
      <w:pPr>
        <w:pStyle w:val="Heading1"/>
        <w:rPr/>
      </w:pPr>
      <w:bookmarkStart w:colFirst="0" w:colLast="0" w:name="_heading=h.3zt51tvupfmp" w:id="25"/>
      <w:bookmarkEnd w:id="25"/>
      <w:r w:rsidDel="00000000" w:rsidR="00000000" w:rsidRPr="00000000">
        <w:rPr>
          <w:rtl w:val="0"/>
        </w:rPr>
        <w:t xml:space="preserve">III. System Design</w:t>
      </w:r>
    </w:p>
    <w:p w:rsidR="00000000" w:rsidDel="00000000" w:rsidP="00000000" w:rsidRDefault="00000000" w:rsidRPr="00000000" w14:paraId="00000160">
      <w:pPr>
        <w:pStyle w:val="Heading2"/>
        <w:rPr/>
      </w:pPr>
      <w:bookmarkStart w:colFirst="0" w:colLast="0" w:name="_heading=h.4gla8dwxqtwq" w:id="26"/>
      <w:bookmarkEnd w:id="26"/>
      <w:r w:rsidDel="00000000" w:rsidR="00000000" w:rsidRPr="00000000">
        <w:rPr>
          <w:rtl w:val="0"/>
        </w:rPr>
        <w:t xml:space="preserve">1. Database Design</w:t>
      </w:r>
    </w:p>
    <w:p w:rsidR="00000000" w:rsidDel="00000000" w:rsidP="00000000" w:rsidRDefault="00000000" w:rsidRPr="00000000" w14:paraId="00000161">
      <w:pPr>
        <w:pStyle w:val="Heading3"/>
        <w:rPr/>
      </w:pPr>
      <w:bookmarkStart w:colFirst="0" w:colLast="0" w:name="_heading=h.nwlusozc1s6l" w:id="27"/>
      <w:bookmarkEnd w:id="27"/>
      <w:r w:rsidDel="00000000" w:rsidR="00000000" w:rsidRPr="00000000">
        <w:rPr>
          <w:rtl w:val="0"/>
        </w:rPr>
        <w:t xml:space="preserve">1.1 Database Schema</w:t>
      </w:r>
    </w:p>
    <w:p w:rsidR="00000000" w:rsidDel="00000000" w:rsidP="00000000" w:rsidRDefault="00000000" w:rsidRPr="00000000" w14:paraId="00000162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6048375" cy="3133725"/>
            <wp:effectExtent b="0" l="0" r="0" t="0"/>
            <wp:docPr id="4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1"/>
                    <a:srcRect b="0" l="5331" r="317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48375" cy="3133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pStyle w:val="Heading3"/>
        <w:rPr/>
      </w:pPr>
      <w:bookmarkStart w:colFirst="0" w:colLast="0" w:name="_heading=h.fpt3hztf93r0" w:id="28"/>
      <w:bookmarkEnd w:id="28"/>
      <w:r w:rsidDel="00000000" w:rsidR="00000000" w:rsidRPr="00000000">
        <w:rPr>
          <w:rtl w:val="0"/>
        </w:rPr>
        <w:t xml:space="preserve">1.2 Table Descriptions</w:t>
      </w:r>
    </w:p>
    <w:tbl>
      <w:tblPr>
        <w:tblStyle w:val="Table8"/>
        <w:tblW w:w="9071.0" w:type="dxa"/>
        <w:jc w:val="left"/>
        <w:tblInd w:w="13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67"/>
        <w:gridCol w:w="1559"/>
        <w:gridCol w:w="6945"/>
        <w:tblGridChange w:id="0">
          <w:tblGrid>
            <w:gridCol w:w="567"/>
            <w:gridCol w:w="1559"/>
            <w:gridCol w:w="6945"/>
          </w:tblGrid>
        </w:tblGridChange>
      </w:tblGrid>
      <w:tr>
        <w:trPr>
          <w:cantSplit w:val="0"/>
          <w:tblHeader w:val="0"/>
        </w:trPr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165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No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166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Table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167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spacing w:before="240"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Roles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Stores different user roles such as admin or staff. Each role has a unique ID and name.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spacing w:before="240"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Users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Contains user login and profile information including username, password hash, full name, assigned role, and status.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spacing w:before="240"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ComputerTypes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Defines types of computers (e.g., standard, gaming) with associated hourly rates.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spacing w:before="240"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Computers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Represents individual computers in the system. Each computer is assigned a type and has a status (Available, InUse, Maintenance).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spacing w:before="240"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Sessions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Logs session information when a user starts and ends using a computer. It includes the computer used, staff handling the session, start/end time, and total cost.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spacing w:before="240"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Products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Stores information about products (e.g., food, drinks) available for sale, along with their prices and availability.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spacing w:before="240"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Orders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Records customer orders made during sessions, including the staff who processed the order, order time, and total amount.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spacing w:before="240"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OrderDetails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Stores detailed items of each order, including product ID, quantity, and unit price.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spacing w:before="240"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Payments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Records all payments made for sessions or orders. Each payment is linked to either a session or an order via RefID, and includes amount, time, and the staff who processed it.</w:t>
            </w:r>
          </w:p>
        </w:tc>
      </w:tr>
    </w:tbl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rPr>
          <w:i w:val="1"/>
          <w:color w:val="0432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spacing w:after="160" w:line="259" w:lineRule="auto"/>
        <w:rPr>
          <w:rFonts w:ascii="Calibri" w:cs="Calibri" w:eastAsia="Calibri" w:hAnsi="Calibri"/>
          <w:color w:val="2f5496"/>
          <w:sz w:val="32"/>
          <w:szCs w:val="32"/>
        </w:rPr>
      </w:pPr>
      <w:r w:rsidDel="00000000" w:rsidR="00000000" w:rsidRPr="00000000">
        <w:rPr>
          <w:rtl w:val="0"/>
        </w:rPr>
      </w:r>
    </w:p>
    <w:sectPr>
      <w:footerReference r:id="rId22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Arial"/>
  <w:font w:name="Georgia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86">
    <w:pPr>
      <w:keepNext w:val="0"/>
      <w:keepLines w:val="0"/>
      <w:pageBreakBefore w:val="0"/>
      <w:widowControl w:val="1"/>
      <w:pBdr>
        <w:top w:color="000000" w:space="1" w:sz="8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  <w:t xml:space="preserve">NMS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-SRS_v1.0</w:t>
      <w:tab/>
      <w:tab/>
      <w:t xml:space="preserve">Page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/ 20</w:t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1f3863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tabs>
        <w:tab w:val="left" w:leader="none" w:pos="227"/>
      </w:tabs>
      <w:spacing w:after="60" w:before="40" w:lineRule="auto"/>
    </w:pPr>
    <w:rPr>
      <w:rFonts w:ascii="Calibri" w:cs="Calibri" w:eastAsia="Calibri" w:hAnsi="Calibri"/>
      <w:b w:val="1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220" w:lineRule="auto"/>
      <w:jc w:val="right"/>
    </w:pPr>
    <w:rPr>
      <w:rFonts w:ascii="Arial" w:cs="Arial" w:eastAsia="Arial" w:hAnsi="Arial"/>
      <w:b w:val="1"/>
      <w:sz w:val="52"/>
      <w:szCs w:val="5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Emphasis">
    <w:name w:val="Emphasis"/>
    <w:basedOn w:val="DefaultParagraphFont"/>
    <w:uiPriority w:val="20"/>
    <w:qFormat w:val="1"/>
    <w:rsid w:val="00221BAB"/>
    <w:rPr>
      <w:i w:val="1"/>
      <w:iCs w:val="1"/>
    </w:rPr>
  </w:style>
  <w:style w:type="paragraph" w:styleId="NormalWeb">
    <w:name w:val="Normal (Web)"/>
    <w:basedOn w:val="Normal"/>
    <w:uiPriority w:val="99"/>
    <w:semiHidden w:val="1"/>
    <w:unhideWhenUsed w:val="1"/>
    <w:rsid w:val="00221BAB"/>
    <w:pPr>
      <w:spacing w:after="100" w:afterAutospacing="1" w:before="100" w:beforeAutospacing="1"/>
    </w:pPr>
    <w:rPr>
      <w:sz w:val="24"/>
      <w:szCs w:val="24"/>
    </w:rPr>
  </w:style>
  <w:style w:type="paragraph" w:styleId="ListParagraph">
    <w:name w:val="List Paragraph"/>
    <w:aliases w:val="lp1,List Paragraph11,Steps,Bullet 1,bullet,List Paragraph1"/>
    <w:basedOn w:val="Normal"/>
    <w:link w:val="ListParagraphChar"/>
    <w:uiPriority w:val="34"/>
    <w:qFormat w:val="1"/>
    <w:rsid w:val="00F0518E"/>
    <w:pPr>
      <w:ind w:left="720"/>
      <w:contextualSpacing w:val="1"/>
    </w:pPr>
  </w:style>
  <w:style w:type="table" w:styleId="TableGrid">
    <w:name w:val="Table Grid"/>
    <w:basedOn w:val="TableNormal"/>
    <w:rsid w:val="00204DCA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TableGridLight">
    <w:name w:val="Grid Table Light"/>
    <w:basedOn w:val="TableNormal"/>
    <w:uiPriority w:val="40"/>
    <w:rsid w:val="00204DCA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character" w:styleId="Heading3Char" w:customStyle="1">
    <w:name w:val="Heading 3 Char"/>
    <w:basedOn w:val="DefaultParagraphFont"/>
    <w:link w:val="Heading3"/>
    <w:uiPriority w:val="9"/>
    <w:rsid w:val="0015617A"/>
    <w:rPr>
      <w:rFonts w:asciiTheme="majorHAnsi" w:cstheme="majorBidi" w:eastAsiaTheme="majorEastAsia" w:hAnsiTheme="majorHAnsi"/>
      <w:color w:val="1f3763" w:themeColor="accent1" w:themeShade="00007F"/>
      <w:sz w:val="24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rsid w:val="0015617A"/>
    <w:rPr>
      <w:rFonts w:asciiTheme="majorHAnsi" w:cstheme="majorBidi" w:eastAsiaTheme="majorEastAsia" w:hAnsiTheme="majorHAnsi"/>
      <w:i w:val="1"/>
      <w:iCs w:val="1"/>
      <w:color w:val="2f5496" w:themeColor="accent1" w:themeShade="0000BF"/>
      <w:szCs w:val="20"/>
    </w:rPr>
  </w:style>
  <w:style w:type="character" w:styleId="Heading2Char" w:customStyle="1">
    <w:name w:val="Heading 2 Char"/>
    <w:basedOn w:val="DefaultParagraphFont"/>
    <w:link w:val="Heading2"/>
    <w:uiPriority w:val="9"/>
    <w:rsid w:val="00B35F0B"/>
    <w:rPr>
      <w:rFonts w:asciiTheme="majorHAnsi" w:cstheme="majorBidi" w:eastAsiaTheme="majorEastAsia" w:hAnsiTheme="majorHAnsi"/>
      <w:color w:val="2f5496" w:themeColor="accent1" w:themeShade="0000BF"/>
      <w:sz w:val="26"/>
      <w:szCs w:val="26"/>
    </w:rPr>
  </w:style>
  <w:style w:type="character" w:styleId="Heading1Char" w:customStyle="1">
    <w:name w:val="Heading 1 Char"/>
    <w:basedOn w:val="DefaultParagraphFont"/>
    <w:link w:val="Heading1"/>
    <w:uiPriority w:val="9"/>
    <w:rsid w:val="00703B51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BodyText">
    <w:name w:val="Body Text"/>
    <w:basedOn w:val="Normal"/>
    <w:link w:val="BodyTextChar"/>
    <w:rsid w:val="00D31F25"/>
    <w:pPr>
      <w:spacing w:after="120" w:line="220" w:lineRule="exact"/>
    </w:pPr>
  </w:style>
  <w:style w:type="character" w:styleId="BodyTextChar" w:customStyle="1">
    <w:name w:val="Body Text Char"/>
    <w:basedOn w:val="DefaultParagraphFont"/>
    <w:link w:val="BodyText"/>
    <w:rsid w:val="00D31F25"/>
    <w:rPr>
      <w:rFonts w:ascii="Times New Roman" w:cs="Times New Roman" w:eastAsia="Times New Roman" w:hAnsi="Times New Roman"/>
      <w:szCs w:val="20"/>
    </w:rPr>
  </w:style>
  <w:style w:type="character" w:styleId="Heading5Char" w:customStyle="1">
    <w:name w:val="Heading 5 Char"/>
    <w:basedOn w:val="DefaultParagraphFont"/>
    <w:link w:val="Heading5"/>
    <w:uiPriority w:val="9"/>
    <w:rsid w:val="005143BE"/>
    <w:rPr>
      <w:rFonts w:asciiTheme="majorHAnsi" w:cstheme="majorBidi" w:eastAsiaTheme="majorEastAsia" w:hAnsiTheme="majorHAnsi"/>
      <w:b w:val="1"/>
      <w:szCs w:val="20"/>
    </w:rPr>
  </w:style>
  <w:style w:type="paragraph" w:styleId="List">
    <w:name w:val="List"/>
    <w:basedOn w:val="Normal"/>
    <w:semiHidden w:val="1"/>
    <w:rsid w:val="00011F7B"/>
    <w:pPr>
      <w:spacing w:after="120" w:line="240" w:lineRule="exact"/>
      <w:ind w:left="1353" w:hanging="806"/>
    </w:pPr>
    <w:rPr>
      <w:sz w:val="24"/>
    </w:rPr>
  </w:style>
  <w:style w:type="paragraph" w:styleId="Paragraph" w:customStyle="1">
    <w:name w:val="Paragraph"/>
    <w:basedOn w:val="Normal"/>
    <w:link w:val="ParagraphChar"/>
    <w:rsid w:val="00011F7B"/>
    <w:pPr>
      <w:spacing w:before="220"/>
      <w:ind w:left="1080"/>
      <w:jc w:val="both"/>
    </w:pPr>
    <w:rPr>
      <w:rFonts w:eastAsia="MS Mincho"/>
      <w:szCs w:val="24"/>
    </w:rPr>
  </w:style>
  <w:style w:type="character" w:styleId="ParagraphChar" w:customStyle="1">
    <w:name w:val="Paragraph Char"/>
    <w:basedOn w:val="DefaultParagraphFont"/>
    <w:link w:val="Paragraph"/>
    <w:rsid w:val="00011F7B"/>
    <w:rPr>
      <w:rFonts w:ascii="Times New Roman" w:cs="Times New Roman" w:eastAsia="MS Mincho" w:hAnsi="Times New Roman"/>
      <w:szCs w:val="24"/>
    </w:rPr>
  </w:style>
  <w:style w:type="paragraph" w:styleId="template" w:customStyle="1">
    <w:name w:val="template"/>
    <w:basedOn w:val="Normal"/>
    <w:rsid w:val="006822EF"/>
    <w:pPr>
      <w:spacing w:line="240" w:lineRule="exact"/>
    </w:pPr>
    <w:rPr>
      <w:rFonts w:ascii="Arial" w:hAnsi="Arial"/>
      <w:i w:val="1"/>
    </w:rPr>
  </w:style>
  <w:style w:type="character" w:styleId="TitleChar" w:customStyle="1">
    <w:name w:val="Title Char"/>
    <w:basedOn w:val="DefaultParagraphFont"/>
    <w:link w:val="Title"/>
    <w:rsid w:val="002972F2"/>
    <w:rPr>
      <w:rFonts w:ascii="Arial" w:cs="Arial" w:eastAsia="MS Mincho" w:hAnsi="Arial"/>
      <w:b w:val="1"/>
      <w:sz w:val="52"/>
      <w:szCs w:val="52"/>
    </w:rPr>
  </w:style>
  <w:style w:type="paragraph" w:styleId="Bang" w:customStyle="1">
    <w:name w:val="Bang"/>
    <w:basedOn w:val="Normal"/>
    <w:qFormat w:val="1"/>
    <w:rsid w:val="002972F2"/>
    <w:pPr>
      <w:spacing w:after="80" w:before="80"/>
    </w:pPr>
    <w:rPr>
      <w:rFonts w:ascii="Tahoma" w:cs="Tahoma" w:hAnsi="Tahoma"/>
      <w:sz w:val="18"/>
      <w:szCs w:val="18"/>
    </w:rPr>
  </w:style>
  <w:style w:type="paragraph" w:styleId="HeadingLv1" w:customStyle="1">
    <w:name w:val="Heading Lv1"/>
    <w:basedOn w:val="Normal"/>
    <w:qFormat w:val="1"/>
    <w:rsid w:val="002972F2"/>
    <w:pPr>
      <w:widowControl w:val="0"/>
      <w:spacing w:after="60" w:before="120"/>
      <w:jc w:val="center"/>
    </w:pPr>
    <w:rPr>
      <w:rFonts w:ascii="Tahoma" w:cs="Tahoma" w:hAnsi="Tahoma"/>
      <w:b w:val="1"/>
      <w:snapToGrid w:val="0"/>
      <w:color w:val="6e2500"/>
      <w:sz w:val="20"/>
    </w:rPr>
  </w:style>
  <w:style w:type="paragraph" w:styleId="TOCHeading">
    <w:name w:val="TOC Heading"/>
    <w:basedOn w:val="Heading1"/>
    <w:next w:val="Normal"/>
    <w:uiPriority w:val="39"/>
    <w:unhideWhenUsed w:val="1"/>
    <w:qFormat w:val="1"/>
    <w:rsid w:val="002972F2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 w:val="1"/>
    <w:uiPriority w:val="39"/>
    <w:unhideWhenUsed w:val="1"/>
    <w:rsid w:val="002972F2"/>
    <w:pPr>
      <w:spacing w:after="100"/>
    </w:pPr>
  </w:style>
  <w:style w:type="paragraph" w:styleId="TOC2">
    <w:name w:val="toc 2"/>
    <w:basedOn w:val="Normal"/>
    <w:next w:val="Normal"/>
    <w:autoRedefine w:val="1"/>
    <w:uiPriority w:val="39"/>
    <w:unhideWhenUsed w:val="1"/>
    <w:rsid w:val="002972F2"/>
    <w:pPr>
      <w:spacing w:after="100"/>
      <w:ind w:left="220"/>
    </w:pPr>
  </w:style>
  <w:style w:type="paragraph" w:styleId="TOC3">
    <w:name w:val="toc 3"/>
    <w:basedOn w:val="Normal"/>
    <w:next w:val="Normal"/>
    <w:autoRedefine w:val="1"/>
    <w:uiPriority w:val="39"/>
    <w:unhideWhenUsed w:val="1"/>
    <w:rsid w:val="002972F2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 w:val="1"/>
    <w:rsid w:val="002972F2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 w:val="1"/>
    <w:rsid w:val="00722480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722480"/>
    <w:rPr>
      <w:rFonts w:ascii="Times New Roman" w:cs="Times New Roman" w:eastAsia="Times New Roman" w:hAnsi="Times New Roman"/>
      <w:szCs w:val="20"/>
    </w:rPr>
  </w:style>
  <w:style w:type="paragraph" w:styleId="Footer">
    <w:name w:val="footer"/>
    <w:basedOn w:val="Normal"/>
    <w:link w:val="FooterChar"/>
    <w:uiPriority w:val="99"/>
    <w:unhideWhenUsed w:val="1"/>
    <w:rsid w:val="00722480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722480"/>
    <w:rPr>
      <w:rFonts w:ascii="Times New Roman" w:cs="Times New Roman" w:eastAsia="Times New Roman" w:hAnsi="Times New Roman"/>
      <w:szCs w:val="20"/>
    </w:rPr>
  </w:style>
  <w:style w:type="table" w:styleId="Kiu2" w:customStyle="1">
    <w:name w:val="Kiểu2"/>
    <w:basedOn w:val="TableNormal"/>
    <w:uiPriority w:val="99"/>
    <w:rsid w:val="005B040F"/>
    <w:pPr>
      <w:spacing w:after="0" w:line="240" w:lineRule="auto"/>
    </w:pPr>
    <w:rPr>
      <w:rFonts w:ascii="Times New Roman" w:hAnsi="Times New Roman" w:eastAsiaTheme="minorEastAsia"/>
      <w:sz w:val="24"/>
      <w:lang w:eastAsia="ja-JP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  <w:tcPr>
      <w:vAlign w:val="center"/>
    </w:tcPr>
    <w:tblStylePr w:type="firstRow">
      <w:rPr>
        <w:rFonts w:ascii="Times New Roman" w:hAnsi="Times New Roman"/>
        <w:b w:val="0"/>
        <w:i w:val="0"/>
        <w:sz w:val="24"/>
        <w:u w:val="none"/>
      </w:rPr>
      <w:tblPr/>
      <w:tcPr>
        <w:shd w:color="auto" w:fill="b4c6e7" w:themeFill="accent1" w:themeFillTint="000066" w:val="clear"/>
      </w:tcPr>
    </w:tblStylePr>
  </w:style>
  <w:style w:type="character" w:styleId="ListParagraphChar" w:customStyle="1">
    <w:name w:val="List Paragraph Char"/>
    <w:aliases w:val="lp1 Char,List Paragraph11 Char,Steps Char,Bullet 1 Char,bullet Char,List Paragraph1 Char"/>
    <w:basedOn w:val="DefaultParagraphFont"/>
    <w:link w:val="ListParagraph"/>
    <w:uiPriority w:val="34"/>
    <w:rsid w:val="005B040F"/>
    <w:rPr>
      <w:rFonts w:ascii="Times New Roman" w:cs="Times New Roman" w:eastAsia="Times New Roman" w:hAnsi="Times New Roman"/>
      <w:szCs w:val="20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F37970"/>
    <w:rPr>
      <w:color w:val="605e5c"/>
      <w:shd w:color="auto" w:fill="e1dfdd" w:val="clear"/>
    </w:rPr>
  </w:style>
  <w:style w:type="paragraph" w:styleId="TableText" w:customStyle="1">
    <w:name w:val="Table Text"/>
    <w:basedOn w:val="Normal"/>
    <w:rsid w:val="00277CBE"/>
    <w:pPr>
      <w:spacing w:after="40" w:before="40"/>
      <w:ind w:left="72" w:right="72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7.png"/><Relationship Id="rId11" Type="http://schemas.openxmlformats.org/officeDocument/2006/relationships/image" Target="media/image8.png"/><Relationship Id="rId22" Type="http://schemas.openxmlformats.org/officeDocument/2006/relationships/footer" Target="footer1.xml"/><Relationship Id="rId10" Type="http://schemas.openxmlformats.org/officeDocument/2006/relationships/image" Target="media/image3.png"/><Relationship Id="rId21" Type="http://schemas.openxmlformats.org/officeDocument/2006/relationships/image" Target="media/image4.png"/><Relationship Id="rId13" Type="http://schemas.openxmlformats.org/officeDocument/2006/relationships/image" Target="media/image11.png"/><Relationship Id="rId12" Type="http://schemas.openxmlformats.org/officeDocument/2006/relationships/image" Target="media/image1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5" Type="http://schemas.openxmlformats.org/officeDocument/2006/relationships/image" Target="media/image1.png"/><Relationship Id="rId14" Type="http://schemas.openxmlformats.org/officeDocument/2006/relationships/image" Target="media/image12.png"/><Relationship Id="rId17" Type="http://schemas.openxmlformats.org/officeDocument/2006/relationships/image" Target="media/image16.png"/><Relationship Id="rId16" Type="http://schemas.openxmlformats.org/officeDocument/2006/relationships/image" Target="media/image5.png"/><Relationship Id="rId5" Type="http://schemas.openxmlformats.org/officeDocument/2006/relationships/styles" Target="styles.xml"/><Relationship Id="rId19" Type="http://schemas.openxmlformats.org/officeDocument/2006/relationships/image" Target="media/image14.png"/><Relationship Id="rId6" Type="http://schemas.openxmlformats.org/officeDocument/2006/relationships/customXml" Target="../customXML/item1.xml"/><Relationship Id="rId18" Type="http://schemas.openxmlformats.org/officeDocument/2006/relationships/image" Target="media/image13.png"/><Relationship Id="rId7" Type="http://schemas.openxmlformats.org/officeDocument/2006/relationships/image" Target="media/image9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wongl1AJVIqM86ZHDnFV4V7cmgQ==">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2023-08-22T01:21:00Z</dcterms:created>
  <dc:creator>Kien Nguyen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le">
    <vt:lpwstr>Title</vt:lpwstr>
  </property>
</Properties>
</file>