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34CFD" w14:textId="77777777" w:rsidR="006B2533" w:rsidRDefault="006B2533" w:rsidP="006B2533">
      <w:pPr>
        <w:ind w:right="-85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ĐẠI HỌC QUỐC GIA TP. HỒ CHÍ MINH</w:t>
      </w:r>
    </w:p>
    <w:p w14:paraId="213D357E" w14:textId="77777777" w:rsidR="006B2533" w:rsidRDefault="006B2533" w:rsidP="006B2533">
      <w:pPr>
        <w:spacing w:line="290" w:lineRule="exact"/>
        <w:jc w:val="center"/>
        <w:rPr>
          <w:sz w:val="20"/>
          <w:szCs w:val="20"/>
        </w:rPr>
      </w:pPr>
    </w:p>
    <w:p w14:paraId="4439E35D" w14:textId="77777777" w:rsidR="006B2533" w:rsidRDefault="006B2533" w:rsidP="006B2533">
      <w:pPr>
        <w:ind w:right="-85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1"/>
          <w:szCs w:val="31"/>
        </w:rPr>
        <w:t>TRƯỜNG ĐẠI HỌC CÔNG NGHỆ THÔNG TIN</w:t>
      </w:r>
    </w:p>
    <w:p w14:paraId="7BD43049" w14:textId="77777777" w:rsidR="006B2533" w:rsidRDefault="006B2533" w:rsidP="006B2533">
      <w:pPr>
        <w:spacing w:line="244" w:lineRule="exact"/>
        <w:jc w:val="center"/>
        <w:rPr>
          <w:sz w:val="20"/>
          <w:szCs w:val="20"/>
        </w:rPr>
      </w:pPr>
    </w:p>
    <w:p w14:paraId="164D67FE" w14:textId="77777777" w:rsidR="006B2533" w:rsidRDefault="006B2533" w:rsidP="006B2533">
      <w:pPr>
        <w:ind w:right="-853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KHOA CÔNG NGHỆ PHẦN MỀM</w:t>
      </w:r>
    </w:p>
    <w:p w14:paraId="329B3E56" w14:textId="77777777" w:rsidR="006B2533" w:rsidRDefault="006B2533" w:rsidP="006B2533">
      <w:pPr>
        <w:ind w:right="-853"/>
        <w:jc w:val="center"/>
        <w:rPr>
          <w:rFonts w:eastAsia="Times New Roman"/>
          <w:b/>
          <w:bCs/>
          <w:sz w:val="32"/>
          <w:szCs w:val="32"/>
        </w:rPr>
      </w:pPr>
    </w:p>
    <w:p w14:paraId="08B33287" w14:textId="77777777" w:rsidR="006B2533" w:rsidRDefault="006B2533" w:rsidP="006B2533">
      <w:pPr>
        <w:ind w:right="-853"/>
        <w:jc w:val="center"/>
        <w:rPr>
          <w:rFonts w:eastAsia="Times New Roman"/>
          <w:b/>
          <w:bCs/>
          <w:sz w:val="32"/>
          <w:szCs w:val="32"/>
        </w:rPr>
      </w:pPr>
    </w:p>
    <w:p w14:paraId="5DA60AE1" w14:textId="77777777" w:rsidR="006B2533" w:rsidRPr="00BA45E6" w:rsidRDefault="006B2533" w:rsidP="006B2533">
      <w:pPr>
        <w:ind w:right="-853"/>
        <w:jc w:val="center"/>
        <w:rPr>
          <w:rStyle w:val="Strong"/>
        </w:rPr>
      </w:pPr>
    </w:p>
    <w:p w14:paraId="45FC4F87" w14:textId="77777777" w:rsidR="006B2533" w:rsidRDefault="006B2533" w:rsidP="006B2533">
      <w:pPr>
        <w:ind w:right="-853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Trương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Hưng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Huy</w:t>
      </w:r>
      <w:proofErr w:type="spellEnd"/>
    </w:p>
    <w:p w14:paraId="7B83B632" w14:textId="77777777" w:rsidR="006B2533" w:rsidRDefault="006B2533" w:rsidP="006B2533">
      <w:pPr>
        <w:spacing w:line="281" w:lineRule="exact"/>
        <w:jc w:val="center"/>
        <w:rPr>
          <w:sz w:val="24"/>
          <w:szCs w:val="24"/>
        </w:rPr>
      </w:pPr>
    </w:p>
    <w:p w14:paraId="06F1994C" w14:textId="77777777" w:rsidR="006B2533" w:rsidRDefault="006B2533" w:rsidP="006B253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Lê Nguyễn Minh Khoa</w:t>
      </w:r>
    </w:p>
    <w:p w14:paraId="7D92B945" w14:textId="77777777" w:rsidR="006B2533" w:rsidRDefault="006B2533" w:rsidP="006B2533">
      <w:pPr>
        <w:spacing w:line="280" w:lineRule="exact"/>
        <w:jc w:val="center"/>
        <w:rPr>
          <w:sz w:val="24"/>
          <w:szCs w:val="24"/>
        </w:rPr>
      </w:pPr>
    </w:p>
    <w:p w14:paraId="00DA82E8" w14:textId="77777777" w:rsidR="006B2533" w:rsidRDefault="006B2533" w:rsidP="006B2533">
      <w:pPr>
        <w:jc w:val="center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Huỳnh</w:t>
      </w:r>
      <w:proofErr w:type="spellEnd"/>
    </w:p>
    <w:p w14:paraId="59DCB50D" w14:textId="77777777" w:rsidR="006B2533" w:rsidRDefault="006B2533" w:rsidP="006B2533">
      <w:pPr>
        <w:ind w:left="3860"/>
        <w:jc w:val="center"/>
        <w:rPr>
          <w:rFonts w:eastAsia="Times New Roman"/>
          <w:b/>
          <w:bCs/>
          <w:sz w:val="28"/>
          <w:szCs w:val="28"/>
        </w:rPr>
      </w:pPr>
    </w:p>
    <w:p w14:paraId="031AAB77" w14:textId="77777777" w:rsidR="006B2533" w:rsidRDefault="006B2533" w:rsidP="006B2533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Hoàng</w:t>
      </w:r>
      <w:proofErr w:type="spellEnd"/>
    </w:p>
    <w:p w14:paraId="313096D9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3017D987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1E00E098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22B4E4D0" w14:textId="77777777" w:rsidR="006B2533" w:rsidRDefault="006B2533" w:rsidP="006B2533">
      <w:pPr>
        <w:spacing w:line="283" w:lineRule="exact"/>
        <w:jc w:val="center"/>
        <w:rPr>
          <w:sz w:val="24"/>
          <w:szCs w:val="24"/>
        </w:rPr>
      </w:pPr>
    </w:p>
    <w:p w14:paraId="10BABEE1" w14:textId="77777777" w:rsidR="006B2533" w:rsidRDefault="006B2533" w:rsidP="006B2533">
      <w:pPr>
        <w:ind w:right="-85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ĐỒ ÁN</w:t>
      </w:r>
    </w:p>
    <w:p w14:paraId="673983DE" w14:textId="77777777" w:rsidR="006B2533" w:rsidRDefault="006B2533" w:rsidP="006B2533">
      <w:pPr>
        <w:spacing w:line="305" w:lineRule="exact"/>
        <w:jc w:val="center"/>
        <w:rPr>
          <w:sz w:val="24"/>
          <w:szCs w:val="24"/>
        </w:rPr>
      </w:pPr>
    </w:p>
    <w:p w14:paraId="2484DC74" w14:textId="77777777" w:rsidR="006B2533" w:rsidRDefault="006B2533" w:rsidP="006B2533">
      <w:pPr>
        <w:ind w:right="-853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44"/>
          <w:szCs w:val="44"/>
        </w:rPr>
        <w:t>Phần</w:t>
      </w:r>
      <w:proofErr w:type="spellEnd"/>
      <w:r>
        <w:rPr>
          <w:rFonts w:eastAsia="Times New Roman"/>
          <w:b/>
          <w:bCs/>
          <w:sz w:val="44"/>
          <w:szCs w:val="44"/>
        </w:rPr>
        <w:t xml:space="preserve"> </w:t>
      </w:r>
      <w:proofErr w:type="spellStart"/>
      <w:r>
        <w:rPr>
          <w:rFonts w:eastAsia="Times New Roman"/>
          <w:b/>
          <w:bCs/>
          <w:sz w:val="44"/>
          <w:szCs w:val="44"/>
        </w:rPr>
        <w:t>mềm</w:t>
      </w:r>
      <w:proofErr w:type="spellEnd"/>
      <w:r>
        <w:rPr>
          <w:rFonts w:eastAsia="Times New Roman"/>
          <w:b/>
          <w:bCs/>
          <w:sz w:val="44"/>
          <w:szCs w:val="44"/>
        </w:rPr>
        <w:t xml:space="preserve"> </w:t>
      </w:r>
      <w:proofErr w:type="spellStart"/>
      <w:r>
        <w:rPr>
          <w:rFonts w:eastAsia="Times New Roman"/>
          <w:b/>
          <w:bCs/>
          <w:sz w:val="44"/>
          <w:szCs w:val="44"/>
        </w:rPr>
        <w:t>quản</w:t>
      </w:r>
      <w:proofErr w:type="spellEnd"/>
      <w:r>
        <w:rPr>
          <w:rFonts w:eastAsia="Times New Roman"/>
          <w:b/>
          <w:bCs/>
          <w:sz w:val="44"/>
          <w:szCs w:val="44"/>
        </w:rPr>
        <w:t xml:space="preserve"> </w:t>
      </w:r>
      <w:proofErr w:type="spellStart"/>
      <w:r>
        <w:rPr>
          <w:rFonts w:eastAsia="Times New Roman"/>
          <w:b/>
          <w:bCs/>
          <w:sz w:val="44"/>
          <w:szCs w:val="44"/>
        </w:rPr>
        <w:t>lý</w:t>
      </w:r>
      <w:proofErr w:type="spellEnd"/>
      <w:r>
        <w:rPr>
          <w:rFonts w:eastAsia="Times New Roman"/>
          <w:b/>
          <w:bCs/>
          <w:sz w:val="44"/>
          <w:szCs w:val="44"/>
        </w:rPr>
        <w:t xml:space="preserve"> </w:t>
      </w:r>
      <w:proofErr w:type="spellStart"/>
      <w:r>
        <w:rPr>
          <w:rFonts w:eastAsia="Times New Roman"/>
          <w:b/>
          <w:bCs/>
          <w:sz w:val="44"/>
          <w:szCs w:val="44"/>
        </w:rPr>
        <w:t>âm</w:t>
      </w:r>
      <w:proofErr w:type="spellEnd"/>
      <w:r>
        <w:rPr>
          <w:rFonts w:eastAsia="Times New Roman"/>
          <w:b/>
          <w:bCs/>
          <w:sz w:val="44"/>
          <w:szCs w:val="44"/>
        </w:rPr>
        <w:t xml:space="preserve"> </w:t>
      </w:r>
      <w:proofErr w:type="spellStart"/>
      <w:r>
        <w:rPr>
          <w:rFonts w:eastAsia="Times New Roman"/>
          <w:b/>
          <w:bCs/>
          <w:sz w:val="44"/>
          <w:szCs w:val="44"/>
        </w:rPr>
        <w:t>nhạc</w:t>
      </w:r>
      <w:proofErr w:type="spellEnd"/>
    </w:p>
    <w:p w14:paraId="180A0AD6" w14:textId="77777777" w:rsidR="006B2533" w:rsidRDefault="006B2533" w:rsidP="006B2533">
      <w:pPr>
        <w:spacing w:line="372" w:lineRule="exact"/>
        <w:jc w:val="center"/>
        <w:rPr>
          <w:sz w:val="24"/>
          <w:szCs w:val="24"/>
        </w:rPr>
      </w:pPr>
    </w:p>
    <w:p w14:paraId="544E6C2A" w14:textId="77777777" w:rsidR="006B2533" w:rsidRDefault="006B2533" w:rsidP="006B2533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color w:val="FF0000"/>
          <w:sz w:val="32"/>
          <w:szCs w:val="32"/>
        </w:rPr>
        <w:t>Tify</w:t>
      </w:r>
      <w:proofErr w:type="spellEnd"/>
      <w:r>
        <w:rPr>
          <w:rFonts w:eastAsia="Times New Roman"/>
          <w:b/>
          <w:bCs/>
          <w:color w:val="FF0000"/>
          <w:sz w:val="32"/>
          <w:szCs w:val="32"/>
        </w:rPr>
        <w:t xml:space="preserve"> music </w:t>
      </w:r>
      <w:proofErr w:type="spellStart"/>
      <w:r>
        <w:rPr>
          <w:rFonts w:eastAsia="Times New Roman"/>
          <w:b/>
          <w:bCs/>
          <w:color w:val="FF0000"/>
          <w:sz w:val="32"/>
          <w:szCs w:val="32"/>
        </w:rPr>
        <w:t>sofware</w:t>
      </w:r>
      <w:proofErr w:type="spellEnd"/>
    </w:p>
    <w:p w14:paraId="5F98587A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72873CA0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492DAD14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7855A1EB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0831A36B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7356FAD6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6AE1E212" w14:textId="77777777" w:rsidR="006B2533" w:rsidRDefault="006B2533" w:rsidP="006B2533">
      <w:pPr>
        <w:spacing w:line="311" w:lineRule="exact"/>
        <w:jc w:val="center"/>
        <w:rPr>
          <w:sz w:val="24"/>
          <w:szCs w:val="24"/>
        </w:rPr>
      </w:pPr>
    </w:p>
    <w:p w14:paraId="76AAAFF7" w14:textId="77777777" w:rsidR="006B2533" w:rsidRDefault="006B2533" w:rsidP="006B253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LẬP TRÌNH TRỰC QUAN</w:t>
      </w:r>
    </w:p>
    <w:p w14:paraId="0D2D986F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293D9DFC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3BE2A736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01359438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7F83D466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7F7845C3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44194732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18CD1EA9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101DF68A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6887C800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3C1086DC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61127E1C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1D7CF05C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5D1DBA62" w14:textId="77777777" w:rsidR="006B2533" w:rsidRDefault="006B2533" w:rsidP="006B2533">
      <w:pPr>
        <w:spacing w:line="228" w:lineRule="exact"/>
        <w:jc w:val="center"/>
        <w:rPr>
          <w:sz w:val="24"/>
          <w:szCs w:val="24"/>
        </w:rPr>
      </w:pPr>
    </w:p>
    <w:p w14:paraId="58842DF2" w14:textId="77777777" w:rsidR="006B2533" w:rsidRDefault="006B2533" w:rsidP="006B2533">
      <w:pPr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TP. HỒ CHÍ MINH, 2020</w:t>
      </w:r>
    </w:p>
    <w:p w14:paraId="61E38FC7" w14:textId="77777777" w:rsidR="006B2533" w:rsidRDefault="006B2533" w:rsidP="006B2533">
      <w:pPr>
        <w:spacing w:after="160" w:line="259" w:lineRule="auto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br w:type="page"/>
      </w:r>
    </w:p>
    <w:p w14:paraId="720FB096" w14:textId="77777777" w:rsidR="006B2533" w:rsidRDefault="006B2533" w:rsidP="006B2533">
      <w:pPr>
        <w:ind w:right="-85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ĐẠI HỌC QUỐC GIA TP. HỒ CHÍ MINH</w:t>
      </w:r>
    </w:p>
    <w:p w14:paraId="5EF66EE4" w14:textId="77777777" w:rsidR="006B2533" w:rsidRDefault="006B2533" w:rsidP="006B2533">
      <w:pPr>
        <w:spacing w:line="290" w:lineRule="exact"/>
        <w:jc w:val="center"/>
        <w:rPr>
          <w:sz w:val="20"/>
          <w:szCs w:val="20"/>
        </w:rPr>
      </w:pPr>
    </w:p>
    <w:p w14:paraId="2F08F92C" w14:textId="77777777" w:rsidR="006B2533" w:rsidRDefault="006B2533" w:rsidP="006B2533">
      <w:pPr>
        <w:ind w:right="-85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1"/>
          <w:szCs w:val="31"/>
        </w:rPr>
        <w:t>TRƯỜNG ĐẠI HỌC CÔNG NGHỆ THÔNG TIN</w:t>
      </w:r>
    </w:p>
    <w:p w14:paraId="064BC662" w14:textId="77777777" w:rsidR="006B2533" w:rsidRDefault="006B2533" w:rsidP="006B2533">
      <w:pPr>
        <w:spacing w:line="244" w:lineRule="exact"/>
        <w:jc w:val="center"/>
        <w:rPr>
          <w:sz w:val="20"/>
          <w:szCs w:val="20"/>
        </w:rPr>
      </w:pPr>
    </w:p>
    <w:p w14:paraId="24065653" w14:textId="77777777" w:rsidR="006B2533" w:rsidRDefault="006B2533" w:rsidP="006B2533">
      <w:pPr>
        <w:ind w:right="-853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KHOA CÔNG NGHỆ PHẦN MỀM</w:t>
      </w:r>
    </w:p>
    <w:p w14:paraId="222A74E3" w14:textId="77777777" w:rsidR="006B2533" w:rsidRDefault="006B2533" w:rsidP="006B2533">
      <w:pPr>
        <w:ind w:right="-853"/>
        <w:jc w:val="center"/>
        <w:rPr>
          <w:rFonts w:eastAsia="Times New Roman"/>
          <w:b/>
          <w:bCs/>
          <w:sz w:val="32"/>
          <w:szCs w:val="32"/>
        </w:rPr>
      </w:pPr>
    </w:p>
    <w:p w14:paraId="51D2EDEC" w14:textId="77777777" w:rsidR="006B2533" w:rsidRDefault="006B2533" w:rsidP="006B2533">
      <w:pPr>
        <w:ind w:right="-853"/>
        <w:jc w:val="center"/>
        <w:rPr>
          <w:rFonts w:eastAsia="Times New Roman"/>
          <w:b/>
          <w:bCs/>
          <w:sz w:val="32"/>
          <w:szCs w:val="32"/>
        </w:rPr>
      </w:pPr>
    </w:p>
    <w:p w14:paraId="23FE5F30" w14:textId="77777777" w:rsidR="006B2533" w:rsidRDefault="006B2533" w:rsidP="006B2533">
      <w:pPr>
        <w:ind w:right="-853"/>
        <w:jc w:val="center"/>
        <w:rPr>
          <w:rFonts w:eastAsia="Times New Roman"/>
          <w:b/>
          <w:bCs/>
          <w:sz w:val="32"/>
          <w:szCs w:val="32"/>
        </w:rPr>
      </w:pPr>
    </w:p>
    <w:p w14:paraId="70966FDA" w14:textId="77777777" w:rsidR="006B2533" w:rsidRDefault="006B2533" w:rsidP="006B2533">
      <w:pPr>
        <w:ind w:right="-853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Trương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Hưng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Huy</w:t>
      </w:r>
      <w:proofErr w:type="spellEnd"/>
    </w:p>
    <w:p w14:paraId="564DFFF8" w14:textId="77777777" w:rsidR="006B2533" w:rsidRDefault="006B2533" w:rsidP="006B2533">
      <w:pPr>
        <w:spacing w:line="281" w:lineRule="exact"/>
        <w:jc w:val="center"/>
        <w:rPr>
          <w:sz w:val="24"/>
          <w:szCs w:val="24"/>
        </w:rPr>
      </w:pPr>
    </w:p>
    <w:p w14:paraId="0961BE04" w14:textId="77777777" w:rsidR="006B2533" w:rsidRDefault="006B2533" w:rsidP="006B253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Lê Nguyễn Minh Khoa</w:t>
      </w:r>
    </w:p>
    <w:p w14:paraId="05C348AB" w14:textId="77777777" w:rsidR="006B2533" w:rsidRDefault="006B2533" w:rsidP="006B2533">
      <w:pPr>
        <w:spacing w:line="280" w:lineRule="exact"/>
        <w:jc w:val="center"/>
        <w:rPr>
          <w:sz w:val="24"/>
          <w:szCs w:val="24"/>
        </w:rPr>
      </w:pPr>
    </w:p>
    <w:p w14:paraId="2FC777DA" w14:textId="77777777" w:rsidR="006B2533" w:rsidRDefault="006B2533" w:rsidP="006B2533">
      <w:pPr>
        <w:jc w:val="center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Huỳnh</w:t>
      </w:r>
      <w:proofErr w:type="spellEnd"/>
    </w:p>
    <w:p w14:paraId="124DB4B9" w14:textId="77777777" w:rsidR="006B2533" w:rsidRDefault="006B2533" w:rsidP="006B2533">
      <w:pPr>
        <w:ind w:left="3860"/>
        <w:jc w:val="center"/>
        <w:rPr>
          <w:rFonts w:eastAsia="Times New Roman"/>
          <w:b/>
          <w:bCs/>
          <w:sz w:val="28"/>
          <w:szCs w:val="28"/>
        </w:rPr>
      </w:pPr>
    </w:p>
    <w:p w14:paraId="4A1ADE78" w14:textId="77777777" w:rsidR="006B2533" w:rsidRDefault="006B2533" w:rsidP="006B2533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Hoàng</w:t>
      </w:r>
      <w:proofErr w:type="spellEnd"/>
    </w:p>
    <w:p w14:paraId="03D58374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3120B529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4ED2AC54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0329E278" w14:textId="77777777" w:rsidR="006B2533" w:rsidRDefault="006B2533" w:rsidP="006B2533">
      <w:pPr>
        <w:spacing w:line="283" w:lineRule="exact"/>
        <w:jc w:val="center"/>
        <w:rPr>
          <w:sz w:val="24"/>
          <w:szCs w:val="24"/>
        </w:rPr>
      </w:pPr>
    </w:p>
    <w:p w14:paraId="78E1C1CC" w14:textId="77777777" w:rsidR="006B2533" w:rsidRDefault="006B2533" w:rsidP="006B2533">
      <w:pPr>
        <w:ind w:right="-85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ĐỒ ÁN</w:t>
      </w:r>
    </w:p>
    <w:p w14:paraId="07D4B5C3" w14:textId="77777777" w:rsidR="006B2533" w:rsidRDefault="006B2533" w:rsidP="006B2533">
      <w:pPr>
        <w:spacing w:line="305" w:lineRule="exact"/>
        <w:jc w:val="center"/>
        <w:rPr>
          <w:sz w:val="24"/>
          <w:szCs w:val="24"/>
        </w:rPr>
      </w:pPr>
    </w:p>
    <w:p w14:paraId="064DAD9F" w14:textId="77777777" w:rsidR="006B2533" w:rsidRDefault="006B2533" w:rsidP="006B2533">
      <w:pPr>
        <w:ind w:right="-853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44"/>
          <w:szCs w:val="44"/>
        </w:rPr>
        <w:t>Phần</w:t>
      </w:r>
      <w:proofErr w:type="spellEnd"/>
      <w:r>
        <w:rPr>
          <w:rFonts w:eastAsia="Times New Roman"/>
          <w:b/>
          <w:bCs/>
          <w:sz w:val="44"/>
          <w:szCs w:val="44"/>
        </w:rPr>
        <w:t xml:space="preserve"> </w:t>
      </w:r>
      <w:proofErr w:type="spellStart"/>
      <w:r>
        <w:rPr>
          <w:rFonts w:eastAsia="Times New Roman"/>
          <w:b/>
          <w:bCs/>
          <w:sz w:val="44"/>
          <w:szCs w:val="44"/>
        </w:rPr>
        <w:t>mềm</w:t>
      </w:r>
      <w:proofErr w:type="spellEnd"/>
      <w:r>
        <w:rPr>
          <w:rFonts w:eastAsia="Times New Roman"/>
          <w:b/>
          <w:bCs/>
          <w:sz w:val="44"/>
          <w:szCs w:val="44"/>
        </w:rPr>
        <w:t xml:space="preserve"> </w:t>
      </w:r>
      <w:proofErr w:type="spellStart"/>
      <w:r>
        <w:rPr>
          <w:rFonts w:eastAsia="Times New Roman"/>
          <w:b/>
          <w:bCs/>
          <w:sz w:val="44"/>
          <w:szCs w:val="44"/>
        </w:rPr>
        <w:t>quản</w:t>
      </w:r>
      <w:proofErr w:type="spellEnd"/>
      <w:r>
        <w:rPr>
          <w:rFonts w:eastAsia="Times New Roman"/>
          <w:b/>
          <w:bCs/>
          <w:sz w:val="44"/>
          <w:szCs w:val="44"/>
        </w:rPr>
        <w:t xml:space="preserve"> </w:t>
      </w:r>
      <w:proofErr w:type="spellStart"/>
      <w:r>
        <w:rPr>
          <w:rFonts w:eastAsia="Times New Roman"/>
          <w:b/>
          <w:bCs/>
          <w:sz w:val="44"/>
          <w:szCs w:val="44"/>
        </w:rPr>
        <w:t>lý</w:t>
      </w:r>
      <w:proofErr w:type="spellEnd"/>
      <w:r>
        <w:rPr>
          <w:rFonts w:eastAsia="Times New Roman"/>
          <w:b/>
          <w:bCs/>
          <w:sz w:val="44"/>
          <w:szCs w:val="44"/>
        </w:rPr>
        <w:t xml:space="preserve"> </w:t>
      </w:r>
      <w:proofErr w:type="spellStart"/>
      <w:r>
        <w:rPr>
          <w:rFonts w:eastAsia="Times New Roman"/>
          <w:b/>
          <w:bCs/>
          <w:sz w:val="44"/>
          <w:szCs w:val="44"/>
        </w:rPr>
        <w:t>âm</w:t>
      </w:r>
      <w:proofErr w:type="spellEnd"/>
      <w:r>
        <w:rPr>
          <w:rFonts w:eastAsia="Times New Roman"/>
          <w:b/>
          <w:bCs/>
          <w:sz w:val="44"/>
          <w:szCs w:val="44"/>
        </w:rPr>
        <w:t xml:space="preserve"> </w:t>
      </w:r>
      <w:proofErr w:type="spellStart"/>
      <w:r>
        <w:rPr>
          <w:rFonts w:eastAsia="Times New Roman"/>
          <w:b/>
          <w:bCs/>
          <w:sz w:val="44"/>
          <w:szCs w:val="44"/>
        </w:rPr>
        <w:t>nhạc</w:t>
      </w:r>
      <w:proofErr w:type="spellEnd"/>
    </w:p>
    <w:p w14:paraId="6D0A4D94" w14:textId="77777777" w:rsidR="006B2533" w:rsidRDefault="006B2533" w:rsidP="006B2533">
      <w:pPr>
        <w:spacing w:line="372" w:lineRule="exact"/>
        <w:jc w:val="center"/>
        <w:rPr>
          <w:sz w:val="24"/>
          <w:szCs w:val="24"/>
        </w:rPr>
      </w:pPr>
    </w:p>
    <w:p w14:paraId="3F4F1609" w14:textId="77777777" w:rsidR="006B2533" w:rsidRDefault="006B2533" w:rsidP="006B2533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color w:val="FF0000"/>
          <w:sz w:val="32"/>
          <w:szCs w:val="32"/>
        </w:rPr>
        <w:t>Tify</w:t>
      </w:r>
      <w:proofErr w:type="spellEnd"/>
      <w:r>
        <w:rPr>
          <w:rFonts w:eastAsia="Times New Roman"/>
          <w:b/>
          <w:bCs/>
          <w:color w:val="FF0000"/>
          <w:sz w:val="32"/>
          <w:szCs w:val="32"/>
        </w:rPr>
        <w:t xml:space="preserve"> music </w:t>
      </w:r>
      <w:proofErr w:type="spellStart"/>
      <w:r>
        <w:rPr>
          <w:rFonts w:eastAsia="Times New Roman"/>
          <w:b/>
          <w:bCs/>
          <w:color w:val="FF0000"/>
          <w:sz w:val="32"/>
          <w:szCs w:val="32"/>
        </w:rPr>
        <w:t>sofware</w:t>
      </w:r>
      <w:proofErr w:type="spellEnd"/>
    </w:p>
    <w:p w14:paraId="580D2711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0BA0A22D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2C7A5A83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6CEF15F9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2B2AEF1D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2923F68A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63B5DF27" w14:textId="77777777" w:rsidR="006B2533" w:rsidRDefault="006B2533" w:rsidP="006B2533">
      <w:pPr>
        <w:spacing w:line="311" w:lineRule="exact"/>
        <w:jc w:val="center"/>
        <w:rPr>
          <w:sz w:val="24"/>
          <w:szCs w:val="24"/>
        </w:rPr>
      </w:pPr>
    </w:p>
    <w:p w14:paraId="533EBEE6" w14:textId="77777777" w:rsidR="006B2533" w:rsidRDefault="006B2533" w:rsidP="006B253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LẬP TRÌNH TRỰC QUAN</w:t>
      </w:r>
    </w:p>
    <w:p w14:paraId="292E4E54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707FBF02" w14:textId="77777777" w:rsidR="006B2533" w:rsidRDefault="006B2533" w:rsidP="006B2533">
      <w:pPr>
        <w:ind w:right="-85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GIẢNG VIÊN HƯỚNG DẪN</w:t>
      </w:r>
    </w:p>
    <w:p w14:paraId="6FCFAF67" w14:textId="77777777" w:rsidR="006B2533" w:rsidRDefault="006B2533" w:rsidP="006B2533">
      <w:pPr>
        <w:spacing w:line="283" w:lineRule="exact"/>
        <w:jc w:val="center"/>
        <w:rPr>
          <w:sz w:val="20"/>
          <w:szCs w:val="20"/>
        </w:rPr>
      </w:pPr>
    </w:p>
    <w:p w14:paraId="0D88F00B" w14:textId="77777777" w:rsidR="006B2533" w:rsidRDefault="006B2533" w:rsidP="006B2533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Trần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Anh </w:t>
      </w:r>
      <w:proofErr w:type="spellStart"/>
      <w:r>
        <w:rPr>
          <w:rFonts w:eastAsia="Times New Roman"/>
          <w:b/>
          <w:bCs/>
          <w:sz w:val="28"/>
          <w:szCs w:val="28"/>
        </w:rPr>
        <w:t>Dũng</w:t>
      </w:r>
      <w:proofErr w:type="spellEnd"/>
    </w:p>
    <w:p w14:paraId="596D7F94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58C449B3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7D4C384F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70191832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0DC22CC7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6D3C9672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4864908B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550A0B86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7D68E426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3C058928" w14:textId="77777777" w:rsidR="006B2533" w:rsidRDefault="006B2533" w:rsidP="006B2533">
      <w:pPr>
        <w:spacing w:line="200" w:lineRule="exact"/>
        <w:jc w:val="center"/>
        <w:rPr>
          <w:sz w:val="24"/>
          <w:szCs w:val="24"/>
        </w:rPr>
      </w:pPr>
    </w:p>
    <w:p w14:paraId="3B6B870B" w14:textId="77777777" w:rsidR="006B2533" w:rsidRDefault="006B2533" w:rsidP="006B2533">
      <w:pPr>
        <w:jc w:val="center"/>
        <w:rPr>
          <w:rFonts w:eastAsia="Times New Roman"/>
          <w:b/>
          <w:bCs/>
          <w:sz w:val="26"/>
          <w:szCs w:val="26"/>
        </w:rPr>
        <w:sectPr w:rsidR="006B2533" w:rsidSect="00BA45E6">
          <w:pgSz w:w="12240" w:h="15840"/>
          <w:pgMar w:top="1440" w:right="1440" w:bottom="1440" w:left="144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  <w:docGrid w:linePitch="360"/>
        </w:sectPr>
      </w:pPr>
      <w:r>
        <w:rPr>
          <w:rFonts w:eastAsia="Times New Roman"/>
          <w:b/>
          <w:bCs/>
          <w:sz w:val="26"/>
          <w:szCs w:val="26"/>
        </w:rPr>
        <w:t>TP. HỒ CHÍ MINH, 2020</w:t>
      </w:r>
    </w:p>
    <w:sdt>
      <w:sdtPr>
        <w:id w:val="-102115767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noProof/>
          <w:color w:val="auto"/>
          <w:sz w:val="22"/>
          <w:szCs w:val="22"/>
        </w:rPr>
      </w:sdtEndPr>
      <w:sdtContent>
        <w:p w14:paraId="27287DB9" w14:textId="77777777" w:rsidR="006B2533" w:rsidRDefault="006B2533" w:rsidP="006B2533">
          <w:pPr>
            <w:pStyle w:val="TOCHeading"/>
          </w:pPr>
          <w:r>
            <w:t>Contents</w:t>
          </w:r>
        </w:p>
        <w:p w14:paraId="64B12A08" w14:textId="222FD22D" w:rsidR="006B2533" w:rsidRDefault="006B2533" w:rsidP="006B253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BA64E4B" w14:textId="77777777" w:rsidR="006B2533" w:rsidRDefault="006B2533" w:rsidP="006B2533">
      <w:pPr>
        <w:jc w:val="center"/>
        <w:rPr>
          <w:rFonts w:eastAsia="Times New Roman"/>
          <w:b/>
          <w:bCs/>
          <w:sz w:val="26"/>
          <w:szCs w:val="26"/>
        </w:rPr>
        <w:sectPr w:rsidR="006B2533" w:rsidSect="00BA45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1687D6" w14:textId="0D38618F" w:rsidR="006B2533" w:rsidRDefault="006B2533" w:rsidP="006B2533">
      <w:pPr>
        <w:pStyle w:val="Heading1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47035B47" w14:textId="0601F6B4" w:rsidR="006B2533" w:rsidRDefault="00BA1DC1" w:rsidP="00BA1DC1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1462004E" w14:textId="77777777" w:rsidR="00BA1DC1" w:rsidRPr="00BA1DC1" w:rsidRDefault="00BA1DC1" w:rsidP="00BA1DC1"/>
    <w:p w14:paraId="07045393" w14:textId="0EF7CD09" w:rsidR="00A64B10" w:rsidRDefault="00BA1DC1" w:rsidP="006B2533">
      <w:pPr>
        <w:rPr>
          <w:sz w:val="32"/>
          <w:szCs w:val="32"/>
        </w:rPr>
      </w:pPr>
      <w:r>
        <w:rPr>
          <w:sz w:val="32"/>
          <w:szCs w:val="32"/>
        </w:rPr>
        <w:t xml:space="preserve">Ở </w:t>
      </w:r>
      <w:proofErr w:type="spellStart"/>
      <w:r>
        <w:rPr>
          <w:sz w:val="32"/>
          <w:szCs w:val="32"/>
        </w:rPr>
        <w:t>Việt</w:t>
      </w:r>
      <w:proofErr w:type="spellEnd"/>
      <w:r>
        <w:rPr>
          <w:sz w:val="32"/>
          <w:szCs w:val="32"/>
        </w:rPr>
        <w:t xml:space="preserve"> Nam </w:t>
      </w: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</w:t>
      </w:r>
      <w:r w:rsidR="00C02322">
        <w:rPr>
          <w:sz w:val="32"/>
          <w:szCs w:val="32"/>
        </w:rPr>
        <w:t xml:space="preserve">web </w:t>
      </w:r>
      <w:proofErr w:type="spellStart"/>
      <w:r w:rsidR="00C02322">
        <w:rPr>
          <w:sz w:val="32"/>
          <w:szCs w:val="32"/>
        </w:rPr>
        <w:t>nghe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nhạc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trực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tuyến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và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các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ứng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dụng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nghe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nhạc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trên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nền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tảng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điện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thoại</w:t>
      </w:r>
      <w:proofErr w:type="spellEnd"/>
      <w:r w:rsidR="00C02322">
        <w:rPr>
          <w:sz w:val="32"/>
          <w:szCs w:val="32"/>
        </w:rPr>
        <w:t>(</w:t>
      </w:r>
      <w:proofErr w:type="spellStart"/>
      <w:r w:rsidR="00C02322">
        <w:rPr>
          <w:sz w:val="32"/>
          <w:szCs w:val="32"/>
        </w:rPr>
        <w:t>của</w:t>
      </w:r>
      <w:proofErr w:type="spellEnd"/>
      <w:r w:rsidR="00C02322">
        <w:rPr>
          <w:sz w:val="32"/>
          <w:szCs w:val="32"/>
        </w:rPr>
        <w:t xml:space="preserve"> nhaccuatui,zingmp3,…), </w:t>
      </w:r>
      <w:proofErr w:type="spellStart"/>
      <w:r w:rsidR="00C02322">
        <w:rPr>
          <w:sz w:val="32"/>
          <w:szCs w:val="32"/>
        </w:rPr>
        <w:t>tuy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nhiên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chúng</w:t>
      </w:r>
      <w:proofErr w:type="spellEnd"/>
      <w:r w:rsidR="00C02322">
        <w:rPr>
          <w:sz w:val="32"/>
          <w:szCs w:val="32"/>
        </w:rPr>
        <w:t xml:space="preserve"> ta </w:t>
      </w:r>
      <w:proofErr w:type="spellStart"/>
      <w:r w:rsidR="00C02322">
        <w:rPr>
          <w:sz w:val="32"/>
          <w:szCs w:val="32"/>
        </w:rPr>
        <w:t>chưa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có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phần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mềm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nghe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và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quản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lý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nhạc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trên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máy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tính,laptop.Nên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chúng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em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tạo</w:t>
      </w:r>
      <w:proofErr w:type="spellEnd"/>
      <w:r w:rsidR="00C02322">
        <w:rPr>
          <w:sz w:val="32"/>
          <w:szCs w:val="32"/>
        </w:rPr>
        <w:t xml:space="preserve"> ra </w:t>
      </w:r>
      <w:proofErr w:type="spellStart"/>
      <w:r w:rsidR="00C02322">
        <w:rPr>
          <w:sz w:val="32"/>
          <w:szCs w:val="32"/>
        </w:rPr>
        <w:t>phần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mềm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quản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lý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nhạc</w:t>
      </w:r>
      <w:proofErr w:type="spellEnd"/>
      <w:r w:rsidR="00C02322">
        <w:rPr>
          <w:sz w:val="32"/>
          <w:szCs w:val="32"/>
        </w:rPr>
        <w:t xml:space="preserve"> </w:t>
      </w:r>
      <w:proofErr w:type="spellStart"/>
      <w:r w:rsidR="00C02322">
        <w:rPr>
          <w:sz w:val="32"/>
          <w:szCs w:val="32"/>
        </w:rPr>
        <w:t>Tify</w:t>
      </w:r>
      <w:proofErr w:type="spellEnd"/>
      <w:r w:rsidR="00C02322">
        <w:rPr>
          <w:sz w:val="32"/>
          <w:szCs w:val="32"/>
        </w:rPr>
        <w:t>.</w:t>
      </w:r>
    </w:p>
    <w:p w14:paraId="360F2F58" w14:textId="2BBF228E" w:rsidR="00C02322" w:rsidRDefault="00C02322" w:rsidP="006B2533">
      <w:pPr>
        <w:rPr>
          <w:sz w:val="32"/>
          <w:szCs w:val="32"/>
        </w:rPr>
      </w:pPr>
    </w:p>
    <w:p w14:paraId="5E9D6FA9" w14:textId="473757BD" w:rsidR="00C02322" w:rsidRDefault="00C02322" w:rsidP="006B253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Tify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hữu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đủ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tuổi.Kèm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đủ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mềm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>.</w:t>
      </w:r>
    </w:p>
    <w:p w14:paraId="312DD1EA" w14:textId="5DC5B61C" w:rsidR="00C02322" w:rsidRDefault="00C02322" w:rsidP="00C02322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D0AAD3A" w14:textId="12551D5A" w:rsidR="004357FD" w:rsidRPr="003F28AB" w:rsidRDefault="004357FD" w:rsidP="003F28AB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3F28AB">
        <w:rPr>
          <w:sz w:val="28"/>
          <w:szCs w:val="28"/>
        </w:rPr>
        <w:t>Đăng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nhập</w:t>
      </w:r>
      <w:proofErr w:type="spellEnd"/>
    </w:p>
    <w:p w14:paraId="6653C30F" w14:textId="7D7A675C" w:rsidR="004357FD" w:rsidRPr="003F28AB" w:rsidRDefault="004357FD" w:rsidP="003F28AB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3F28AB">
        <w:rPr>
          <w:sz w:val="28"/>
          <w:szCs w:val="28"/>
        </w:rPr>
        <w:t>Đăng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ký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tài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khoản</w:t>
      </w:r>
      <w:proofErr w:type="spellEnd"/>
    </w:p>
    <w:p w14:paraId="51069063" w14:textId="30D96CBF" w:rsidR="004357FD" w:rsidRPr="003F28AB" w:rsidRDefault="004357FD" w:rsidP="003F28AB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3F28AB">
        <w:rPr>
          <w:sz w:val="28"/>
          <w:szCs w:val="28"/>
        </w:rPr>
        <w:t>Quên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mật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khẩu</w:t>
      </w:r>
      <w:proofErr w:type="spellEnd"/>
    </w:p>
    <w:p w14:paraId="58098074" w14:textId="69152689" w:rsidR="004357FD" w:rsidRPr="003F28AB" w:rsidRDefault="004357FD" w:rsidP="003F28A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3F28AB">
        <w:rPr>
          <w:sz w:val="28"/>
          <w:szCs w:val="28"/>
        </w:rPr>
        <w:t xml:space="preserve">Nghe </w:t>
      </w:r>
      <w:proofErr w:type="spellStart"/>
      <w:r w:rsidRPr="003F28AB">
        <w:rPr>
          <w:sz w:val="28"/>
          <w:szCs w:val="28"/>
        </w:rPr>
        <w:t>nhạc</w:t>
      </w:r>
      <w:proofErr w:type="spellEnd"/>
    </w:p>
    <w:p w14:paraId="447E9229" w14:textId="6B74500D" w:rsidR="004357FD" w:rsidRPr="003F28AB" w:rsidRDefault="004357FD" w:rsidP="003F28AB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3F28AB">
        <w:rPr>
          <w:sz w:val="28"/>
          <w:szCs w:val="28"/>
        </w:rPr>
        <w:t>Gợi</w:t>
      </w:r>
      <w:proofErr w:type="spellEnd"/>
      <w:r w:rsidRPr="003F28AB">
        <w:rPr>
          <w:sz w:val="28"/>
          <w:szCs w:val="28"/>
        </w:rPr>
        <w:t xml:space="preserve"> ý </w:t>
      </w:r>
      <w:proofErr w:type="spellStart"/>
      <w:r w:rsidRPr="003F28AB">
        <w:rPr>
          <w:sz w:val="28"/>
          <w:szCs w:val="28"/>
        </w:rPr>
        <w:t>các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bài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nhạc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mới</w:t>
      </w:r>
      <w:proofErr w:type="spellEnd"/>
      <w:r w:rsidRPr="003F28AB">
        <w:rPr>
          <w:sz w:val="28"/>
          <w:szCs w:val="28"/>
        </w:rPr>
        <w:t xml:space="preserve"> d</w:t>
      </w:r>
      <w:proofErr w:type="spellStart"/>
      <w:r w:rsidRPr="003F28AB">
        <w:rPr>
          <w:sz w:val="28"/>
          <w:szCs w:val="28"/>
        </w:rPr>
        <w:t>ựa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trên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những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bài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nhạc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đã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nghe</w:t>
      </w:r>
      <w:proofErr w:type="spellEnd"/>
      <w:r w:rsidRPr="003F28AB">
        <w:rPr>
          <w:sz w:val="28"/>
          <w:szCs w:val="28"/>
        </w:rPr>
        <w:t>(</w:t>
      </w:r>
      <w:proofErr w:type="spellStart"/>
      <w:r w:rsidRPr="003F28AB">
        <w:rPr>
          <w:sz w:val="28"/>
          <w:szCs w:val="28"/>
        </w:rPr>
        <w:t>MyMix</w:t>
      </w:r>
      <w:proofErr w:type="spellEnd"/>
      <w:r w:rsidRPr="003F28AB">
        <w:rPr>
          <w:sz w:val="28"/>
          <w:szCs w:val="28"/>
        </w:rPr>
        <w:t>)</w:t>
      </w:r>
    </w:p>
    <w:p w14:paraId="682FED58" w14:textId="1163DA86" w:rsidR="004357FD" w:rsidRPr="003F28AB" w:rsidRDefault="004357FD" w:rsidP="003F28AB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3F28AB">
        <w:rPr>
          <w:sz w:val="28"/>
          <w:szCs w:val="28"/>
        </w:rPr>
        <w:t>Tạo</w:t>
      </w:r>
      <w:proofErr w:type="spellEnd"/>
      <w:r w:rsidR="003F28AB" w:rsidRPr="003F28AB">
        <w:rPr>
          <w:sz w:val="28"/>
          <w:szCs w:val="28"/>
        </w:rPr>
        <w:t xml:space="preserve"> </w:t>
      </w:r>
      <w:proofErr w:type="spellStart"/>
      <w:r w:rsidR="003F28AB" w:rsidRPr="003F28AB">
        <w:rPr>
          <w:sz w:val="28"/>
          <w:szCs w:val="28"/>
        </w:rPr>
        <w:t>và</w:t>
      </w:r>
      <w:proofErr w:type="spellEnd"/>
      <w:r w:rsidR="003F28AB" w:rsidRPr="003F28AB">
        <w:rPr>
          <w:sz w:val="28"/>
          <w:szCs w:val="28"/>
        </w:rPr>
        <w:t xml:space="preserve"> </w:t>
      </w:r>
      <w:proofErr w:type="spellStart"/>
      <w:r w:rsidR="003F28AB" w:rsidRPr="003F28AB">
        <w:rPr>
          <w:sz w:val="28"/>
          <w:szCs w:val="28"/>
        </w:rPr>
        <w:t>quản</w:t>
      </w:r>
      <w:proofErr w:type="spellEnd"/>
      <w:r w:rsidR="003F28AB" w:rsidRPr="003F28AB">
        <w:rPr>
          <w:sz w:val="28"/>
          <w:szCs w:val="28"/>
        </w:rPr>
        <w:t xml:space="preserve"> </w:t>
      </w:r>
      <w:proofErr w:type="spellStart"/>
      <w:r w:rsidR="003F28AB" w:rsidRPr="003F28AB">
        <w:rPr>
          <w:sz w:val="28"/>
          <w:szCs w:val="28"/>
        </w:rPr>
        <w:t>lý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danh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sách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các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bài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nhạc</w:t>
      </w:r>
      <w:proofErr w:type="spellEnd"/>
      <w:r w:rsidR="003F28AB" w:rsidRPr="003F28AB">
        <w:rPr>
          <w:sz w:val="28"/>
          <w:szCs w:val="28"/>
        </w:rPr>
        <w:t xml:space="preserve"> </w:t>
      </w:r>
      <w:proofErr w:type="spellStart"/>
      <w:r w:rsidR="003F28AB" w:rsidRPr="003F28AB">
        <w:rPr>
          <w:sz w:val="28"/>
          <w:szCs w:val="28"/>
        </w:rPr>
        <w:t>theo</w:t>
      </w:r>
      <w:proofErr w:type="spellEnd"/>
      <w:r w:rsidR="003F28AB" w:rsidRPr="003F28AB">
        <w:rPr>
          <w:sz w:val="28"/>
          <w:szCs w:val="28"/>
        </w:rPr>
        <w:t xml:space="preserve"> </w:t>
      </w:r>
      <w:proofErr w:type="spellStart"/>
      <w:r w:rsidR="003F28AB" w:rsidRPr="003F28AB">
        <w:rPr>
          <w:sz w:val="28"/>
          <w:szCs w:val="28"/>
        </w:rPr>
        <w:t>sở</w:t>
      </w:r>
      <w:proofErr w:type="spellEnd"/>
      <w:r w:rsidR="003F28AB" w:rsidRPr="003F28AB">
        <w:rPr>
          <w:sz w:val="28"/>
          <w:szCs w:val="28"/>
        </w:rPr>
        <w:t xml:space="preserve"> </w:t>
      </w:r>
      <w:proofErr w:type="spellStart"/>
      <w:r w:rsidR="003F28AB" w:rsidRPr="003F28AB">
        <w:rPr>
          <w:sz w:val="28"/>
          <w:szCs w:val="28"/>
        </w:rPr>
        <w:t>thích</w:t>
      </w:r>
      <w:proofErr w:type="spellEnd"/>
      <w:r w:rsidR="003F28AB" w:rsidRPr="003F28AB">
        <w:rPr>
          <w:sz w:val="28"/>
          <w:szCs w:val="28"/>
        </w:rPr>
        <w:t xml:space="preserve"> </w:t>
      </w:r>
      <w:proofErr w:type="spellStart"/>
      <w:r w:rsidR="003F28AB" w:rsidRPr="003F28AB">
        <w:rPr>
          <w:sz w:val="28"/>
          <w:szCs w:val="28"/>
        </w:rPr>
        <w:t>cá</w:t>
      </w:r>
      <w:proofErr w:type="spellEnd"/>
      <w:r w:rsidR="003F28AB" w:rsidRPr="003F28AB">
        <w:rPr>
          <w:sz w:val="28"/>
          <w:szCs w:val="28"/>
        </w:rPr>
        <w:t xml:space="preserve"> </w:t>
      </w:r>
      <w:proofErr w:type="spellStart"/>
      <w:r w:rsidR="003F28AB" w:rsidRPr="003F28AB">
        <w:rPr>
          <w:sz w:val="28"/>
          <w:szCs w:val="28"/>
        </w:rPr>
        <w:t>nhân</w:t>
      </w:r>
      <w:proofErr w:type="spellEnd"/>
      <w:r w:rsidR="003F28AB" w:rsidRPr="003F28AB">
        <w:rPr>
          <w:sz w:val="28"/>
          <w:szCs w:val="28"/>
        </w:rPr>
        <w:t xml:space="preserve"> (Playlist)</w:t>
      </w:r>
    </w:p>
    <w:p w14:paraId="751985B0" w14:textId="2037130E" w:rsidR="004357FD" w:rsidRPr="003F28AB" w:rsidRDefault="004357FD" w:rsidP="003F28A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3F28AB">
        <w:rPr>
          <w:sz w:val="28"/>
          <w:szCs w:val="28"/>
        </w:rPr>
        <w:t xml:space="preserve">Album </w:t>
      </w:r>
      <w:proofErr w:type="spellStart"/>
      <w:r w:rsidRPr="003F28AB">
        <w:rPr>
          <w:sz w:val="28"/>
          <w:szCs w:val="28"/>
        </w:rPr>
        <w:t>các</w:t>
      </w:r>
      <w:proofErr w:type="spellEnd"/>
      <w:r w:rsidRPr="003F28AB">
        <w:rPr>
          <w:sz w:val="28"/>
          <w:szCs w:val="28"/>
        </w:rPr>
        <w:t xml:space="preserve"> ca </w:t>
      </w:r>
      <w:proofErr w:type="spellStart"/>
      <w:r w:rsidRPr="003F28AB">
        <w:rPr>
          <w:sz w:val="28"/>
          <w:szCs w:val="28"/>
        </w:rPr>
        <w:t>sĩ</w:t>
      </w:r>
      <w:proofErr w:type="spellEnd"/>
      <w:r w:rsidR="003F28AB" w:rsidRPr="003F28AB">
        <w:rPr>
          <w:sz w:val="28"/>
          <w:szCs w:val="28"/>
        </w:rPr>
        <w:t xml:space="preserve"> (Album)</w:t>
      </w:r>
    </w:p>
    <w:p w14:paraId="7BE2B79B" w14:textId="579EBB76" w:rsidR="003F28AB" w:rsidRPr="003F28AB" w:rsidRDefault="003F28AB" w:rsidP="003F28AB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3F28AB">
        <w:rPr>
          <w:sz w:val="28"/>
          <w:szCs w:val="28"/>
        </w:rPr>
        <w:t>Tìm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kiếm</w:t>
      </w:r>
      <w:proofErr w:type="spellEnd"/>
      <w:r w:rsidRPr="003F28AB">
        <w:rPr>
          <w:sz w:val="28"/>
          <w:szCs w:val="28"/>
        </w:rPr>
        <w:t xml:space="preserve"> ca </w:t>
      </w:r>
      <w:proofErr w:type="spellStart"/>
      <w:r w:rsidRPr="003F28AB">
        <w:rPr>
          <w:sz w:val="28"/>
          <w:szCs w:val="28"/>
        </w:rPr>
        <w:t>sĩ</w:t>
      </w:r>
      <w:proofErr w:type="spellEnd"/>
      <w:r w:rsidRPr="003F28AB">
        <w:rPr>
          <w:sz w:val="28"/>
          <w:szCs w:val="28"/>
        </w:rPr>
        <w:t>(Artists)</w:t>
      </w:r>
    </w:p>
    <w:p w14:paraId="63A837DF" w14:textId="562A1134" w:rsidR="004357FD" w:rsidRPr="003F28AB" w:rsidRDefault="004357FD" w:rsidP="003F28AB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3F28AB">
        <w:rPr>
          <w:sz w:val="28"/>
          <w:szCs w:val="28"/>
        </w:rPr>
        <w:t>Tìm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kiếm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nhạc</w:t>
      </w:r>
      <w:proofErr w:type="spellEnd"/>
      <w:r w:rsidRPr="003F28AB">
        <w:rPr>
          <w:sz w:val="28"/>
          <w:szCs w:val="28"/>
        </w:rPr>
        <w:t xml:space="preserve"> </w:t>
      </w:r>
      <w:r w:rsidR="003F28AB" w:rsidRPr="003F28AB">
        <w:rPr>
          <w:sz w:val="28"/>
          <w:szCs w:val="28"/>
        </w:rPr>
        <w:t>(</w:t>
      </w:r>
      <w:proofErr w:type="spellStart"/>
      <w:r w:rsidR="003F28AB" w:rsidRPr="003F28AB">
        <w:rPr>
          <w:sz w:val="28"/>
          <w:szCs w:val="28"/>
        </w:rPr>
        <w:t>Tracks,Search</w:t>
      </w:r>
      <w:proofErr w:type="spellEnd"/>
      <w:r w:rsidR="003F28AB" w:rsidRPr="003F28AB">
        <w:rPr>
          <w:sz w:val="28"/>
          <w:szCs w:val="28"/>
        </w:rPr>
        <w:t>)</w:t>
      </w:r>
    </w:p>
    <w:p w14:paraId="21BD72AC" w14:textId="26E2DE18" w:rsidR="004357FD" w:rsidRPr="003F28AB" w:rsidRDefault="004357FD" w:rsidP="003F28AB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3F28AB">
        <w:rPr>
          <w:sz w:val="28"/>
          <w:szCs w:val="28"/>
        </w:rPr>
        <w:t>Quản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lý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tài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khoản</w:t>
      </w:r>
      <w:proofErr w:type="spellEnd"/>
    </w:p>
    <w:p w14:paraId="686F0F44" w14:textId="5854A015" w:rsidR="003F28AB" w:rsidRPr="003F28AB" w:rsidRDefault="003F28AB" w:rsidP="003F28AB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3F28AB">
        <w:rPr>
          <w:sz w:val="28"/>
          <w:szCs w:val="28"/>
        </w:rPr>
        <w:t>Thêm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các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bài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nhạc,ca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sĩ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yêu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thích</w:t>
      </w:r>
      <w:proofErr w:type="spellEnd"/>
    </w:p>
    <w:p w14:paraId="13A247E3" w14:textId="52C4A655" w:rsidR="004357FD" w:rsidRPr="003F28AB" w:rsidRDefault="003F28AB" w:rsidP="003F28AB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3F28AB">
        <w:rPr>
          <w:sz w:val="28"/>
          <w:szCs w:val="28"/>
        </w:rPr>
        <w:t>Phát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trộn</w:t>
      </w:r>
      <w:proofErr w:type="spellEnd"/>
      <w:r w:rsidRPr="003F28AB">
        <w:rPr>
          <w:sz w:val="28"/>
          <w:szCs w:val="28"/>
        </w:rPr>
        <w:t xml:space="preserve">, </w:t>
      </w:r>
      <w:proofErr w:type="spellStart"/>
      <w:r w:rsidRPr="003F28AB">
        <w:rPr>
          <w:sz w:val="28"/>
          <w:szCs w:val="28"/>
        </w:rPr>
        <w:t>lặp</w:t>
      </w:r>
      <w:proofErr w:type="spellEnd"/>
      <w:r w:rsidRPr="003F28AB">
        <w:rPr>
          <w:sz w:val="28"/>
          <w:szCs w:val="28"/>
        </w:rPr>
        <w:t xml:space="preserve"> </w:t>
      </w:r>
      <w:proofErr w:type="spellStart"/>
      <w:r w:rsidRPr="003F28AB">
        <w:rPr>
          <w:sz w:val="28"/>
          <w:szCs w:val="28"/>
        </w:rPr>
        <w:t>nhạc</w:t>
      </w:r>
      <w:proofErr w:type="spellEnd"/>
    </w:p>
    <w:p w14:paraId="21789961" w14:textId="4B0960C1" w:rsidR="004357FD" w:rsidRDefault="003F28AB" w:rsidP="003F28AB">
      <w:pPr>
        <w:pStyle w:val="Heading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</w:p>
    <w:p w14:paraId="41D1BA09" w14:textId="6FA41123" w:rsidR="003F28AB" w:rsidRPr="003F28AB" w:rsidRDefault="003F28AB" w:rsidP="003F28AB">
      <w:pPr>
        <w:rPr>
          <w:sz w:val="48"/>
          <w:szCs w:val="48"/>
        </w:rPr>
      </w:pPr>
      <w:proofErr w:type="spellStart"/>
      <w:r w:rsidRPr="003F28AB">
        <w:rPr>
          <w:sz w:val="48"/>
          <w:szCs w:val="48"/>
        </w:rPr>
        <w:t>Mọi</w:t>
      </w:r>
      <w:proofErr w:type="spellEnd"/>
      <w:r w:rsidRPr="003F28AB">
        <w:rPr>
          <w:sz w:val="48"/>
          <w:szCs w:val="48"/>
        </w:rPr>
        <w:t xml:space="preserve"> </w:t>
      </w:r>
      <w:proofErr w:type="spellStart"/>
      <w:r w:rsidRPr="003F28AB">
        <w:rPr>
          <w:sz w:val="48"/>
          <w:szCs w:val="48"/>
        </w:rPr>
        <w:t>đối</w:t>
      </w:r>
      <w:proofErr w:type="spellEnd"/>
      <w:r w:rsidRPr="003F28AB">
        <w:rPr>
          <w:sz w:val="48"/>
          <w:szCs w:val="48"/>
        </w:rPr>
        <w:t xml:space="preserve"> </w:t>
      </w:r>
      <w:proofErr w:type="spellStart"/>
      <w:r w:rsidRPr="003F28AB">
        <w:rPr>
          <w:sz w:val="48"/>
          <w:szCs w:val="48"/>
        </w:rPr>
        <w:t>tượng</w:t>
      </w:r>
      <w:proofErr w:type="spellEnd"/>
      <w:r w:rsidR="003273C0">
        <w:rPr>
          <w:sz w:val="48"/>
          <w:szCs w:val="48"/>
        </w:rPr>
        <w:t>.</w:t>
      </w:r>
    </w:p>
    <w:sectPr w:rsidR="003F28AB" w:rsidRPr="003F28AB" w:rsidSect="006B2533">
      <w:footerReference w:type="default" r:id="rId7"/>
      <w:pgSz w:w="11906" w:h="16838"/>
      <w:pgMar w:top="1134" w:right="1134" w:bottom="1134" w:left="1701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43E0E" w14:textId="77777777" w:rsidR="00B40797" w:rsidRDefault="00B40797">
      <w:r>
        <w:separator/>
      </w:r>
    </w:p>
  </w:endnote>
  <w:endnote w:type="continuationSeparator" w:id="0">
    <w:p w14:paraId="3313CFA7" w14:textId="77777777" w:rsidR="00B40797" w:rsidRDefault="00B40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77777777" w:rsidR="00173C20" w:rsidRDefault="00173C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173C20" w:rsidRDefault="00173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29BB5" w14:textId="77777777" w:rsidR="00B40797" w:rsidRDefault="00B40797">
      <w:r>
        <w:separator/>
      </w:r>
    </w:p>
  </w:footnote>
  <w:footnote w:type="continuationSeparator" w:id="0">
    <w:p w14:paraId="60510652" w14:textId="77777777" w:rsidR="00B40797" w:rsidRDefault="00B40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6398"/>
    <w:multiLevelType w:val="hybridMultilevel"/>
    <w:tmpl w:val="2918DCAA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56CBA"/>
    <w:multiLevelType w:val="multilevel"/>
    <w:tmpl w:val="B14A0010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1662EE"/>
    <w:multiLevelType w:val="multilevel"/>
    <w:tmpl w:val="730ABC1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720" w:firstLine="0"/>
      </w:pPr>
      <w:rPr>
        <w:color w:val="auto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1BC80399"/>
    <w:multiLevelType w:val="multilevel"/>
    <w:tmpl w:val="1AD2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C5539"/>
    <w:multiLevelType w:val="hybridMultilevel"/>
    <w:tmpl w:val="68AAB62E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655A6"/>
    <w:multiLevelType w:val="hybridMultilevel"/>
    <w:tmpl w:val="21229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F3DB1"/>
    <w:multiLevelType w:val="multilevel"/>
    <w:tmpl w:val="C5725902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498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6"/>
        <w:szCs w:val="26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73063C6"/>
    <w:multiLevelType w:val="hybridMultilevel"/>
    <w:tmpl w:val="BCAA46AC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14FEA"/>
    <w:multiLevelType w:val="hybridMultilevel"/>
    <w:tmpl w:val="14A6A404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12637"/>
    <w:multiLevelType w:val="hybridMultilevel"/>
    <w:tmpl w:val="90466D7E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13CBF"/>
    <w:multiLevelType w:val="multilevel"/>
    <w:tmpl w:val="45213CBF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52EED"/>
    <w:multiLevelType w:val="hybridMultilevel"/>
    <w:tmpl w:val="F41ED8B4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E5ADA"/>
    <w:multiLevelType w:val="hybridMultilevel"/>
    <w:tmpl w:val="59903B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A71F70"/>
    <w:multiLevelType w:val="hybridMultilevel"/>
    <w:tmpl w:val="55EE1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429E8"/>
    <w:multiLevelType w:val="hybridMultilevel"/>
    <w:tmpl w:val="A7B2DD92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543FB"/>
    <w:multiLevelType w:val="multilevel"/>
    <w:tmpl w:val="89D8962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2A93E5A"/>
    <w:multiLevelType w:val="hybridMultilevel"/>
    <w:tmpl w:val="87961E9C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6476C"/>
    <w:multiLevelType w:val="hybridMultilevel"/>
    <w:tmpl w:val="592A2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0B002B"/>
    <w:multiLevelType w:val="hybridMultilevel"/>
    <w:tmpl w:val="4AC83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80266"/>
    <w:multiLevelType w:val="hybridMultilevel"/>
    <w:tmpl w:val="873A59C8"/>
    <w:lvl w:ilvl="0" w:tplc="76DA25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7"/>
  </w:num>
  <w:num w:numId="4">
    <w:abstractNumId w:val="11"/>
  </w:num>
  <w:num w:numId="5">
    <w:abstractNumId w:val="12"/>
  </w:num>
  <w:num w:numId="6">
    <w:abstractNumId w:val="4"/>
  </w:num>
  <w:num w:numId="7">
    <w:abstractNumId w:val="16"/>
  </w:num>
  <w:num w:numId="8">
    <w:abstractNumId w:val="2"/>
  </w:num>
  <w:num w:numId="9">
    <w:abstractNumId w:val="9"/>
  </w:num>
  <w:num w:numId="10">
    <w:abstractNumId w:val="19"/>
  </w:num>
  <w:num w:numId="11">
    <w:abstractNumId w:val="8"/>
  </w:num>
  <w:num w:numId="12">
    <w:abstractNumId w:val="14"/>
  </w:num>
  <w:num w:numId="13">
    <w:abstractNumId w:val="7"/>
  </w:num>
  <w:num w:numId="14">
    <w:abstractNumId w:val="0"/>
  </w:num>
  <w:num w:numId="15">
    <w:abstractNumId w:val="3"/>
  </w:num>
  <w:num w:numId="16">
    <w:abstractNumId w:val="13"/>
  </w:num>
  <w:num w:numId="17">
    <w:abstractNumId w:val="15"/>
  </w:num>
  <w:num w:numId="18">
    <w:abstractNumId w:val="1"/>
  </w:num>
  <w:num w:numId="19">
    <w:abstractNumId w:val="5"/>
  </w:num>
  <w:num w:numId="20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8C"/>
    <w:rsid w:val="000511C7"/>
    <w:rsid w:val="0006408C"/>
    <w:rsid w:val="00173C20"/>
    <w:rsid w:val="001A0FE8"/>
    <w:rsid w:val="00207B49"/>
    <w:rsid w:val="00271FA4"/>
    <w:rsid w:val="002D151E"/>
    <w:rsid w:val="003273C0"/>
    <w:rsid w:val="003534E9"/>
    <w:rsid w:val="003F28AB"/>
    <w:rsid w:val="00401C19"/>
    <w:rsid w:val="004357FD"/>
    <w:rsid w:val="0053212F"/>
    <w:rsid w:val="005E4C80"/>
    <w:rsid w:val="00682B77"/>
    <w:rsid w:val="006A36A1"/>
    <w:rsid w:val="006B2533"/>
    <w:rsid w:val="00741628"/>
    <w:rsid w:val="00801457"/>
    <w:rsid w:val="008413CD"/>
    <w:rsid w:val="009C76A6"/>
    <w:rsid w:val="00A64B10"/>
    <w:rsid w:val="00B3567D"/>
    <w:rsid w:val="00B40797"/>
    <w:rsid w:val="00B51161"/>
    <w:rsid w:val="00B5277E"/>
    <w:rsid w:val="00B647AD"/>
    <w:rsid w:val="00BA1DC1"/>
    <w:rsid w:val="00C02322"/>
    <w:rsid w:val="00C13B9D"/>
    <w:rsid w:val="00C37D2B"/>
    <w:rsid w:val="00C536E6"/>
    <w:rsid w:val="00C94036"/>
    <w:rsid w:val="00DC013F"/>
    <w:rsid w:val="00E21AB1"/>
    <w:rsid w:val="00E51B47"/>
    <w:rsid w:val="00F6315B"/>
    <w:rsid w:val="00FB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51F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533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DC1"/>
    <w:pPr>
      <w:keepNext/>
      <w:keepLines/>
      <w:numPr>
        <w:numId w:val="1"/>
      </w:numPr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DC1"/>
    <w:pPr>
      <w:keepNext/>
      <w:keepLines/>
      <w:numPr>
        <w:ilvl w:val="1"/>
        <w:numId w:val="1"/>
      </w:numPr>
      <w:spacing w:before="40"/>
      <w:ind w:left="576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13F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eastAsiaTheme="majorEastAsia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DC1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DC1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51B47"/>
    <w:pPr>
      <w:spacing w:after="200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5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C013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DC01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DC013F"/>
  </w:style>
  <w:style w:type="paragraph" w:customStyle="1" w:styleId="paragraph">
    <w:name w:val="paragraph"/>
    <w:basedOn w:val="Normal"/>
    <w:rsid w:val="00DC013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normaltextrun">
    <w:name w:val="normaltextrun"/>
    <w:rsid w:val="00DC013F"/>
  </w:style>
  <w:style w:type="character" w:customStyle="1" w:styleId="spellingerror">
    <w:name w:val="spellingerror"/>
    <w:rsid w:val="00DC013F"/>
  </w:style>
  <w:style w:type="character" w:customStyle="1" w:styleId="eop">
    <w:name w:val="eop"/>
    <w:rsid w:val="00DC013F"/>
  </w:style>
  <w:style w:type="paragraph" w:styleId="NormalWeb">
    <w:name w:val="Normal (Web)"/>
    <w:basedOn w:val="Normal"/>
    <w:uiPriority w:val="99"/>
    <w:unhideWhenUsed/>
    <w:rsid w:val="00DC013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C013F"/>
  </w:style>
  <w:style w:type="character" w:styleId="UnresolvedMention">
    <w:name w:val="Unresolved Mention"/>
    <w:basedOn w:val="DefaultParagraphFont"/>
    <w:uiPriority w:val="99"/>
    <w:semiHidden/>
    <w:unhideWhenUsed/>
    <w:rsid w:val="00DC01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13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1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13F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C013F"/>
  </w:style>
  <w:style w:type="character" w:styleId="Strong">
    <w:name w:val="Strong"/>
    <w:basedOn w:val="DefaultParagraphFont"/>
    <w:uiPriority w:val="22"/>
    <w:qFormat/>
    <w:rsid w:val="00DC013F"/>
    <w:rPr>
      <w:b/>
      <w:bCs/>
    </w:rPr>
  </w:style>
  <w:style w:type="character" w:customStyle="1" w:styleId="uicontrol">
    <w:name w:val="uicontrol"/>
    <w:basedOn w:val="DefaultParagraphFont"/>
    <w:rsid w:val="00DC0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Lê Nguyễn Minh Khoa</cp:lastModifiedBy>
  <cp:revision>23</cp:revision>
  <dcterms:created xsi:type="dcterms:W3CDTF">2020-04-01T02:05:00Z</dcterms:created>
  <dcterms:modified xsi:type="dcterms:W3CDTF">2020-12-31T14:19:00Z</dcterms:modified>
</cp:coreProperties>
</file>