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811" w:rsidRPr="006A4917" w:rsidRDefault="006A4917" w:rsidP="006A4917">
      <w:pPr>
        <w:jc w:val="center"/>
        <w:rPr>
          <w:rFonts w:ascii="Times New Roman" w:hAnsi="Times New Roman" w:cs="Times New Roman"/>
          <w:b/>
          <w:sz w:val="32"/>
          <w:szCs w:val="32"/>
          <w:lang w:val="vi-VN"/>
        </w:rPr>
      </w:pPr>
      <w:r w:rsidRPr="006A4917">
        <w:rPr>
          <w:rFonts w:ascii="Times New Roman" w:hAnsi="Times New Roman" w:cs="Times New Roman"/>
          <w:b/>
          <w:sz w:val="32"/>
          <w:szCs w:val="32"/>
          <w:lang w:val="vi-VN"/>
        </w:rPr>
        <w:t>MỞ ĐẦU</w:t>
      </w:r>
    </w:p>
    <w:p w:rsidR="00653E44" w:rsidRPr="006A4917" w:rsidRDefault="00653E44" w:rsidP="006A4917">
      <w:pPr>
        <w:jc w:val="both"/>
        <w:rPr>
          <w:rFonts w:ascii="Times New Roman" w:hAnsi="Times New Roman" w:cs="Times New Roman"/>
          <w:sz w:val="28"/>
          <w:szCs w:val="28"/>
          <w:lang w:val="vi-VN"/>
        </w:rPr>
      </w:pPr>
      <w:r w:rsidRPr="006A4917">
        <w:rPr>
          <w:rFonts w:ascii="Times New Roman" w:hAnsi="Times New Roman" w:cs="Times New Roman"/>
          <w:sz w:val="28"/>
          <w:szCs w:val="28"/>
          <w:lang w:val="vi-VN"/>
        </w:rPr>
        <w:t>-</w:t>
      </w:r>
      <w:r w:rsidR="006A4917">
        <w:rPr>
          <w:rFonts w:ascii="Times New Roman" w:hAnsi="Times New Roman" w:cs="Times New Roman"/>
          <w:sz w:val="28"/>
          <w:szCs w:val="28"/>
          <w:lang w:val="en-GB"/>
        </w:rPr>
        <w:t xml:space="preserve"> </w:t>
      </w:r>
      <w:r w:rsidRPr="006A4917">
        <w:rPr>
          <w:rFonts w:ascii="Times New Roman" w:hAnsi="Times New Roman" w:cs="Times New Roman"/>
          <w:sz w:val="28"/>
          <w:szCs w:val="28"/>
          <w:lang w:val="vi-VN"/>
        </w:rPr>
        <w:t>Theo hiệp hội bất động sản thành phố Hồ Chí Minh (HoREA) nhận định rằng, thị trường bất động sản năm 2018 sẻ tiếp tục tăng trưởng tích cực và nhiều khả năng vẫn giữ được ổn định như năm 2017.</w:t>
      </w:r>
      <w:r w:rsidR="006A4917">
        <w:rPr>
          <w:rFonts w:ascii="Times New Roman" w:hAnsi="Times New Roman" w:cs="Times New Roman"/>
          <w:sz w:val="28"/>
          <w:szCs w:val="28"/>
          <w:lang w:val="en-GB"/>
        </w:rPr>
        <w:t xml:space="preserve"> </w:t>
      </w:r>
      <w:r w:rsidRPr="006A4917">
        <w:rPr>
          <w:rFonts w:ascii="Times New Roman" w:hAnsi="Times New Roman" w:cs="Times New Roman"/>
          <w:sz w:val="28"/>
          <w:szCs w:val="28"/>
          <w:lang w:val="vi-VN"/>
        </w:rPr>
        <w:t>Diễn biến thị trường bất động sản 2018 sẻ xoay quanh các yếu tố như sau:</w:t>
      </w:r>
    </w:p>
    <w:p w:rsidR="00653E44" w:rsidRPr="006A4917" w:rsidRDefault="00653E44" w:rsidP="006A4917">
      <w:pPr>
        <w:ind w:firstLine="720"/>
        <w:jc w:val="both"/>
        <w:rPr>
          <w:rFonts w:ascii="Times New Roman" w:hAnsi="Times New Roman" w:cs="Times New Roman"/>
          <w:sz w:val="28"/>
          <w:szCs w:val="28"/>
          <w:lang w:val="vi-VN"/>
        </w:rPr>
      </w:pPr>
      <w:r w:rsidRPr="006A4917">
        <w:rPr>
          <w:rFonts w:ascii="Times New Roman" w:hAnsi="Times New Roman" w:cs="Times New Roman"/>
          <w:sz w:val="28"/>
          <w:szCs w:val="28"/>
          <w:lang w:val="vi-VN"/>
        </w:rPr>
        <w:t>- Những dự án vừa túi tiền, trung bình, khá.</w:t>
      </w:r>
    </w:p>
    <w:p w:rsidR="00653E44" w:rsidRPr="006A4917" w:rsidRDefault="00653E44" w:rsidP="006A4917">
      <w:pPr>
        <w:ind w:firstLine="720"/>
        <w:jc w:val="both"/>
        <w:rPr>
          <w:rFonts w:ascii="Times New Roman" w:hAnsi="Times New Roman" w:cs="Times New Roman"/>
          <w:sz w:val="28"/>
          <w:szCs w:val="28"/>
          <w:lang w:val="en-GB"/>
        </w:rPr>
      </w:pPr>
      <w:r w:rsidRPr="006A4917">
        <w:rPr>
          <w:rFonts w:ascii="Times New Roman" w:hAnsi="Times New Roman" w:cs="Times New Roman"/>
          <w:sz w:val="28"/>
          <w:szCs w:val="28"/>
          <w:lang w:val="vi-VN"/>
        </w:rPr>
        <w:t>- Tăng trưởng GDP sẻ kích cầu của thị trường bất động sản</w:t>
      </w:r>
      <w:r w:rsidR="006A4917">
        <w:rPr>
          <w:rFonts w:ascii="Times New Roman" w:hAnsi="Times New Roman" w:cs="Times New Roman"/>
          <w:sz w:val="28"/>
          <w:szCs w:val="28"/>
          <w:lang w:val="en-GB"/>
        </w:rPr>
        <w:t>.</w:t>
      </w:r>
    </w:p>
    <w:p w:rsidR="00653E44" w:rsidRPr="006A4917" w:rsidRDefault="00653E44" w:rsidP="006A4917">
      <w:pPr>
        <w:ind w:firstLine="720"/>
        <w:jc w:val="both"/>
        <w:rPr>
          <w:rFonts w:ascii="Times New Roman" w:hAnsi="Times New Roman" w:cs="Times New Roman"/>
          <w:sz w:val="28"/>
          <w:szCs w:val="28"/>
          <w:lang w:val="en-GB"/>
        </w:rPr>
      </w:pPr>
      <w:r w:rsidRPr="006A4917">
        <w:rPr>
          <w:rFonts w:ascii="Times New Roman" w:hAnsi="Times New Roman" w:cs="Times New Roman"/>
          <w:sz w:val="28"/>
          <w:szCs w:val="28"/>
          <w:lang w:val="vi-VN"/>
        </w:rPr>
        <w:t>- Kỹ thuật số thúc đẩy kinh doanh bất động sản qua mạ</w:t>
      </w:r>
      <w:r w:rsidR="006A4917">
        <w:rPr>
          <w:rFonts w:ascii="Times New Roman" w:hAnsi="Times New Roman" w:cs="Times New Roman"/>
          <w:sz w:val="28"/>
          <w:szCs w:val="28"/>
          <w:lang w:val="vi-VN"/>
        </w:rPr>
        <w:t>ng.</w:t>
      </w:r>
    </w:p>
    <w:p w:rsidR="00653E44" w:rsidRPr="006A4917" w:rsidRDefault="00653E44" w:rsidP="006A4917">
      <w:pPr>
        <w:ind w:firstLine="720"/>
        <w:jc w:val="both"/>
        <w:rPr>
          <w:rFonts w:ascii="Times New Roman" w:hAnsi="Times New Roman" w:cs="Times New Roman"/>
          <w:sz w:val="28"/>
          <w:szCs w:val="28"/>
          <w:lang w:val="en-GB"/>
        </w:rPr>
      </w:pPr>
      <w:r w:rsidRPr="006A4917">
        <w:rPr>
          <w:rFonts w:ascii="Times New Roman" w:hAnsi="Times New Roman" w:cs="Times New Roman"/>
          <w:sz w:val="28"/>
          <w:szCs w:val="28"/>
          <w:lang w:val="vi-VN"/>
        </w:rPr>
        <w:t>- Ban hành nhiều quy định pháp luật mới</w:t>
      </w:r>
      <w:r w:rsidR="006A4917">
        <w:rPr>
          <w:rFonts w:ascii="Times New Roman" w:hAnsi="Times New Roman" w:cs="Times New Roman"/>
          <w:sz w:val="28"/>
          <w:szCs w:val="28"/>
          <w:lang w:val="en-GB"/>
        </w:rPr>
        <w:t>.</w:t>
      </w:r>
    </w:p>
    <w:p w:rsidR="00653E44" w:rsidRPr="006A4917" w:rsidRDefault="00653E44" w:rsidP="006A4917">
      <w:pPr>
        <w:ind w:firstLine="720"/>
        <w:jc w:val="both"/>
        <w:rPr>
          <w:rFonts w:ascii="Times New Roman" w:hAnsi="Times New Roman" w:cs="Times New Roman"/>
          <w:sz w:val="28"/>
          <w:szCs w:val="28"/>
          <w:lang w:val="en-GB"/>
        </w:rPr>
      </w:pPr>
      <w:r w:rsidRPr="006A4917">
        <w:rPr>
          <w:rFonts w:ascii="Times New Roman" w:hAnsi="Times New Roman" w:cs="Times New Roman"/>
          <w:sz w:val="28"/>
          <w:szCs w:val="28"/>
          <w:lang w:val="vi-VN"/>
        </w:rPr>
        <w:t>-</w:t>
      </w:r>
      <w:r w:rsidR="00E66461" w:rsidRPr="006A4917">
        <w:rPr>
          <w:rFonts w:ascii="Times New Roman" w:hAnsi="Times New Roman" w:cs="Times New Roman"/>
          <w:sz w:val="28"/>
          <w:szCs w:val="28"/>
          <w:lang w:val="vi-VN"/>
        </w:rPr>
        <w:t xml:space="preserve"> </w:t>
      </w:r>
      <w:r w:rsidRPr="006A4917">
        <w:rPr>
          <w:rFonts w:ascii="Times New Roman" w:hAnsi="Times New Roman" w:cs="Times New Roman"/>
          <w:sz w:val="28"/>
          <w:szCs w:val="28"/>
          <w:lang w:val="vi-VN"/>
        </w:rPr>
        <w:t>Dòng vốn đầu tư nước ngoài kích cầu thị trường bất động sản trong nước</w:t>
      </w:r>
      <w:r w:rsidR="006A4917">
        <w:rPr>
          <w:rFonts w:ascii="Times New Roman" w:hAnsi="Times New Roman" w:cs="Times New Roman"/>
          <w:sz w:val="28"/>
          <w:szCs w:val="28"/>
          <w:lang w:val="en-GB"/>
        </w:rPr>
        <w:t>.</w:t>
      </w:r>
    </w:p>
    <w:p w:rsidR="00E66461" w:rsidRPr="006A4917" w:rsidRDefault="00E66461" w:rsidP="006A4917">
      <w:pPr>
        <w:ind w:firstLine="720"/>
        <w:jc w:val="both"/>
        <w:rPr>
          <w:rFonts w:ascii="Times New Roman" w:hAnsi="Times New Roman" w:cs="Times New Roman"/>
          <w:sz w:val="28"/>
          <w:szCs w:val="28"/>
          <w:lang w:val="en-GB"/>
        </w:rPr>
      </w:pPr>
      <w:r w:rsidRPr="006A4917">
        <w:rPr>
          <w:rFonts w:ascii="Times New Roman" w:hAnsi="Times New Roman" w:cs="Times New Roman"/>
          <w:sz w:val="28"/>
          <w:szCs w:val="28"/>
          <w:lang w:val="vi-VN"/>
        </w:rPr>
        <w:t xml:space="preserve">- Gia </w:t>
      </w:r>
      <w:r w:rsidR="006A4917">
        <w:rPr>
          <w:rFonts w:ascii="Times New Roman" w:hAnsi="Times New Roman" w:cs="Times New Roman"/>
          <w:sz w:val="28"/>
          <w:szCs w:val="28"/>
          <w:lang w:val="vi-VN"/>
        </w:rPr>
        <w:t>tăng</w:t>
      </w:r>
      <w:r w:rsidR="006A4917">
        <w:rPr>
          <w:rFonts w:ascii="Times New Roman" w:hAnsi="Times New Roman" w:cs="Times New Roman"/>
          <w:sz w:val="28"/>
          <w:szCs w:val="28"/>
          <w:lang w:val="en-GB"/>
        </w:rPr>
        <w:t xml:space="preserve"> </w:t>
      </w:r>
      <w:r w:rsidRPr="006A4917">
        <w:rPr>
          <w:rFonts w:ascii="Times New Roman" w:hAnsi="Times New Roman" w:cs="Times New Roman"/>
          <w:sz w:val="28"/>
          <w:szCs w:val="28"/>
          <w:lang w:val="vi-VN"/>
        </w:rPr>
        <w:t>cải tạo, chỉnh trang lại chung cư cũ</w:t>
      </w:r>
      <w:r w:rsidR="006A4917">
        <w:rPr>
          <w:rFonts w:ascii="Times New Roman" w:hAnsi="Times New Roman" w:cs="Times New Roman"/>
          <w:sz w:val="28"/>
          <w:szCs w:val="28"/>
          <w:lang w:val="en-GB"/>
        </w:rPr>
        <w:t>.</w:t>
      </w:r>
    </w:p>
    <w:p w:rsidR="00E66461" w:rsidRPr="006A4917" w:rsidRDefault="00E66461" w:rsidP="006A4917">
      <w:pPr>
        <w:jc w:val="both"/>
        <w:rPr>
          <w:rFonts w:ascii="Times New Roman" w:hAnsi="Times New Roman" w:cs="Times New Roman"/>
          <w:sz w:val="28"/>
          <w:szCs w:val="28"/>
          <w:lang w:val="vi-VN"/>
        </w:rPr>
      </w:pPr>
      <w:r w:rsidRPr="006A4917">
        <w:rPr>
          <w:rFonts w:ascii="Times New Roman" w:hAnsi="Times New Roman" w:cs="Times New Roman"/>
          <w:sz w:val="28"/>
          <w:szCs w:val="28"/>
          <w:lang w:val="vi-VN"/>
        </w:rPr>
        <w:t xml:space="preserve">Nhằm hiểu rõ hơn về thực tế của thị trường Bất động sản hiện nay, đồng thời cũng phân tích, đánh giá, nhìn nhận rõ hơn về những yếu tố tác động, yếu tố ảnh hưởng đến thị trường này trong giai đoạn hiện nay. Vì thế thực trạng thị trường bất động sản hiện nay của cả nước nói chung, đặc biệt là Thành phố Hồ Chí Minh là vấn đề được nhiều người quan tâm và đề cập nhiều nhất. </w:t>
      </w:r>
    </w:p>
    <w:p w:rsidR="00E66461" w:rsidRPr="006A4917" w:rsidRDefault="00E66461" w:rsidP="006A4917">
      <w:pPr>
        <w:jc w:val="both"/>
        <w:rPr>
          <w:rFonts w:ascii="Times New Roman" w:hAnsi="Times New Roman" w:cs="Times New Roman"/>
          <w:sz w:val="28"/>
          <w:szCs w:val="28"/>
          <w:lang w:val="vi-VN"/>
        </w:rPr>
      </w:pPr>
      <w:r w:rsidRPr="006A4917">
        <w:rPr>
          <w:rFonts w:ascii="Times New Roman" w:hAnsi="Times New Roman" w:cs="Times New Roman"/>
          <w:sz w:val="28"/>
          <w:szCs w:val="28"/>
          <w:lang w:val="vi-VN"/>
        </w:rPr>
        <w:t>Chính vì điều đó nóng hổi, sốt nóng nên việc thu tập, phân tích, đánh giá tình hình thị trường bất động sản tại một số khu vực cụ thể là quận Tân Bình, Phú Nhuận, Bình Thạnh, Tân Phú, Bình Tân, Quận 2…</w:t>
      </w:r>
      <w:r w:rsidR="006A4917">
        <w:rPr>
          <w:rFonts w:ascii="Times New Roman" w:hAnsi="Times New Roman" w:cs="Times New Roman"/>
          <w:sz w:val="28"/>
          <w:szCs w:val="28"/>
          <w:lang w:val="en-GB"/>
        </w:rPr>
        <w:t>,</w:t>
      </w:r>
      <w:r w:rsidRPr="006A4917">
        <w:rPr>
          <w:rFonts w:ascii="Times New Roman" w:hAnsi="Times New Roman" w:cs="Times New Roman"/>
          <w:sz w:val="28"/>
          <w:szCs w:val="28"/>
          <w:lang w:val="vi-VN"/>
        </w:rPr>
        <w:t xml:space="preserve"> nơi đã và đang có những dự án lớn, dự định s</w:t>
      </w:r>
      <w:r w:rsidR="006A4917">
        <w:rPr>
          <w:rFonts w:ascii="Times New Roman" w:hAnsi="Times New Roman" w:cs="Times New Roman"/>
          <w:sz w:val="28"/>
          <w:szCs w:val="28"/>
          <w:lang w:val="vi-VN"/>
        </w:rPr>
        <w:t>ẽ</w:t>
      </w:r>
      <w:r w:rsidRPr="006A4917">
        <w:rPr>
          <w:rFonts w:ascii="Times New Roman" w:hAnsi="Times New Roman" w:cs="Times New Roman"/>
          <w:sz w:val="28"/>
          <w:szCs w:val="28"/>
          <w:lang w:val="vi-VN"/>
        </w:rPr>
        <w:t xml:space="preserve"> bùng cháy trong năm 2018, s</w:t>
      </w:r>
      <w:r w:rsidR="006A4917">
        <w:rPr>
          <w:rFonts w:ascii="Times New Roman" w:hAnsi="Times New Roman" w:cs="Times New Roman"/>
          <w:sz w:val="28"/>
          <w:szCs w:val="28"/>
          <w:lang w:val="vi-VN"/>
        </w:rPr>
        <w:t>ẽ</w:t>
      </w:r>
      <w:r w:rsidRPr="006A4917">
        <w:rPr>
          <w:rFonts w:ascii="Times New Roman" w:hAnsi="Times New Roman" w:cs="Times New Roman"/>
          <w:sz w:val="28"/>
          <w:szCs w:val="28"/>
          <w:lang w:val="vi-VN"/>
        </w:rPr>
        <w:t xml:space="preserve"> là minh chứng cho vấn đề nghiên cứu. Cụ thể bao gồm: Dự án khu đô thị mới, Khu nhà C, dự án chung cư, căn hộ để bán hoặc cho thuê…</w:t>
      </w:r>
    </w:p>
    <w:p w:rsidR="00E66461" w:rsidRPr="006A4917" w:rsidRDefault="0010071D" w:rsidP="006A491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Và </w:t>
      </w:r>
      <w:r w:rsidR="00E66461" w:rsidRPr="006A4917">
        <w:rPr>
          <w:rFonts w:ascii="Times New Roman" w:hAnsi="Times New Roman" w:cs="Times New Roman"/>
          <w:sz w:val="28"/>
          <w:szCs w:val="28"/>
          <w:lang w:val="vi-VN"/>
        </w:rPr>
        <w:t xml:space="preserve"> dự án c</w:t>
      </w:r>
      <w:r w:rsidR="006A4917">
        <w:rPr>
          <w:rFonts w:ascii="Times New Roman" w:hAnsi="Times New Roman" w:cs="Times New Roman"/>
          <w:sz w:val="28"/>
          <w:szCs w:val="28"/>
          <w:lang w:val="vi-VN"/>
        </w:rPr>
        <w:t>ụ</w:t>
      </w:r>
      <w:r w:rsidR="00E66461" w:rsidRPr="006A4917">
        <w:rPr>
          <w:rFonts w:ascii="Times New Roman" w:hAnsi="Times New Roman" w:cs="Times New Roman"/>
          <w:sz w:val="28"/>
          <w:szCs w:val="28"/>
          <w:lang w:val="vi-VN"/>
        </w:rPr>
        <w:t xml:space="preserve"> thể và thể hiện rõ nhất là:</w:t>
      </w:r>
    </w:p>
    <w:p w:rsidR="006A4917" w:rsidRDefault="00E66461" w:rsidP="006A4917">
      <w:pPr>
        <w:pStyle w:val="ListParagraph"/>
        <w:numPr>
          <w:ilvl w:val="0"/>
          <w:numId w:val="1"/>
        </w:numPr>
        <w:jc w:val="both"/>
        <w:rPr>
          <w:rFonts w:ascii="Times New Roman" w:hAnsi="Times New Roman" w:cs="Times New Roman"/>
          <w:sz w:val="28"/>
          <w:szCs w:val="28"/>
          <w:lang w:val="vi-VN"/>
        </w:rPr>
      </w:pPr>
      <w:r w:rsidRPr="006A4917">
        <w:rPr>
          <w:rFonts w:ascii="Times New Roman" w:hAnsi="Times New Roman" w:cs="Times New Roman"/>
          <w:sz w:val="28"/>
          <w:szCs w:val="28"/>
          <w:lang w:val="vi-VN"/>
        </w:rPr>
        <w:t>Dự án Cộng Hòa Garden (20 Cộng Hòa, Phường 12, Quận Tân Bình, TP Hồ Chí Minh)</w:t>
      </w:r>
      <w:r w:rsidR="006A4917">
        <w:rPr>
          <w:rFonts w:ascii="Times New Roman" w:hAnsi="Times New Roman" w:cs="Times New Roman"/>
          <w:sz w:val="28"/>
          <w:szCs w:val="28"/>
          <w:lang w:val="en-GB"/>
        </w:rPr>
        <w:t>.</w:t>
      </w:r>
    </w:p>
    <w:p w:rsidR="00E66461" w:rsidRPr="006A4917" w:rsidRDefault="00E66461" w:rsidP="006A4917">
      <w:pPr>
        <w:pStyle w:val="ListParagraph"/>
        <w:jc w:val="both"/>
        <w:rPr>
          <w:rFonts w:ascii="Times New Roman" w:hAnsi="Times New Roman" w:cs="Times New Roman"/>
          <w:sz w:val="28"/>
          <w:szCs w:val="28"/>
          <w:lang w:val="vi-VN"/>
        </w:rPr>
      </w:pPr>
      <w:bookmarkStart w:id="0" w:name="_GoBack"/>
      <w:bookmarkEnd w:id="0"/>
    </w:p>
    <w:p w:rsidR="00E66461" w:rsidRPr="006A4917" w:rsidRDefault="00E66461" w:rsidP="006A4917">
      <w:pPr>
        <w:jc w:val="both"/>
        <w:rPr>
          <w:rFonts w:ascii="Times New Roman" w:hAnsi="Times New Roman" w:cs="Times New Roman"/>
          <w:sz w:val="28"/>
          <w:szCs w:val="28"/>
          <w:lang w:val="vi-VN"/>
        </w:rPr>
      </w:pPr>
    </w:p>
    <w:sectPr w:rsidR="00E66461" w:rsidRPr="006A4917" w:rsidSect="0044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C1D49"/>
    <w:multiLevelType w:val="hybridMultilevel"/>
    <w:tmpl w:val="04F228DE"/>
    <w:lvl w:ilvl="0" w:tplc="014889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53E44"/>
    <w:rsid w:val="0010071D"/>
    <w:rsid w:val="00441811"/>
    <w:rsid w:val="00531CAE"/>
    <w:rsid w:val="00653E44"/>
    <w:rsid w:val="006A4917"/>
    <w:rsid w:val="00E11D40"/>
    <w:rsid w:val="00E66461"/>
    <w:rsid w:val="00E8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708DA-B9A6-4E78-8F30-28961898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GCafe</dc:creator>
  <cp:lastModifiedBy>võ văn hùng</cp:lastModifiedBy>
  <cp:revision>7</cp:revision>
  <dcterms:created xsi:type="dcterms:W3CDTF">2018-04-06T02:02:00Z</dcterms:created>
  <dcterms:modified xsi:type="dcterms:W3CDTF">2018-04-06T04:23:00Z</dcterms:modified>
</cp:coreProperties>
</file>