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65C" w:rsidRPr="00A8565C" w:rsidRDefault="00A8565C" w:rsidP="00A8565C">
      <w:pPr>
        <w:pBdr>
          <w:top w:val="thinThickLargeGap" w:sz="24" w:space="1" w:color="auto"/>
          <w:left w:val="thinThickLargeGap" w:sz="24" w:space="4" w:color="auto"/>
          <w:bottom w:val="thickThinLargeGap" w:sz="24" w:space="1" w:color="auto"/>
          <w:right w:val="thickThinLargeGap" w:sz="24" w:space="4" w:color="auto"/>
          <w:between w:val="none" w:sz="0" w:space="0" w:color="auto"/>
        </w:pBdr>
        <w:spacing w:line="360" w:lineRule="auto"/>
        <w:jc w:val="center"/>
        <w:rPr>
          <w:b/>
          <w:sz w:val="32"/>
          <w:szCs w:val="32"/>
          <w:lang w:val="vi-VN"/>
        </w:rPr>
      </w:pPr>
      <w:r w:rsidRPr="00A8565C">
        <w:rPr>
          <w:b/>
          <w:sz w:val="32"/>
          <w:szCs w:val="32"/>
          <w:lang w:val="vi-VN"/>
        </w:rPr>
        <w:t>TRƯỜNG CAO ĐẲNG CÔNG NGHỆ THỦ ĐỨC</w:t>
      </w:r>
    </w:p>
    <w:p w:rsidR="00A8565C" w:rsidRPr="00A8565C" w:rsidRDefault="00A8565C" w:rsidP="00A8565C">
      <w:pPr>
        <w:pBdr>
          <w:top w:val="thinThickLargeGap" w:sz="24" w:space="1" w:color="auto"/>
          <w:left w:val="thinThickLargeGap" w:sz="24" w:space="4" w:color="auto"/>
          <w:bottom w:val="thickThinLargeGap" w:sz="24" w:space="1" w:color="auto"/>
          <w:right w:val="thickThinLargeGap" w:sz="24" w:space="4" w:color="auto"/>
          <w:between w:val="none" w:sz="0" w:space="0" w:color="auto"/>
        </w:pBdr>
        <w:spacing w:line="360" w:lineRule="auto"/>
        <w:jc w:val="center"/>
        <w:rPr>
          <w:b/>
          <w:lang w:val="vi-VN"/>
        </w:rPr>
      </w:pPr>
      <w:r w:rsidRPr="00A8565C">
        <w:rPr>
          <w:b/>
          <w:lang w:val="vi-VN"/>
        </w:rPr>
        <w:t>KHOA CÔNG NGHỆ THÔNG TIN</w:t>
      </w:r>
    </w:p>
    <w:p w:rsidR="00A8565C" w:rsidRPr="00A8565C" w:rsidRDefault="00A8565C" w:rsidP="00A8565C">
      <w:pPr>
        <w:pBdr>
          <w:top w:val="thinThickLargeGap" w:sz="24" w:space="1" w:color="auto"/>
          <w:left w:val="thinThickLargeGap" w:sz="24" w:space="4" w:color="auto"/>
          <w:bottom w:val="thickThinLargeGap" w:sz="24" w:space="1" w:color="auto"/>
          <w:right w:val="thickThinLargeGap" w:sz="24" w:space="4" w:color="auto"/>
          <w:between w:val="none" w:sz="0" w:space="0" w:color="auto"/>
        </w:pBdr>
        <w:spacing w:line="360" w:lineRule="auto"/>
        <w:jc w:val="center"/>
        <w:rPr>
          <w:b/>
          <w:lang w:val="vi-VN"/>
        </w:rPr>
      </w:pPr>
      <w:r w:rsidRPr="00A8565C">
        <w:rPr>
          <w:b/>
          <w:lang w:val="vi-VN"/>
        </w:rPr>
        <w:sym w:font="Wingdings" w:char="F09B"/>
      </w:r>
      <w:r w:rsidRPr="00A8565C">
        <w:rPr>
          <w:b/>
          <w:lang w:val="vi-VN"/>
        </w:rPr>
        <w:sym w:font="Wingdings" w:char="F026"/>
      </w:r>
      <w:r w:rsidRPr="00A8565C">
        <w:rPr>
          <w:b/>
          <w:lang w:val="vi-VN"/>
        </w:rPr>
        <w:sym w:font="Wingdings" w:char="F09A"/>
      </w:r>
    </w:p>
    <w:p w:rsidR="00A8565C" w:rsidRPr="00A8565C" w:rsidRDefault="00A8565C" w:rsidP="00A8565C">
      <w:pPr>
        <w:pBdr>
          <w:top w:val="thinThickLargeGap" w:sz="24" w:space="1" w:color="auto"/>
          <w:left w:val="thinThickLargeGap" w:sz="24" w:space="4" w:color="auto"/>
          <w:bottom w:val="thickThinLargeGap" w:sz="24" w:space="1" w:color="auto"/>
          <w:right w:val="thickThinLargeGap" w:sz="24" w:space="4" w:color="auto"/>
          <w:between w:val="none" w:sz="0" w:space="0" w:color="auto"/>
        </w:pBdr>
        <w:spacing w:line="360" w:lineRule="auto"/>
        <w:jc w:val="center"/>
        <w:rPr>
          <w:b/>
          <w:lang w:val="vi-VN"/>
        </w:rPr>
      </w:pPr>
      <w:r w:rsidRPr="00A8565C">
        <w:rPr>
          <w:b/>
          <w:noProof/>
        </w:rPr>
        <w:drawing>
          <wp:inline distT="0" distB="0" distL="0" distR="0" wp14:anchorId="1E4F3674" wp14:editId="5FE8D0C3">
            <wp:extent cx="1152525" cy="1047750"/>
            <wp:effectExtent l="0" t="0" r="0" b="0"/>
            <wp:docPr id="54" name="image108.png" descr="D:\Huu Quoc Computer\Truong - TDC\HK2\#BAO TRI\lo nho.png"/>
            <wp:cNvGraphicFramePr/>
            <a:graphic xmlns:a="http://schemas.openxmlformats.org/drawingml/2006/main">
              <a:graphicData uri="http://schemas.openxmlformats.org/drawingml/2006/picture">
                <pic:pic xmlns:pic="http://schemas.openxmlformats.org/drawingml/2006/picture">
                  <pic:nvPicPr>
                    <pic:cNvPr id="0" name="image108.png" descr="D:\Huu Quoc Computer\Truong - TDC\HK2\#BAO TRI\lo nho.png"/>
                    <pic:cNvPicPr preferRelativeResize="0"/>
                  </pic:nvPicPr>
                  <pic:blipFill>
                    <a:blip r:embed="rId8"/>
                    <a:srcRect/>
                    <a:stretch>
                      <a:fillRect/>
                    </a:stretch>
                  </pic:blipFill>
                  <pic:spPr>
                    <a:xfrm>
                      <a:off x="0" y="0"/>
                      <a:ext cx="1152525" cy="1047750"/>
                    </a:xfrm>
                    <a:prstGeom prst="rect">
                      <a:avLst/>
                    </a:prstGeom>
                    <a:ln/>
                  </pic:spPr>
                </pic:pic>
              </a:graphicData>
            </a:graphic>
          </wp:inline>
        </w:drawing>
      </w:r>
    </w:p>
    <w:p w:rsidR="00A8565C" w:rsidRPr="00A8565C" w:rsidRDefault="00A8565C" w:rsidP="00A8565C">
      <w:pPr>
        <w:pBdr>
          <w:top w:val="thinThickLargeGap" w:sz="24" w:space="1" w:color="auto"/>
          <w:left w:val="thinThickLargeGap" w:sz="24" w:space="4" w:color="auto"/>
          <w:bottom w:val="thickThinLargeGap" w:sz="24" w:space="1" w:color="auto"/>
          <w:right w:val="thickThinLargeGap" w:sz="24" w:space="4" w:color="auto"/>
          <w:between w:val="none" w:sz="0" w:space="0" w:color="auto"/>
        </w:pBdr>
        <w:spacing w:line="360" w:lineRule="auto"/>
        <w:jc w:val="both"/>
        <w:rPr>
          <w:b/>
          <w:lang w:val="vi-VN"/>
        </w:rPr>
      </w:pPr>
    </w:p>
    <w:p w:rsidR="00A8565C" w:rsidRPr="00A8565C" w:rsidRDefault="00A8565C" w:rsidP="00A8565C">
      <w:pPr>
        <w:pBdr>
          <w:top w:val="thinThickLargeGap" w:sz="24" w:space="1" w:color="auto"/>
          <w:left w:val="thinThickLargeGap" w:sz="24" w:space="4" w:color="auto"/>
          <w:bottom w:val="thickThinLargeGap" w:sz="24" w:space="1" w:color="auto"/>
          <w:right w:val="thickThinLargeGap" w:sz="24" w:space="4" w:color="auto"/>
          <w:between w:val="none" w:sz="0" w:space="0" w:color="auto"/>
        </w:pBdr>
        <w:spacing w:line="360" w:lineRule="auto"/>
        <w:jc w:val="center"/>
        <w:rPr>
          <w:b/>
          <w:sz w:val="24"/>
          <w:szCs w:val="24"/>
          <w:lang w:val="vi-VN"/>
        </w:rPr>
      </w:pPr>
      <w:r w:rsidRPr="00A8565C">
        <w:rPr>
          <w:b/>
          <w:sz w:val="24"/>
          <w:szCs w:val="24"/>
          <w:lang w:val="vi-VN"/>
        </w:rPr>
        <w:t>ĐỒ ÁN MÔN HỌC LẬP TRÌNH DI ĐỘNG</w:t>
      </w:r>
    </w:p>
    <w:p w:rsidR="00A8565C" w:rsidRPr="00A8565C" w:rsidRDefault="00A8565C" w:rsidP="00A8565C">
      <w:pPr>
        <w:pBdr>
          <w:top w:val="thinThickLargeGap" w:sz="24" w:space="1" w:color="auto"/>
          <w:left w:val="thinThickLargeGap" w:sz="24" w:space="4" w:color="auto"/>
          <w:bottom w:val="thickThinLargeGap" w:sz="24" w:space="1" w:color="auto"/>
          <w:right w:val="thickThinLargeGap" w:sz="24" w:space="4" w:color="auto"/>
          <w:between w:val="none" w:sz="0" w:space="0" w:color="auto"/>
        </w:pBdr>
        <w:spacing w:line="360" w:lineRule="auto"/>
        <w:jc w:val="center"/>
        <w:rPr>
          <w:b/>
          <w:sz w:val="44"/>
          <w:szCs w:val="44"/>
          <w:lang w:val="vi-VN"/>
        </w:rPr>
      </w:pPr>
      <w:r w:rsidRPr="00A8565C">
        <w:rPr>
          <w:b/>
          <w:sz w:val="44"/>
          <w:szCs w:val="44"/>
          <w:lang w:val="vi-VN"/>
        </w:rPr>
        <w:t>XÂY DỰNG ỨNG DỤNG QUẢN LÝ</w:t>
      </w:r>
    </w:p>
    <w:p w:rsidR="00A8565C" w:rsidRPr="00A8565C" w:rsidRDefault="00A8565C" w:rsidP="00A8565C">
      <w:pPr>
        <w:pBdr>
          <w:top w:val="thinThickLargeGap" w:sz="24" w:space="1" w:color="auto"/>
          <w:left w:val="thinThickLargeGap" w:sz="24" w:space="4" w:color="auto"/>
          <w:bottom w:val="thickThinLargeGap" w:sz="24" w:space="1" w:color="auto"/>
          <w:right w:val="thickThinLargeGap" w:sz="24" w:space="4" w:color="auto"/>
          <w:between w:val="none" w:sz="0" w:space="0" w:color="auto"/>
        </w:pBdr>
        <w:spacing w:line="360" w:lineRule="auto"/>
        <w:jc w:val="center"/>
        <w:rPr>
          <w:b/>
          <w:sz w:val="44"/>
          <w:szCs w:val="44"/>
          <w:lang w:val="vi-VN"/>
        </w:rPr>
      </w:pPr>
      <w:r w:rsidRPr="00A8565C">
        <w:rPr>
          <w:b/>
          <w:sz w:val="44"/>
          <w:szCs w:val="44"/>
          <w:lang w:val="vi-VN"/>
        </w:rPr>
        <w:t>SÁCH TRONG THƯ VIỆN</w:t>
      </w:r>
    </w:p>
    <w:p w:rsidR="00A8565C" w:rsidRPr="00A8565C" w:rsidRDefault="00A8565C" w:rsidP="00A8565C">
      <w:pPr>
        <w:pBdr>
          <w:top w:val="thinThickLargeGap" w:sz="24" w:space="1" w:color="auto"/>
          <w:left w:val="thinThickLargeGap" w:sz="24" w:space="4" w:color="auto"/>
          <w:bottom w:val="thickThinLargeGap" w:sz="24" w:space="1" w:color="auto"/>
          <w:right w:val="thickThinLargeGap" w:sz="24" w:space="4" w:color="auto"/>
          <w:between w:val="none" w:sz="0" w:space="0" w:color="auto"/>
        </w:pBdr>
        <w:spacing w:line="360" w:lineRule="auto"/>
        <w:jc w:val="right"/>
        <w:rPr>
          <w:b/>
          <w:i/>
          <w:lang w:val="vi-VN"/>
        </w:rPr>
      </w:pPr>
      <w:r w:rsidRPr="00A8565C">
        <w:rPr>
          <w:b/>
          <w:i/>
          <w:lang w:val="vi-VN"/>
        </w:rPr>
        <w:t>Giảng Viên HD: Thầy Trương Bá Thái</w:t>
      </w:r>
    </w:p>
    <w:p w:rsidR="00A8565C" w:rsidRPr="00A8565C" w:rsidRDefault="00A8565C" w:rsidP="00A8565C">
      <w:pPr>
        <w:pBdr>
          <w:top w:val="thinThickLargeGap" w:sz="24" w:space="1" w:color="auto"/>
          <w:left w:val="thinThickLargeGap" w:sz="24" w:space="4" w:color="auto"/>
          <w:bottom w:val="thickThinLargeGap" w:sz="24" w:space="1" w:color="auto"/>
          <w:right w:val="thickThinLargeGap" w:sz="24" w:space="4" w:color="auto"/>
          <w:between w:val="none" w:sz="0" w:space="0" w:color="auto"/>
        </w:pBdr>
        <w:tabs>
          <w:tab w:val="left" w:pos="4320"/>
        </w:tabs>
        <w:spacing w:line="360" w:lineRule="auto"/>
        <w:ind w:firstLine="2160"/>
        <w:jc w:val="both"/>
        <w:rPr>
          <w:b/>
          <w:lang w:val="vi-VN"/>
        </w:rPr>
      </w:pPr>
      <w:r w:rsidRPr="00A8565C">
        <w:rPr>
          <w:b/>
          <w:lang w:val="vi-VN"/>
        </w:rPr>
        <w:tab/>
        <w:t xml:space="preserve">NHÓM SV THỰC HIỆN </w:t>
      </w:r>
    </w:p>
    <w:p w:rsidR="00A8565C" w:rsidRPr="00A8565C" w:rsidRDefault="00A8565C" w:rsidP="00A8565C">
      <w:pPr>
        <w:pBdr>
          <w:top w:val="thinThickLargeGap" w:sz="24" w:space="1" w:color="auto"/>
          <w:left w:val="thinThickLargeGap" w:sz="24" w:space="4" w:color="auto"/>
          <w:bottom w:val="thickThinLargeGap" w:sz="24" w:space="1" w:color="auto"/>
          <w:right w:val="thickThinLargeGap" w:sz="24" w:space="4" w:color="auto"/>
          <w:between w:val="none" w:sz="0" w:space="0" w:color="auto"/>
        </w:pBdr>
        <w:tabs>
          <w:tab w:val="left" w:pos="4253"/>
          <w:tab w:val="left" w:pos="4820"/>
          <w:tab w:val="left" w:pos="7230"/>
          <w:tab w:val="left" w:pos="8222"/>
        </w:tabs>
        <w:spacing w:line="360" w:lineRule="auto"/>
        <w:jc w:val="both"/>
        <w:rPr>
          <w:b/>
          <w:lang w:val="vi-VN"/>
        </w:rPr>
      </w:pPr>
      <w:r w:rsidRPr="00A8565C">
        <w:rPr>
          <w:b/>
          <w:lang w:val="vi-VN"/>
        </w:rPr>
        <w:tab/>
        <w:t>Họ tên SV:</w:t>
      </w:r>
      <w:r w:rsidRPr="00A8565C">
        <w:rPr>
          <w:b/>
          <w:lang w:val="vi-VN"/>
        </w:rPr>
        <w:tab/>
        <w:t xml:space="preserve">  MSSV:</w:t>
      </w:r>
    </w:p>
    <w:p w:rsidR="00A8565C" w:rsidRPr="00A8565C" w:rsidRDefault="00A8565C" w:rsidP="00A8565C">
      <w:pPr>
        <w:pBdr>
          <w:top w:val="thinThickLargeGap" w:sz="24" w:space="1" w:color="auto"/>
          <w:left w:val="thinThickLargeGap" w:sz="24" w:space="4" w:color="auto"/>
          <w:bottom w:val="thickThinLargeGap" w:sz="24" w:space="1" w:color="auto"/>
          <w:right w:val="thickThinLargeGap" w:sz="24" w:space="4" w:color="auto"/>
          <w:between w:val="none" w:sz="0" w:space="0" w:color="auto"/>
        </w:pBdr>
        <w:tabs>
          <w:tab w:val="left" w:pos="4253"/>
          <w:tab w:val="left" w:pos="7371"/>
          <w:tab w:val="left" w:pos="8364"/>
        </w:tabs>
        <w:spacing w:line="360" w:lineRule="auto"/>
        <w:jc w:val="both"/>
        <w:rPr>
          <w:lang w:val="vi-VN"/>
        </w:rPr>
      </w:pPr>
      <w:r w:rsidRPr="00A8565C">
        <w:rPr>
          <w:lang w:val="vi-VN"/>
        </w:rPr>
        <w:tab/>
        <w:t>1.Đỗ Thị Hồng Vy</w:t>
      </w:r>
      <w:r w:rsidRPr="00A8565C">
        <w:rPr>
          <w:lang w:val="vi-VN"/>
        </w:rPr>
        <w:tab/>
        <w:t>17211TT4118</w:t>
      </w:r>
    </w:p>
    <w:p w:rsidR="00A8565C" w:rsidRPr="00A8565C" w:rsidRDefault="00A8565C" w:rsidP="00A8565C">
      <w:pPr>
        <w:pBdr>
          <w:top w:val="thinThickLargeGap" w:sz="24" w:space="1" w:color="auto"/>
          <w:left w:val="thinThickLargeGap" w:sz="24" w:space="4" w:color="auto"/>
          <w:bottom w:val="thickThinLargeGap" w:sz="24" w:space="1" w:color="auto"/>
          <w:right w:val="thickThinLargeGap" w:sz="24" w:space="4" w:color="auto"/>
          <w:between w:val="none" w:sz="0" w:space="0" w:color="auto"/>
        </w:pBdr>
        <w:tabs>
          <w:tab w:val="left" w:pos="4253"/>
          <w:tab w:val="left" w:pos="5103"/>
          <w:tab w:val="left" w:pos="7371"/>
        </w:tabs>
        <w:spacing w:line="360" w:lineRule="auto"/>
        <w:jc w:val="both"/>
        <w:rPr>
          <w:lang w:val="vi-VN"/>
        </w:rPr>
      </w:pPr>
      <w:r w:rsidRPr="00A8565C">
        <w:rPr>
          <w:lang w:val="vi-VN"/>
        </w:rPr>
        <w:tab/>
        <w:t>2.Nguyễn Thị Thùy Trang</w:t>
      </w:r>
      <w:r w:rsidRPr="00A8565C">
        <w:rPr>
          <w:lang w:val="vi-VN"/>
        </w:rPr>
        <w:tab/>
        <w:t>17211TT0821</w:t>
      </w:r>
    </w:p>
    <w:p w:rsidR="00A8565C" w:rsidRPr="00A8565C" w:rsidRDefault="00A8565C" w:rsidP="00A8565C">
      <w:pPr>
        <w:pBdr>
          <w:top w:val="thinThickLargeGap" w:sz="24" w:space="1" w:color="auto"/>
          <w:left w:val="thinThickLargeGap" w:sz="24" w:space="4" w:color="auto"/>
          <w:bottom w:val="thickThinLargeGap" w:sz="24" w:space="1" w:color="auto"/>
          <w:right w:val="thickThinLargeGap" w:sz="24" w:space="4" w:color="auto"/>
          <w:between w:val="none" w:sz="0" w:space="0" w:color="auto"/>
        </w:pBdr>
        <w:tabs>
          <w:tab w:val="left" w:pos="4253"/>
          <w:tab w:val="left" w:pos="5103"/>
          <w:tab w:val="left" w:pos="7371"/>
          <w:tab w:val="left" w:pos="8364"/>
        </w:tabs>
        <w:spacing w:line="360" w:lineRule="auto"/>
        <w:jc w:val="both"/>
        <w:rPr>
          <w:lang w:val="vi-VN"/>
        </w:rPr>
      </w:pPr>
      <w:r w:rsidRPr="00A8565C">
        <w:rPr>
          <w:lang w:val="vi-VN"/>
        </w:rPr>
        <w:tab/>
        <w:t>3.Huỳnh Thị Mỹ Nhiên</w:t>
      </w:r>
      <w:r w:rsidRPr="00A8565C">
        <w:rPr>
          <w:lang w:val="vi-VN"/>
        </w:rPr>
        <w:tab/>
        <w:t>17211TT0988</w:t>
      </w:r>
    </w:p>
    <w:p w:rsidR="00A8565C" w:rsidRPr="00A8565C" w:rsidRDefault="00A8565C" w:rsidP="00A8565C">
      <w:pPr>
        <w:pBdr>
          <w:top w:val="thinThickLargeGap" w:sz="24" w:space="1" w:color="auto"/>
          <w:left w:val="thinThickLargeGap" w:sz="24" w:space="4" w:color="auto"/>
          <w:bottom w:val="thickThinLargeGap" w:sz="24" w:space="1" w:color="auto"/>
          <w:right w:val="thickThinLargeGap" w:sz="24" w:space="4" w:color="auto"/>
          <w:between w:val="none" w:sz="0" w:space="0" w:color="auto"/>
        </w:pBdr>
        <w:tabs>
          <w:tab w:val="left" w:pos="4253"/>
          <w:tab w:val="left" w:pos="5103"/>
          <w:tab w:val="left" w:pos="7371"/>
          <w:tab w:val="left" w:pos="8364"/>
        </w:tabs>
        <w:spacing w:line="360" w:lineRule="auto"/>
        <w:jc w:val="both"/>
        <w:rPr>
          <w:lang w:val="vi-VN"/>
        </w:rPr>
      </w:pPr>
      <w:r w:rsidRPr="00A8565C">
        <w:rPr>
          <w:lang w:val="vi-VN"/>
        </w:rPr>
        <w:tab/>
        <w:t>4.Bùi Thị Nhựt Anh</w:t>
      </w:r>
    </w:p>
    <w:p w:rsidR="00A8565C" w:rsidRPr="00A8565C" w:rsidRDefault="00A8565C" w:rsidP="00A8565C">
      <w:pPr>
        <w:pBdr>
          <w:top w:val="thinThickLargeGap" w:sz="24" w:space="1" w:color="auto"/>
          <w:left w:val="thinThickLargeGap" w:sz="24" w:space="4" w:color="auto"/>
          <w:bottom w:val="thickThinLargeGap" w:sz="24" w:space="1" w:color="auto"/>
          <w:right w:val="thickThinLargeGap" w:sz="24" w:space="4" w:color="auto"/>
          <w:between w:val="none" w:sz="0" w:space="0" w:color="auto"/>
        </w:pBdr>
        <w:tabs>
          <w:tab w:val="left" w:pos="4253"/>
          <w:tab w:val="left" w:pos="5103"/>
          <w:tab w:val="left" w:pos="7371"/>
          <w:tab w:val="left" w:pos="8364"/>
        </w:tabs>
        <w:spacing w:line="360" w:lineRule="auto"/>
        <w:jc w:val="both"/>
        <w:rPr>
          <w:lang w:val="vi-VN"/>
        </w:rPr>
      </w:pPr>
      <w:r w:rsidRPr="00A8565C">
        <w:rPr>
          <w:lang w:val="vi-VN"/>
        </w:rPr>
        <w:tab/>
        <w:t>5. Thái Quang Hưng</w:t>
      </w:r>
    </w:p>
    <w:p w:rsidR="00A8565C" w:rsidRPr="00A8565C" w:rsidRDefault="00A8565C" w:rsidP="00A8565C">
      <w:pPr>
        <w:pBdr>
          <w:top w:val="thinThickLargeGap" w:sz="24" w:space="1" w:color="auto"/>
          <w:left w:val="thinThickLargeGap" w:sz="24" w:space="4" w:color="auto"/>
          <w:bottom w:val="thickThinLargeGap" w:sz="24" w:space="1" w:color="auto"/>
          <w:right w:val="thickThinLargeGap" w:sz="24" w:space="4" w:color="auto"/>
          <w:between w:val="none" w:sz="0" w:space="0" w:color="auto"/>
        </w:pBdr>
        <w:tabs>
          <w:tab w:val="left" w:pos="4253"/>
          <w:tab w:val="left" w:pos="5103"/>
          <w:tab w:val="left" w:pos="7371"/>
          <w:tab w:val="left" w:pos="8364"/>
        </w:tabs>
        <w:spacing w:line="360" w:lineRule="auto"/>
        <w:jc w:val="center"/>
        <w:rPr>
          <w:b/>
          <w:i/>
          <w:sz w:val="24"/>
          <w:lang w:val="vi-VN"/>
        </w:rPr>
      </w:pPr>
      <w:r w:rsidRPr="00A8565C">
        <w:rPr>
          <w:b/>
          <w:i/>
          <w:sz w:val="24"/>
          <w:lang w:val="vi-VN"/>
        </w:rPr>
        <w:t>TP. Hồ Chí Minh, 18 Tháng 12 Năm 2019</w:t>
      </w:r>
    </w:p>
    <w:p w:rsidR="00A8565C" w:rsidRPr="00A8565C" w:rsidRDefault="00A8565C" w:rsidP="00A8565C">
      <w:pPr>
        <w:pBdr>
          <w:top w:val="thinThickLargeGap" w:sz="24" w:space="1" w:color="auto"/>
          <w:left w:val="thinThickLargeGap" w:sz="24" w:space="4" w:color="auto"/>
          <w:bottom w:val="thickThinLargeGap" w:sz="24" w:space="1" w:color="auto"/>
          <w:right w:val="thickThinLargeGap" w:sz="24" w:space="4" w:color="auto"/>
          <w:between w:val="none" w:sz="0" w:space="0" w:color="auto"/>
        </w:pBdr>
        <w:tabs>
          <w:tab w:val="left" w:pos="4253"/>
          <w:tab w:val="left" w:pos="5103"/>
          <w:tab w:val="left" w:pos="7371"/>
          <w:tab w:val="left" w:pos="8364"/>
        </w:tabs>
        <w:spacing w:line="360" w:lineRule="auto"/>
        <w:jc w:val="center"/>
        <w:rPr>
          <w:i/>
          <w:lang w:val="vi-VN"/>
        </w:rPr>
      </w:pPr>
    </w:p>
    <w:sdt>
      <w:sdtPr>
        <w:rPr>
          <w:lang w:val="vi-VN"/>
        </w:rPr>
        <w:id w:val="86664748"/>
        <w:docPartObj>
          <w:docPartGallery w:val="Table of Contents"/>
          <w:docPartUnique/>
        </w:docPartObj>
      </w:sdtPr>
      <w:sdtEndPr>
        <w:rPr>
          <w:b/>
          <w:bCs/>
          <w:noProof/>
        </w:rPr>
      </w:sdtEndPr>
      <w:sdtContent>
        <w:p w:rsidR="00A8565C" w:rsidRPr="00A8565C" w:rsidRDefault="00A8565C" w:rsidP="00A8565C">
          <w:pPr>
            <w:rPr>
              <w:b/>
              <w:sz w:val="32"/>
              <w:lang w:val="vi-VN"/>
            </w:rPr>
          </w:pPr>
          <w:r w:rsidRPr="00A8565C">
            <w:rPr>
              <w:b/>
              <w:sz w:val="32"/>
              <w:lang w:val="vi-VN"/>
            </w:rPr>
            <w:t>MỤC L</w:t>
          </w:r>
          <w:bookmarkStart w:id="0" w:name="_GoBack"/>
          <w:bookmarkEnd w:id="0"/>
          <w:r w:rsidRPr="00A8565C">
            <w:rPr>
              <w:b/>
              <w:sz w:val="32"/>
              <w:lang w:val="vi-VN"/>
            </w:rPr>
            <w:t>ỤC</w:t>
          </w:r>
        </w:p>
        <w:p w:rsidR="00C83BB3" w:rsidRDefault="00A8565C">
          <w:pPr>
            <w:pStyle w:val="TOC1"/>
            <w:tabs>
              <w:tab w:val="left" w:pos="520"/>
              <w:tab w:val="right" w:leader="dot" w:pos="9111"/>
            </w:tabs>
            <w:rPr>
              <w:rFonts w:asciiTheme="minorHAnsi" w:eastAsiaTheme="minorEastAsia" w:hAnsiTheme="minorHAnsi" w:cstheme="minorBidi"/>
              <w:noProof/>
              <w:color w:val="auto"/>
              <w:sz w:val="22"/>
              <w:szCs w:val="22"/>
            </w:rPr>
          </w:pPr>
          <w:r w:rsidRPr="00A8565C">
            <w:rPr>
              <w:lang w:val="vi-VN"/>
            </w:rPr>
            <w:fldChar w:fldCharType="begin"/>
          </w:r>
          <w:r w:rsidRPr="00A8565C">
            <w:rPr>
              <w:lang w:val="vi-VN"/>
            </w:rPr>
            <w:instrText xml:space="preserve"> TOC \o "1-3" \h \z \u </w:instrText>
          </w:r>
          <w:r w:rsidRPr="00A8565C">
            <w:rPr>
              <w:lang w:val="vi-VN"/>
            </w:rPr>
            <w:fldChar w:fldCharType="separate"/>
          </w:r>
          <w:hyperlink w:anchor="_Toc9601299" w:history="1">
            <w:r w:rsidR="00C83BB3" w:rsidRPr="00AE5064">
              <w:rPr>
                <w:rStyle w:val="Hyperlink"/>
                <w:noProof/>
                <w:lang w:val="vi-VN"/>
              </w:rPr>
              <w:t>I.</w:t>
            </w:r>
            <w:r w:rsidR="00C83BB3">
              <w:rPr>
                <w:rFonts w:asciiTheme="minorHAnsi" w:eastAsiaTheme="minorEastAsia" w:hAnsiTheme="minorHAnsi" w:cstheme="minorBidi"/>
                <w:noProof/>
                <w:color w:val="auto"/>
                <w:sz w:val="22"/>
                <w:szCs w:val="22"/>
              </w:rPr>
              <w:tab/>
            </w:r>
            <w:r w:rsidR="00C83BB3" w:rsidRPr="00AE5064">
              <w:rPr>
                <w:rStyle w:val="Hyperlink"/>
                <w:noProof/>
                <w:lang w:val="vi-VN"/>
              </w:rPr>
              <w:t>Giới thiệu</w:t>
            </w:r>
            <w:r w:rsidR="00C83BB3">
              <w:rPr>
                <w:noProof/>
                <w:webHidden/>
              </w:rPr>
              <w:tab/>
            </w:r>
            <w:r w:rsidR="00C83BB3">
              <w:rPr>
                <w:noProof/>
                <w:webHidden/>
              </w:rPr>
              <w:fldChar w:fldCharType="begin"/>
            </w:r>
            <w:r w:rsidR="00C83BB3">
              <w:rPr>
                <w:noProof/>
                <w:webHidden/>
              </w:rPr>
              <w:instrText xml:space="preserve"> PAGEREF _Toc9601299 \h </w:instrText>
            </w:r>
            <w:r w:rsidR="00C83BB3">
              <w:rPr>
                <w:noProof/>
                <w:webHidden/>
              </w:rPr>
            </w:r>
            <w:r w:rsidR="00C83BB3">
              <w:rPr>
                <w:noProof/>
                <w:webHidden/>
              </w:rPr>
              <w:fldChar w:fldCharType="separate"/>
            </w:r>
            <w:r w:rsidR="00C83BB3">
              <w:rPr>
                <w:noProof/>
                <w:webHidden/>
              </w:rPr>
              <w:t>1</w:t>
            </w:r>
            <w:r w:rsidR="00C83BB3">
              <w:rPr>
                <w:noProof/>
                <w:webHidden/>
              </w:rPr>
              <w:fldChar w:fldCharType="end"/>
            </w:r>
          </w:hyperlink>
        </w:p>
        <w:p w:rsidR="00C83BB3" w:rsidRDefault="00C83BB3">
          <w:pPr>
            <w:pStyle w:val="TOC1"/>
            <w:tabs>
              <w:tab w:val="right" w:leader="dot" w:pos="9111"/>
            </w:tabs>
            <w:rPr>
              <w:rFonts w:asciiTheme="minorHAnsi" w:eastAsiaTheme="minorEastAsia" w:hAnsiTheme="minorHAnsi" w:cstheme="minorBidi"/>
              <w:noProof/>
              <w:color w:val="auto"/>
              <w:sz w:val="22"/>
              <w:szCs w:val="22"/>
            </w:rPr>
          </w:pPr>
          <w:hyperlink w:anchor="_Toc9601300" w:history="1">
            <w:r w:rsidRPr="00AE5064">
              <w:rPr>
                <w:rStyle w:val="Hyperlink"/>
                <w:noProof/>
                <w:lang w:val="vi-VN"/>
              </w:rPr>
              <w:t>II- Phân tích và thiết kế hệ thống</w:t>
            </w:r>
            <w:r>
              <w:rPr>
                <w:noProof/>
                <w:webHidden/>
              </w:rPr>
              <w:tab/>
            </w:r>
            <w:r>
              <w:rPr>
                <w:noProof/>
                <w:webHidden/>
              </w:rPr>
              <w:fldChar w:fldCharType="begin"/>
            </w:r>
            <w:r>
              <w:rPr>
                <w:noProof/>
                <w:webHidden/>
              </w:rPr>
              <w:instrText xml:space="preserve"> PAGEREF _Toc9601300 \h </w:instrText>
            </w:r>
            <w:r>
              <w:rPr>
                <w:noProof/>
                <w:webHidden/>
              </w:rPr>
            </w:r>
            <w:r>
              <w:rPr>
                <w:noProof/>
                <w:webHidden/>
              </w:rPr>
              <w:fldChar w:fldCharType="separate"/>
            </w:r>
            <w:r>
              <w:rPr>
                <w:noProof/>
                <w:webHidden/>
              </w:rPr>
              <w:t>2</w:t>
            </w:r>
            <w:r>
              <w:rPr>
                <w:noProof/>
                <w:webHidden/>
              </w:rPr>
              <w:fldChar w:fldCharType="end"/>
            </w:r>
          </w:hyperlink>
        </w:p>
        <w:p w:rsidR="00C83BB3" w:rsidRDefault="00C83BB3">
          <w:pPr>
            <w:pStyle w:val="TOC2"/>
            <w:tabs>
              <w:tab w:val="left" w:pos="880"/>
              <w:tab w:val="right" w:leader="dot" w:pos="9111"/>
            </w:tabs>
            <w:rPr>
              <w:rFonts w:asciiTheme="minorHAnsi" w:eastAsiaTheme="minorEastAsia" w:hAnsiTheme="minorHAnsi" w:cstheme="minorBidi"/>
              <w:noProof/>
              <w:color w:val="auto"/>
              <w:sz w:val="22"/>
              <w:szCs w:val="22"/>
            </w:rPr>
          </w:pPr>
          <w:hyperlink w:anchor="_Toc9601301" w:history="1">
            <w:r w:rsidRPr="00AE5064">
              <w:rPr>
                <w:rStyle w:val="Hyperlink"/>
                <w:noProof/>
                <w:lang w:val="vi-VN"/>
              </w:rPr>
              <w:t>1.</w:t>
            </w:r>
            <w:r>
              <w:rPr>
                <w:rFonts w:asciiTheme="minorHAnsi" w:eastAsiaTheme="minorEastAsia" w:hAnsiTheme="minorHAnsi" w:cstheme="minorBidi"/>
                <w:noProof/>
                <w:color w:val="auto"/>
                <w:sz w:val="22"/>
                <w:szCs w:val="22"/>
              </w:rPr>
              <w:tab/>
            </w:r>
            <w:r w:rsidRPr="00AE5064">
              <w:rPr>
                <w:rStyle w:val="Hyperlink"/>
                <w:noProof/>
                <w:lang w:val="vi-VN"/>
              </w:rPr>
              <w:t>Màn hình đăng nhập</w:t>
            </w:r>
            <w:r w:rsidRPr="00AE5064">
              <w:rPr>
                <w:rStyle w:val="Hyperlink"/>
                <w:noProof/>
              </w:rPr>
              <w:t>.</w:t>
            </w:r>
            <w:r>
              <w:rPr>
                <w:noProof/>
                <w:webHidden/>
              </w:rPr>
              <w:tab/>
            </w:r>
            <w:r>
              <w:rPr>
                <w:noProof/>
                <w:webHidden/>
              </w:rPr>
              <w:fldChar w:fldCharType="begin"/>
            </w:r>
            <w:r>
              <w:rPr>
                <w:noProof/>
                <w:webHidden/>
              </w:rPr>
              <w:instrText xml:space="preserve"> PAGEREF _Toc9601301 \h </w:instrText>
            </w:r>
            <w:r>
              <w:rPr>
                <w:noProof/>
                <w:webHidden/>
              </w:rPr>
            </w:r>
            <w:r>
              <w:rPr>
                <w:noProof/>
                <w:webHidden/>
              </w:rPr>
              <w:fldChar w:fldCharType="separate"/>
            </w:r>
            <w:r>
              <w:rPr>
                <w:noProof/>
                <w:webHidden/>
              </w:rPr>
              <w:t>2</w:t>
            </w:r>
            <w:r>
              <w:rPr>
                <w:noProof/>
                <w:webHidden/>
              </w:rPr>
              <w:fldChar w:fldCharType="end"/>
            </w:r>
          </w:hyperlink>
        </w:p>
        <w:p w:rsidR="00C83BB3" w:rsidRDefault="00C83BB3">
          <w:pPr>
            <w:pStyle w:val="TOC2"/>
            <w:tabs>
              <w:tab w:val="left" w:pos="880"/>
              <w:tab w:val="right" w:leader="dot" w:pos="9111"/>
            </w:tabs>
            <w:rPr>
              <w:rFonts w:asciiTheme="minorHAnsi" w:eastAsiaTheme="minorEastAsia" w:hAnsiTheme="minorHAnsi" w:cstheme="minorBidi"/>
              <w:noProof/>
              <w:color w:val="auto"/>
              <w:sz w:val="22"/>
              <w:szCs w:val="22"/>
            </w:rPr>
          </w:pPr>
          <w:hyperlink w:anchor="_Toc9601302" w:history="1">
            <w:r w:rsidRPr="00AE5064">
              <w:rPr>
                <w:rStyle w:val="Hyperlink"/>
                <w:noProof/>
              </w:rPr>
              <w:t>2.</w:t>
            </w:r>
            <w:r>
              <w:rPr>
                <w:rFonts w:asciiTheme="minorHAnsi" w:eastAsiaTheme="minorEastAsia" w:hAnsiTheme="minorHAnsi" w:cstheme="minorBidi"/>
                <w:noProof/>
                <w:color w:val="auto"/>
                <w:sz w:val="22"/>
                <w:szCs w:val="22"/>
              </w:rPr>
              <w:tab/>
            </w:r>
            <w:r w:rsidRPr="00AE5064">
              <w:rPr>
                <w:rStyle w:val="Hyperlink"/>
                <w:noProof/>
                <w:lang w:val="vi-VN"/>
              </w:rPr>
              <w:t>Màn hình thêm sách</w:t>
            </w:r>
            <w:r>
              <w:rPr>
                <w:noProof/>
                <w:webHidden/>
              </w:rPr>
              <w:tab/>
            </w:r>
            <w:r>
              <w:rPr>
                <w:noProof/>
                <w:webHidden/>
              </w:rPr>
              <w:fldChar w:fldCharType="begin"/>
            </w:r>
            <w:r>
              <w:rPr>
                <w:noProof/>
                <w:webHidden/>
              </w:rPr>
              <w:instrText xml:space="preserve"> PAGEREF _Toc9601302 \h </w:instrText>
            </w:r>
            <w:r>
              <w:rPr>
                <w:noProof/>
                <w:webHidden/>
              </w:rPr>
            </w:r>
            <w:r>
              <w:rPr>
                <w:noProof/>
                <w:webHidden/>
              </w:rPr>
              <w:fldChar w:fldCharType="separate"/>
            </w:r>
            <w:r>
              <w:rPr>
                <w:noProof/>
                <w:webHidden/>
              </w:rPr>
              <w:t>3</w:t>
            </w:r>
            <w:r>
              <w:rPr>
                <w:noProof/>
                <w:webHidden/>
              </w:rPr>
              <w:fldChar w:fldCharType="end"/>
            </w:r>
          </w:hyperlink>
        </w:p>
        <w:p w:rsidR="00C83BB3" w:rsidRDefault="00C83BB3">
          <w:pPr>
            <w:pStyle w:val="TOC2"/>
            <w:tabs>
              <w:tab w:val="left" w:pos="880"/>
              <w:tab w:val="right" w:leader="dot" w:pos="9111"/>
            </w:tabs>
            <w:rPr>
              <w:rFonts w:asciiTheme="minorHAnsi" w:eastAsiaTheme="minorEastAsia" w:hAnsiTheme="minorHAnsi" w:cstheme="minorBidi"/>
              <w:noProof/>
              <w:color w:val="auto"/>
              <w:sz w:val="22"/>
              <w:szCs w:val="22"/>
            </w:rPr>
          </w:pPr>
          <w:hyperlink w:anchor="_Toc9601303" w:history="1">
            <w:r w:rsidRPr="00AE5064">
              <w:rPr>
                <w:rStyle w:val="Hyperlink"/>
                <w:noProof/>
              </w:rPr>
              <w:t>3.</w:t>
            </w:r>
            <w:r>
              <w:rPr>
                <w:rFonts w:asciiTheme="minorHAnsi" w:eastAsiaTheme="minorEastAsia" w:hAnsiTheme="minorHAnsi" w:cstheme="minorBidi"/>
                <w:noProof/>
                <w:color w:val="auto"/>
                <w:sz w:val="22"/>
                <w:szCs w:val="22"/>
              </w:rPr>
              <w:tab/>
            </w:r>
            <w:r w:rsidRPr="00AE5064">
              <w:rPr>
                <w:rStyle w:val="Hyperlink"/>
                <w:noProof/>
                <w:lang w:val="vi-VN"/>
              </w:rPr>
              <w:t>Màn hình sửa sách</w:t>
            </w:r>
            <w:r w:rsidRPr="00AE5064">
              <w:rPr>
                <w:rStyle w:val="Hyperlink"/>
                <w:noProof/>
              </w:rPr>
              <w:t>.</w:t>
            </w:r>
            <w:r>
              <w:rPr>
                <w:noProof/>
                <w:webHidden/>
              </w:rPr>
              <w:tab/>
            </w:r>
            <w:r>
              <w:rPr>
                <w:noProof/>
                <w:webHidden/>
              </w:rPr>
              <w:fldChar w:fldCharType="begin"/>
            </w:r>
            <w:r>
              <w:rPr>
                <w:noProof/>
                <w:webHidden/>
              </w:rPr>
              <w:instrText xml:space="preserve"> PAGEREF _Toc9601303 \h </w:instrText>
            </w:r>
            <w:r>
              <w:rPr>
                <w:noProof/>
                <w:webHidden/>
              </w:rPr>
            </w:r>
            <w:r>
              <w:rPr>
                <w:noProof/>
                <w:webHidden/>
              </w:rPr>
              <w:fldChar w:fldCharType="separate"/>
            </w:r>
            <w:r>
              <w:rPr>
                <w:noProof/>
                <w:webHidden/>
              </w:rPr>
              <w:t>4</w:t>
            </w:r>
            <w:r>
              <w:rPr>
                <w:noProof/>
                <w:webHidden/>
              </w:rPr>
              <w:fldChar w:fldCharType="end"/>
            </w:r>
          </w:hyperlink>
        </w:p>
        <w:p w:rsidR="00C83BB3" w:rsidRDefault="00C83BB3">
          <w:pPr>
            <w:pStyle w:val="TOC2"/>
            <w:tabs>
              <w:tab w:val="left" w:pos="880"/>
              <w:tab w:val="right" w:leader="dot" w:pos="9111"/>
            </w:tabs>
            <w:rPr>
              <w:rFonts w:asciiTheme="minorHAnsi" w:eastAsiaTheme="minorEastAsia" w:hAnsiTheme="minorHAnsi" w:cstheme="minorBidi"/>
              <w:noProof/>
              <w:color w:val="auto"/>
              <w:sz w:val="22"/>
              <w:szCs w:val="22"/>
            </w:rPr>
          </w:pPr>
          <w:hyperlink w:anchor="_Toc9601304" w:history="1">
            <w:r w:rsidRPr="00AE5064">
              <w:rPr>
                <w:rStyle w:val="Hyperlink"/>
                <w:noProof/>
                <w:lang w:val="vi-VN"/>
              </w:rPr>
              <w:t>4.</w:t>
            </w:r>
            <w:r>
              <w:rPr>
                <w:rFonts w:asciiTheme="minorHAnsi" w:eastAsiaTheme="minorEastAsia" w:hAnsiTheme="minorHAnsi" w:cstheme="minorBidi"/>
                <w:noProof/>
                <w:color w:val="auto"/>
                <w:sz w:val="22"/>
                <w:szCs w:val="22"/>
              </w:rPr>
              <w:tab/>
            </w:r>
            <w:r w:rsidRPr="00AE5064">
              <w:rPr>
                <w:rStyle w:val="Hyperlink"/>
                <w:noProof/>
                <w:lang w:val="vi-VN"/>
              </w:rPr>
              <w:t>Màn hình hiển thị sách</w:t>
            </w:r>
            <w:r>
              <w:rPr>
                <w:noProof/>
                <w:webHidden/>
              </w:rPr>
              <w:tab/>
            </w:r>
            <w:r>
              <w:rPr>
                <w:noProof/>
                <w:webHidden/>
              </w:rPr>
              <w:fldChar w:fldCharType="begin"/>
            </w:r>
            <w:r>
              <w:rPr>
                <w:noProof/>
                <w:webHidden/>
              </w:rPr>
              <w:instrText xml:space="preserve"> PAGEREF _Toc9601304 \h </w:instrText>
            </w:r>
            <w:r>
              <w:rPr>
                <w:noProof/>
                <w:webHidden/>
              </w:rPr>
            </w:r>
            <w:r>
              <w:rPr>
                <w:noProof/>
                <w:webHidden/>
              </w:rPr>
              <w:fldChar w:fldCharType="separate"/>
            </w:r>
            <w:r>
              <w:rPr>
                <w:noProof/>
                <w:webHidden/>
              </w:rPr>
              <w:t>4</w:t>
            </w:r>
            <w:r>
              <w:rPr>
                <w:noProof/>
                <w:webHidden/>
              </w:rPr>
              <w:fldChar w:fldCharType="end"/>
            </w:r>
          </w:hyperlink>
        </w:p>
        <w:p w:rsidR="00C83BB3" w:rsidRDefault="00C83BB3">
          <w:pPr>
            <w:pStyle w:val="TOC1"/>
            <w:tabs>
              <w:tab w:val="right" w:leader="dot" w:pos="9111"/>
            </w:tabs>
            <w:rPr>
              <w:rFonts w:asciiTheme="minorHAnsi" w:eastAsiaTheme="minorEastAsia" w:hAnsiTheme="minorHAnsi" w:cstheme="minorBidi"/>
              <w:noProof/>
              <w:color w:val="auto"/>
              <w:sz w:val="22"/>
              <w:szCs w:val="22"/>
            </w:rPr>
          </w:pPr>
          <w:hyperlink w:anchor="_Toc9601305" w:history="1">
            <w:r w:rsidRPr="00AE5064">
              <w:rPr>
                <w:rStyle w:val="Hyperlink"/>
                <w:noProof/>
              </w:rPr>
              <w:t>. Biên bản phân công công việc.</w:t>
            </w:r>
            <w:r>
              <w:rPr>
                <w:noProof/>
                <w:webHidden/>
              </w:rPr>
              <w:tab/>
            </w:r>
            <w:r>
              <w:rPr>
                <w:noProof/>
                <w:webHidden/>
              </w:rPr>
              <w:fldChar w:fldCharType="begin"/>
            </w:r>
            <w:r>
              <w:rPr>
                <w:noProof/>
                <w:webHidden/>
              </w:rPr>
              <w:instrText xml:space="preserve"> PAGEREF _Toc9601305 \h </w:instrText>
            </w:r>
            <w:r>
              <w:rPr>
                <w:noProof/>
                <w:webHidden/>
              </w:rPr>
            </w:r>
            <w:r>
              <w:rPr>
                <w:noProof/>
                <w:webHidden/>
              </w:rPr>
              <w:fldChar w:fldCharType="separate"/>
            </w:r>
            <w:r>
              <w:rPr>
                <w:noProof/>
                <w:webHidden/>
              </w:rPr>
              <w:t>5</w:t>
            </w:r>
            <w:r>
              <w:rPr>
                <w:noProof/>
                <w:webHidden/>
              </w:rPr>
              <w:fldChar w:fldCharType="end"/>
            </w:r>
          </w:hyperlink>
        </w:p>
        <w:p w:rsidR="00A8565C" w:rsidRPr="00A8565C" w:rsidRDefault="00A8565C" w:rsidP="00A8565C">
          <w:pPr>
            <w:rPr>
              <w:lang w:val="vi-VN"/>
            </w:rPr>
          </w:pPr>
          <w:r w:rsidRPr="00A8565C">
            <w:rPr>
              <w:b/>
              <w:bCs/>
              <w:noProof/>
              <w:lang w:val="vi-VN"/>
            </w:rPr>
            <w:fldChar w:fldCharType="end"/>
          </w:r>
        </w:p>
      </w:sdtContent>
    </w:sdt>
    <w:p w:rsidR="00A8565C" w:rsidRPr="00A8565C" w:rsidRDefault="00A8565C" w:rsidP="00A8565C">
      <w:pPr>
        <w:spacing w:line="360" w:lineRule="auto"/>
        <w:rPr>
          <w:lang w:val="vi-VN"/>
        </w:rPr>
      </w:pPr>
    </w:p>
    <w:p w:rsidR="00A8565C" w:rsidRPr="00803941" w:rsidRDefault="00A8565C" w:rsidP="00803941">
      <w:pPr>
        <w:rPr>
          <w:b/>
          <w:color w:val="000000" w:themeColor="text1"/>
          <w:lang w:val="vi-VN"/>
        </w:rPr>
        <w:sectPr w:rsidR="00A8565C" w:rsidRPr="00803941" w:rsidSect="006A717D">
          <w:footerReference w:type="even" r:id="rId9"/>
          <w:footerReference w:type="default" r:id="rId10"/>
          <w:footerReference w:type="first" r:id="rId11"/>
          <w:pgSz w:w="12240" w:h="15840" w:code="1"/>
          <w:pgMar w:top="1134" w:right="1134" w:bottom="720" w:left="1418" w:header="567" w:footer="567" w:gutter="567"/>
          <w:pgNumType w:start="0"/>
          <w:cols w:space="720"/>
          <w:titlePg/>
          <w:docGrid w:linePitch="354"/>
        </w:sectPr>
      </w:pPr>
      <w:r w:rsidRPr="00A8565C">
        <w:rPr>
          <w:lang w:val="vi-VN"/>
        </w:rPr>
        <w:tab/>
      </w:r>
    </w:p>
    <w:p w:rsidR="00A8565C" w:rsidRPr="00A8565C" w:rsidRDefault="00A8565C" w:rsidP="00A8565C">
      <w:pPr>
        <w:pStyle w:val="Heading1"/>
        <w:numPr>
          <w:ilvl w:val="0"/>
          <w:numId w:val="8"/>
        </w:numPr>
        <w:spacing w:line="600" w:lineRule="auto"/>
        <w:rPr>
          <w:lang w:val="vi-VN"/>
        </w:rPr>
      </w:pPr>
      <w:bookmarkStart w:id="1" w:name="_Toc9601299"/>
      <w:r w:rsidRPr="00A8565C">
        <w:rPr>
          <w:lang w:val="vi-VN"/>
        </w:rPr>
        <w:lastRenderedPageBreak/>
        <w:t>Giới thiệu</w:t>
      </w:r>
      <w:bookmarkEnd w:id="1"/>
    </w:p>
    <w:p w:rsidR="00A8565C" w:rsidRPr="00A8565C" w:rsidRDefault="00A8565C" w:rsidP="00A8565C">
      <w:pPr>
        <w:spacing w:line="600" w:lineRule="auto"/>
        <w:rPr>
          <w:lang w:val="vi-VN"/>
        </w:rPr>
      </w:pPr>
      <w:r w:rsidRPr="00A8565C">
        <w:rPr>
          <w:i/>
          <w:color w:val="000000" w:themeColor="text1"/>
          <w:lang w:val="vi-VN"/>
        </w:rPr>
        <w:t>Từ trước tới nay, các thư viện dù lớn hay nhỏ đều chỉ hoạt động dựa theo cách thủ công do con người phụ trách. Nhưng xu thế hiện nay, khi sự phát triển mạnh mẽ của ngành công nghệ thông tin dẫn đến việc đòi hỏi ra đời các hệ thống để trợ giúp con người trong việc quản lý. Mời các bạn cùng tham khảo tài liệu để hiểu hơn việc ứng dụng công nghệ thông tin trong quản lý thư viện</w:t>
      </w:r>
    </w:p>
    <w:p w:rsidR="00A8565C" w:rsidRPr="00A8565C" w:rsidRDefault="00A8565C" w:rsidP="00A8565C">
      <w:pPr>
        <w:pStyle w:val="Heading1"/>
        <w:numPr>
          <w:ilvl w:val="0"/>
          <w:numId w:val="0"/>
        </w:numPr>
        <w:spacing w:line="600" w:lineRule="auto"/>
        <w:ind w:left="360"/>
        <w:rPr>
          <w:highlight w:val="lightGray"/>
          <w:lang w:val="vi-VN"/>
        </w:rPr>
      </w:pPr>
      <w:r w:rsidRPr="00A8565C">
        <w:rPr>
          <w:highlight w:val="lightGray"/>
          <w:lang w:val="vi-VN"/>
        </w:rPr>
        <w:br w:type="page"/>
      </w:r>
    </w:p>
    <w:p w:rsidR="00A8565C" w:rsidRPr="00A8565C" w:rsidRDefault="00A8565C" w:rsidP="00A8565C">
      <w:pPr>
        <w:pStyle w:val="Heading1"/>
        <w:numPr>
          <w:ilvl w:val="0"/>
          <w:numId w:val="0"/>
        </w:numPr>
        <w:ind w:left="360"/>
        <w:rPr>
          <w:lang w:val="vi-VN"/>
        </w:rPr>
      </w:pPr>
      <w:bookmarkStart w:id="2" w:name="_Toc9601300"/>
      <w:r w:rsidRPr="00A8565C">
        <w:rPr>
          <w:lang w:val="vi-VN"/>
        </w:rPr>
        <w:lastRenderedPageBreak/>
        <w:t>II- Phân tích và thiết kế hệ thống</w:t>
      </w:r>
      <w:bookmarkEnd w:id="2"/>
    </w:p>
    <w:p w:rsidR="00A8565C" w:rsidRDefault="00A8565C" w:rsidP="00A8565C">
      <w:pPr>
        <w:pStyle w:val="Heading2"/>
        <w:numPr>
          <w:ilvl w:val="1"/>
          <w:numId w:val="2"/>
        </w:numPr>
        <w:rPr>
          <w:lang w:val="vi-VN"/>
        </w:rPr>
      </w:pPr>
      <w:bookmarkStart w:id="3" w:name="_Toc9601301"/>
      <w:r w:rsidRPr="00A8565C">
        <w:rPr>
          <w:lang w:val="vi-VN"/>
        </w:rPr>
        <w:t>Màn hình đăng nhập</w:t>
      </w:r>
      <w:r w:rsidR="00C5336B">
        <w:t>.</w:t>
      </w:r>
      <w:bookmarkEnd w:id="3"/>
    </w:p>
    <w:p w:rsidR="00A8565C" w:rsidRDefault="00C5336B" w:rsidP="00A8565C">
      <w:pPr>
        <w:rPr>
          <w:lang w:val="vi-VN"/>
        </w:rPr>
      </w:pPr>
      <w:r>
        <w:rPr>
          <w:noProof/>
        </w:rPr>
        <w:drawing>
          <wp:inline distT="0" distB="0" distL="0" distR="0">
            <wp:extent cx="2638425" cy="4162425"/>
            <wp:effectExtent l="0" t="0" r="9525" b="9525"/>
            <wp:docPr id="1" name="Picture 1" descr="C:\Users\Administrator\Downloads\60965608_2481156935252410_719236873085098393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60965608_2481156935252410_7192368730850983936_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8425" cy="4162425"/>
                    </a:xfrm>
                    <a:prstGeom prst="rect">
                      <a:avLst/>
                    </a:prstGeom>
                    <a:noFill/>
                    <a:ln>
                      <a:noFill/>
                    </a:ln>
                  </pic:spPr>
                </pic:pic>
              </a:graphicData>
            </a:graphic>
          </wp:inline>
        </w:drawing>
      </w:r>
    </w:p>
    <w:p w:rsidR="00A8565C" w:rsidRPr="00A8565C" w:rsidRDefault="00A8565C" w:rsidP="00A8565C">
      <w:pPr>
        <w:rPr>
          <w:lang w:val="vi-VN"/>
        </w:rPr>
      </w:pPr>
    </w:p>
    <w:p w:rsidR="00A8565C" w:rsidRDefault="00A8565C" w:rsidP="00A8565C">
      <w:r>
        <w:t>Khi người dùng đăng nhập vào tài khoản riêng thì sẽ được đăng nhập ứng dụng.</w:t>
      </w:r>
    </w:p>
    <w:p w:rsidR="00A8565C" w:rsidRDefault="00A8565C" w:rsidP="00A8565C">
      <w:r>
        <w:t>Tài khoản: admin.</w:t>
      </w:r>
    </w:p>
    <w:p w:rsidR="00A8565C" w:rsidRDefault="00A8565C" w:rsidP="00A8565C">
      <w:r>
        <w:t>Mật khẩu: 123456.</w:t>
      </w:r>
    </w:p>
    <w:p w:rsidR="00A8565C" w:rsidRDefault="00A8565C" w:rsidP="00C5336B">
      <w:pPr>
        <w:pStyle w:val="Heading2"/>
        <w:numPr>
          <w:ilvl w:val="1"/>
          <w:numId w:val="2"/>
        </w:numPr>
      </w:pPr>
      <w:bookmarkStart w:id="4" w:name="_Toc9601302"/>
      <w:r w:rsidRPr="00C5336B">
        <w:rPr>
          <w:lang w:val="vi-VN"/>
        </w:rPr>
        <w:lastRenderedPageBreak/>
        <w:t>Màn hình thêm sách</w:t>
      </w:r>
      <w:bookmarkEnd w:id="4"/>
    </w:p>
    <w:p w:rsidR="00C5336B" w:rsidRPr="00C5336B" w:rsidRDefault="00C5336B" w:rsidP="00C5336B">
      <w:r>
        <w:rPr>
          <w:noProof/>
        </w:rPr>
        <w:drawing>
          <wp:inline distT="0" distB="0" distL="0" distR="0">
            <wp:extent cx="2600325" cy="3838575"/>
            <wp:effectExtent l="0" t="0" r="9525" b="9525"/>
            <wp:docPr id="2" name="Picture 2" descr="C:\Users\Administrator\Downloads\61121704_2152592811462873_742396955088807526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wnloads\61121704_2152592811462873_7423969550888075264_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0325" cy="3838575"/>
                    </a:xfrm>
                    <a:prstGeom prst="rect">
                      <a:avLst/>
                    </a:prstGeom>
                    <a:noFill/>
                    <a:ln>
                      <a:noFill/>
                    </a:ln>
                  </pic:spPr>
                </pic:pic>
              </a:graphicData>
            </a:graphic>
          </wp:inline>
        </w:drawing>
      </w:r>
    </w:p>
    <w:p w:rsidR="00101804" w:rsidRPr="00C02DBA" w:rsidRDefault="00101804" w:rsidP="00101804">
      <w:pPr>
        <w:pStyle w:val="ListParagraph"/>
        <w:pBdr>
          <w:top w:val="none" w:sz="0" w:space="0" w:color="auto"/>
          <w:left w:val="none" w:sz="0" w:space="0" w:color="auto"/>
          <w:bottom w:val="none" w:sz="0" w:space="0" w:color="auto"/>
          <w:right w:val="none" w:sz="0" w:space="0" w:color="auto"/>
          <w:between w:val="none" w:sz="0" w:space="0" w:color="auto"/>
        </w:pBdr>
        <w:tabs>
          <w:tab w:val="left" w:pos="567"/>
        </w:tabs>
        <w:spacing w:after="160" w:line="360" w:lineRule="auto"/>
        <w:ind w:left="0"/>
        <w:jc w:val="both"/>
      </w:pPr>
      <w:r>
        <w:t>Thêm:</w:t>
      </w:r>
      <w:r w:rsidRPr="00C02DBA">
        <w:t xml:space="preserve"> đầy đủ thông tin </w:t>
      </w:r>
      <w:r>
        <w:t>Sách</w:t>
      </w:r>
      <w:r w:rsidRPr="00C02DBA">
        <w:t>. (</w:t>
      </w:r>
      <w:r>
        <w:t xml:space="preserve"> </w:t>
      </w:r>
      <w:r w:rsidRPr="00C02DBA">
        <w:t xml:space="preserve">Mã </w:t>
      </w:r>
      <w:r>
        <w:t>Sách</w:t>
      </w:r>
      <w:r w:rsidRPr="00C02DBA">
        <w:t xml:space="preserve"> </w:t>
      </w:r>
      <w:r>
        <w:t>không trùng nhau</w:t>
      </w:r>
      <w:r w:rsidRPr="00C02DBA">
        <w:t>).</w:t>
      </w:r>
    </w:p>
    <w:p w:rsidR="00A8565C" w:rsidRDefault="00101804" w:rsidP="00C5336B">
      <w:pPr>
        <w:pStyle w:val="Heading2"/>
        <w:numPr>
          <w:ilvl w:val="1"/>
          <w:numId w:val="2"/>
        </w:numPr>
      </w:pPr>
      <w:bookmarkStart w:id="5" w:name="_Toc9601303"/>
      <w:r w:rsidRPr="00C5336B">
        <w:rPr>
          <w:lang w:val="vi-VN"/>
        </w:rPr>
        <w:lastRenderedPageBreak/>
        <w:t>Màn hình sửa sách</w:t>
      </w:r>
      <w:r w:rsidR="00C5336B">
        <w:t>.</w:t>
      </w:r>
      <w:bookmarkEnd w:id="5"/>
    </w:p>
    <w:p w:rsidR="00C5336B" w:rsidRPr="00C5336B" w:rsidRDefault="00C5336B" w:rsidP="00C5336B">
      <w:r>
        <w:rPr>
          <w:noProof/>
        </w:rPr>
        <w:drawing>
          <wp:inline distT="0" distB="0" distL="0" distR="0">
            <wp:extent cx="2952750" cy="4752975"/>
            <wp:effectExtent l="0" t="0" r="0" b="9525"/>
            <wp:docPr id="3" name="Picture 3" descr="C:\Users\Administrator\Downloads\61058901_367958483826411_478617914941059891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wnloads\61058901_367958483826411_4786179149410598912_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4752975"/>
                    </a:xfrm>
                    <a:prstGeom prst="rect">
                      <a:avLst/>
                    </a:prstGeom>
                    <a:noFill/>
                    <a:ln>
                      <a:noFill/>
                    </a:ln>
                  </pic:spPr>
                </pic:pic>
              </a:graphicData>
            </a:graphic>
          </wp:inline>
        </w:drawing>
      </w:r>
    </w:p>
    <w:p w:rsidR="00101804" w:rsidRDefault="00101804" w:rsidP="00101804">
      <w:pPr>
        <w:pStyle w:val="ListParagraph"/>
        <w:pBdr>
          <w:top w:val="none" w:sz="0" w:space="0" w:color="auto"/>
          <w:left w:val="none" w:sz="0" w:space="0" w:color="auto"/>
          <w:bottom w:val="none" w:sz="0" w:space="0" w:color="auto"/>
          <w:right w:val="none" w:sz="0" w:space="0" w:color="auto"/>
          <w:between w:val="none" w:sz="0" w:space="0" w:color="auto"/>
        </w:pBdr>
        <w:tabs>
          <w:tab w:val="left" w:pos="567"/>
        </w:tabs>
        <w:spacing w:after="160" w:line="360" w:lineRule="auto"/>
        <w:ind w:left="0"/>
        <w:jc w:val="both"/>
      </w:pPr>
      <w:r>
        <w:t xml:space="preserve">Sửa: </w:t>
      </w:r>
      <w:r w:rsidRPr="00C02DBA">
        <w:t xml:space="preserve">khi có sự sai sót trong quá trình điền thông tin nút lệnh này cho phép người nhập có thể sửa bất kỳ một thông tin nào(Không cho phép sửa mã </w:t>
      </w:r>
      <w:r>
        <w:t>Sách</w:t>
      </w:r>
      <w:r w:rsidRPr="00C02DBA">
        <w:t>).</w:t>
      </w:r>
    </w:p>
    <w:p w:rsidR="00101804" w:rsidRPr="00C5336B" w:rsidRDefault="003651F7" w:rsidP="00C5336B">
      <w:pPr>
        <w:pStyle w:val="Heading2"/>
        <w:numPr>
          <w:ilvl w:val="1"/>
          <w:numId w:val="2"/>
        </w:numPr>
        <w:rPr>
          <w:lang w:val="vi-VN"/>
        </w:rPr>
      </w:pPr>
      <w:bookmarkStart w:id="6" w:name="_Toc9601304"/>
      <w:r w:rsidRPr="00C5336B">
        <w:rPr>
          <w:lang w:val="vi-VN"/>
        </w:rPr>
        <w:t>Màn hình hiển thị sách</w:t>
      </w:r>
      <w:bookmarkEnd w:id="6"/>
    </w:p>
    <w:p w:rsidR="003651F7" w:rsidRDefault="003651F7" w:rsidP="003651F7">
      <w:pPr>
        <w:pBdr>
          <w:top w:val="none" w:sz="0" w:space="0" w:color="auto"/>
          <w:left w:val="none" w:sz="0" w:space="0" w:color="auto"/>
          <w:bottom w:val="none" w:sz="0" w:space="0" w:color="auto"/>
          <w:right w:val="none" w:sz="0" w:space="0" w:color="auto"/>
          <w:between w:val="none" w:sz="0" w:space="0" w:color="auto"/>
        </w:pBdr>
        <w:tabs>
          <w:tab w:val="left" w:pos="567"/>
        </w:tabs>
        <w:spacing w:after="160" w:line="360" w:lineRule="auto"/>
        <w:jc w:val="both"/>
      </w:pPr>
      <w:r>
        <w:t>Gồm: thông tin sách, mã sách, tên sách…</w:t>
      </w:r>
    </w:p>
    <w:p w:rsidR="00DF3F56" w:rsidRDefault="00803941" w:rsidP="00C5336B">
      <w:pPr>
        <w:pBdr>
          <w:top w:val="none" w:sz="0" w:space="0" w:color="auto"/>
          <w:left w:val="none" w:sz="0" w:space="0" w:color="auto"/>
          <w:bottom w:val="none" w:sz="0" w:space="0" w:color="auto"/>
          <w:right w:val="none" w:sz="0" w:space="0" w:color="auto"/>
          <w:between w:val="none" w:sz="0" w:space="0" w:color="auto"/>
        </w:pBdr>
        <w:tabs>
          <w:tab w:val="left" w:pos="567"/>
        </w:tabs>
        <w:spacing w:after="160" w:line="360" w:lineRule="auto"/>
        <w:jc w:val="both"/>
      </w:pPr>
      <w:r>
        <w:t>Click chuột vào thông tin sách sẽ qua màn hình sửa sách.</w:t>
      </w:r>
      <w:r w:rsidR="00DF3F56">
        <w:br w:type="page"/>
      </w:r>
    </w:p>
    <w:p w:rsidR="00DF3F56" w:rsidRDefault="00DF3F56" w:rsidP="00DF3F56">
      <w:pPr>
        <w:pStyle w:val="Heading1"/>
        <w:numPr>
          <w:ilvl w:val="0"/>
          <w:numId w:val="0"/>
        </w:numPr>
        <w:ind w:left="720"/>
      </w:pPr>
      <w:bookmarkStart w:id="7" w:name="_Toc9601305"/>
      <w:r>
        <w:lastRenderedPageBreak/>
        <w:t>. Biên bản phân công công việc.</w:t>
      </w:r>
      <w:bookmarkEnd w:id="7"/>
    </w:p>
    <w:tbl>
      <w:tblPr>
        <w:tblStyle w:val="TableGrid"/>
        <w:tblW w:w="0" w:type="auto"/>
        <w:tblInd w:w="426" w:type="dxa"/>
        <w:tblLook w:val="04A0" w:firstRow="1" w:lastRow="0" w:firstColumn="1" w:lastColumn="0" w:noHBand="0" w:noVBand="1"/>
      </w:tblPr>
      <w:tblGrid>
        <w:gridCol w:w="679"/>
        <w:gridCol w:w="1704"/>
        <w:gridCol w:w="2183"/>
        <w:gridCol w:w="2991"/>
        <w:gridCol w:w="1128"/>
      </w:tblGrid>
      <w:tr w:rsidR="00DF3F56" w:rsidRPr="00E70D8F" w:rsidTr="00803941">
        <w:tc>
          <w:tcPr>
            <w:tcW w:w="679" w:type="dxa"/>
          </w:tcPr>
          <w:p w:rsidR="00DF3F56" w:rsidRPr="00E70D8F" w:rsidRDefault="00DF3F56" w:rsidP="00137D84">
            <w:pPr>
              <w:pBdr>
                <w:top w:val="none" w:sz="0" w:space="0" w:color="auto"/>
                <w:left w:val="none" w:sz="0" w:space="0" w:color="auto"/>
                <w:bottom w:val="none" w:sz="0" w:space="0" w:color="auto"/>
                <w:right w:val="none" w:sz="0" w:space="0" w:color="auto"/>
                <w:between w:val="none" w:sz="0" w:space="0" w:color="auto"/>
              </w:pBdr>
              <w:jc w:val="center"/>
            </w:pPr>
            <w:r w:rsidRPr="00E70D8F">
              <w:t>STT</w:t>
            </w:r>
          </w:p>
        </w:tc>
        <w:tc>
          <w:tcPr>
            <w:tcW w:w="1704" w:type="dxa"/>
          </w:tcPr>
          <w:p w:rsidR="00DF3F56" w:rsidRPr="00E70D8F" w:rsidRDefault="00DF3F56" w:rsidP="00137D84">
            <w:pPr>
              <w:pBdr>
                <w:top w:val="none" w:sz="0" w:space="0" w:color="auto"/>
                <w:left w:val="none" w:sz="0" w:space="0" w:color="auto"/>
                <w:bottom w:val="none" w:sz="0" w:space="0" w:color="auto"/>
                <w:right w:val="none" w:sz="0" w:space="0" w:color="auto"/>
                <w:between w:val="none" w:sz="0" w:space="0" w:color="auto"/>
              </w:pBdr>
              <w:ind w:left="29"/>
              <w:jc w:val="center"/>
            </w:pPr>
            <w:r w:rsidRPr="00E70D8F">
              <w:t>Mã SV</w:t>
            </w:r>
          </w:p>
        </w:tc>
        <w:tc>
          <w:tcPr>
            <w:tcW w:w="2183" w:type="dxa"/>
          </w:tcPr>
          <w:p w:rsidR="00DF3F56" w:rsidRPr="00E70D8F" w:rsidRDefault="00DF3F56" w:rsidP="00137D84">
            <w:pPr>
              <w:pBdr>
                <w:top w:val="none" w:sz="0" w:space="0" w:color="auto"/>
                <w:left w:val="none" w:sz="0" w:space="0" w:color="auto"/>
                <w:bottom w:val="none" w:sz="0" w:space="0" w:color="auto"/>
                <w:right w:val="none" w:sz="0" w:space="0" w:color="auto"/>
                <w:between w:val="none" w:sz="0" w:space="0" w:color="auto"/>
              </w:pBdr>
              <w:jc w:val="center"/>
            </w:pPr>
            <w:r w:rsidRPr="00E70D8F">
              <w:t>Họ Tên</w:t>
            </w:r>
          </w:p>
        </w:tc>
        <w:tc>
          <w:tcPr>
            <w:tcW w:w="2991" w:type="dxa"/>
          </w:tcPr>
          <w:p w:rsidR="00DF3F56" w:rsidRPr="00E70D8F" w:rsidRDefault="00DF3F56" w:rsidP="00137D84">
            <w:pPr>
              <w:pBdr>
                <w:top w:val="none" w:sz="0" w:space="0" w:color="auto"/>
                <w:left w:val="none" w:sz="0" w:space="0" w:color="auto"/>
                <w:bottom w:val="none" w:sz="0" w:space="0" w:color="auto"/>
                <w:right w:val="none" w:sz="0" w:space="0" w:color="auto"/>
                <w:between w:val="none" w:sz="0" w:space="0" w:color="auto"/>
              </w:pBdr>
              <w:jc w:val="center"/>
            </w:pPr>
            <w:r w:rsidRPr="00E70D8F">
              <w:t>Nội dung công việc</w:t>
            </w:r>
          </w:p>
        </w:tc>
        <w:tc>
          <w:tcPr>
            <w:tcW w:w="1128" w:type="dxa"/>
          </w:tcPr>
          <w:p w:rsidR="00DF3F56" w:rsidRPr="00E70D8F" w:rsidRDefault="00DF3F56" w:rsidP="00137D84">
            <w:pPr>
              <w:pBdr>
                <w:top w:val="none" w:sz="0" w:space="0" w:color="auto"/>
                <w:left w:val="none" w:sz="0" w:space="0" w:color="auto"/>
                <w:bottom w:val="none" w:sz="0" w:space="0" w:color="auto"/>
                <w:right w:val="none" w:sz="0" w:space="0" w:color="auto"/>
                <w:between w:val="none" w:sz="0" w:space="0" w:color="auto"/>
              </w:pBdr>
              <w:jc w:val="center"/>
            </w:pPr>
            <w:r w:rsidRPr="00E70D8F">
              <w:t>Mức độ hoàn thành</w:t>
            </w:r>
          </w:p>
        </w:tc>
      </w:tr>
      <w:tr w:rsidR="00DF3F56" w:rsidRPr="00E70D8F" w:rsidTr="00803941">
        <w:tc>
          <w:tcPr>
            <w:tcW w:w="679" w:type="dxa"/>
          </w:tcPr>
          <w:p w:rsidR="00DF3F56" w:rsidRPr="00E70D8F" w:rsidRDefault="00DF3F56" w:rsidP="00137D84">
            <w:pPr>
              <w:pBdr>
                <w:top w:val="none" w:sz="0" w:space="0" w:color="auto"/>
                <w:left w:val="none" w:sz="0" w:space="0" w:color="auto"/>
                <w:bottom w:val="none" w:sz="0" w:space="0" w:color="auto"/>
                <w:right w:val="none" w:sz="0" w:space="0" w:color="auto"/>
                <w:between w:val="none" w:sz="0" w:space="0" w:color="auto"/>
              </w:pBdr>
              <w:jc w:val="center"/>
            </w:pPr>
            <w:r w:rsidRPr="00E70D8F">
              <w:t>1</w:t>
            </w:r>
          </w:p>
        </w:tc>
        <w:tc>
          <w:tcPr>
            <w:tcW w:w="1704" w:type="dxa"/>
          </w:tcPr>
          <w:p w:rsidR="00DF3F56" w:rsidRPr="00E70D8F" w:rsidRDefault="00DF3F56" w:rsidP="00137D84">
            <w:pPr>
              <w:pBdr>
                <w:top w:val="none" w:sz="0" w:space="0" w:color="auto"/>
                <w:left w:val="none" w:sz="0" w:space="0" w:color="auto"/>
                <w:bottom w:val="none" w:sz="0" w:space="0" w:color="auto"/>
                <w:right w:val="none" w:sz="0" w:space="0" w:color="auto"/>
                <w:between w:val="none" w:sz="0" w:space="0" w:color="auto"/>
              </w:pBdr>
              <w:jc w:val="both"/>
            </w:pPr>
            <w:r>
              <w:t>17211TT4118</w:t>
            </w:r>
          </w:p>
        </w:tc>
        <w:tc>
          <w:tcPr>
            <w:tcW w:w="2183" w:type="dxa"/>
          </w:tcPr>
          <w:p w:rsidR="00DF3F56" w:rsidRPr="00E70D8F" w:rsidRDefault="00DF3F56" w:rsidP="00137D84">
            <w:pPr>
              <w:pBdr>
                <w:top w:val="none" w:sz="0" w:space="0" w:color="auto"/>
                <w:left w:val="none" w:sz="0" w:space="0" w:color="auto"/>
                <w:bottom w:val="none" w:sz="0" w:space="0" w:color="auto"/>
                <w:right w:val="none" w:sz="0" w:space="0" w:color="auto"/>
                <w:between w:val="none" w:sz="0" w:space="0" w:color="auto"/>
              </w:pBdr>
              <w:jc w:val="both"/>
            </w:pPr>
            <w:r>
              <w:t>Đỗ Thị Hồng Vy</w:t>
            </w:r>
          </w:p>
        </w:tc>
        <w:tc>
          <w:tcPr>
            <w:tcW w:w="2991" w:type="dxa"/>
          </w:tcPr>
          <w:p w:rsidR="00DF3F56" w:rsidRPr="00E70D8F" w:rsidRDefault="00DF3F56" w:rsidP="00DF3F56">
            <w:pPr>
              <w:pStyle w:val="ListParagraph"/>
              <w:pBdr>
                <w:top w:val="none" w:sz="0" w:space="0" w:color="auto"/>
                <w:left w:val="none" w:sz="0" w:space="0" w:color="auto"/>
                <w:bottom w:val="none" w:sz="0" w:space="0" w:color="auto"/>
                <w:right w:val="none" w:sz="0" w:space="0" w:color="auto"/>
                <w:between w:val="none" w:sz="0" w:space="0" w:color="auto"/>
              </w:pBdr>
              <w:tabs>
                <w:tab w:val="left" w:pos="163"/>
              </w:tabs>
              <w:spacing w:after="0" w:line="240" w:lineRule="auto"/>
              <w:ind w:left="-110"/>
              <w:jc w:val="both"/>
            </w:pPr>
          </w:p>
        </w:tc>
        <w:tc>
          <w:tcPr>
            <w:tcW w:w="1128" w:type="dxa"/>
          </w:tcPr>
          <w:p w:rsidR="00DF3F56" w:rsidRPr="00E70D8F" w:rsidRDefault="00DF3F56" w:rsidP="00137D84">
            <w:pPr>
              <w:pBdr>
                <w:top w:val="none" w:sz="0" w:space="0" w:color="auto"/>
                <w:left w:val="none" w:sz="0" w:space="0" w:color="auto"/>
                <w:bottom w:val="none" w:sz="0" w:space="0" w:color="auto"/>
                <w:right w:val="none" w:sz="0" w:space="0" w:color="auto"/>
                <w:between w:val="none" w:sz="0" w:space="0" w:color="auto"/>
              </w:pBdr>
              <w:jc w:val="both"/>
            </w:pPr>
            <w:r w:rsidRPr="00E70D8F">
              <w:t>100%</w:t>
            </w:r>
          </w:p>
        </w:tc>
      </w:tr>
      <w:tr w:rsidR="00DF3F56" w:rsidRPr="00E70D8F" w:rsidTr="00803941">
        <w:tc>
          <w:tcPr>
            <w:tcW w:w="679" w:type="dxa"/>
          </w:tcPr>
          <w:p w:rsidR="00DF3F56" w:rsidRPr="00E70D8F" w:rsidRDefault="00DF3F56" w:rsidP="00137D84">
            <w:pPr>
              <w:pBdr>
                <w:top w:val="none" w:sz="0" w:space="0" w:color="auto"/>
                <w:left w:val="none" w:sz="0" w:space="0" w:color="auto"/>
                <w:bottom w:val="none" w:sz="0" w:space="0" w:color="auto"/>
                <w:right w:val="none" w:sz="0" w:space="0" w:color="auto"/>
                <w:between w:val="none" w:sz="0" w:space="0" w:color="auto"/>
              </w:pBdr>
              <w:jc w:val="center"/>
            </w:pPr>
            <w:r w:rsidRPr="00E70D8F">
              <w:t>2</w:t>
            </w:r>
          </w:p>
        </w:tc>
        <w:tc>
          <w:tcPr>
            <w:tcW w:w="1704" w:type="dxa"/>
          </w:tcPr>
          <w:p w:rsidR="00DF3F56" w:rsidRPr="00E70D8F" w:rsidRDefault="00DF3F56" w:rsidP="00137D84">
            <w:pPr>
              <w:pBdr>
                <w:top w:val="none" w:sz="0" w:space="0" w:color="auto"/>
                <w:left w:val="none" w:sz="0" w:space="0" w:color="auto"/>
                <w:bottom w:val="none" w:sz="0" w:space="0" w:color="auto"/>
                <w:right w:val="none" w:sz="0" w:space="0" w:color="auto"/>
                <w:between w:val="none" w:sz="0" w:space="0" w:color="auto"/>
              </w:pBdr>
              <w:jc w:val="both"/>
            </w:pPr>
            <w:r>
              <w:t>17211TT8021</w:t>
            </w:r>
          </w:p>
        </w:tc>
        <w:tc>
          <w:tcPr>
            <w:tcW w:w="2183" w:type="dxa"/>
          </w:tcPr>
          <w:p w:rsidR="00DF3F56" w:rsidRPr="00E70D8F" w:rsidRDefault="00DF3F56" w:rsidP="00137D84">
            <w:pPr>
              <w:pBdr>
                <w:top w:val="none" w:sz="0" w:space="0" w:color="auto"/>
                <w:left w:val="none" w:sz="0" w:space="0" w:color="auto"/>
                <w:bottom w:val="none" w:sz="0" w:space="0" w:color="auto"/>
                <w:right w:val="none" w:sz="0" w:space="0" w:color="auto"/>
                <w:between w:val="none" w:sz="0" w:space="0" w:color="auto"/>
              </w:pBdr>
              <w:jc w:val="both"/>
            </w:pPr>
            <w:r>
              <w:t>Nguyễn Thị Thùy Trang</w:t>
            </w:r>
          </w:p>
        </w:tc>
        <w:tc>
          <w:tcPr>
            <w:tcW w:w="2991" w:type="dxa"/>
          </w:tcPr>
          <w:p w:rsidR="00DF3F56" w:rsidRPr="00E70D8F" w:rsidRDefault="00DF3F56" w:rsidP="00DF3F56">
            <w:pPr>
              <w:pBdr>
                <w:top w:val="none" w:sz="0" w:space="0" w:color="auto"/>
                <w:left w:val="none" w:sz="0" w:space="0" w:color="auto"/>
                <w:bottom w:val="none" w:sz="0" w:space="0" w:color="auto"/>
                <w:right w:val="none" w:sz="0" w:space="0" w:color="auto"/>
                <w:between w:val="none" w:sz="0" w:space="0" w:color="auto"/>
              </w:pBdr>
              <w:tabs>
                <w:tab w:val="left" w:pos="193"/>
              </w:tabs>
              <w:jc w:val="both"/>
            </w:pPr>
          </w:p>
          <w:p w:rsidR="00DF3F56" w:rsidRPr="00E70D8F" w:rsidRDefault="00DF3F56" w:rsidP="00137D84">
            <w:pPr>
              <w:pBdr>
                <w:top w:val="none" w:sz="0" w:space="0" w:color="auto"/>
                <w:left w:val="none" w:sz="0" w:space="0" w:color="auto"/>
                <w:bottom w:val="none" w:sz="0" w:space="0" w:color="auto"/>
                <w:right w:val="none" w:sz="0" w:space="0" w:color="auto"/>
                <w:between w:val="none" w:sz="0" w:space="0" w:color="auto"/>
              </w:pBdr>
              <w:tabs>
                <w:tab w:val="left" w:pos="193"/>
              </w:tabs>
              <w:jc w:val="both"/>
            </w:pPr>
          </w:p>
        </w:tc>
        <w:tc>
          <w:tcPr>
            <w:tcW w:w="1128" w:type="dxa"/>
          </w:tcPr>
          <w:p w:rsidR="00DF3F56" w:rsidRPr="00E70D8F" w:rsidRDefault="00DF3F56" w:rsidP="00137D84">
            <w:pPr>
              <w:pBdr>
                <w:top w:val="none" w:sz="0" w:space="0" w:color="auto"/>
                <w:left w:val="none" w:sz="0" w:space="0" w:color="auto"/>
                <w:bottom w:val="none" w:sz="0" w:space="0" w:color="auto"/>
                <w:right w:val="none" w:sz="0" w:space="0" w:color="auto"/>
                <w:between w:val="none" w:sz="0" w:space="0" w:color="auto"/>
              </w:pBdr>
              <w:jc w:val="both"/>
            </w:pPr>
            <w:r w:rsidRPr="00E70D8F">
              <w:t>100%</w:t>
            </w:r>
          </w:p>
        </w:tc>
      </w:tr>
      <w:tr w:rsidR="00DF3F56" w:rsidRPr="00E70D8F" w:rsidTr="00803941">
        <w:tc>
          <w:tcPr>
            <w:tcW w:w="679" w:type="dxa"/>
          </w:tcPr>
          <w:p w:rsidR="00DF3F56" w:rsidRPr="00E70D8F" w:rsidRDefault="00DF3F56" w:rsidP="00137D84">
            <w:pPr>
              <w:pBdr>
                <w:top w:val="none" w:sz="0" w:space="0" w:color="auto"/>
                <w:left w:val="none" w:sz="0" w:space="0" w:color="auto"/>
                <w:bottom w:val="none" w:sz="0" w:space="0" w:color="auto"/>
                <w:right w:val="none" w:sz="0" w:space="0" w:color="auto"/>
                <w:between w:val="none" w:sz="0" w:space="0" w:color="auto"/>
              </w:pBdr>
              <w:jc w:val="center"/>
            </w:pPr>
            <w:r w:rsidRPr="00E70D8F">
              <w:t>3</w:t>
            </w:r>
          </w:p>
        </w:tc>
        <w:tc>
          <w:tcPr>
            <w:tcW w:w="1704" w:type="dxa"/>
          </w:tcPr>
          <w:p w:rsidR="00DF3F56" w:rsidRPr="00E70D8F" w:rsidRDefault="00DF3F56" w:rsidP="00137D84">
            <w:pPr>
              <w:pBdr>
                <w:top w:val="none" w:sz="0" w:space="0" w:color="auto"/>
                <w:left w:val="none" w:sz="0" w:space="0" w:color="auto"/>
                <w:bottom w:val="none" w:sz="0" w:space="0" w:color="auto"/>
                <w:right w:val="none" w:sz="0" w:space="0" w:color="auto"/>
                <w:between w:val="none" w:sz="0" w:space="0" w:color="auto"/>
              </w:pBdr>
              <w:jc w:val="both"/>
            </w:pPr>
            <w:r>
              <w:t>17211TT0988</w:t>
            </w:r>
          </w:p>
        </w:tc>
        <w:tc>
          <w:tcPr>
            <w:tcW w:w="2183" w:type="dxa"/>
          </w:tcPr>
          <w:p w:rsidR="00DF3F56" w:rsidRPr="00E70D8F" w:rsidRDefault="00DF3F56" w:rsidP="00137D84">
            <w:pPr>
              <w:pBdr>
                <w:top w:val="none" w:sz="0" w:space="0" w:color="auto"/>
                <w:left w:val="none" w:sz="0" w:space="0" w:color="auto"/>
                <w:bottom w:val="none" w:sz="0" w:space="0" w:color="auto"/>
                <w:right w:val="none" w:sz="0" w:space="0" w:color="auto"/>
                <w:between w:val="none" w:sz="0" w:space="0" w:color="auto"/>
              </w:pBdr>
              <w:jc w:val="both"/>
            </w:pPr>
            <w:r>
              <w:t>Huỳnh Thị Mỹ Nhiên</w:t>
            </w:r>
          </w:p>
        </w:tc>
        <w:tc>
          <w:tcPr>
            <w:tcW w:w="2991" w:type="dxa"/>
          </w:tcPr>
          <w:p w:rsidR="00DF3F56" w:rsidRDefault="00DF3F56" w:rsidP="00DF3F5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tabs>
                <w:tab w:val="left" w:pos="31"/>
              </w:tabs>
              <w:spacing w:after="0" w:line="240" w:lineRule="auto"/>
              <w:ind w:left="-110" w:firstLine="0"/>
              <w:jc w:val="both"/>
            </w:pPr>
            <w:r>
              <w:t xml:space="preserve">  Sửa</w:t>
            </w:r>
          </w:p>
          <w:p w:rsidR="00DF3F56" w:rsidRPr="00E70D8F" w:rsidRDefault="00DF3F56" w:rsidP="00DF3F56">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tabs>
                <w:tab w:val="left" w:pos="31"/>
              </w:tabs>
              <w:spacing w:after="0" w:line="240" w:lineRule="auto"/>
              <w:ind w:left="-110" w:firstLine="0"/>
              <w:jc w:val="both"/>
            </w:pPr>
            <w:r>
              <w:t>Database</w:t>
            </w:r>
          </w:p>
          <w:p w:rsidR="00DF3F56" w:rsidRPr="00E70D8F" w:rsidRDefault="00DF3F56" w:rsidP="00137D84">
            <w:pPr>
              <w:pStyle w:val="ListParagraph"/>
              <w:pBdr>
                <w:top w:val="none" w:sz="0" w:space="0" w:color="auto"/>
                <w:left w:val="none" w:sz="0" w:space="0" w:color="auto"/>
                <w:bottom w:val="none" w:sz="0" w:space="0" w:color="auto"/>
                <w:right w:val="none" w:sz="0" w:space="0" w:color="auto"/>
                <w:between w:val="none" w:sz="0" w:space="0" w:color="auto"/>
              </w:pBdr>
              <w:tabs>
                <w:tab w:val="left" w:pos="31"/>
              </w:tabs>
              <w:ind w:left="-110"/>
              <w:jc w:val="both"/>
            </w:pPr>
          </w:p>
        </w:tc>
        <w:tc>
          <w:tcPr>
            <w:tcW w:w="1128" w:type="dxa"/>
          </w:tcPr>
          <w:p w:rsidR="00DF3F56" w:rsidRPr="00E70D8F" w:rsidRDefault="00DF3F56" w:rsidP="00137D84">
            <w:pPr>
              <w:pBdr>
                <w:top w:val="none" w:sz="0" w:space="0" w:color="auto"/>
                <w:left w:val="none" w:sz="0" w:space="0" w:color="auto"/>
                <w:bottom w:val="none" w:sz="0" w:space="0" w:color="auto"/>
                <w:right w:val="none" w:sz="0" w:space="0" w:color="auto"/>
                <w:between w:val="none" w:sz="0" w:space="0" w:color="auto"/>
              </w:pBdr>
              <w:jc w:val="both"/>
            </w:pPr>
            <w:r w:rsidRPr="00E70D8F">
              <w:t>100%</w:t>
            </w:r>
          </w:p>
        </w:tc>
      </w:tr>
      <w:tr w:rsidR="00803941" w:rsidRPr="00E70D8F" w:rsidTr="00803941">
        <w:tc>
          <w:tcPr>
            <w:tcW w:w="679" w:type="dxa"/>
          </w:tcPr>
          <w:p w:rsidR="00803941" w:rsidRPr="00E70D8F" w:rsidRDefault="00803941" w:rsidP="00A87817">
            <w:pPr>
              <w:pBdr>
                <w:top w:val="none" w:sz="0" w:space="0" w:color="auto"/>
                <w:left w:val="none" w:sz="0" w:space="0" w:color="auto"/>
                <w:bottom w:val="none" w:sz="0" w:space="0" w:color="auto"/>
                <w:right w:val="none" w:sz="0" w:space="0" w:color="auto"/>
                <w:between w:val="none" w:sz="0" w:space="0" w:color="auto"/>
              </w:pBdr>
              <w:jc w:val="center"/>
            </w:pPr>
            <w:r w:rsidRPr="00E70D8F">
              <w:t>3</w:t>
            </w:r>
          </w:p>
        </w:tc>
        <w:tc>
          <w:tcPr>
            <w:tcW w:w="1704" w:type="dxa"/>
          </w:tcPr>
          <w:p w:rsidR="00803941" w:rsidRPr="00E70D8F" w:rsidRDefault="00803941" w:rsidP="00803941">
            <w:pPr>
              <w:pBdr>
                <w:top w:val="none" w:sz="0" w:space="0" w:color="auto"/>
                <w:left w:val="none" w:sz="0" w:space="0" w:color="auto"/>
                <w:bottom w:val="none" w:sz="0" w:space="0" w:color="auto"/>
                <w:right w:val="none" w:sz="0" w:space="0" w:color="auto"/>
                <w:between w:val="none" w:sz="0" w:space="0" w:color="auto"/>
              </w:pBdr>
              <w:jc w:val="both"/>
            </w:pPr>
            <w:r>
              <w:t>17211TT</w:t>
            </w:r>
          </w:p>
        </w:tc>
        <w:tc>
          <w:tcPr>
            <w:tcW w:w="2183" w:type="dxa"/>
          </w:tcPr>
          <w:p w:rsidR="00803941" w:rsidRPr="00E70D8F" w:rsidRDefault="00803941" w:rsidP="00803941">
            <w:pPr>
              <w:pBdr>
                <w:top w:val="none" w:sz="0" w:space="0" w:color="auto"/>
                <w:left w:val="none" w:sz="0" w:space="0" w:color="auto"/>
                <w:bottom w:val="none" w:sz="0" w:space="0" w:color="auto"/>
                <w:right w:val="none" w:sz="0" w:space="0" w:color="auto"/>
                <w:between w:val="none" w:sz="0" w:space="0" w:color="auto"/>
              </w:pBdr>
              <w:jc w:val="both"/>
            </w:pPr>
            <w:r>
              <w:t>Bùi Thị Nhựt  Anh</w:t>
            </w:r>
          </w:p>
        </w:tc>
        <w:tc>
          <w:tcPr>
            <w:tcW w:w="2991" w:type="dxa"/>
          </w:tcPr>
          <w:p w:rsidR="00803941" w:rsidRDefault="00803941" w:rsidP="00A87817">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tabs>
                <w:tab w:val="left" w:pos="31"/>
              </w:tabs>
              <w:spacing w:after="0" w:line="240" w:lineRule="auto"/>
              <w:ind w:left="-110" w:firstLine="0"/>
              <w:jc w:val="both"/>
            </w:pPr>
            <w:r>
              <w:t xml:space="preserve">  Thêm</w:t>
            </w:r>
          </w:p>
          <w:p w:rsidR="00803941" w:rsidRDefault="00803941" w:rsidP="00A87817">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tabs>
                <w:tab w:val="left" w:pos="31"/>
              </w:tabs>
              <w:spacing w:after="0" w:line="240" w:lineRule="auto"/>
              <w:ind w:left="-110" w:firstLine="0"/>
              <w:jc w:val="both"/>
            </w:pPr>
            <w:r>
              <w:t>Hiển thị danh sách</w:t>
            </w:r>
          </w:p>
          <w:p w:rsidR="00803941" w:rsidRPr="00E70D8F" w:rsidRDefault="00803941" w:rsidP="00A87817">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tabs>
                <w:tab w:val="left" w:pos="31"/>
              </w:tabs>
              <w:spacing w:after="0" w:line="240" w:lineRule="auto"/>
              <w:ind w:left="-110" w:firstLine="0"/>
              <w:jc w:val="both"/>
            </w:pPr>
            <w:r>
              <w:t>Database</w:t>
            </w:r>
          </w:p>
          <w:p w:rsidR="00803941" w:rsidRPr="00E70D8F" w:rsidRDefault="00803941" w:rsidP="00A87817">
            <w:pPr>
              <w:pStyle w:val="ListParagraph"/>
              <w:pBdr>
                <w:top w:val="none" w:sz="0" w:space="0" w:color="auto"/>
                <w:left w:val="none" w:sz="0" w:space="0" w:color="auto"/>
                <w:bottom w:val="none" w:sz="0" w:space="0" w:color="auto"/>
                <w:right w:val="none" w:sz="0" w:space="0" w:color="auto"/>
                <w:between w:val="none" w:sz="0" w:space="0" w:color="auto"/>
              </w:pBdr>
              <w:tabs>
                <w:tab w:val="left" w:pos="31"/>
              </w:tabs>
              <w:ind w:left="-110"/>
              <w:jc w:val="both"/>
            </w:pPr>
          </w:p>
        </w:tc>
        <w:tc>
          <w:tcPr>
            <w:tcW w:w="1128" w:type="dxa"/>
          </w:tcPr>
          <w:p w:rsidR="00803941" w:rsidRPr="00E70D8F" w:rsidRDefault="00803941" w:rsidP="00A87817">
            <w:pPr>
              <w:pBdr>
                <w:top w:val="none" w:sz="0" w:space="0" w:color="auto"/>
                <w:left w:val="none" w:sz="0" w:space="0" w:color="auto"/>
                <w:bottom w:val="none" w:sz="0" w:space="0" w:color="auto"/>
                <w:right w:val="none" w:sz="0" w:space="0" w:color="auto"/>
                <w:between w:val="none" w:sz="0" w:space="0" w:color="auto"/>
              </w:pBdr>
              <w:jc w:val="both"/>
            </w:pPr>
            <w:r w:rsidRPr="00E70D8F">
              <w:t>100%</w:t>
            </w:r>
          </w:p>
        </w:tc>
      </w:tr>
      <w:tr w:rsidR="00803941" w:rsidRPr="00E70D8F" w:rsidTr="00803941">
        <w:tc>
          <w:tcPr>
            <w:tcW w:w="679" w:type="dxa"/>
          </w:tcPr>
          <w:p w:rsidR="00803941" w:rsidRPr="00E70D8F" w:rsidRDefault="00803941" w:rsidP="00A87817">
            <w:pPr>
              <w:pBdr>
                <w:top w:val="none" w:sz="0" w:space="0" w:color="auto"/>
                <w:left w:val="none" w:sz="0" w:space="0" w:color="auto"/>
                <w:bottom w:val="none" w:sz="0" w:space="0" w:color="auto"/>
                <w:right w:val="none" w:sz="0" w:space="0" w:color="auto"/>
                <w:between w:val="none" w:sz="0" w:space="0" w:color="auto"/>
              </w:pBdr>
              <w:jc w:val="center"/>
            </w:pPr>
            <w:r w:rsidRPr="00E70D8F">
              <w:t>3</w:t>
            </w:r>
          </w:p>
        </w:tc>
        <w:tc>
          <w:tcPr>
            <w:tcW w:w="1704" w:type="dxa"/>
          </w:tcPr>
          <w:p w:rsidR="00803941" w:rsidRPr="00E70D8F" w:rsidRDefault="00803941" w:rsidP="00803941">
            <w:pPr>
              <w:pBdr>
                <w:top w:val="none" w:sz="0" w:space="0" w:color="auto"/>
                <w:left w:val="none" w:sz="0" w:space="0" w:color="auto"/>
                <w:bottom w:val="none" w:sz="0" w:space="0" w:color="auto"/>
                <w:right w:val="none" w:sz="0" w:space="0" w:color="auto"/>
                <w:between w:val="none" w:sz="0" w:space="0" w:color="auto"/>
              </w:pBdr>
              <w:jc w:val="both"/>
            </w:pPr>
            <w:r>
              <w:t>17211TT</w:t>
            </w:r>
          </w:p>
        </w:tc>
        <w:tc>
          <w:tcPr>
            <w:tcW w:w="2183" w:type="dxa"/>
          </w:tcPr>
          <w:p w:rsidR="00803941" w:rsidRPr="00E70D8F" w:rsidRDefault="00803941" w:rsidP="00A87817">
            <w:pPr>
              <w:pBdr>
                <w:top w:val="none" w:sz="0" w:space="0" w:color="auto"/>
                <w:left w:val="none" w:sz="0" w:space="0" w:color="auto"/>
                <w:bottom w:val="none" w:sz="0" w:space="0" w:color="auto"/>
                <w:right w:val="none" w:sz="0" w:space="0" w:color="auto"/>
                <w:between w:val="none" w:sz="0" w:space="0" w:color="auto"/>
              </w:pBdr>
              <w:jc w:val="both"/>
            </w:pPr>
            <w:r>
              <w:t>Thái Quang Hưng</w:t>
            </w:r>
          </w:p>
        </w:tc>
        <w:tc>
          <w:tcPr>
            <w:tcW w:w="2991" w:type="dxa"/>
          </w:tcPr>
          <w:p w:rsidR="00803941" w:rsidRDefault="00803941" w:rsidP="00A87817">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tabs>
                <w:tab w:val="left" w:pos="31"/>
              </w:tabs>
              <w:spacing w:after="0" w:line="240" w:lineRule="auto"/>
              <w:ind w:left="-110" w:firstLine="0"/>
              <w:jc w:val="both"/>
            </w:pPr>
            <w:r>
              <w:t xml:space="preserve">  Sửa</w:t>
            </w:r>
          </w:p>
          <w:p w:rsidR="00803941" w:rsidRPr="00E70D8F" w:rsidRDefault="00803941" w:rsidP="00A87817">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tabs>
                <w:tab w:val="left" w:pos="31"/>
              </w:tabs>
              <w:spacing w:after="0" w:line="240" w:lineRule="auto"/>
              <w:ind w:left="-110" w:firstLine="0"/>
              <w:jc w:val="both"/>
            </w:pPr>
            <w:r>
              <w:t>Database</w:t>
            </w:r>
          </w:p>
          <w:p w:rsidR="00803941" w:rsidRPr="00E70D8F" w:rsidRDefault="00803941" w:rsidP="00A87817">
            <w:pPr>
              <w:pStyle w:val="ListParagraph"/>
              <w:pBdr>
                <w:top w:val="none" w:sz="0" w:space="0" w:color="auto"/>
                <w:left w:val="none" w:sz="0" w:space="0" w:color="auto"/>
                <w:bottom w:val="none" w:sz="0" w:space="0" w:color="auto"/>
                <w:right w:val="none" w:sz="0" w:space="0" w:color="auto"/>
                <w:between w:val="none" w:sz="0" w:space="0" w:color="auto"/>
              </w:pBdr>
              <w:tabs>
                <w:tab w:val="left" w:pos="31"/>
              </w:tabs>
              <w:ind w:left="-110"/>
              <w:jc w:val="both"/>
            </w:pPr>
          </w:p>
        </w:tc>
        <w:tc>
          <w:tcPr>
            <w:tcW w:w="1128" w:type="dxa"/>
          </w:tcPr>
          <w:p w:rsidR="00803941" w:rsidRPr="00E70D8F" w:rsidRDefault="00803941" w:rsidP="00A87817">
            <w:pPr>
              <w:pBdr>
                <w:top w:val="none" w:sz="0" w:space="0" w:color="auto"/>
                <w:left w:val="none" w:sz="0" w:space="0" w:color="auto"/>
                <w:bottom w:val="none" w:sz="0" w:space="0" w:color="auto"/>
                <w:right w:val="none" w:sz="0" w:space="0" w:color="auto"/>
                <w:between w:val="none" w:sz="0" w:space="0" w:color="auto"/>
              </w:pBdr>
              <w:jc w:val="both"/>
            </w:pPr>
            <w:r w:rsidRPr="00E70D8F">
              <w:t>100%</w:t>
            </w:r>
          </w:p>
        </w:tc>
      </w:tr>
    </w:tbl>
    <w:p w:rsidR="00DF3F56" w:rsidRPr="000C2344" w:rsidRDefault="00DF3F56" w:rsidP="00DF3F56">
      <w:pPr>
        <w:pBdr>
          <w:top w:val="none" w:sz="0" w:space="0" w:color="auto"/>
          <w:left w:val="none" w:sz="0" w:space="0" w:color="auto"/>
          <w:bottom w:val="none" w:sz="0" w:space="0" w:color="auto"/>
          <w:right w:val="none" w:sz="0" w:space="0" w:color="auto"/>
          <w:between w:val="none" w:sz="0" w:space="0" w:color="auto"/>
        </w:pBdr>
        <w:ind w:left="426"/>
        <w:jc w:val="center"/>
        <w:rPr>
          <w:rFonts w:asciiTheme="majorHAnsi" w:hAnsiTheme="majorHAnsi" w:cstheme="majorHAnsi"/>
        </w:rPr>
      </w:pPr>
    </w:p>
    <w:p w:rsidR="00101804" w:rsidRPr="00A8565C" w:rsidRDefault="00101804" w:rsidP="00101804"/>
    <w:sectPr w:rsidR="00101804" w:rsidRPr="00A8565C" w:rsidSect="00353C40">
      <w:pgSz w:w="12240" w:h="15840" w:code="1"/>
      <w:pgMar w:top="1134" w:right="1134" w:bottom="1134" w:left="1418" w:header="567" w:footer="567" w:gutter="567"/>
      <w:pgNumType w:start="1"/>
      <w:cols w:space="720"/>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633" w:rsidRDefault="00B26633">
      <w:pPr>
        <w:spacing w:after="0" w:line="240" w:lineRule="auto"/>
      </w:pPr>
      <w:r>
        <w:separator/>
      </w:r>
    </w:p>
  </w:endnote>
  <w:endnote w:type="continuationSeparator" w:id="0">
    <w:p w:rsidR="00B26633" w:rsidRDefault="00B26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altName w:val="Arial"/>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727E" w:rsidRDefault="00473136" w:rsidP="009E1813">
    <w:pPr>
      <w:pStyle w:val="Footer"/>
      <w:pBdr>
        <w:top w:val="none" w:sz="0" w:space="0" w:color="auto"/>
        <w:left w:val="none" w:sz="0" w:space="0" w:color="auto"/>
        <w:bottom w:val="none" w:sz="0" w:space="0" w:color="auto"/>
        <w:right w:val="none" w:sz="0" w:space="0" w:color="auto"/>
        <w:between w:val="none" w:sz="0" w:space="0" w:color="auto"/>
      </w:pBdr>
    </w:pPr>
  </w:p>
  <w:p w:rsidR="008F727E" w:rsidRDefault="00473136" w:rsidP="009E1813">
    <w:pPr>
      <w:pBdr>
        <w:top w:val="none" w:sz="0" w:space="0" w:color="auto"/>
        <w:left w:val="none" w:sz="0" w:space="0" w:color="auto"/>
        <w:bottom w:val="none" w:sz="0" w:space="0" w:color="auto"/>
        <w:right w:val="none" w:sz="0" w:space="0" w:color="auto"/>
        <w:between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733906"/>
      <w:docPartObj>
        <w:docPartGallery w:val="Page Numbers (Bottom of Page)"/>
        <w:docPartUnique/>
      </w:docPartObj>
    </w:sdtPr>
    <w:sdtEndPr>
      <w:rPr>
        <w:noProof/>
      </w:rPr>
    </w:sdtEndPr>
    <w:sdtContent>
      <w:p w:rsidR="008F727E" w:rsidRDefault="00A55230">
        <w:pPr>
          <w:pStyle w:val="Footer"/>
          <w:jc w:val="right"/>
        </w:pPr>
        <w:r>
          <w:fldChar w:fldCharType="begin"/>
        </w:r>
        <w:r>
          <w:instrText xml:space="preserve"> PAGE   \* MERGEFORMAT </w:instrText>
        </w:r>
        <w:r>
          <w:fldChar w:fldCharType="separate"/>
        </w:r>
        <w:r w:rsidR="00C83BB3">
          <w:rPr>
            <w:noProof/>
          </w:rPr>
          <w:t>1</w:t>
        </w:r>
        <w:r>
          <w:rPr>
            <w:noProof/>
          </w:rPr>
          <w:fldChar w:fldCharType="end"/>
        </w:r>
      </w:p>
    </w:sdtContent>
  </w:sdt>
  <w:p w:rsidR="008F727E" w:rsidRDefault="00473136" w:rsidP="00353C40">
    <w:pPr>
      <w:pBdr>
        <w:top w:val="none" w:sz="0" w:space="0" w:color="auto"/>
        <w:left w:val="none" w:sz="0" w:space="0" w:color="auto"/>
        <w:bottom w:val="none" w:sz="0" w:space="0" w:color="auto"/>
        <w:right w:val="none" w:sz="0" w:space="0" w:color="auto"/>
        <w:between w:val="none" w:sz="0" w:space="0" w:color="auto"/>
      </w:pBdr>
      <w:tabs>
        <w:tab w:val="left" w:pos="8640"/>
      </w:tabs>
      <w:spacing w:after="720" w:line="240" w:lineRule="auto"/>
      <w:jc w:val="right"/>
      <w:rPr>
        <w:b/>
        <w:color w:val="C00000"/>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727E" w:rsidRDefault="00473136" w:rsidP="001722F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633" w:rsidRDefault="00B26633">
      <w:pPr>
        <w:spacing w:after="0" w:line="240" w:lineRule="auto"/>
      </w:pPr>
      <w:r>
        <w:separator/>
      </w:r>
    </w:p>
  </w:footnote>
  <w:footnote w:type="continuationSeparator" w:id="0">
    <w:p w:rsidR="00B26633" w:rsidRDefault="00B266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765D7"/>
    <w:multiLevelType w:val="hybridMultilevel"/>
    <w:tmpl w:val="A8A09004"/>
    <w:lvl w:ilvl="0" w:tplc="53E871FE">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8A4DED"/>
    <w:multiLevelType w:val="multilevel"/>
    <w:tmpl w:val="CA8A9124"/>
    <w:lvl w:ilvl="0">
      <w:start w:val="1"/>
      <w:numFmt w:val="decimal"/>
      <w:pStyle w:val="Heading2"/>
      <w:lvlText w:val="%1."/>
      <w:lvlJc w:val="left"/>
      <w:pPr>
        <w:ind w:left="360" w:hanging="360"/>
      </w:pPr>
      <w:rPr>
        <w:rFonts w:hint="default"/>
      </w:rPr>
    </w:lvl>
    <w:lvl w:ilvl="1">
      <w:start w:val="1"/>
      <w:numFmt w:val="decimal"/>
      <w:pStyle w:val="Heading3"/>
      <w:lvlText w:val="%1.%2."/>
      <w:lvlJc w:val="left"/>
      <w:pPr>
        <w:ind w:left="57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42BC564B"/>
    <w:multiLevelType w:val="hybridMultilevel"/>
    <w:tmpl w:val="876A7C6E"/>
    <w:lvl w:ilvl="0" w:tplc="CEC85F3E">
      <w:start w:val="1"/>
      <w:numFmt w:val="bullet"/>
      <w:lvlText w:val="-"/>
      <w:lvlJc w:val="left"/>
      <w:pPr>
        <w:ind w:left="927" w:hanging="360"/>
      </w:pPr>
      <w:rPr>
        <w:rFonts w:ascii="Times New Roman" w:eastAsiaTheme="minorHAnsi" w:hAnsi="Times New Roman" w:cs="Times New Roman" w:hint="default"/>
        <w:sz w:val="22"/>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nsid w:val="4BA427FE"/>
    <w:multiLevelType w:val="hybridMultilevel"/>
    <w:tmpl w:val="0EC0309A"/>
    <w:lvl w:ilvl="0" w:tplc="FC14124E">
      <w:start w:val="1"/>
      <w:numFmt w:val="upperRoman"/>
      <w:lvlText w:val="%1."/>
      <w:lvlJc w:val="right"/>
      <w:pPr>
        <w:ind w:left="855" w:hanging="360"/>
      </w:pPr>
    </w:lvl>
    <w:lvl w:ilvl="1" w:tplc="1536187E">
      <w:start w:val="1"/>
      <w:numFmt w:val="decimal"/>
      <w:lvlText w:val="%2."/>
      <w:lvlJc w:val="left"/>
      <w:pPr>
        <w:ind w:left="786" w:hanging="360"/>
      </w:pPr>
      <w:rPr>
        <w:rFonts w:hint="default"/>
      </w:r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4">
    <w:nsid w:val="4BDE5423"/>
    <w:multiLevelType w:val="multilevel"/>
    <w:tmpl w:val="FC9A254C"/>
    <w:lvl w:ilvl="0">
      <w:start w:val="1"/>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57F639A4"/>
    <w:multiLevelType w:val="hybridMultilevel"/>
    <w:tmpl w:val="EB4680E0"/>
    <w:lvl w:ilvl="0" w:tplc="CEC85F3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DF40CC"/>
    <w:multiLevelType w:val="hybridMultilevel"/>
    <w:tmpl w:val="226E23B8"/>
    <w:lvl w:ilvl="0" w:tplc="CEC85F3E">
      <w:start w:val="1"/>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1"/>
  </w:num>
  <w:num w:numId="6">
    <w:abstractNumId w:val="4"/>
  </w:num>
  <w:num w:numId="7">
    <w:abstractNumId w:val="0"/>
  </w:num>
  <w:num w:numId="8">
    <w:abstractNumId w:val="0"/>
    <w:lvlOverride w:ilvl="0">
      <w:startOverride w:val="1"/>
    </w:lvlOverride>
  </w:num>
  <w:num w:numId="9">
    <w:abstractNumId w:val="1"/>
  </w:num>
  <w:num w:numId="10">
    <w:abstractNumId w:val="1"/>
  </w:num>
  <w:num w:numId="11">
    <w:abstractNumId w:val="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65C"/>
    <w:rsid w:val="00060B64"/>
    <w:rsid w:val="000A3DC7"/>
    <w:rsid w:val="00101804"/>
    <w:rsid w:val="00153C51"/>
    <w:rsid w:val="001A22EA"/>
    <w:rsid w:val="002265B0"/>
    <w:rsid w:val="002F301E"/>
    <w:rsid w:val="003651F7"/>
    <w:rsid w:val="00473136"/>
    <w:rsid w:val="004B0BC6"/>
    <w:rsid w:val="007D219C"/>
    <w:rsid w:val="00803941"/>
    <w:rsid w:val="00993B12"/>
    <w:rsid w:val="00A55230"/>
    <w:rsid w:val="00A7764A"/>
    <w:rsid w:val="00A8565C"/>
    <w:rsid w:val="00B26633"/>
    <w:rsid w:val="00C5336B"/>
    <w:rsid w:val="00C83BB3"/>
    <w:rsid w:val="00C8629B"/>
    <w:rsid w:val="00DF3079"/>
    <w:rsid w:val="00DF3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8565C"/>
    <w:pPr>
      <w:pBdr>
        <w:top w:val="nil"/>
        <w:left w:val="nil"/>
        <w:bottom w:val="nil"/>
        <w:right w:val="nil"/>
        <w:between w:val="nil"/>
      </w:pBdr>
      <w:spacing w:after="200" w:line="276" w:lineRule="auto"/>
    </w:pPr>
    <w:rPr>
      <w:rFonts w:ascii="Times New Roman" w:eastAsia="Times New Roman" w:hAnsi="Times New Roman" w:cs="Times New Roman"/>
      <w:color w:val="000000"/>
      <w:sz w:val="26"/>
      <w:szCs w:val="26"/>
    </w:rPr>
  </w:style>
  <w:style w:type="paragraph" w:styleId="Heading1">
    <w:name w:val="heading 1"/>
    <w:basedOn w:val="Normal"/>
    <w:next w:val="Normal"/>
    <w:link w:val="Heading1Char"/>
    <w:autoRedefine/>
    <w:qFormat/>
    <w:rsid w:val="00A8565C"/>
    <w:pPr>
      <w:keepNext/>
      <w:keepLines/>
      <w:numPr>
        <w:numId w:val="7"/>
      </w:numPr>
      <w:spacing w:before="480" w:after="0" w:line="360" w:lineRule="auto"/>
      <w:outlineLvl w:val="0"/>
    </w:pPr>
    <w:rPr>
      <w:b/>
      <w:color w:val="000000" w:themeColor="text1"/>
    </w:rPr>
  </w:style>
  <w:style w:type="paragraph" w:styleId="Heading2">
    <w:name w:val="heading 2"/>
    <w:basedOn w:val="Normal"/>
    <w:next w:val="Normal"/>
    <w:link w:val="Heading2Char"/>
    <w:autoRedefine/>
    <w:qFormat/>
    <w:rsid w:val="00A8565C"/>
    <w:pPr>
      <w:keepNext/>
      <w:keepLines/>
      <w:numPr>
        <w:numId w:val="5"/>
      </w:numPr>
      <w:spacing w:before="200" w:after="0" w:line="360" w:lineRule="auto"/>
      <w:outlineLvl w:val="1"/>
    </w:pPr>
    <w:rPr>
      <w:b/>
      <w:color w:val="000000" w:themeColor="text1"/>
      <w:szCs w:val="28"/>
    </w:rPr>
  </w:style>
  <w:style w:type="paragraph" w:styleId="Heading3">
    <w:name w:val="heading 3"/>
    <w:basedOn w:val="Normal"/>
    <w:next w:val="Normal"/>
    <w:link w:val="Heading3Char"/>
    <w:autoRedefine/>
    <w:qFormat/>
    <w:rsid w:val="00A8565C"/>
    <w:pPr>
      <w:keepNext/>
      <w:keepLines/>
      <w:numPr>
        <w:ilvl w:val="1"/>
        <w:numId w:val="5"/>
      </w:numPr>
      <w:tabs>
        <w:tab w:val="left" w:pos="851"/>
        <w:tab w:val="left" w:pos="993"/>
      </w:tabs>
      <w:spacing w:before="200" w:after="100" w:line="360" w:lineRule="auto"/>
      <w:outlineLvl w:val="2"/>
    </w:pPr>
    <w:rPr>
      <w:b/>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565C"/>
    <w:rPr>
      <w:rFonts w:ascii="Times New Roman" w:eastAsia="Times New Roman" w:hAnsi="Times New Roman" w:cs="Times New Roman"/>
      <w:b/>
      <w:color w:val="000000" w:themeColor="text1"/>
      <w:sz w:val="26"/>
      <w:szCs w:val="26"/>
    </w:rPr>
  </w:style>
  <w:style w:type="character" w:customStyle="1" w:styleId="Heading2Char">
    <w:name w:val="Heading 2 Char"/>
    <w:basedOn w:val="DefaultParagraphFont"/>
    <w:link w:val="Heading2"/>
    <w:rsid w:val="00A8565C"/>
    <w:rPr>
      <w:rFonts w:ascii="Times New Roman" w:eastAsia="Times New Roman" w:hAnsi="Times New Roman" w:cs="Times New Roman"/>
      <w:b/>
      <w:color w:val="000000" w:themeColor="text1"/>
      <w:sz w:val="26"/>
      <w:szCs w:val="28"/>
    </w:rPr>
  </w:style>
  <w:style w:type="character" w:customStyle="1" w:styleId="Heading3Char">
    <w:name w:val="Heading 3 Char"/>
    <w:basedOn w:val="DefaultParagraphFont"/>
    <w:link w:val="Heading3"/>
    <w:rsid w:val="00A8565C"/>
    <w:rPr>
      <w:rFonts w:ascii="Times New Roman" w:eastAsia="Times New Roman" w:hAnsi="Times New Roman" w:cs="Times New Roman"/>
      <w:b/>
      <w:sz w:val="26"/>
      <w:szCs w:val="26"/>
    </w:rPr>
  </w:style>
  <w:style w:type="paragraph" w:styleId="ListParagraph">
    <w:name w:val="List Paragraph"/>
    <w:basedOn w:val="Normal"/>
    <w:uiPriority w:val="34"/>
    <w:qFormat/>
    <w:rsid w:val="00A8565C"/>
    <w:pPr>
      <w:ind w:left="720"/>
      <w:contextualSpacing/>
    </w:pPr>
  </w:style>
  <w:style w:type="character" w:styleId="Hyperlink">
    <w:name w:val="Hyperlink"/>
    <w:basedOn w:val="DefaultParagraphFont"/>
    <w:uiPriority w:val="99"/>
    <w:unhideWhenUsed/>
    <w:rsid w:val="00A8565C"/>
    <w:rPr>
      <w:color w:val="0563C1" w:themeColor="hyperlink"/>
      <w:u w:val="single"/>
    </w:rPr>
  </w:style>
  <w:style w:type="paragraph" w:styleId="NoSpacing">
    <w:name w:val="No Spacing"/>
    <w:uiPriority w:val="1"/>
    <w:qFormat/>
    <w:rsid w:val="00A8565C"/>
    <w:pPr>
      <w:pBdr>
        <w:top w:val="nil"/>
        <w:left w:val="nil"/>
        <w:bottom w:val="nil"/>
        <w:right w:val="nil"/>
        <w:between w:val="nil"/>
      </w:pBdr>
      <w:spacing w:after="0" w:line="240" w:lineRule="auto"/>
    </w:pPr>
    <w:rPr>
      <w:rFonts w:ascii="Times New Roman" w:eastAsia="Times New Roman" w:hAnsi="Times New Roman" w:cs="Times New Roman"/>
      <w:color w:val="000000"/>
      <w:sz w:val="26"/>
      <w:szCs w:val="26"/>
    </w:rPr>
  </w:style>
  <w:style w:type="paragraph" w:styleId="TOC1">
    <w:name w:val="toc 1"/>
    <w:basedOn w:val="Normal"/>
    <w:next w:val="Normal"/>
    <w:autoRedefine/>
    <w:uiPriority w:val="39"/>
    <w:unhideWhenUsed/>
    <w:rsid w:val="00A8565C"/>
    <w:pPr>
      <w:spacing w:after="100"/>
    </w:pPr>
  </w:style>
  <w:style w:type="paragraph" w:styleId="TOC2">
    <w:name w:val="toc 2"/>
    <w:basedOn w:val="Normal"/>
    <w:next w:val="Normal"/>
    <w:autoRedefine/>
    <w:uiPriority w:val="39"/>
    <w:unhideWhenUsed/>
    <w:rsid w:val="00A8565C"/>
    <w:pPr>
      <w:spacing w:after="100"/>
      <w:ind w:left="260"/>
    </w:pPr>
  </w:style>
  <w:style w:type="paragraph" w:styleId="TOC3">
    <w:name w:val="toc 3"/>
    <w:basedOn w:val="Normal"/>
    <w:next w:val="Normal"/>
    <w:autoRedefine/>
    <w:uiPriority w:val="39"/>
    <w:unhideWhenUsed/>
    <w:rsid w:val="00A8565C"/>
    <w:pPr>
      <w:spacing w:after="100"/>
      <w:ind w:left="520"/>
    </w:pPr>
  </w:style>
  <w:style w:type="paragraph" w:styleId="Footer">
    <w:name w:val="footer"/>
    <w:basedOn w:val="Normal"/>
    <w:link w:val="FooterChar"/>
    <w:uiPriority w:val="99"/>
    <w:unhideWhenUsed/>
    <w:rsid w:val="00A85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65C"/>
    <w:rPr>
      <w:rFonts w:ascii="Times New Roman" w:eastAsia="Times New Roman" w:hAnsi="Times New Roman" w:cs="Times New Roman"/>
      <w:color w:val="000000"/>
      <w:sz w:val="26"/>
      <w:szCs w:val="26"/>
    </w:rPr>
  </w:style>
  <w:style w:type="table" w:styleId="TableGrid">
    <w:name w:val="Table Grid"/>
    <w:basedOn w:val="TableNormal"/>
    <w:uiPriority w:val="59"/>
    <w:rsid w:val="00A8565C"/>
    <w:pPr>
      <w:pBdr>
        <w:top w:val="nil"/>
        <w:left w:val="nil"/>
        <w:bottom w:val="nil"/>
        <w:right w:val="nil"/>
        <w:between w:val="nil"/>
      </w:pBdr>
      <w:spacing w:after="0" w:line="240" w:lineRule="auto"/>
    </w:pPr>
    <w:rPr>
      <w:rFonts w:ascii="Times New Roman" w:eastAsia="Times New Roman" w:hAnsi="Times New Roman" w:cs="Times New Roman"/>
      <w:color w:val="000000"/>
      <w:sz w:val="26"/>
      <w:szCs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8565C"/>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A8565C"/>
    <w:pPr>
      <w:spacing w:after="0"/>
    </w:pPr>
  </w:style>
  <w:style w:type="paragraph" w:styleId="BalloonText">
    <w:name w:val="Balloon Text"/>
    <w:basedOn w:val="Normal"/>
    <w:link w:val="BalloonTextChar"/>
    <w:uiPriority w:val="99"/>
    <w:semiHidden/>
    <w:unhideWhenUsed/>
    <w:rsid w:val="00C533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36B"/>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8565C"/>
    <w:pPr>
      <w:pBdr>
        <w:top w:val="nil"/>
        <w:left w:val="nil"/>
        <w:bottom w:val="nil"/>
        <w:right w:val="nil"/>
        <w:between w:val="nil"/>
      </w:pBdr>
      <w:spacing w:after="200" w:line="276" w:lineRule="auto"/>
    </w:pPr>
    <w:rPr>
      <w:rFonts w:ascii="Times New Roman" w:eastAsia="Times New Roman" w:hAnsi="Times New Roman" w:cs="Times New Roman"/>
      <w:color w:val="000000"/>
      <w:sz w:val="26"/>
      <w:szCs w:val="26"/>
    </w:rPr>
  </w:style>
  <w:style w:type="paragraph" w:styleId="Heading1">
    <w:name w:val="heading 1"/>
    <w:basedOn w:val="Normal"/>
    <w:next w:val="Normal"/>
    <w:link w:val="Heading1Char"/>
    <w:autoRedefine/>
    <w:qFormat/>
    <w:rsid w:val="00A8565C"/>
    <w:pPr>
      <w:keepNext/>
      <w:keepLines/>
      <w:numPr>
        <w:numId w:val="7"/>
      </w:numPr>
      <w:spacing w:before="480" w:after="0" w:line="360" w:lineRule="auto"/>
      <w:outlineLvl w:val="0"/>
    </w:pPr>
    <w:rPr>
      <w:b/>
      <w:color w:val="000000" w:themeColor="text1"/>
    </w:rPr>
  </w:style>
  <w:style w:type="paragraph" w:styleId="Heading2">
    <w:name w:val="heading 2"/>
    <w:basedOn w:val="Normal"/>
    <w:next w:val="Normal"/>
    <w:link w:val="Heading2Char"/>
    <w:autoRedefine/>
    <w:qFormat/>
    <w:rsid w:val="00A8565C"/>
    <w:pPr>
      <w:keepNext/>
      <w:keepLines/>
      <w:numPr>
        <w:numId w:val="5"/>
      </w:numPr>
      <w:spacing w:before="200" w:after="0" w:line="360" w:lineRule="auto"/>
      <w:outlineLvl w:val="1"/>
    </w:pPr>
    <w:rPr>
      <w:b/>
      <w:color w:val="000000" w:themeColor="text1"/>
      <w:szCs w:val="28"/>
    </w:rPr>
  </w:style>
  <w:style w:type="paragraph" w:styleId="Heading3">
    <w:name w:val="heading 3"/>
    <w:basedOn w:val="Normal"/>
    <w:next w:val="Normal"/>
    <w:link w:val="Heading3Char"/>
    <w:autoRedefine/>
    <w:qFormat/>
    <w:rsid w:val="00A8565C"/>
    <w:pPr>
      <w:keepNext/>
      <w:keepLines/>
      <w:numPr>
        <w:ilvl w:val="1"/>
        <w:numId w:val="5"/>
      </w:numPr>
      <w:tabs>
        <w:tab w:val="left" w:pos="851"/>
        <w:tab w:val="left" w:pos="993"/>
      </w:tabs>
      <w:spacing w:before="200" w:after="100" w:line="360" w:lineRule="auto"/>
      <w:outlineLvl w:val="2"/>
    </w:pPr>
    <w:rPr>
      <w:b/>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565C"/>
    <w:rPr>
      <w:rFonts w:ascii="Times New Roman" w:eastAsia="Times New Roman" w:hAnsi="Times New Roman" w:cs="Times New Roman"/>
      <w:b/>
      <w:color w:val="000000" w:themeColor="text1"/>
      <w:sz w:val="26"/>
      <w:szCs w:val="26"/>
    </w:rPr>
  </w:style>
  <w:style w:type="character" w:customStyle="1" w:styleId="Heading2Char">
    <w:name w:val="Heading 2 Char"/>
    <w:basedOn w:val="DefaultParagraphFont"/>
    <w:link w:val="Heading2"/>
    <w:rsid w:val="00A8565C"/>
    <w:rPr>
      <w:rFonts w:ascii="Times New Roman" w:eastAsia="Times New Roman" w:hAnsi="Times New Roman" w:cs="Times New Roman"/>
      <w:b/>
      <w:color w:val="000000" w:themeColor="text1"/>
      <w:sz w:val="26"/>
      <w:szCs w:val="28"/>
    </w:rPr>
  </w:style>
  <w:style w:type="character" w:customStyle="1" w:styleId="Heading3Char">
    <w:name w:val="Heading 3 Char"/>
    <w:basedOn w:val="DefaultParagraphFont"/>
    <w:link w:val="Heading3"/>
    <w:rsid w:val="00A8565C"/>
    <w:rPr>
      <w:rFonts w:ascii="Times New Roman" w:eastAsia="Times New Roman" w:hAnsi="Times New Roman" w:cs="Times New Roman"/>
      <w:b/>
      <w:sz w:val="26"/>
      <w:szCs w:val="26"/>
    </w:rPr>
  </w:style>
  <w:style w:type="paragraph" w:styleId="ListParagraph">
    <w:name w:val="List Paragraph"/>
    <w:basedOn w:val="Normal"/>
    <w:uiPriority w:val="34"/>
    <w:qFormat/>
    <w:rsid w:val="00A8565C"/>
    <w:pPr>
      <w:ind w:left="720"/>
      <w:contextualSpacing/>
    </w:pPr>
  </w:style>
  <w:style w:type="character" w:styleId="Hyperlink">
    <w:name w:val="Hyperlink"/>
    <w:basedOn w:val="DefaultParagraphFont"/>
    <w:uiPriority w:val="99"/>
    <w:unhideWhenUsed/>
    <w:rsid w:val="00A8565C"/>
    <w:rPr>
      <w:color w:val="0563C1" w:themeColor="hyperlink"/>
      <w:u w:val="single"/>
    </w:rPr>
  </w:style>
  <w:style w:type="paragraph" w:styleId="NoSpacing">
    <w:name w:val="No Spacing"/>
    <w:uiPriority w:val="1"/>
    <w:qFormat/>
    <w:rsid w:val="00A8565C"/>
    <w:pPr>
      <w:pBdr>
        <w:top w:val="nil"/>
        <w:left w:val="nil"/>
        <w:bottom w:val="nil"/>
        <w:right w:val="nil"/>
        <w:between w:val="nil"/>
      </w:pBdr>
      <w:spacing w:after="0" w:line="240" w:lineRule="auto"/>
    </w:pPr>
    <w:rPr>
      <w:rFonts w:ascii="Times New Roman" w:eastAsia="Times New Roman" w:hAnsi="Times New Roman" w:cs="Times New Roman"/>
      <w:color w:val="000000"/>
      <w:sz w:val="26"/>
      <w:szCs w:val="26"/>
    </w:rPr>
  </w:style>
  <w:style w:type="paragraph" w:styleId="TOC1">
    <w:name w:val="toc 1"/>
    <w:basedOn w:val="Normal"/>
    <w:next w:val="Normal"/>
    <w:autoRedefine/>
    <w:uiPriority w:val="39"/>
    <w:unhideWhenUsed/>
    <w:rsid w:val="00A8565C"/>
    <w:pPr>
      <w:spacing w:after="100"/>
    </w:pPr>
  </w:style>
  <w:style w:type="paragraph" w:styleId="TOC2">
    <w:name w:val="toc 2"/>
    <w:basedOn w:val="Normal"/>
    <w:next w:val="Normal"/>
    <w:autoRedefine/>
    <w:uiPriority w:val="39"/>
    <w:unhideWhenUsed/>
    <w:rsid w:val="00A8565C"/>
    <w:pPr>
      <w:spacing w:after="100"/>
      <w:ind w:left="260"/>
    </w:pPr>
  </w:style>
  <w:style w:type="paragraph" w:styleId="TOC3">
    <w:name w:val="toc 3"/>
    <w:basedOn w:val="Normal"/>
    <w:next w:val="Normal"/>
    <w:autoRedefine/>
    <w:uiPriority w:val="39"/>
    <w:unhideWhenUsed/>
    <w:rsid w:val="00A8565C"/>
    <w:pPr>
      <w:spacing w:after="100"/>
      <w:ind w:left="520"/>
    </w:pPr>
  </w:style>
  <w:style w:type="paragraph" w:styleId="Footer">
    <w:name w:val="footer"/>
    <w:basedOn w:val="Normal"/>
    <w:link w:val="FooterChar"/>
    <w:uiPriority w:val="99"/>
    <w:unhideWhenUsed/>
    <w:rsid w:val="00A85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65C"/>
    <w:rPr>
      <w:rFonts w:ascii="Times New Roman" w:eastAsia="Times New Roman" w:hAnsi="Times New Roman" w:cs="Times New Roman"/>
      <w:color w:val="000000"/>
      <w:sz w:val="26"/>
      <w:szCs w:val="26"/>
    </w:rPr>
  </w:style>
  <w:style w:type="table" w:styleId="TableGrid">
    <w:name w:val="Table Grid"/>
    <w:basedOn w:val="TableNormal"/>
    <w:uiPriority w:val="59"/>
    <w:rsid w:val="00A8565C"/>
    <w:pPr>
      <w:pBdr>
        <w:top w:val="nil"/>
        <w:left w:val="nil"/>
        <w:bottom w:val="nil"/>
        <w:right w:val="nil"/>
        <w:between w:val="nil"/>
      </w:pBdr>
      <w:spacing w:after="0" w:line="240" w:lineRule="auto"/>
    </w:pPr>
    <w:rPr>
      <w:rFonts w:ascii="Times New Roman" w:eastAsia="Times New Roman" w:hAnsi="Times New Roman" w:cs="Times New Roman"/>
      <w:color w:val="000000"/>
      <w:sz w:val="26"/>
      <w:szCs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8565C"/>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A8565C"/>
    <w:pPr>
      <w:spacing w:after="0"/>
    </w:pPr>
  </w:style>
  <w:style w:type="paragraph" w:styleId="BalloonText">
    <w:name w:val="Balloon Text"/>
    <w:basedOn w:val="Normal"/>
    <w:link w:val="BalloonTextChar"/>
    <w:uiPriority w:val="99"/>
    <w:semiHidden/>
    <w:unhideWhenUsed/>
    <w:rsid w:val="00C533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36B"/>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Nhiên Isave</dc:creator>
  <cp:keywords/>
  <dc:description/>
  <cp:lastModifiedBy>PC</cp:lastModifiedBy>
  <cp:revision>6</cp:revision>
  <dcterms:created xsi:type="dcterms:W3CDTF">2019-05-22T11:01:00Z</dcterms:created>
  <dcterms:modified xsi:type="dcterms:W3CDTF">2019-05-24T07:41:00Z</dcterms:modified>
</cp:coreProperties>
</file>