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Default="00922CB6">
      <w:pPr>
        <w:pStyle w:val="Title"/>
      </w:pPr>
      <w:sdt>
        <w:sdtPr>
          <w:rPr>
            <w:b/>
          </w:rPr>
          <w:alias w:val="Title:"/>
          <w:tag w:val="Title:"/>
          <w:id w:val="726351117"/>
          <w:placeholder>
            <w:docPart w:val="66991A2EAA1343B783F0C1B0E284CD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12901" w:rsidRPr="00A12901">
            <w:rPr>
              <w:b/>
            </w:rPr>
            <w:t>Đồ án: BANK MANAGEMENT TRANSACTION</w:t>
          </w:r>
        </w:sdtContent>
      </w:sdt>
    </w:p>
    <w:p w:rsidR="00B823AA" w:rsidRDefault="00A12901" w:rsidP="00B823AA">
      <w:pPr>
        <w:pStyle w:val="Title2"/>
      </w:pPr>
      <w:r>
        <w:t xml:space="preserve">GVHD: </w:t>
      </w:r>
      <w:r w:rsidRPr="00A12901">
        <w:rPr>
          <w:b/>
        </w:rPr>
        <w:t>Phạm Minh Tú</w:t>
      </w:r>
    </w:p>
    <w:p w:rsidR="00A12901" w:rsidRDefault="00A12901" w:rsidP="00B823AA">
      <w:pPr>
        <w:pStyle w:val="Title2"/>
      </w:pPr>
      <w:r>
        <w:t xml:space="preserve">Nhóm thực hiện: </w:t>
      </w:r>
      <w:r w:rsidRPr="00A12901">
        <w:rPr>
          <w:b/>
        </w:rPr>
        <w:t>GAOS</w:t>
      </w:r>
    </w:p>
    <w:p w:rsidR="00E81978" w:rsidRDefault="00A12901" w:rsidP="00B823AA">
      <w:pPr>
        <w:pStyle w:val="Title2"/>
      </w:pPr>
      <w:r>
        <w:t>Version 1.0</w:t>
      </w:r>
    </w:p>
    <w:p w:rsidR="00E81978" w:rsidRPr="00A12901" w:rsidRDefault="00A12901">
      <w:pPr>
        <w:pStyle w:val="Title"/>
        <w:rPr>
          <w:b/>
          <w:color w:val="FF0000"/>
        </w:rPr>
      </w:pPr>
      <w:r w:rsidRPr="00A12901">
        <w:rPr>
          <w:b/>
          <w:color w:val="FF0000"/>
          <w:highlight w:val="yellow"/>
        </w:rPr>
        <w:t>Nội dung tài liệu</w:t>
      </w:r>
    </w:p>
    <w:p w:rsidR="00E81978" w:rsidRDefault="004F5EEC" w:rsidP="00B823AA">
      <w:pPr>
        <w:pStyle w:val="Title2"/>
      </w:pPr>
      <w:r>
        <w:t>Đặc tả nghiệp vụ</w:t>
      </w:r>
      <w:bookmarkStart w:id="0" w:name="_GoBack"/>
      <w:bookmarkEnd w:id="0"/>
    </w:p>
    <w:p w:rsidR="006379ED" w:rsidRDefault="006379ED" w:rsidP="006379ED">
      <w:r>
        <w:br w:type="page"/>
      </w:r>
    </w:p>
    <w:p w:rsidR="00E81978" w:rsidRDefault="006379ED" w:rsidP="006379ED">
      <w:pPr>
        <w:pStyle w:val="ListParagraph"/>
        <w:numPr>
          <w:ilvl w:val="0"/>
          <w:numId w:val="17"/>
        </w:numPr>
        <w:ind w:left="270" w:hanging="180"/>
        <w:rPr>
          <w:b/>
          <w:i/>
        </w:rPr>
      </w:pPr>
      <w:r w:rsidRPr="00E232C9">
        <w:rPr>
          <w:b/>
          <w:i/>
        </w:rPr>
        <w:lastRenderedPageBreak/>
        <w:t xml:space="preserve">User case </w:t>
      </w:r>
      <w:r w:rsidR="00AD3AF7">
        <w:rPr>
          <w:b/>
          <w:i/>
        </w:rPr>
        <w:t>nghiệp vụ</w:t>
      </w:r>
    </w:p>
    <w:p w:rsidR="00E232C9" w:rsidRPr="00E232C9" w:rsidRDefault="00C34D1F" w:rsidP="00E232C9">
      <w:pPr>
        <w:pStyle w:val="ListParagraph"/>
        <w:ind w:left="270"/>
        <w:rPr>
          <w:b/>
          <w:i/>
        </w:rPr>
      </w:pPr>
      <w:r>
        <w:rPr>
          <w:b/>
          <w:i/>
          <w:noProof/>
          <w:lang w:eastAsia="en-US"/>
        </w:rPr>
        <w:drawing>
          <wp:inline distT="0" distB="0" distL="0" distR="0">
            <wp:extent cx="5934075" cy="4638675"/>
            <wp:effectExtent l="0" t="0" r="9525" b="9525"/>
            <wp:docPr id="2" name="Picture 2" descr="C:\Users\hunglc1\Documents\PT-HTTT-HD\File\1542037\USE CASE NGHIEP V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glc1\Documents\PT-HTTT-HD\File\1542037\USE CASE NGHIEP V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6379ED" w:rsidRDefault="006379ED" w:rsidP="006379ED">
      <w:pPr>
        <w:pStyle w:val="ListParagraph"/>
        <w:numPr>
          <w:ilvl w:val="0"/>
          <w:numId w:val="17"/>
        </w:numPr>
        <w:ind w:left="270" w:hanging="180"/>
        <w:rPr>
          <w:b/>
          <w:i/>
        </w:rPr>
      </w:pPr>
      <w:r w:rsidRPr="00E232C9">
        <w:rPr>
          <w:b/>
          <w:i/>
        </w:rPr>
        <w:t xml:space="preserve">Đặc tả </w:t>
      </w:r>
      <w:r w:rsidR="00AD3AF7">
        <w:rPr>
          <w:b/>
          <w:i/>
        </w:rPr>
        <w:t>nghiệp vụ.</w:t>
      </w:r>
    </w:p>
    <w:p w:rsidR="00C820EB" w:rsidRPr="001C20D3" w:rsidRDefault="001C20D3" w:rsidP="001C20D3">
      <w:pPr>
        <w:pStyle w:val="ListParagraph"/>
        <w:numPr>
          <w:ilvl w:val="0"/>
          <w:numId w:val="27"/>
        </w:numPr>
        <w:rPr>
          <w:b/>
        </w:rPr>
      </w:pPr>
      <w:r>
        <w:rPr>
          <w:b/>
        </w:rPr>
        <w:t>Lập tài khoản</w:t>
      </w:r>
      <w:r w:rsidR="00922B95">
        <w:rPr>
          <w:b/>
        </w:rPr>
        <w:t>.</w:t>
      </w:r>
    </w:p>
    <w:tbl>
      <w:tblPr>
        <w:tblStyle w:val="TableGrid"/>
        <w:tblW w:w="0" w:type="auto"/>
        <w:tblLook w:val="04A0" w:firstRow="1" w:lastRow="0" w:firstColumn="1" w:lastColumn="0" w:noHBand="0" w:noVBand="1"/>
      </w:tblPr>
      <w:tblGrid>
        <w:gridCol w:w="2605"/>
        <w:gridCol w:w="6745"/>
      </w:tblGrid>
      <w:tr w:rsidR="00C820EB" w:rsidTr="00F12E3D">
        <w:tc>
          <w:tcPr>
            <w:tcW w:w="2605" w:type="dxa"/>
          </w:tcPr>
          <w:p w:rsidR="00C820EB" w:rsidRDefault="00C820EB" w:rsidP="00F12E3D">
            <w:pPr>
              <w:ind w:firstLine="157"/>
            </w:pPr>
            <w:r>
              <w:t>Tóm tắt</w:t>
            </w:r>
          </w:p>
        </w:tc>
        <w:tc>
          <w:tcPr>
            <w:tcW w:w="6745" w:type="dxa"/>
          </w:tcPr>
          <w:p w:rsidR="00C820EB" w:rsidRDefault="00C820EB" w:rsidP="00DB22FB">
            <w:pPr>
              <w:ind w:firstLine="0"/>
            </w:pPr>
            <w:r>
              <w:t>Use case bắt đầu khi khách hàng có nhu cầu lập tài khoản</w:t>
            </w:r>
          </w:p>
        </w:tc>
      </w:tr>
      <w:tr w:rsidR="00C820EB" w:rsidTr="00F12E3D">
        <w:tc>
          <w:tcPr>
            <w:tcW w:w="2605" w:type="dxa"/>
          </w:tcPr>
          <w:p w:rsidR="00C820EB" w:rsidRDefault="00C820EB" w:rsidP="00F12E3D">
            <w:pPr>
              <w:ind w:firstLine="157"/>
            </w:pPr>
            <w:r>
              <w:t>Các dòng cơ bản</w:t>
            </w:r>
          </w:p>
        </w:tc>
        <w:tc>
          <w:tcPr>
            <w:tcW w:w="6745" w:type="dxa"/>
          </w:tcPr>
          <w:p w:rsidR="00C820EB" w:rsidRDefault="00C820EB" w:rsidP="0082078D">
            <w:pPr>
              <w:pStyle w:val="ListParagraph"/>
              <w:numPr>
                <w:ilvl w:val="0"/>
                <w:numId w:val="18"/>
              </w:numPr>
              <w:ind w:left="252" w:hanging="252"/>
            </w:pPr>
            <w:r>
              <w:t xml:space="preserve">Khách hàng cung cấp bản sao CMND, thông tin </w:t>
            </w:r>
            <w:r w:rsidRPr="00243FB6">
              <w:rPr>
                <w:b/>
              </w:rPr>
              <w:t>biểu mẫu</w:t>
            </w:r>
            <w:r>
              <w:t xml:space="preserve"> cho nhân viên ngân hàng</w:t>
            </w:r>
          </w:p>
          <w:p w:rsidR="00C820EB" w:rsidRDefault="00C820EB" w:rsidP="0082078D">
            <w:pPr>
              <w:pStyle w:val="ListParagraph"/>
              <w:numPr>
                <w:ilvl w:val="0"/>
                <w:numId w:val="18"/>
              </w:numPr>
              <w:ind w:left="252" w:hanging="252"/>
            </w:pPr>
            <w:r>
              <w:t>Nhân viên ngân hàng điền thông tin, thông tin này lưu tại cục bộ</w:t>
            </w:r>
          </w:p>
          <w:p w:rsidR="00C820EB" w:rsidRDefault="00C820EB" w:rsidP="0082078D">
            <w:pPr>
              <w:pStyle w:val="ListParagraph"/>
              <w:numPr>
                <w:ilvl w:val="0"/>
                <w:numId w:val="18"/>
              </w:numPr>
              <w:ind w:left="252" w:hanging="252"/>
            </w:pPr>
            <w:r>
              <w:t>Sau mỗi tuần thông tin tài khoản cho khách hàng được cập nhật lên trụ sở chính</w:t>
            </w:r>
          </w:p>
          <w:p w:rsidR="00C820EB" w:rsidRDefault="00C820EB" w:rsidP="0082078D">
            <w:pPr>
              <w:pStyle w:val="ListParagraph"/>
              <w:numPr>
                <w:ilvl w:val="0"/>
                <w:numId w:val="18"/>
              </w:numPr>
              <w:ind w:left="252" w:hanging="252"/>
            </w:pPr>
            <w:r>
              <w:t xml:space="preserve">Sau khi thông tin về trụ sợ chính được cập nhật, khách hàng được cấp tài khoản </w:t>
            </w:r>
          </w:p>
        </w:tc>
      </w:tr>
      <w:tr w:rsidR="00C820EB" w:rsidTr="00F12E3D">
        <w:tc>
          <w:tcPr>
            <w:tcW w:w="2605" w:type="dxa"/>
          </w:tcPr>
          <w:p w:rsidR="00C820EB" w:rsidRDefault="00C820EB" w:rsidP="00F12E3D">
            <w:pPr>
              <w:ind w:firstLine="157"/>
            </w:pPr>
            <w:r>
              <w:t>Các dòng thay thế</w:t>
            </w:r>
          </w:p>
        </w:tc>
        <w:tc>
          <w:tcPr>
            <w:tcW w:w="6745" w:type="dxa"/>
          </w:tcPr>
          <w:p w:rsidR="00C820EB" w:rsidRDefault="00C820EB" w:rsidP="00D20C83">
            <w:pPr>
              <w:ind w:firstLine="0"/>
            </w:pPr>
            <w:r>
              <w:t>2.1. Nhân viên ngân hàng chỉ điền thông tin khi khách hàng cung cấp đầy đủ bản sao CMND và thông tin biểu mẫu chính xác</w:t>
            </w:r>
          </w:p>
          <w:p w:rsidR="00C820EB" w:rsidRDefault="00C820EB" w:rsidP="00D20C83">
            <w:pPr>
              <w:ind w:firstLine="0"/>
            </w:pPr>
            <w:r>
              <w:t>4.1. Khách hàng sẽ không được cấp  tài khoản nếu thông tin không được cập nhật lên trụ sở chính</w:t>
            </w:r>
          </w:p>
        </w:tc>
      </w:tr>
    </w:tbl>
    <w:p w:rsidR="00C820EB" w:rsidRDefault="00C820EB" w:rsidP="00C820EB"/>
    <w:p w:rsidR="00C820EB" w:rsidRPr="00DC01DE" w:rsidRDefault="00DC01DE" w:rsidP="00DC01DE">
      <w:pPr>
        <w:pStyle w:val="ListParagraph"/>
        <w:numPr>
          <w:ilvl w:val="0"/>
          <w:numId w:val="27"/>
        </w:numPr>
        <w:rPr>
          <w:b/>
        </w:rPr>
      </w:pPr>
      <w:r>
        <w:rPr>
          <w:b/>
        </w:rPr>
        <w:t>Lập sổ tiết kiệm.</w:t>
      </w:r>
    </w:p>
    <w:tbl>
      <w:tblPr>
        <w:tblStyle w:val="TableGrid"/>
        <w:tblW w:w="0" w:type="auto"/>
        <w:tblLook w:val="04A0" w:firstRow="1" w:lastRow="0" w:firstColumn="1" w:lastColumn="0" w:noHBand="0" w:noVBand="1"/>
      </w:tblPr>
      <w:tblGrid>
        <w:gridCol w:w="2425"/>
        <w:gridCol w:w="6925"/>
      </w:tblGrid>
      <w:tr w:rsidR="00C820EB" w:rsidTr="00E546B4">
        <w:tc>
          <w:tcPr>
            <w:tcW w:w="2425" w:type="dxa"/>
          </w:tcPr>
          <w:p w:rsidR="00C820EB" w:rsidRDefault="00C820EB" w:rsidP="00E546B4">
            <w:pPr>
              <w:ind w:firstLine="247"/>
            </w:pPr>
            <w:r>
              <w:lastRenderedPageBreak/>
              <w:t>Tóm tắt</w:t>
            </w:r>
          </w:p>
        </w:tc>
        <w:tc>
          <w:tcPr>
            <w:tcW w:w="6925" w:type="dxa"/>
          </w:tcPr>
          <w:p w:rsidR="00C820EB" w:rsidRDefault="00C820EB" w:rsidP="00256535">
            <w:pPr>
              <w:ind w:firstLine="0"/>
            </w:pPr>
            <w:r>
              <w:t xml:space="preserve">Use case bắt đầu khi khách hàng có nhu cầu lập sổ tiết kiệm </w:t>
            </w:r>
          </w:p>
        </w:tc>
      </w:tr>
      <w:tr w:rsidR="00C820EB" w:rsidTr="00E546B4">
        <w:tc>
          <w:tcPr>
            <w:tcW w:w="2425" w:type="dxa"/>
          </w:tcPr>
          <w:p w:rsidR="00C820EB" w:rsidRDefault="00C820EB" w:rsidP="00E546B4">
            <w:pPr>
              <w:ind w:firstLine="247"/>
            </w:pPr>
            <w:r>
              <w:t>Các dòng cơ bản</w:t>
            </w:r>
          </w:p>
        </w:tc>
        <w:tc>
          <w:tcPr>
            <w:tcW w:w="6925" w:type="dxa"/>
          </w:tcPr>
          <w:p w:rsidR="00C820EB" w:rsidRDefault="00C820EB" w:rsidP="0082078D">
            <w:pPr>
              <w:pStyle w:val="ListParagraph"/>
              <w:numPr>
                <w:ilvl w:val="0"/>
                <w:numId w:val="19"/>
              </w:numPr>
              <w:ind w:left="252" w:hanging="270"/>
            </w:pPr>
            <w:r>
              <w:t>Khách hàng cung cấp bản cao CMND cho nhân viên ngân hàng</w:t>
            </w:r>
          </w:p>
          <w:p w:rsidR="00C820EB" w:rsidRDefault="00C820EB" w:rsidP="0082078D">
            <w:pPr>
              <w:pStyle w:val="ListParagraph"/>
              <w:numPr>
                <w:ilvl w:val="0"/>
                <w:numId w:val="19"/>
              </w:numPr>
              <w:ind w:left="252" w:hanging="270"/>
            </w:pPr>
            <w:r>
              <w:t xml:space="preserve">Nhân viên ngân hàng điền </w:t>
            </w:r>
            <w:r w:rsidRPr="00243FB6">
              <w:rPr>
                <w:b/>
              </w:rPr>
              <w:t>thông tin</w:t>
            </w:r>
            <w:r>
              <w:t xml:space="preserve"> </w:t>
            </w:r>
          </w:p>
          <w:p w:rsidR="00C820EB" w:rsidRDefault="00C820EB" w:rsidP="0082078D">
            <w:pPr>
              <w:pStyle w:val="ListParagraph"/>
              <w:numPr>
                <w:ilvl w:val="0"/>
                <w:numId w:val="19"/>
              </w:numPr>
              <w:ind w:left="252" w:hanging="270"/>
            </w:pPr>
            <w:r>
              <w:t>Khách hàng ký tên xác nhận thông tin và nộp tiền</w:t>
            </w:r>
          </w:p>
          <w:p w:rsidR="00C820EB" w:rsidRDefault="00C820EB" w:rsidP="0082078D">
            <w:pPr>
              <w:pStyle w:val="ListParagraph"/>
              <w:numPr>
                <w:ilvl w:val="0"/>
                <w:numId w:val="19"/>
              </w:numPr>
              <w:ind w:left="252" w:hanging="270"/>
            </w:pPr>
            <w:r>
              <w:t>Thông tin yêu cầu mở sổ tiết kiệm của khách hàng được nhân viên lưu tại cục bộ</w:t>
            </w:r>
          </w:p>
          <w:p w:rsidR="00C820EB" w:rsidRDefault="00C820EB" w:rsidP="0082078D">
            <w:pPr>
              <w:pStyle w:val="ListParagraph"/>
              <w:numPr>
                <w:ilvl w:val="0"/>
                <w:numId w:val="19"/>
              </w:numPr>
              <w:ind w:left="252" w:hanging="270"/>
            </w:pPr>
            <w:r>
              <w:t>Cuối ngày thông tin sẽ được cập nhật tại trụ sở chính của chi nhánh</w:t>
            </w:r>
          </w:p>
          <w:p w:rsidR="00C820EB" w:rsidRDefault="00C820EB" w:rsidP="0082078D">
            <w:pPr>
              <w:pStyle w:val="ListParagraph"/>
              <w:numPr>
                <w:ilvl w:val="0"/>
                <w:numId w:val="19"/>
              </w:numPr>
              <w:ind w:left="252" w:hanging="270"/>
            </w:pPr>
            <w:r>
              <w:t>Khách hàng được cấp sổ tiết kiệm</w:t>
            </w:r>
          </w:p>
        </w:tc>
      </w:tr>
      <w:tr w:rsidR="00C820EB" w:rsidTr="00E546B4">
        <w:tc>
          <w:tcPr>
            <w:tcW w:w="2425" w:type="dxa"/>
          </w:tcPr>
          <w:p w:rsidR="00C820EB" w:rsidRDefault="00C820EB" w:rsidP="00E546B4">
            <w:pPr>
              <w:ind w:firstLine="247"/>
            </w:pPr>
            <w:r>
              <w:t>Các dòng thay thế</w:t>
            </w:r>
          </w:p>
        </w:tc>
        <w:tc>
          <w:tcPr>
            <w:tcW w:w="6925" w:type="dxa"/>
          </w:tcPr>
          <w:p w:rsidR="00C820EB" w:rsidRDefault="00C820EB" w:rsidP="008E5ABE">
            <w:pPr>
              <w:pStyle w:val="ListParagraph"/>
              <w:numPr>
                <w:ilvl w:val="1"/>
                <w:numId w:val="18"/>
              </w:numPr>
              <w:ind w:left="342"/>
            </w:pPr>
            <w:r>
              <w:t>Thông tin không được lưu nếu khách hàng không ký tên hoặc nộp tiền</w:t>
            </w:r>
          </w:p>
          <w:p w:rsidR="00C820EB" w:rsidRDefault="00C820EB" w:rsidP="008E5ABE">
            <w:pPr>
              <w:ind w:left="-18" w:firstLine="0"/>
            </w:pPr>
            <w:r>
              <w:t>5.1. Nếu thông tin không cập nhật lên trụ sở chính của chi nhánh thì dừng thực hiện bước 6</w:t>
            </w:r>
          </w:p>
        </w:tc>
      </w:tr>
    </w:tbl>
    <w:p w:rsidR="00C820EB" w:rsidRDefault="00C820EB" w:rsidP="00C820EB"/>
    <w:p w:rsidR="00C820EB" w:rsidRPr="002F6F6F" w:rsidRDefault="002F6F6F" w:rsidP="002F6F6F">
      <w:pPr>
        <w:pStyle w:val="ListParagraph"/>
        <w:numPr>
          <w:ilvl w:val="0"/>
          <w:numId w:val="27"/>
        </w:numPr>
        <w:rPr>
          <w:b/>
        </w:rPr>
      </w:pPr>
      <w:r>
        <w:rPr>
          <w:b/>
        </w:rPr>
        <w:t>Chuyển tiền</w:t>
      </w:r>
    </w:p>
    <w:tbl>
      <w:tblPr>
        <w:tblStyle w:val="TableGrid"/>
        <w:tblW w:w="0" w:type="auto"/>
        <w:tblLook w:val="04A0" w:firstRow="1" w:lastRow="0" w:firstColumn="1" w:lastColumn="0" w:noHBand="0" w:noVBand="1"/>
      </w:tblPr>
      <w:tblGrid>
        <w:gridCol w:w="2425"/>
        <w:gridCol w:w="6925"/>
      </w:tblGrid>
      <w:tr w:rsidR="00C820EB" w:rsidTr="0082078D">
        <w:tc>
          <w:tcPr>
            <w:tcW w:w="2425" w:type="dxa"/>
          </w:tcPr>
          <w:p w:rsidR="00C820EB" w:rsidRDefault="00C820EB" w:rsidP="0082078D">
            <w:pPr>
              <w:ind w:firstLine="67"/>
            </w:pPr>
            <w:r>
              <w:t>Tóm tắt</w:t>
            </w:r>
          </w:p>
        </w:tc>
        <w:tc>
          <w:tcPr>
            <w:tcW w:w="6925" w:type="dxa"/>
          </w:tcPr>
          <w:p w:rsidR="00C820EB" w:rsidRDefault="00C820EB" w:rsidP="00256535">
            <w:pPr>
              <w:ind w:firstLine="0"/>
            </w:pPr>
            <w:r>
              <w:t xml:space="preserve">Use case bắt đầu khi khách hàng muốn chuyển tiền từ tài khoản mình sang tài khoản khác </w:t>
            </w:r>
          </w:p>
        </w:tc>
      </w:tr>
      <w:tr w:rsidR="00C820EB" w:rsidTr="0082078D">
        <w:tc>
          <w:tcPr>
            <w:tcW w:w="2425" w:type="dxa"/>
          </w:tcPr>
          <w:p w:rsidR="00C820EB" w:rsidRDefault="00C820EB" w:rsidP="0082078D">
            <w:pPr>
              <w:ind w:firstLine="67"/>
            </w:pPr>
            <w:r>
              <w:t>Các dòng cơ bản</w:t>
            </w:r>
          </w:p>
        </w:tc>
        <w:tc>
          <w:tcPr>
            <w:tcW w:w="6925" w:type="dxa"/>
          </w:tcPr>
          <w:p w:rsidR="00C820EB" w:rsidRDefault="00C820EB" w:rsidP="008E5ABE">
            <w:pPr>
              <w:pStyle w:val="ListParagraph"/>
              <w:numPr>
                <w:ilvl w:val="0"/>
                <w:numId w:val="20"/>
              </w:numPr>
              <w:ind w:left="342"/>
            </w:pPr>
            <w:r>
              <w:t xml:space="preserve">Khách hàng cung cấp </w:t>
            </w:r>
            <w:r w:rsidRPr="00243FB6">
              <w:rPr>
                <w:b/>
              </w:rPr>
              <w:t>thông tin</w:t>
            </w:r>
            <w:r>
              <w:t xml:space="preserve"> cần thiết cho nhân viên ngân hàng</w:t>
            </w:r>
          </w:p>
          <w:p w:rsidR="00C820EB" w:rsidRDefault="00C820EB" w:rsidP="008E5ABE">
            <w:pPr>
              <w:pStyle w:val="ListParagraph"/>
              <w:numPr>
                <w:ilvl w:val="0"/>
                <w:numId w:val="20"/>
              </w:numPr>
              <w:ind w:left="342"/>
            </w:pPr>
            <w:r>
              <w:t>Nhân viên ngân hàng tiến hành chuyển khoản</w:t>
            </w:r>
          </w:p>
          <w:p w:rsidR="00C820EB" w:rsidRDefault="00C820EB" w:rsidP="008E5ABE">
            <w:pPr>
              <w:pStyle w:val="ListParagraph"/>
              <w:numPr>
                <w:ilvl w:val="0"/>
                <w:numId w:val="20"/>
              </w:numPr>
              <w:ind w:left="342"/>
            </w:pPr>
            <w:r>
              <w:t>Số tiền trong tài khoản của khách hàng được cập nhật</w:t>
            </w:r>
          </w:p>
          <w:p w:rsidR="00C820EB" w:rsidRDefault="00C820EB" w:rsidP="008E5ABE">
            <w:pPr>
              <w:pStyle w:val="ListParagraph"/>
              <w:numPr>
                <w:ilvl w:val="0"/>
                <w:numId w:val="20"/>
              </w:numPr>
              <w:ind w:left="342"/>
            </w:pPr>
            <w:r>
              <w:t>Thông tin chuyển khoản được lưu tại chi nhánh và cập nhật lên trụ sở vào cuối ngày</w:t>
            </w:r>
          </w:p>
        </w:tc>
      </w:tr>
      <w:tr w:rsidR="00C820EB" w:rsidTr="0082078D">
        <w:tc>
          <w:tcPr>
            <w:tcW w:w="2425" w:type="dxa"/>
          </w:tcPr>
          <w:p w:rsidR="00C820EB" w:rsidRDefault="00C820EB" w:rsidP="0082078D">
            <w:pPr>
              <w:ind w:firstLine="67"/>
            </w:pPr>
            <w:r>
              <w:t>Các dòng thay thế</w:t>
            </w:r>
          </w:p>
        </w:tc>
        <w:tc>
          <w:tcPr>
            <w:tcW w:w="6925" w:type="dxa"/>
          </w:tcPr>
          <w:p w:rsidR="00C820EB" w:rsidRDefault="00C820EB" w:rsidP="00C820EB">
            <w:pPr>
              <w:pStyle w:val="ListParagraph"/>
              <w:numPr>
                <w:ilvl w:val="1"/>
                <w:numId w:val="21"/>
              </w:numPr>
            </w:pPr>
            <w:r>
              <w:t>Nếu khách hàng cung cấp sai thông tin, dừng thực hiện bước 2-4</w:t>
            </w:r>
          </w:p>
        </w:tc>
      </w:tr>
    </w:tbl>
    <w:p w:rsidR="00C820EB" w:rsidRDefault="00C820EB" w:rsidP="00C820EB"/>
    <w:p w:rsidR="00C820EB" w:rsidRPr="006E06DD" w:rsidRDefault="006E06DD" w:rsidP="006E06DD">
      <w:pPr>
        <w:pStyle w:val="ListParagraph"/>
        <w:numPr>
          <w:ilvl w:val="0"/>
          <w:numId w:val="27"/>
        </w:numPr>
        <w:rPr>
          <w:b/>
        </w:rPr>
      </w:pPr>
      <w:r>
        <w:rPr>
          <w:b/>
        </w:rPr>
        <w:t>Cập nhật thông tin khách hàng</w:t>
      </w:r>
    </w:p>
    <w:tbl>
      <w:tblPr>
        <w:tblStyle w:val="TableGrid"/>
        <w:tblW w:w="0" w:type="auto"/>
        <w:tblLook w:val="04A0" w:firstRow="1" w:lastRow="0" w:firstColumn="1" w:lastColumn="0" w:noHBand="0" w:noVBand="1"/>
      </w:tblPr>
      <w:tblGrid>
        <w:gridCol w:w="2425"/>
        <w:gridCol w:w="6925"/>
      </w:tblGrid>
      <w:tr w:rsidR="00C820EB" w:rsidTr="0082078D">
        <w:tc>
          <w:tcPr>
            <w:tcW w:w="2425" w:type="dxa"/>
          </w:tcPr>
          <w:p w:rsidR="00C820EB" w:rsidRDefault="00C820EB" w:rsidP="0082078D">
            <w:pPr>
              <w:ind w:right="72" w:firstLine="67"/>
            </w:pPr>
            <w:r>
              <w:t>Tóm tắt</w:t>
            </w:r>
          </w:p>
        </w:tc>
        <w:tc>
          <w:tcPr>
            <w:tcW w:w="6925" w:type="dxa"/>
          </w:tcPr>
          <w:p w:rsidR="00C820EB" w:rsidRDefault="00C820EB" w:rsidP="00256535">
            <w:pPr>
              <w:ind w:firstLine="0"/>
            </w:pPr>
            <w:r>
              <w:t>Use case bắt đầu khi khách hàng yêu cầu cập nhật lại thông tin khách hàng</w:t>
            </w:r>
            <w:r w:rsidR="00256535">
              <w:t>.</w:t>
            </w:r>
          </w:p>
        </w:tc>
      </w:tr>
      <w:tr w:rsidR="00C820EB" w:rsidTr="0082078D">
        <w:tc>
          <w:tcPr>
            <w:tcW w:w="2425" w:type="dxa"/>
          </w:tcPr>
          <w:p w:rsidR="00C820EB" w:rsidRDefault="00C820EB" w:rsidP="0082078D">
            <w:pPr>
              <w:ind w:right="72" w:firstLine="67"/>
            </w:pPr>
            <w:r>
              <w:t>Các dòng cơ bản</w:t>
            </w:r>
          </w:p>
        </w:tc>
        <w:tc>
          <w:tcPr>
            <w:tcW w:w="6925" w:type="dxa"/>
          </w:tcPr>
          <w:p w:rsidR="00C820EB" w:rsidRDefault="00C820EB" w:rsidP="008E5ABE">
            <w:pPr>
              <w:pStyle w:val="ListParagraph"/>
              <w:numPr>
                <w:ilvl w:val="0"/>
                <w:numId w:val="22"/>
              </w:numPr>
              <w:ind w:left="432"/>
            </w:pPr>
            <w:r>
              <w:t>Khách hàng cung cấp thông tin cần thay đổi cho nhân viên ngân hàng</w:t>
            </w:r>
          </w:p>
          <w:p w:rsidR="00C820EB" w:rsidRDefault="00C820EB" w:rsidP="008E5ABE">
            <w:pPr>
              <w:pStyle w:val="ListParagraph"/>
              <w:numPr>
                <w:ilvl w:val="0"/>
                <w:numId w:val="22"/>
              </w:numPr>
              <w:ind w:left="432"/>
            </w:pPr>
            <w:r>
              <w:t>Nhân viên ngân hàng tiến hành cập nhật theo yêu cầu</w:t>
            </w:r>
          </w:p>
          <w:p w:rsidR="00C820EB" w:rsidRDefault="00C820EB" w:rsidP="008E5ABE">
            <w:pPr>
              <w:pStyle w:val="ListParagraph"/>
              <w:numPr>
                <w:ilvl w:val="0"/>
                <w:numId w:val="22"/>
              </w:numPr>
              <w:ind w:left="432"/>
            </w:pPr>
            <w:r>
              <w:t>Thông tin khách hàng được cập nhật</w:t>
            </w:r>
          </w:p>
          <w:p w:rsidR="00C820EB" w:rsidRDefault="00C820EB" w:rsidP="008E5ABE">
            <w:pPr>
              <w:pStyle w:val="ListParagraph"/>
              <w:numPr>
                <w:ilvl w:val="0"/>
                <w:numId w:val="22"/>
              </w:numPr>
              <w:ind w:left="432"/>
            </w:pPr>
            <w:r>
              <w:t>Thông tin mới được lưu tại cục bộ và cập nhật lên trụ sở chính vào cuối tuần</w:t>
            </w:r>
          </w:p>
        </w:tc>
      </w:tr>
      <w:tr w:rsidR="00C820EB" w:rsidTr="0082078D">
        <w:tc>
          <w:tcPr>
            <w:tcW w:w="2425" w:type="dxa"/>
          </w:tcPr>
          <w:p w:rsidR="00C820EB" w:rsidRDefault="00C820EB" w:rsidP="0082078D">
            <w:pPr>
              <w:ind w:right="72" w:firstLine="67"/>
            </w:pPr>
            <w:r>
              <w:t>Các dòng thay thế</w:t>
            </w:r>
          </w:p>
        </w:tc>
        <w:tc>
          <w:tcPr>
            <w:tcW w:w="6925" w:type="dxa"/>
          </w:tcPr>
          <w:p w:rsidR="00C820EB" w:rsidRDefault="00C820EB" w:rsidP="00C820EB">
            <w:pPr>
              <w:pStyle w:val="ListParagraph"/>
              <w:numPr>
                <w:ilvl w:val="1"/>
                <w:numId w:val="25"/>
              </w:numPr>
            </w:pPr>
            <w:r>
              <w:t>Nếu khách hàng cung cấp thông tin sai hoặc thông tin không mới thì ngừng thực hiện bước 2-4</w:t>
            </w:r>
          </w:p>
        </w:tc>
      </w:tr>
    </w:tbl>
    <w:p w:rsidR="00C820EB" w:rsidRDefault="00C820EB" w:rsidP="00C820EB"/>
    <w:p w:rsidR="00C820EB" w:rsidRPr="0064469F" w:rsidRDefault="0064469F" w:rsidP="0064469F">
      <w:pPr>
        <w:pStyle w:val="ListParagraph"/>
        <w:numPr>
          <w:ilvl w:val="0"/>
          <w:numId w:val="27"/>
        </w:numPr>
        <w:rPr>
          <w:b/>
        </w:rPr>
      </w:pPr>
      <w:r>
        <w:rPr>
          <w:b/>
        </w:rPr>
        <w:t>Rút tiền</w:t>
      </w:r>
    </w:p>
    <w:tbl>
      <w:tblPr>
        <w:tblStyle w:val="TableGrid"/>
        <w:tblW w:w="0" w:type="auto"/>
        <w:tblLook w:val="04A0" w:firstRow="1" w:lastRow="0" w:firstColumn="1" w:lastColumn="0" w:noHBand="0" w:noVBand="1"/>
      </w:tblPr>
      <w:tblGrid>
        <w:gridCol w:w="2425"/>
        <w:gridCol w:w="6925"/>
      </w:tblGrid>
      <w:tr w:rsidR="00C820EB" w:rsidTr="0082078D">
        <w:tc>
          <w:tcPr>
            <w:tcW w:w="2425" w:type="dxa"/>
          </w:tcPr>
          <w:p w:rsidR="00C820EB" w:rsidRDefault="00C820EB" w:rsidP="0082078D">
            <w:pPr>
              <w:ind w:firstLine="67"/>
            </w:pPr>
            <w:r>
              <w:t>Tóm tắt</w:t>
            </w:r>
          </w:p>
        </w:tc>
        <w:tc>
          <w:tcPr>
            <w:tcW w:w="6925" w:type="dxa"/>
          </w:tcPr>
          <w:p w:rsidR="00C820EB" w:rsidRDefault="00C820EB" w:rsidP="0082078D">
            <w:pPr>
              <w:ind w:firstLine="0"/>
            </w:pPr>
            <w:r>
              <w:t xml:space="preserve">Use case bắt đầu khi khách hàng có nhu cầu rút tiền từ tài khoản của mình, use case mô tả quy trình rút tiền </w:t>
            </w:r>
          </w:p>
        </w:tc>
      </w:tr>
      <w:tr w:rsidR="00C820EB" w:rsidTr="0082078D">
        <w:tc>
          <w:tcPr>
            <w:tcW w:w="2425" w:type="dxa"/>
          </w:tcPr>
          <w:p w:rsidR="00C820EB" w:rsidRDefault="00C820EB" w:rsidP="0082078D">
            <w:pPr>
              <w:ind w:firstLine="67"/>
            </w:pPr>
            <w:r>
              <w:t>Các dòng cơ bản</w:t>
            </w:r>
          </w:p>
        </w:tc>
        <w:tc>
          <w:tcPr>
            <w:tcW w:w="6925" w:type="dxa"/>
          </w:tcPr>
          <w:p w:rsidR="00C820EB" w:rsidRDefault="00C820EB" w:rsidP="0082078D">
            <w:pPr>
              <w:pStyle w:val="ListParagraph"/>
              <w:numPr>
                <w:ilvl w:val="0"/>
                <w:numId w:val="23"/>
              </w:numPr>
              <w:ind w:left="342"/>
            </w:pPr>
            <w:r>
              <w:t xml:space="preserve">Khách hàng cung cấp thông tin từ </w:t>
            </w:r>
            <w:r w:rsidRPr="00243FB6">
              <w:rPr>
                <w:b/>
              </w:rPr>
              <w:t>biểu mẫu</w:t>
            </w:r>
          </w:p>
          <w:p w:rsidR="00C820EB" w:rsidRDefault="00C820EB" w:rsidP="0082078D">
            <w:pPr>
              <w:pStyle w:val="ListParagraph"/>
              <w:numPr>
                <w:ilvl w:val="0"/>
                <w:numId w:val="23"/>
              </w:numPr>
              <w:ind w:left="342"/>
            </w:pPr>
            <w:r>
              <w:lastRenderedPageBreak/>
              <w:t>Nhân viên ngân hàng ghi nhận thông tin tại chi nhánh lưu cục bộ và cập nhật lên trụ sở vào cuối ngày</w:t>
            </w:r>
          </w:p>
          <w:p w:rsidR="00C820EB" w:rsidRDefault="00C820EB" w:rsidP="0082078D">
            <w:pPr>
              <w:pStyle w:val="ListParagraph"/>
              <w:numPr>
                <w:ilvl w:val="0"/>
                <w:numId w:val="23"/>
              </w:numPr>
              <w:ind w:left="342"/>
            </w:pPr>
            <w:r>
              <w:t>Nhân viên ngân hàng xuất tiền gửi cho khách hàng</w:t>
            </w:r>
          </w:p>
        </w:tc>
      </w:tr>
      <w:tr w:rsidR="00C820EB" w:rsidTr="0082078D">
        <w:tc>
          <w:tcPr>
            <w:tcW w:w="2425" w:type="dxa"/>
          </w:tcPr>
          <w:p w:rsidR="00C820EB" w:rsidRDefault="00C820EB" w:rsidP="0082078D">
            <w:pPr>
              <w:ind w:firstLine="67"/>
            </w:pPr>
            <w:r>
              <w:lastRenderedPageBreak/>
              <w:t>Các dòng thay thế</w:t>
            </w:r>
          </w:p>
        </w:tc>
        <w:tc>
          <w:tcPr>
            <w:tcW w:w="6925" w:type="dxa"/>
          </w:tcPr>
          <w:p w:rsidR="00C820EB" w:rsidRDefault="00C820EB" w:rsidP="00C820EB">
            <w:pPr>
              <w:pStyle w:val="ListParagraph"/>
              <w:numPr>
                <w:ilvl w:val="1"/>
                <w:numId w:val="24"/>
              </w:numPr>
            </w:pPr>
            <w:r>
              <w:t>Nếu khách hàng cung cấp thông tin sai, ngừng thực hiện bước 2-3</w:t>
            </w:r>
          </w:p>
        </w:tc>
      </w:tr>
    </w:tbl>
    <w:p w:rsidR="00C820EB" w:rsidRDefault="00C820EB" w:rsidP="00C820EB"/>
    <w:p w:rsidR="00C820EB" w:rsidRPr="00A43FC9" w:rsidRDefault="00A43FC9" w:rsidP="00A43FC9">
      <w:pPr>
        <w:pStyle w:val="ListParagraph"/>
        <w:numPr>
          <w:ilvl w:val="0"/>
          <w:numId w:val="27"/>
        </w:numPr>
        <w:rPr>
          <w:b/>
        </w:rPr>
      </w:pPr>
      <w:r>
        <w:rPr>
          <w:b/>
        </w:rPr>
        <w:t>Thiết lập chi nhánh ngân hàng.</w:t>
      </w:r>
    </w:p>
    <w:tbl>
      <w:tblPr>
        <w:tblStyle w:val="TableGrid"/>
        <w:tblW w:w="0" w:type="auto"/>
        <w:tblLook w:val="04A0" w:firstRow="1" w:lastRow="0" w:firstColumn="1" w:lastColumn="0" w:noHBand="0" w:noVBand="1"/>
      </w:tblPr>
      <w:tblGrid>
        <w:gridCol w:w="2425"/>
        <w:gridCol w:w="6925"/>
      </w:tblGrid>
      <w:tr w:rsidR="00C820EB" w:rsidTr="0082078D">
        <w:tc>
          <w:tcPr>
            <w:tcW w:w="2425" w:type="dxa"/>
          </w:tcPr>
          <w:p w:rsidR="00C820EB" w:rsidRDefault="00C820EB" w:rsidP="0082078D">
            <w:pPr>
              <w:ind w:firstLine="67"/>
            </w:pPr>
            <w:r>
              <w:t>Tóm tắt</w:t>
            </w:r>
          </w:p>
        </w:tc>
        <w:tc>
          <w:tcPr>
            <w:tcW w:w="6925" w:type="dxa"/>
          </w:tcPr>
          <w:p w:rsidR="00C820EB" w:rsidRDefault="00C820EB" w:rsidP="00256535">
            <w:pPr>
              <w:ind w:firstLine="0"/>
            </w:pPr>
            <w:r>
              <w:t>Use case bắt đầu khi có quyết định thành lập chi nhánh ngân hàng</w:t>
            </w:r>
            <w:r w:rsidR="00256535">
              <w:t>.</w:t>
            </w:r>
            <w:r>
              <w:t xml:space="preserve"> </w:t>
            </w:r>
          </w:p>
        </w:tc>
      </w:tr>
      <w:tr w:rsidR="00C820EB" w:rsidTr="0082078D">
        <w:tc>
          <w:tcPr>
            <w:tcW w:w="2425" w:type="dxa"/>
          </w:tcPr>
          <w:p w:rsidR="00C820EB" w:rsidRDefault="00C820EB" w:rsidP="0082078D">
            <w:pPr>
              <w:ind w:firstLine="67"/>
            </w:pPr>
            <w:r>
              <w:t>Các dòng cơ bản</w:t>
            </w:r>
          </w:p>
        </w:tc>
        <w:tc>
          <w:tcPr>
            <w:tcW w:w="6925" w:type="dxa"/>
          </w:tcPr>
          <w:p w:rsidR="00C820EB" w:rsidRDefault="00C820EB" w:rsidP="0082078D">
            <w:pPr>
              <w:pStyle w:val="ListParagraph"/>
              <w:numPr>
                <w:ilvl w:val="0"/>
                <w:numId w:val="26"/>
              </w:numPr>
              <w:ind w:left="342"/>
            </w:pPr>
            <w:r>
              <w:t>Giám đốc trụ sở khảo sát các điểm thuê nhà, soạn  thảo hợp đồng thuê nhà làm chi nhánh</w:t>
            </w:r>
          </w:p>
          <w:p w:rsidR="00C820EB" w:rsidRDefault="00C820EB" w:rsidP="0082078D">
            <w:pPr>
              <w:pStyle w:val="ListParagraph"/>
              <w:numPr>
                <w:ilvl w:val="0"/>
                <w:numId w:val="26"/>
              </w:numPr>
              <w:ind w:left="342"/>
            </w:pPr>
            <w:r>
              <w:t>Thông tin chi nhánh mới được ghi nhận bao gồm: các nhân viên thuộc chi nhánh gồm giám đốc chi nhánh, trưởng phòng kinh doanh, các nhân viên giao dịch, địa chỉ chi nhánh, mã điện thoại nội bộ, tên chi nhánh, v.v.</w:t>
            </w:r>
          </w:p>
          <w:p w:rsidR="00C820EB" w:rsidRDefault="00C820EB" w:rsidP="00BB3B05">
            <w:pPr>
              <w:ind w:left="360"/>
            </w:pPr>
          </w:p>
        </w:tc>
      </w:tr>
      <w:tr w:rsidR="00C820EB" w:rsidTr="0082078D">
        <w:tc>
          <w:tcPr>
            <w:tcW w:w="2425" w:type="dxa"/>
          </w:tcPr>
          <w:p w:rsidR="00C820EB" w:rsidRDefault="00C820EB" w:rsidP="0082078D">
            <w:pPr>
              <w:ind w:firstLine="67"/>
            </w:pPr>
            <w:r>
              <w:t>Các dòng thay thế</w:t>
            </w:r>
          </w:p>
        </w:tc>
        <w:tc>
          <w:tcPr>
            <w:tcW w:w="6925" w:type="dxa"/>
          </w:tcPr>
          <w:p w:rsidR="00C820EB" w:rsidRDefault="00C820EB" w:rsidP="0082078D">
            <w:pPr>
              <w:ind w:firstLine="0"/>
            </w:pPr>
            <w:r>
              <w:t>Không có</w:t>
            </w:r>
          </w:p>
        </w:tc>
      </w:tr>
    </w:tbl>
    <w:p w:rsidR="00991A2A" w:rsidRPr="00991A2A" w:rsidRDefault="00991A2A" w:rsidP="0082078D">
      <w:pPr>
        <w:ind w:firstLine="0"/>
        <w:rPr>
          <w:b/>
          <w:i/>
        </w:rPr>
      </w:pPr>
    </w:p>
    <w:sectPr w:rsidR="00991A2A" w:rsidRPr="00991A2A" w:rsidSect="003C0F22">
      <w:headerReference w:type="default" r:id="rId10"/>
      <w:headerReference w:type="first" r:id="rId11"/>
      <w:footnotePr>
        <w:pos w:val="beneathText"/>
      </w:footnotePr>
      <w:pgSz w:w="12240" w:h="15840"/>
      <w:pgMar w:top="1440" w:right="1440" w:bottom="81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CB6" w:rsidRDefault="00922CB6">
      <w:pPr>
        <w:spacing w:line="240" w:lineRule="auto"/>
      </w:pPr>
      <w:r>
        <w:separator/>
      </w:r>
    </w:p>
    <w:p w:rsidR="00922CB6" w:rsidRDefault="00922CB6"/>
  </w:endnote>
  <w:endnote w:type="continuationSeparator" w:id="0">
    <w:p w:rsidR="00922CB6" w:rsidRDefault="00922CB6">
      <w:pPr>
        <w:spacing w:line="240" w:lineRule="auto"/>
      </w:pPr>
      <w:r>
        <w:continuationSeparator/>
      </w:r>
    </w:p>
    <w:p w:rsidR="00922CB6" w:rsidRDefault="00922C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CB6" w:rsidRDefault="00922CB6">
      <w:pPr>
        <w:spacing w:line="240" w:lineRule="auto"/>
      </w:pPr>
      <w:r>
        <w:separator/>
      </w:r>
    </w:p>
    <w:p w:rsidR="00922CB6" w:rsidRDefault="00922CB6"/>
  </w:footnote>
  <w:footnote w:type="continuationSeparator" w:id="0">
    <w:p w:rsidR="00922CB6" w:rsidRDefault="00922CB6">
      <w:pPr>
        <w:spacing w:line="240" w:lineRule="auto"/>
      </w:pPr>
      <w:r>
        <w:continuationSeparator/>
      </w:r>
    </w:p>
    <w:p w:rsidR="00922CB6" w:rsidRDefault="00922C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922CB6">
    <w:pPr>
      <w:pStyle w:val="Header"/>
    </w:pPr>
    <w:sdt>
      <w:sdtPr>
        <w:rPr>
          <w:rStyle w:val="Strong"/>
        </w:rPr>
        <w:alias w:val="Running head"/>
        <w:tag w:val=""/>
        <w:id w:val="-1988773847"/>
        <w:placeholder>
          <w:docPart w:val="DE48B6D8E97C421789E33CB42731CF0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12901">
          <w:rPr>
            <w:rStyle w:val="Strong"/>
          </w:rPr>
          <w:t>BAnk management transaction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4F5EEC">
      <w:rPr>
        <w:rStyle w:val="Strong"/>
        <w:noProof/>
      </w:rPr>
      <w:t>4</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A12901">
    <w:pPr>
      <w:pStyle w:val="Header"/>
      <w:rPr>
        <w:rStyle w:val="Strong"/>
      </w:rPr>
    </w:pPr>
    <w:r>
      <w:t>PROJECT</w:t>
    </w:r>
    <w:r w:rsidR="005D3A03">
      <w:t xml:space="preserve">: </w:t>
    </w:r>
    <w:sdt>
      <w:sdtPr>
        <w:rPr>
          <w:rStyle w:val="Strong"/>
        </w:rPr>
        <w:alias w:val="Running head"/>
        <w:tag w:val=""/>
        <w:id w:val="1672444322"/>
        <w:placeholder>
          <w:docPart w:val="0D3D34D1F0024EDB945BC5C611518F6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BAnk management transaction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4F5EEC">
      <w:rPr>
        <w:rStyle w:val="Strong"/>
        <w:noProof/>
      </w:rPr>
      <w:t>1</w:t>
    </w:r>
    <w:r w:rsidR="005D3A03">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2047A36"/>
    <w:multiLevelType w:val="hybridMultilevel"/>
    <w:tmpl w:val="C3B809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C91873"/>
    <w:multiLevelType w:val="multilevel"/>
    <w:tmpl w:val="369662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5AF043D"/>
    <w:multiLevelType w:val="hybridMultilevel"/>
    <w:tmpl w:val="7C4E39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5D5126"/>
    <w:multiLevelType w:val="hybridMultilevel"/>
    <w:tmpl w:val="F9C21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6707DE"/>
    <w:multiLevelType w:val="multilevel"/>
    <w:tmpl w:val="EA2065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5646DF2"/>
    <w:multiLevelType w:val="multilevel"/>
    <w:tmpl w:val="E23813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BE45D10"/>
    <w:multiLevelType w:val="multilevel"/>
    <w:tmpl w:val="D3A625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53E7AB5"/>
    <w:multiLevelType w:val="hybridMultilevel"/>
    <w:tmpl w:val="98AC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223F71"/>
    <w:multiLevelType w:val="hybridMultilevel"/>
    <w:tmpl w:val="7936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4B64BA7"/>
    <w:multiLevelType w:val="hybridMultilevel"/>
    <w:tmpl w:val="C12EB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0272EA"/>
    <w:multiLevelType w:val="hybridMultilevel"/>
    <w:tmpl w:val="F8F67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E7434E"/>
    <w:multiLevelType w:val="multilevel"/>
    <w:tmpl w:val="28A0C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2"/>
  </w:num>
  <w:num w:numId="13">
    <w:abstractNumId w:val="18"/>
  </w:num>
  <w:num w:numId="14">
    <w:abstractNumId w:val="17"/>
  </w:num>
  <w:num w:numId="15">
    <w:abstractNumId w:val="21"/>
  </w:num>
  <w:num w:numId="16">
    <w:abstractNumId w:val="19"/>
  </w:num>
  <w:num w:numId="17">
    <w:abstractNumId w:val="12"/>
  </w:num>
  <w:num w:numId="18">
    <w:abstractNumId w:val="15"/>
  </w:num>
  <w:num w:numId="19">
    <w:abstractNumId w:val="25"/>
  </w:num>
  <w:num w:numId="20">
    <w:abstractNumId w:val="13"/>
  </w:num>
  <w:num w:numId="21">
    <w:abstractNumId w:val="11"/>
  </w:num>
  <w:num w:numId="22">
    <w:abstractNumId w:val="23"/>
  </w:num>
  <w:num w:numId="23">
    <w:abstractNumId w:val="20"/>
  </w:num>
  <w:num w:numId="24">
    <w:abstractNumId w:val="14"/>
  </w:num>
  <w:num w:numId="25">
    <w:abstractNumId w:val="16"/>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901"/>
    <w:rsid w:val="000D3F41"/>
    <w:rsid w:val="001C20D3"/>
    <w:rsid w:val="00256535"/>
    <w:rsid w:val="002A349B"/>
    <w:rsid w:val="002F6F6F"/>
    <w:rsid w:val="00355DCA"/>
    <w:rsid w:val="003C0F22"/>
    <w:rsid w:val="004D399E"/>
    <w:rsid w:val="004F5EEC"/>
    <w:rsid w:val="00551A02"/>
    <w:rsid w:val="005534FA"/>
    <w:rsid w:val="005D3A03"/>
    <w:rsid w:val="006379ED"/>
    <w:rsid w:val="0064469F"/>
    <w:rsid w:val="006E06DD"/>
    <w:rsid w:val="008002C0"/>
    <w:rsid w:val="0082078D"/>
    <w:rsid w:val="008C5323"/>
    <w:rsid w:val="008E572D"/>
    <w:rsid w:val="008E5ABE"/>
    <w:rsid w:val="00922B95"/>
    <w:rsid w:val="00922CB6"/>
    <w:rsid w:val="00991A2A"/>
    <w:rsid w:val="009A6A3B"/>
    <w:rsid w:val="009F7978"/>
    <w:rsid w:val="00A12901"/>
    <w:rsid w:val="00A43FC9"/>
    <w:rsid w:val="00AD3AF7"/>
    <w:rsid w:val="00B8087A"/>
    <w:rsid w:val="00B823AA"/>
    <w:rsid w:val="00BA45DB"/>
    <w:rsid w:val="00BF4184"/>
    <w:rsid w:val="00C0601E"/>
    <w:rsid w:val="00C31D30"/>
    <w:rsid w:val="00C34D1F"/>
    <w:rsid w:val="00C820EB"/>
    <w:rsid w:val="00CD6E39"/>
    <w:rsid w:val="00CF6E91"/>
    <w:rsid w:val="00D20C83"/>
    <w:rsid w:val="00D85B68"/>
    <w:rsid w:val="00D96C88"/>
    <w:rsid w:val="00DB22FB"/>
    <w:rsid w:val="00DC01DE"/>
    <w:rsid w:val="00E232C9"/>
    <w:rsid w:val="00E546B4"/>
    <w:rsid w:val="00E6004D"/>
    <w:rsid w:val="00E81978"/>
    <w:rsid w:val="00EC2DBB"/>
    <w:rsid w:val="00ED7D36"/>
    <w:rsid w:val="00F12E3D"/>
    <w:rsid w:val="00F379B7"/>
    <w:rsid w:val="00F525FA"/>
    <w:rsid w:val="00F965C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FC9968-A848-4BE1-8CB1-815F3273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lc1\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991A2EAA1343B783F0C1B0E284CD60"/>
        <w:category>
          <w:name w:val="General"/>
          <w:gallery w:val="placeholder"/>
        </w:category>
        <w:types>
          <w:type w:val="bbPlcHdr"/>
        </w:types>
        <w:behaviors>
          <w:behavior w:val="content"/>
        </w:behaviors>
        <w:guid w:val="{DB6A6FED-E983-49D4-8D88-5C89C0D6872D}"/>
      </w:docPartPr>
      <w:docPartBody>
        <w:p w:rsidR="00474733" w:rsidRDefault="004A470D">
          <w:pPr>
            <w:pStyle w:val="66991A2EAA1343B783F0C1B0E284CD60"/>
          </w:pPr>
          <w:r>
            <w:t>[Title Here, up to 12 Words, on One to Two Lines]</w:t>
          </w:r>
        </w:p>
      </w:docPartBody>
    </w:docPart>
    <w:docPart>
      <w:docPartPr>
        <w:name w:val="DE48B6D8E97C421789E33CB42731CF0D"/>
        <w:category>
          <w:name w:val="General"/>
          <w:gallery w:val="placeholder"/>
        </w:category>
        <w:types>
          <w:type w:val="bbPlcHdr"/>
        </w:types>
        <w:behaviors>
          <w:behavior w:val="content"/>
        </w:behaviors>
        <w:guid w:val="{F2EB2788-F7D9-4D6E-8FCE-57563F92DE47}"/>
      </w:docPartPr>
      <w:docPartBody>
        <w:p w:rsidR="00474733" w:rsidRDefault="004A470D">
          <w:pPr>
            <w:pStyle w:val="DE48B6D8E97C421789E33CB42731CF0D"/>
          </w:pPr>
          <w:r w:rsidRPr="005D3A03">
            <w:t>Figures title:</w:t>
          </w:r>
        </w:p>
      </w:docPartBody>
    </w:docPart>
    <w:docPart>
      <w:docPartPr>
        <w:name w:val="0D3D34D1F0024EDB945BC5C611518F63"/>
        <w:category>
          <w:name w:val="General"/>
          <w:gallery w:val="placeholder"/>
        </w:category>
        <w:types>
          <w:type w:val="bbPlcHdr"/>
        </w:types>
        <w:behaviors>
          <w:behavior w:val="content"/>
        </w:behaviors>
        <w:guid w:val="{E4F65305-41F3-44F3-A2F3-C13A73AD7EA8}"/>
      </w:docPartPr>
      <w:docPartBody>
        <w:p w:rsidR="00474733" w:rsidRDefault="004A470D">
          <w:pPr>
            <w:pStyle w:val="0D3D34D1F0024EDB945BC5C611518F6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0D"/>
    <w:rsid w:val="00474733"/>
    <w:rsid w:val="004A470D"/>
    <w:rsid w:val="00EA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91A2EAA1343B783F0C1B0E284CD60">
    <w:name w:val="66991A2EAA1343B783F0C1B0E284CD60"/>
  </w:style>
  <w:style w:type="paragraph" w:customStyle="1" w:styleId="795DDAFD332D44F6A4C6180D134130EC">
    <w:name w:val="795DDAFD332D44F6A4C6180D134130EC"/>
  </w:style>
  <w:style w:type="paragraph" w:customStyle="1" w:styleId="17D86A4B3DF248698F37AAAD38990D9E">
    <w:name w:val="17D86A4B3DF248698F37AAAD38990D9E"/>
  </w:style>
  <w:style w:type="paragraph" w:customStyle="1" w:styleId="EDA6A42C79DC4DDB9E9380AC3A431932">
    <w:name w:val="EDA6A42C79DC4DDB9E9380AC3A431932"/>
  </w:style>
  <w:style w:type="paragraph" w:customStyle="1" w:styleId="A3BD0B4443DF4D119DA4859AF54B723F">
    <w:name w:val="A3BD0B4443DF4D119DA4859AF54B723F"/>
  </w:style>
  <w:style w:type="paragraph" w:customStyle="1" w:styleId="47D60F2119EE48A5AF3D683F925FD514">
    <w:name w:val="47D60F2119EE48A5AF3D683F925FD514"/>
  </w:style>
  <w:style w:type="character" w:styleId="Emphasis">
    <w:name w:val="Emphasis"/>
    <w:basedOn w:val="DefaultParagraphFont"/>
    <w:uiPriority w:val="4"/>
    <w:unhideWhenUsed/>
    <w:qFormat/>
    <w:rPr>
      <w:i/>
      <w:iCs/>
    </w:rPr>
  </w:style>
  <w:style w:type="paragraph" w:customStyle="1" w:styleId="47C18C10895E4987AB769FFD178650FB">
    <w:name w:val="47C18C10895E4987AB769FFD178650FB"/>
  </w:style>
  <w:style w:type="paragraph" w:customStyle="1" w:styleId="EE2DEAE2CEBD4119A66C12933146EA91">
    <w:name w:val="EE2DEAE2CEBD4119A66C12933146EA91"/>
  </w:style>
  <w:style w:type="paragraph" w:customStyle="1" w:styleId="91260F68B44146D3BB5A94F7767FCDCD">
    <w:name w:val="91260F68B44146D3BB5A94F7767FCDCD"/>
  </w:style>
  <w:style w:type="paragraph" w:customStyle="1" w:styleId="AC70B8F81A45417A973ED06A3FCD9C85">
    <w:name w:val="AC70B8F81A45417A973ED06A3FCD9C85"/>
  </w:style>
  <w:style w:type="paragraph" w:customStyle="1" w:styleId="8C3CA11FDC42483DBDB357B581326656">
    <w:name w:val="8C3CA11FDC42483DBDB357B581326656"/>
  </w:style>
  <w:style w:type="paragraph" w:customStyle="1" w:styleId="82C1DE4EAE444B34B2BA1A31B1A1F13D">
    <w:name w:val="82C1DE4EAE444B34B2BA1A31B1A1F13D"/>
  </w:style>
  <w:style w:type="paragraph" w:customStyle="1" w:styleId="3CD85896B8DE4E75BB808CCA1967D6FF">
    <w:name w:val="3CD85896B8DE4E75BB808CCA1967D6FF"/>
  </w:style>
  <w:style w:type="paragraph" w:customStyle="1" w:styleId="6B169F10F99141BC9440DE133BB89EE7">
    <w:name w:val="6B169F10F99141BC9440DE133BB89EE7"/>
  </w:style>
  <w:style w:type="paragraph" w:customStyle="1" w:styleId="DE540AA529154E2D926C6FB9AD388A4C">
    <w:name w:val="DE540AA529154E2D926C6FB9AD388A4C"/>
  </w:style>
  <w:style w:type="paragraph" w:customStyle="1" w:styleId="D19EEC161DAD491EAEF53F446B1A47D0">
    <w:name w:val="D19EEC161DAD491EAEF53F446B1A47D0"/>
  </w:style>
  <w:style w:type="paragraph" w:customStyle="1" w:styleId="6373DD0365674CED9789AE7347BA1523">
    <w:name w:val="6373DD0365674CED9789AE7347BA1523"/>
  </w:style>
  <w:style w:type="paragraph" w:customStyle="1" w:styleId="9C90AE7D92FC4D26B0D96BF6F4F4BF7A">
    <w:name w:val="9C90AE7D92FC4D26B0D96BF6F4F4BF7A"/>
  </w:style>
  <w:style w:type="paragraph" w:customStyle="1" w:styleId="67287C2B6DB64D1F89A81780C5412D4C">
    <w:name w:val="67287C2B6DB64D1F89A81780C5412D4C"/>
  </w:style>
  <w:style w:type="paragraph" w:customStyle="1" w:styleId="747EAD3D5A1C42DD9BF9DC8994A4BFAC">
    <w:name w:val="747EAD3D5A1C42DD9BF9DC8994A4BFAC"/>
  </w:style>
  <w:style w:type="paragraph" w:customStyle="1" w:styleId="8FD6CE8B3B914BBA87419F9F426F24D1">
    <w:name w:val="8FD6CE8B3B914BBA87419F9F426F24D1"/>
  </w:style>
  <w:style w:type="paragraph" w:customStyle="1" w:styleId="6B657675AFD64309B1ED713656F308FA">
    <w:name w:val="6B657675AFD64309B1ED713656F308FA"/>
  </w:style>
  <w:style w:type="paragraph" w:customStyle="1" w:styleId="EAF4568BD2B14B878C395E606E04AABD">
    <w:name w:val="EAF4568BD2B14B878C395E606E04AABD"/>
  </w:style>
  <w:style w:type="paragraph" w:customStyle="1" w:styleId="D24DF3DADB174F9FBA3EF9E28CC31B8C">
    <w:name w:val="D24DF3DADB174F9FBA3EF9E28CC31B8C"/>
  </w:style>
  <w:style w:type="paragraph" w:customStyle="1" w:styleId="C687D0E4FB8C49A7A35D20777E236EB0">
    <w:name w:val="C687D0E4FB8C49A7A35D20777E236EB0"/>
  </w:style>
  <w:style w:type="paragraph" w:customStyle="1" w:styleId="06FAAEDFA5974CD2933763CAAD561B76">
    <w:name w:val="06FAAEDFA5974CD2933763CAAD561B76"/>
  </w:style>
  <w:style w:type="paragraph" w:customStyle="1" w:styleId="0AC865545E1F459EA51781A5EA3A9BC9">
    <w:name w:val="0AC865545E1F459EA51781A5EA3A9BC9"/>
  </w:style>
  <w:style w:type="paragraph" w:customStyle="1" w:styleId="0311068B4A074598A45D78E75327D681">
    <w:name w:val="0311068B4A074598A45D78E75327D681"/>
  </w:style>
  <w:style w:type="paragraph" w:customStyle="1" w:styleId="1B7E794C94F34FE9B11335EB26145EAC">
    <w:name w:val="1B7E794C94F34FE9B11335EB26145EAC"/>
  </w:style>
  <w:style w:type="paragraph" w:customStyle="1" w:styleId="A140C46EFDF248EBA09E1E8AFBAA91C2">
    <w:name w:val="A140C46EFDF248EBA09E1E8AFBAA91C2"/>
  </w:style>
  <w:style w:type="paragraph" w:customStyle="1" w:styleId="CFC5CC11A5AB4DE288996D199DCF59ED">
    <w:name w:val="CFC5CC11A5AB4DE288996D199DCF59ED"/>
  </w:style>
  <w:style w:type="paragraph" w:customStyle="1" w:styleId="01EFB2FEFBEC4AE185EDD650B100EA1D">
    <w:name w:val="01EFB2FEFBEC4AE185EDD650B100EA1D"/>
  </w:style>
  <w:style w:type="paragraph" w:customStyle="1" w:styleId="0CFF391E287F4078B288708B56ACE3A2">
    <w:name w:val="0CFF391E287F4078B288708B56ACE3A2"/>
  </w:style>
  <w:style w:type="paragraph" w:customStyle="1" w:styleId="7CEF264821874F73B9C7E0F88243A72E">
    <w:name w:val="7CEF264821874F73B9C7E0F88243A72E"/>
  </w:style>
  <w:style w:type="paragraph" w:customStyle="1" w:styleId="7C41DF5225C640F68C7D442DB827E6BE">
    <w:name w:val="7C41DF5225C640F68C7D442DB827E6BE"/>
  </w:style>
  <w:style w:type="paragraph" w:customStyle="1" w:styleId="9DAF858F11DB49E284A3777F410E1B67">
    <w:name w:val="9DAF858F11DB49E284A3777F410E1B67"/>
  </w:style>
  <w:style w:type="paragraph" w:customStyle="1" w:styleId="1BE3EDA5559243449519B33A8FB3DFAB">
    <w:name w:val="1BE3EDA5559243449519B33A8FB3DFAB"/>
  </w:style>
  <w:style w:type="paragraph" w:customStyle="1" w:styleId="D2DDF5F78F6B488DB9AB3D5FBD0959BC">
    <w:name w:val="D2DDF5F78F6B488DB9AB3D5FBD0959BC"/>
  </w:style>
  <w:style w:type="paragraph" w:customStyle="1" w:styleId="EBBD957EA67E4B75800BAF70646A0EAB">
    <w:name w:val="EBBD957EA67E4B75800BAF70646A0EAB"/>
  </w:style>
  <w:style w:type="paragraph" w:customStyle="1" w:styleId="84B7F7749A5D4EB4A44399FA6A34CB69">
    <w:name w:val="84B7F7749A5D4EB4A44399FA6A34CB69"/>
  </w:style>
  <w:style w:type="paragraph" w:customStyle="1" w:styleId="AB07BB4A02AC4A7A832AEB84CB050F62">
    <w:name w:val="AB07BB4A02AC4A7A832AEB84CB050F62"/>
  </w:style>
  <w:style w:type="paragraph" w:customStyle="1" w:styleId="F806EE748FB94DBC9A775256E506449F">
    <w:name w:val="F806EE748FB94DBC9A775256E506449F"/>
  </w:style>
  <w:style w:type="paragraph" w:customStyle="1" w:styleId="77CE11A4AE85404DA9E77E5AD0D8AABD">
    <w:name w:val="77CE11A4AE85404DA9E77E5AD0D8AABD"/>
  </w:style>
  <w:style w:type="paragraph" w:customStyle="1" w:styleId="24B3B978A3D54990AF8825F744D2FC79">
    <w:name w:val="24B3B978A3D54990AF8825F744D2FC79"/>
  </w:style>
  <w:style w:type="paragraph" w:customStyle="1" w:styleId="EB487E5062AA4E53A8136DC94076DE28">
    <w:name w:val="EB487E5062AA4E53A8136DC94076DE28"/>
  </w:style>
  <w:style w:type="paragraph" w:customStyle="1" w:styleId="40D17ABB61BF4A2C912DB7606F142D73">
    <w:name w:val="40D17ABB61BF4A2C912DB7606F142D73"/>
  </w:style>
  <w:style w:type="paragraph" w:customStyle="1" w:styleId="031FB3DCB612417899042B060EB587A1">
    <w:name w:val="031FB3DCB612417899042B060EB587A1"/>
  </w:style>
  <w:style w:type="paragraph" w:customStyle="1" w:styleId="570BE8866DBE4D1BAB74C58366C8CA3C">
    <w:name w:val="570BE8866DBE4D1BAB74C58366C8CA3C"/>
  </w:style>
  <w:style w:type="paragraph" w:customStyle="1" w:styleId="255B146940CF4F8B83F6B9F831D5E5F6">
    <w:name w:val="255B146940CF4F8B83F6B9F831D5E5F6"/>
  </w:style>
  <w:style w:type="paragraph" w:customStyle="1" w:styleId="99DC6506B80A429A9C71DEE95EF57592">
    <w:name w:val="99DC6506B80A429A9C71DEE95EF57592"/>
  </w:style>
  <w:style w:type="paragraph" w:customStyle="1" w:styleId="4599A81F3E904B849EF442101A0DB55D">
    <w:name w:val="4599A81F3E904B849EF442101A0DB55D"/>
  </w:style>
  <w:style w:type="paragraph" w:customStyle="1" w:styleId="46F0233A95D34D74835A879D17586EE2">
    <w:name w:val="46F0233A95D34D74835A879D17586EE2"/>
  </w:style>
  <w:style w:type="paragraph" w:customStyle="1" w:styleId="EFC7A2283E1D4C5F839B2FCA37C96155">
    <w:name w:val="EFC7A2283E1D4C5F839B2FCA37C96155"/>
  </w:style>
  <w:style w:type="paragraph" w:customStyle="1" w:styleId="96EF867F5ACB44CFB8FCE82162F6261A">
    <w:name w:val="96EF867F5ACB44CFB8FCE82162F6261A"/>
  </w:style>
  <w:style w:type="paragraph" w:customStyle="1" w:styleId="8127CEFDB311414FAA9D2BFADEF6A0F9">
    <w:name w:val="8127CEFDB311414FAA9D2BFADEF6A0F9"/>
  </w:style>
  <w:style w:type="paragraph" w:customStyle="1" w:styleId="45E5891B56FB4DE2896BAB7D36457ECB">
    <w:name w:val="45E5891B56FB4DE2896BAB7D36457ECB"/>
  </w:style>
  <w:style w:type="paragraph" w:customStyle="1" w:styleId="5D6E360F98CC4C98843E5F033F6A96EB">
    <w:name w:val="5D6E360F98CC4C98843E5F033F6A96EB"/>
  </w:style>
  <w:style w:type="paragraph" w:customStyle="1" w:styleId="93C044F0A1BA48F2AEE0B763E99092A1">
    <w:name w:val="93C044F0A1BA48F2AEE0B763E99092A1"/>
  </w:style>
  <w:style w:type="paragraph" w:customStyle="1" w:styleId="DA72A298692C445CA3D59CFBF1051EC3">
    <w:name w:val="DA72A298692C445CA3D59CFBF1051EC3"/>
  </w:style>
  <w:style w:type="paragraph" w:customStyle="1" w:styleId="ADD6903F47D34B00A934CA27F454FFFC">
    <w:name w:val="ADD6903F47D34B00A934CA27F454FFFC"/>
  </w:style>
  <w:style w:type="paragraph" w:customStyle="1" w:styleId="2694D7BCF01E4563BB47B2FAF412F827">
    <w:name w:val="2694D7BCF01E4563BB47B2FAF412F827"/>
  </w:style>
  <w:style w:type="paragraph" w:customStyle="1" w:styleId="DE48B6D8E97C421789E33CB42731CF0D">
    <w:name w:val="DE48B6D8E97C421789E33CB42731CF0D"/>
  </w:style>
  <w:style w:type="paragraph" w:customStyle="1" w:styleId="0D3D34D1F0024EDB945BC5C611518F63">
    <w:name w:val="0D3D34D1F0024EDB945BC5C611518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BAnk management transaction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BC1EF-0C5B-4A7F-BA6D-B517901A6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26</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BANK MANAGEMENT TRANSACTION</dc:title>
  <dc:subject/>
  <dc:creator>ad</dc:creator>
  <cp:keywords/>
  <dc:description/>
  <cp:lastModifiedBy>Le Cong Hung (GSC.DMS)</cp:lastModifiedBy>
  <cp:revision>63</cp:revision>
  <dcterms:created xsi:type="dcterms:W3CDTF">2017-04-15T07:57:00Z</dcterms:created>
  <dcterms:modified xsi:type="dcterms:W3CDTF">2017-04-15T08:37:00Z</dcterms:modified>
</cp:coreProperties>
</file>