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86"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01"/>
        <w:gridCol w:w="8485"/>
      </w:tblGrid>
      <w:tr w:rsidR="0032604A" w:rsidRPr="0032604A" w:rsidTr="0032604A">
        <w:trPr>
          <w:cantSplit/>
          <w:trHeight w:val="499"/>
        </w:trPr>
        <w:tc>
          <w:tcPr>
            <w:tcW w:w="1001" w:type="dxa"/>
            <w:tcBorders>
              <w:top w:val="single" w:sz="4" w:space="0" w:color="auto"/>
            </w:tcBorders>
            <w:textDirection w:val="tbRl"/>
          </w:tcPr>
          <w:p w:rsidR="0032604A" w:rsidRPr="0032604A" w:rsidRDefault="0032604A" w:rsidP="0032604A">
            <w:pPr>
              <w:jc w:val="center"/>
              <w:rPr>
                <w:b/>
                <w:szCs w:val="28"/>
              </w:rPr>
            </w:pPr>
          </w:p>
        </w:tc>
        <w:tc>
          <w:tcPr>
            <w:tcW w:w="8485" w:type="dxa"/>
            <w:tcBorders>
              <w:top w:val="single" w:sz="4" w:space="0" w:color="auto"/>
            </w:tcBorders>
          </w:tcPr>
          <w:p w:rsidR="0032604A" w:rsidRPr="0032604A" w:rsidRDefault="0032604A" w:rsidP="0032604A">
            <w:pPr>
              <w:spacing w:before="0" w:after="200"/>
              <w:jc w:val="center"/>
              <w:rPr>
                <w:b/>
                <w:szCs w:val="28"/>
              </w:rPr>
            </w:pPr>
          </w:p>
        </w:tc>
      </w:tr>
      <w:tr w:rsidR="0032604A" w:rsidRPr="0032604A" w:rsidTr="0032604A">
        <w:trPr>
          <w:cantSplit/>
          <w:trHeight w:val="1127"/>
        </w:trPr>
        <w:tc>
          <w:tcPr>
            <w:tcW w:w="1001" w:type="dxa"/>
            <w:vMerge w:val="restart"/>
            <w:textDirection w:val="tbRl"/>
          </w:tcPr>
          <w:p w:rsidR="00A932CE" w:rsidRDefault="00A932CE" w:rsidP="00A932CE">
            <w:pPr>
              <w:spacing w:line="240" w:lineRule="auto"/>
              <w:jc w:val="center"/>
              <w:rPr>
                <w:szCs w:val="28"/>
                <w:lang w:val="de-DE"/>
              </w:rPr>
            </w:pPr>
          </w:p>
          <w:p w:rsidR="0032604A" w:rsidRPr="00A932CE" w:rsidRDefault="00A932CE" w:rsidP="00A932CE">
            <w:pPr>
              <w:spacing w:line="240" w:lineRule="auto"/>
              <w:jc w:val="center"/>
              <w:rPr>
                <w:szCs w:val="28"/>
                <w:lang w:val="de-DE"/>
              </w:rPr>
            </w:pPr>
            <w:r>
              <w:rPr>
                <w:szCs w:val="28"/>
                <w:lang w:val="de-DE"/>
              </w:rPr>
              <w:t>LÊ NGỌC HƯNG</w:t>
            </w:r>
          </w:p>
        </w:tc>
        <w:tc>
          <w:tcPr>
            <w:tcW w:w="8485" w:type="dxa"/>
          </w:tcPr>
          <w:p w:rsidR="0032604A" w:rsidRPr="0032604A" w:rsidRDefault="0032604A" w:rsidP="00A932CE">
            <w:pPr>
              <w:spacing w:before="0" w:after="0" w:line="240" w:lineRule="auto"/>
              <w:jc w:val="center"/>
              <w:rPr>
                <w:b/>
                <w:szCs w:val="28"/>
                <w:lang w:val="de-DE"/>
              </w:rPr>
            </w:pPr>
            <w:r w:rsidRPr="0032604A">
              <w:rPr>
                <w:b/>
                <w:szCs w:val="28"/>
                <w:lang w:val="de-DE"/>
              </w:rPr>
              <w:t>BỘ CÔNG THƯƠNG</w:t>
            </w:r>
          </w:p>
          <w:p w:rsidR="0032604A" w:rsidRPr="0032604A" w:rsidRDefault="0032604A" w:rsidP="00A932CE">
            <w:pPr>
              <w:spacing w:before="0" w:after="0" w:line="240" w:lineRule="auto"/>
              <w:jc w:val="center"/>
              <w:rPr>
                <w:b/>
                <w:szCs w:val="28"/>
              </w:rPr>
            </w:pPr>
            <w:r w:rsidRPr="0032604A">
              <w:rPr>
                <w:b/>
                <w:szCs w:val="28"/>
              </w:rPr>
              <w:t>TRƯỜNG ĐẠI HỌC CÔNG NGHIỆP HÀ NỘI</w:t>
            </w:r>
          </w:p>
          <w:p w:rsidR="0032604A" w:rsidRPr="0032604A" w:rsidRDefault="0032604A" w:rsidP="00A932CE">
            <w:pPr>
              <w:spacing w:before="0" w:after="0" w:line="240" w:lineRule="auto"/>
              <w:jc w:val="center"/>
              <w:rPr>
                <w:b/>
                <w:szCs w:val="28"/>
              </w:rPr>
            </w:pPr>
            <w:r w:rsidRPr="0032604A">
              <w:rPr>
                <w:b/>
                <w:szCs w:val="28"/>
              </w:rPr>
              <w:t>---------------------------------------</w:t>
            </w:r>
          </w:p>
        </w:tc>
      </w:tr>
      <w:tr w:rsidR="0032604A" w:rsidRPr="0032604A" w:rsidTr="0032604A">
        <w:trPr>
          <w:cantSplit/>
          <w:trHeight w:val="687"/>
        </w:trPr>
        <w:tc>
          <w:tcPr>
            <w:tcW w:w="1001" w:type="dxa"/>
            <w:vMerge/>
          </w:tcPr>
          <w:p w:rsidR="0032604A" w:rsidRPr="00A932CE" w:rsidRDefault="0032604A" w:rsidP="00A932CE">
            <w:pPr>
              <w:spacing w:line="240" w:lineRule="auto"/>
              <w:jc w:val="center"/>
              <w:rPr>
                <w:szCs w:val="28"/>
              </w:rPr>
            </w:pPr>
          </w:p>
        </w:tc>
        <w:tc>
          <w:tcPr>
            <w:tcW w:w="8485" w:type="dxa"/>
          </w:tcPr>
          <w:p w:rsidR="0032604A" w:rsidRPr="0032604A" w:rsidRDefault="0032604A" w:rsidP="0032604A">
            <w:pPr>
              <w:spacing w:before="0" w:after="200"/>
              <w:jc w:val="center"/>
              <w:rPr>
                <w:b/>
                <w:szCs w:val="28"/>
              </w:rPr>
            </w:pPr>
          </w:p>
        </w:tc>
      </w:tr>
      <w:tr w:rsidR="0032604A" w:rsidRPr="0032604A" w:rsidTr="0032604A">
        <w:trPr>
          <w:cantSplit/>
          <w:trHeight w:val="1250"/>
        </w:trPr>
        <w:tc>
          <w:tcPr>
            <w:tcW w:w="1001" w:type="dxa"/>
            <w:vMerge/>
          </w:tcPr>
          <w:p w:rsidR="0032604A" w:rsidRPr="00A932CE" w:rsidRDefault="0032604A" w:rsidP="00A932CE">
            <w:pPr>
              <w:spacing w:line="240" w:lineRule="auto"/>
              <w:jc w:val="center"/>
              <w:rPr>
                <w:szCs w:val="28"/>
              </w:rPr>
            </w:pPr>
          </w:p>
        </w:tc>
        <w:tc>
          <w:tcPr>
            <w:tcW w:w="8485" w:type="dxa"/>
          </w:tcPr>
          <w:p w:rsidR="0032604A" w:rsidRPr="0032604A" w:rsidRDefault="0032604A" w:rsidP="0032604A">
            <w:pPr>
              <w:spacing w:before="0" w:after="200"/>
              <w:jc w:val="center"/>
              <w:rPr>
                <w:b/>
                <w:szCs w:val="28"/>
              </w:rPr>
            </w:pPr>
          </w:p>
          <w:p w:rsidR="0032604A" w:rsidRPr="00A932CE" w:rsidRDefault="0032604A" w:rsidP="0032604A">
            <w:pPr>
              <w:spacing w:before="0" w:after="200"/>
              <w:jc w:val="center"/>
              <w:rPr>
                <w:szCs w:val="28"/>
              </w:rPr>
            </w:pPr>
            <w:r w:rsidRPr="00A932CE">
              <w:rPr>
                <w:szCs w:val="28"/>
              </w:rPr>
              <w:t>ĐỒ ÁN TỐT NGHIỆP ĐẠI HỌC CNKT ĐIỆN TỬ - VIỄN THÔNG</w:t>
            </w:r>
          </w:p>
        </w:tc>
      </w:tr>
      <w:tr w:rsidR="0032604A" w:rsidRPr="0032604A" w:rsidTr="0032604A">
        <w:trPr>
          <w:cantSplit/>
          <w:trHeight w:val="687"/>
        </w:trPr>
        <w:tc>
          <w:tcPr>
            <w:tcW w:w="1001" w:type="dxa"/>
            <w:vMerge/>
          </w:tcPr>
          <w:p w:rsidR="0032604A" w:rsidRPr="00A932CE" w:rsidRDefault="0032604A" w:rsidP="00A932CE">
            <w:pPr>
              <w:spacing w:line="240" w:lineRule="auto"/>
              <w:jc w:val="center"/>
              <w:rPr>
                <w:szCs w:val="28"/>
                <w:lang w:val="de-DE"/>
              </w:rPr>
            </w:pPr>
          </w:p>
        </w:tc>
        <w:tc>
          <w:tcPr>
            <w:tcW w:w="8485" w:type="dxa"/>
          </w:tcPr>
          <w:p w:rsidR="0032604A" w:rsidRPr="0032604A" w:rsidRDefault="0032604A" w:rsidP="0032604A">
            <w:pPr>
              <w:spacing w:before="0" w:after="200"/>
              <w:jc w:val="center"/>
              <w:rPr>
                <w:b/>
                <w:szCs w:val="28"/>
              </w:rPr>
            </w:pPr>
          </w:p>
        </w:tc>
      </w:tr>
      <w:tr w:rsidR="0032604A" w:rsidRPr="0032604A" w:rsidTr="0032604A">
        <w:trPr>
          <w:cantSplit/>
          <w:trHeight w:val="1122"/>
        </w:trPr>
        <w:tc>
          <w:tcPr>
            <w:tcW w:w="1001" w:type="dxa"/>
            <w:vMerge/>
          </w:tcPr>
          <w:p w:rsidR="0032604A" w:rsidRPr="00A932CE" w:rsidRDefault="0032604A" w:rsidP="00A932CE">
            <w:pPr>
              <w:spacing w:line="240" w:lineRule="auto"/>
              <w:jc w:val="center"/>
              <w:rPr>
                <w:szCs w:val="28"/>
                <w:lang w:val="de-DE"/>
              </w:rPr>
            </w:pPr>
          </w:p>
        </w:tc>
        <w:tc>
          <w:tcPr>
            <w:tcW w:w="8485" w:type="dxa"/>
          </w:tcPr>
          <w:p w:rsidR="0032604A" w:rsidRPr="0032604A" w:rsidRDefault="00A932CE" w:rsidP="00A932CE">
            <w:pPr>
              <w:jc w:val="center"/>
              <w:rPr>
                <w:b/>
                <w:szCs w:val="28"/>
                <w:lang w:val="de-DE"/>
              </w:rPr>
            </w:pPr>
            <w:r w:rsidRPr="00A932CE">
              <w:rPr>
                <w:b/>
                <w:szCs w:val="28"/>
                <w:lang w:val="de-DE"/>
              </w:rPr>
              <w:t>THIẾT KẾ MẠCH ĐIỀU KHIỂN MÁY BAY KHÔNG NGƯỜI LÁI HIỂN THỊ THÔNG TIN TRÊN WEB</w:t>
            </w:r>
          </w:p>
        </w:tc>
      </w:tr>
      <w:tr w:rsidR="0032604A" w:rsidRPr="0032604A" w:rsidTr="0032604A">
        <w:trPr>
          <w:cantSplit/>
          <w:trHeight w:val="687"/>
        </w:trPr>
        <w:tc>
          <w:tcPr>
            <w:tcW w:w="1001" w:type="dxa"/>
            <w:vMerge/>
          </w:tcPr>
          <w:p w:rsidR="0032604A" w:rsidRPr="00A932CE" w:rsidRDefault="0032604A" w:rsidP="00A932CE">
            <w:pPr>
              <w:spacing w:line="240" w:lineRule="auto"/>
              <w:jc w:val="center"/>
              <w:rPr>
                <w:szCs w:val="28"/>
                <w:lang w:val="de-DE"/>
              </w:rPr>
            </w:pPr>
          </w:p>
        </w:tc>
        <w:tc>
          <w:tcPr>
            <w:tcW w:w="8485" w:type="dxa"/>
          </w:tcPr>
          <w:p w:rsidR="0032604A" w:rsidRDefault="0032604A" w:rsidP="00367F51">
            <w:pPr>
              <w:numPr>
                <w:ilvl w:val="0"/>
                <w:numId w:val="0"/>
              </w:numPr>
              <w:spacing w:before="0" w:after="200"/>
              <w:jc w:val="center"/>
              <w:rPr>
                <w:b/>
                <w:szCs w:val="28"/>
                <w:lang w:val="de-DE"/>
              </w:rPr>
            </w:pPr>
          </w:p>
          <w:p w:rsidR="00367F51" w:rsidRPr="0032604A" w:rsidRDefault="00367F51" w:rsidP="00367F51">
            <w:pPr>
              <w:numPr>
                <w:ilvl w:val="0"/>
                <w:numId w:val="0"/>
              </w:numPr>
              <w:spacing w:before="0" w:after="200"/>
              <w:jc w:val="center"/>
              <w:rPr>
                <w:b/>
                <w:szCs w:val="28"/>
                <w:lang w:val="de-DE"/>
              </w:rPr>
            </w:pPr>
          </w:p>
        </w:tc>
      </w:tr>
      <w:tr w:rsidR="0032604A" w:rsidRPr="0032604A" w:rsidTr="0032604A">
        <w:trPr>
          <w:cantSplit/>
          <w:trHeight w:val="687"/>
        </w:trPr>
        <w:tc>
          <w:tcPr>
            <w:tcW w:w="1001" w:type="dxa"/>
            <w:vMerge/>
          </w:tcPr>
          <w:p w:rsidR="0032604A" w:rsidRPr="00A932CE" w:rsidRDefault="0032604A" w:rsidP="00A932CE">
            <w:pPr>
              <w:spacing w:line="240" w:lineRule="auto"/>
              <w:jc w:val="center"/>
              <w:rPr>
                <w:szCs w:val="28"/>
                <w:lang w:val="de-DE"/>
              </w:rPr>
            </w:pPr>
          </w:p>
        </w:tc>
        <w:tc>
          <w:tcPr>
            <w:tcW w:w="8485" w:type="dxa"/>
            <w:tcBorders>
              <w:bottom w:val="nil"/>
            </w:tcBorders>
          </w:tcPr>
          <w:p w:rsidR="0032604A" w:rsidRPr="0032604A" w:rsidRDefault="0032604A" w:rsidP="0032604A">
            <w:pPr>
              <w:spacing w:before="0" w:after="200"/>
              <w:jc w:val="center"/>
              <w:rPr>
                <w:b/>
                <w:szCs w:val="28"/>
                <w:lang w:val="de-DE"/>
              </w:rPr>
            </w:pPr>
          </w:p>
        </w:tc>
      </w:tr>
      <w:tr w:rsidR="0032604A" w:rsidRPr="0032604A" w:rsidTr="0032604A">
        <w:trPr>
          <w:cantSplit/>
          <w:trHeight w:val="687"/>
        </w:trPr>
        <w:tc>
          <w:tcPr>
            <w:tcW w:w="1001" w:type="dxa"/>
            <w:vMerge/>
            <w:tcBorders>
              <w:right w:val="single" w:sz="4" w:space="0" w:color="auto"/>
            </w:tcBorders>
          </w:tcPr>
          <w:p w:rsidR="0032604A" w:rsidRPr="00A932CE" w:rsidRDefault="0032604A" w:rsidP="00A932CE">
            <w:pPr>
              <w:spacing w:line="240" w:lineRule="auto"/>
              <w:jc w:val="center"/>
              <w:rPr>
                <w:szCs w:val="28"/>
                <w:lang w:val="de-DE"/>
              </w:rPr>
            </w:pPr>
          </w:p>
        </w:tc>
        <w:tc>
          <w:tcPr>
            <w:tcW w:w="8485" w:type="dxa"/>
            <w:tcBorders>
              <w:top w:val="nil"/>
              <w:left w:val="single" w:sz="4" w:space="0" w:color="auto"/>
              <w:bottom w:val="nil"/>
              <w:right w:val="single" w:sz="4" w:space="0" w:color="auto"/>
            </w:tcBorders>
          </w:tcPr>
          <w:p w:rsidR="0032604A" w:rsidRPr="0032604A" w:rsidRDefault="00A932CE" w:rsidP="00A932CE">
            <w:pPr>
              <w:tabs>
                <w:tab w:val="left" w:pos="2574"/>
              </w:tabs>
              <w:rPr>
                <w:b/>
                <w:szCs w:val="28"/>
                <w:lang w:val="de-DE"/>
              </w:rPr>
            </w:pPr>
            <w:r>
              <w:rPr>
                <w:b/>
                <w:szCs w:val="28"/>
                <w:lang w:val="de-DE"/>
              </w:rPr>
              <w:tab/>
            </w:r>
            <w:r w:rsidR="0032604A" w:rsidRPr="0032604A">
              <w:rPr>
                <w:b/>
                <w:szCs w:val="28"/>
                <w:lang w:val="de-DE"/>
              </w:rPr>
              <w:t xml:space="preserve">CBHD: </w:t>
            </w:r>
            <w:r w:rsidRPr="00A932CE">
              <w:rPr>
                <w:b/>
                <w:szCs w:val="28"/>
                <w:lang w:val="de-DE"/>
              </w:rPr>
              <w:t>Ths. Đinh Thị Kim Phượng</w:t>
            </w:r>
          </w:p>
        </w:tc>
      </w:tr>
      <w:tr w:rsidR="0032604A" w:rsidRPr="0032604A" w:rsidTr="0032604A">
        <w:trPr>
          <w:cantSplit/>
          <w:trHeight w:hRule="exact" w:val="503"/>
        </w:trPr>
        <w:tc>
          <w:tcPr>
            <w:tcW w:w="1001" w:type="dxa"/>
            <w:vMerge w:val="restart"/>
            <w:tcBorders>
              <w:right w:val="single" w:sz="4" w:space="0" w:color="auto"/>
            </w:tcBorders>
            <w:textDirection w:val="tbRl"/>
          </w:tcPr>
          <w:p w:rsidR="00A932CE" w:rsidRDefault="00A932CE" w:rsidP="00A932CE">
            <w:pPr>
              <w:spacing w:line="240" w:lineRule="auto"/>
              <w:jc w:val="center"/>
              <w:rPr>
                <w:szCs w:val="28"/>
              </w:rPr>
            </w:pPr>
          </w:p>
          <w:p w:rsidR="0032604A" w:rsidRPr="00A932CE" w:rsidRDefault="0032604A" w:rsidP="00A932CE">
            <w:pPr>
              <w:spacing w:line="240" w:lineRule="auto"/>
              <w:jc w:val="center"/>
              <w:rPr>
                <w:szCs w:val="28"/>
              </w:rPr>
            </w:pPr>
            <w:r w:rsidRPr="00A932CE">
              <w:rPr>
                <w:szCs w:val="28"/>
              </w:rPr>
              <w:t>CNKT ĐIỆN TỬ - VIỄN THÔNG</w:t>
            </w:r>
          </w:p>
        </w:tc>
        <w:tc>
          <w:tcPr>
            <w:tcW w:w="8485" w:type="dxa"/>
            <w:tcBorders>
              <w:top w:val="nil"/>
              <w:left w:val="single" w:sz="4" w:space="0" w:color="auto"/>
              <w:bottom w:val="nil"/>
              <w:right w:val="single" w:sz="4" w:space="0" w:color="auto"/>
            </w:tcBorders>
          </w:tcPr>
          <w:p w:rsidR="0032604A" w:rsidRPr="0032604A" w:rsidRDefault="00A932CE" w:rsidP="00A932CE">
            <w:pPr>
              <w:tabs>
                <w:tab w:val="left" w:pos="2574"/>
              </w:tabs>
              <w:spacing w:before="0" w:after="200"/>
              <w:rPr>
                <w:b/>
                <w:szCs w:val="28"/>
              </w:rPr>
            </w:pPr>
            <w:r>
              <w:rPr>
                <w:b/>
                <w:szCs w:val="28"/>
                <w:lang w:val="de-DE"/>
              </w:rPr>
              <w:tab/>
            </w:r>
            <w:r w:rsidR="0032604A" w:rsidRPr="0032604A">
              <w:rPr>
                <w:b/>
                <w:szCs w:val="28"/>
                <w:lang w:val="de-DE"/>
              </w:rPr>
              <w:t xml:space="preserve">Sinh viên: </w:t>
            </w:r>
            <w:r>
              <w:rPr>
                <w:b/>
                <w:szCs w:val="28"/>
              </w:rPr>
              <w:t>Lê Ngọc Hưng</w:t>
            </w:r>
          </w:p>
        </w:tc>
      </w:tr>
      <w:tr w:rsidR="0032604A" w:rsidRPr="0032604A" w:rsidTr="0032604A">
        <w:trPr>
          <w:cantSplit/>
          <w:trHeight w:val="1250"/>
        </w:trPr>
        <w:tc>
          <w:tcPr>
            <w:tcW w:w="1001" w:type="dxa"/>
            <w:vMerge/>
            <w:tcBorders>
              <w:right w:val="single" w:sz="4" w:space="0" w:color="auto"/>
            </w:tcBorders>
          </w:tcPr>
          <w:p w:rsidR="0032604A" w:rsidRPr="0032604A" w:rsidRDefault="0032604A" w:rsidP="0032604A">
            <w:pPr>
              <w:jc w:val="center"/>
              <w:rPr>
                <w:b/>
                <w:szCs w:val="28"/>
              </w:rPr>
            </w:pPr>
          </w:p>
        </w:tc>
        <w:tc>
          <w:tcPr>
            <w:tcW w:w="8485" w:type="dxa"/>
            <w:tcBorders>
              <w:top w:val="nil"/>
              <w:left w:val="single" w:sz="4" w:space="0" w:color="auto"/>
              <w:bottom w:val="nil"/>
              <w:right w:val="single" w:sz="4" w:space="0" w:color="auto"/>
            </w:tcBorders>
          </w:tcPr>
          <w:p w:rsidR="0032604A" w:rsidRPr="00367F51" w:rsidRDefault="00A932CE" w:rsidP="00367F51">
            <w:pPr>
              <w:tabs>
                <w:tab w:val="left" w:pos="2574"/>
              </w:tabs>
              <w:spacing w:before="0" w:after="200"/>
              <w:rPr>
                <w:b/>
                <w:szCs w:val="28"/>
              </w:rPr>
            </w:pPr>
            <w:r>
              <w:rPr>
                <w:b/>
                <w:szCs w:val="28"/>
              </w:rPr>
              <w:tab/>
            </w:r>
            <w:r w:rsidR="0032604A" w:rsidRPr="0032604A">
              <w:rPr>
                <w:b/>
                <w:szCs w:val="28"/>
              </w:rPr>
              <w:t>Mã số sinh viên: 1141050</w:t>
            </w:r>
            <w:r>
              <w:rPr>
                <w:b/>
                <w:szCs w:val="28"/>
              </w:rPr>
              <w:t>436</w:t>
            </w:r>
            <w:r w:rsidR="0032604A" w:rsidRPr="00367F51">
              <w:rPr>
                <w:b/>
                <w:szCs w:val="28"/>
              </w:rPr>
              <w:t xml:space="preserve">                                   </w:t>
            </w:r>
          </w:p>
        </w:tc>
      </w:tr>
      <w:tr w:rsidR="0032604A" w:rsidRPr="0032604A" w:rsidTr="0032604A">
        <w:trPr>
          <w:cantSplit/>
          <w:trHeight w:val="687"/>
        </w:trPr>
        <w:tc>
          <w:tcPr>
            <w:tcW w:w="1001" w:type="dxa"/>
            <w:vMerge/>
            <w:tcBorders>
              <w:right w:val="single" w:sz="4" w:space="0" w:color="auto"/>
            </w:tcBorders>
          </w:tcPr>
          <w:p w:rsidR="0032604A" w:rsidRPr="0032604A" w:rsidRDefault="0032604A" w:rsidP="0032604A">
            <w:pPr>
              <w:jc w:val="center"/>
              <w:rPr>
                <w:b/>
                <w:szCs w:val="28"/>
              </w:rPr>
            </w:pPr>
          </w:p>
        </w:tc>
        <w:tc>
          <w:tcPr>
            <w:tcW w:w="8485" w:type="dxa"/>
            <w:tcBorders>
              <w:top w:val="nil"/>
              <w:left w:val="single" w:sz="4" w:space="0" w:color="auto"/>
              <w:bottom w:val="nil"/>
              <w:right w:val="single" w:sz="4" w:space="0" w:color="auto"/>
            </w:tcBorders>
          </w:tcPr>
          <w:p w:rsidR="0032604A" w:rsidRPr="0032604A" w:rsidRDefault="0032604A" w:rsidP="0032604A">
            <w:pPr>
              <w:spacing w:before="0" w:after="200"/>
              <w:jc w:val="center"/>
              <w:rPr>
                <w:b/>
                <w:szCs w:val="28"/>
                <w:lang w:val="de-DE"/>
              </w:rPr>
            </w:pPr>
          </w:p>
        </w:tc>
      </w:tr>
      <w:tr w:rsidR="0032604A" w:rsidRPr="0032604A" w:rsidTr="0032604A">
        <w:trPr>
          <w:cantSplit/>
          <w:trHeight w:val="676"/>
        </w:trPr>
        <w:tc>
          <w:tcPr>
            <w:tcW w:w="1001" w:type="dxa"/>
            <w:vMerge/>
          </w:tcPr>
          <w:p w:rsidR="0032604A" w:rsidRPr="0032604A" w:rsidRDefault="0032604A" w:rsidP="0032604A">
            <w:pPr>
              <w:jc w:val="center"/>
              <w:rPr>
                <w:b/>
                <w:szCs w:val="28"/>
                <w:lang w:val="de-DE"/>
              </w:rPr>
            </w:pPr>
          </w:p>
        </w:tc>
        <w:tc>
          <w:tcPr>
            <w:tcW w:w="8485" w:type="dxa"/>
            <w:tcBorders>
              <w:top w:val="nil"/>
            </w:tcBorders>
          </w:tcPr>
          <w:p w:rsidR="0032604A" w:rsidRPr="0032604A" w:rsidRDefault="0032604A" w:rsidP="0032604A">
            <w:pPr>
              <w:spacing w:before="0" w:after="200"/>
              <w:jc w:val="center"/>
              <w:rPr>
                <w:b/>
                <w:szCs w:val="28"/>
                <w:lang w:val="de-DE"/>
              </w:rPr>
            </w:pPr>
          </w:p>
        </w:tc>
      </w:tr>
      <w:tr w:rsidR="0032604A" w:rsidRPr="0032604A" w:rsidTr="0032604A">
        <w:trPr>
          <w:cantSplit/>
          <w:trHeight w:val="1822"/>
        </w:trPr>
        <w:tc>
          <w:tcPr>
            <w:tcW w:w="1001" w:type="dxa"/>
            <w:vMerge/>
          </w:tcPr>
          <w:p w:rsidR="0032604A" w:rsidRPr="0032604A" w:rsidRDefault="0032604A" w:rsidP="0032604A">
            <w:pPr>
              <w:jc w:val="center"/>
              <w:rPr>
                <w:b/>
                <w:szCs w:val="28"/>
                <w:lang w:val="de-DE"/>
              </w:rPr>
            </w:pPr>
          </w:p>
        </w:tc>
        <w:tc>
          <w:tcPr>
            <w:tcW w:w="8485" w:type="dxa"/>
          </w:tcPr>
          <w:p w:rsidR="0032604A" w:rsidRPr="0032604A" w:rsidRDefault="0032604A" w:rsidP="0032604A">
            <w:pPr>
              <w:spacing w:before="0" w:after="200"/>
              <w:jc w:val="center"/>
              <w:rPr>
                <w:b/>
                <w:szCs w:val="28"/>
                <w:lang w:val="de-DE"/>
              </w:rPr>
            </w:pPr>
          </w:p>
          <w:p w:rsidR="00367F51" w:rsidRPr="0032604A" w:rsidRDefault="00367F51" w:rsidP="00367F51">
            <w:pPr>
              <w:numPr>
                <w:ilvl w:val="0"/>
                <w:numId w:val="0"/>
              </w:numPr>
              <w:spacing w:before="0" w:after="200"/>
              <w:rPr>
                <w:b/>
                <w:szCs w:val="28"/>
                <w:lang w:val="de-DE"/>
              </w:rPr>
            </w:pPr>
          </w:p>
          <w:p w:rsidR="0032604A" w:rsidRPr="0032604A" w:rsidRDefault="0032604A" w:rsidP="0032604A">
            <w:pPr>
              <w:spacing w:before="0" w:after="200"/>
              <w:jc w:val="center"/>
              <w:rPr>
                <w:b/>
                <w:szCs w:val="28"/>
                <w:lang w:val="de-DE"/>
              </w:rPr>
            </w:pPr>
          </w:p>
        </w:tc>
      </w:tr>
      <w:tr w:rsidR="0032604A" w:rsidRPr="0032604A" w:rsidTr="0032604A">
        <w:trPr>
          <w:cantSplit/>
          <w:trHeight w:val="676"/>
        </w:trPr>
        <w:tc>
          <w:tcPr>
            <w:tcW w:w="1001" w:type="dxa"/>
            <w:vMerge/>
          </w:tcPr>
          <w:p w:rsidR="0032604A" w:rsidRPr="0032604A" w:rsidRDefault="0032604A" w:rsidP="0032604A">
            <w:pPr>
              <w:jc w:val="center"/>
              <w:rPr>
                <w:b/>
                <w:szCs w:val="28"/>
                <w:lang w:val="de-DE"/>
              </w:rPr>
            </w:pPr>
          </w:p>
        </w:tc>
        <w:tc>
          <w:tcPr>
            <w:tcW w:w="8485" w:type="dxa"/>
          </w:tcPr>
          <w:p w:rsidR="0032604A" w:rsidRPr="0032604A" w:rsidRDefault="0032604A" w:rsidP="0032604A">
            <w:pPr>
              <w:spacing w:before="0" w:after="200"/>
              <w:jc w:val="center"/>
              <w:rPr>
                <w:b/>
                <w:szCs w:val="28"/>
                <w:lang w:val="de-DE"/>
              </w:rPr>
            </w:pPr>
            <w:r w:rsidRPr="0032604A">
              <w:rPr>
                <w:b/>
                <w:szCs w:val="28"/>
              </w:rPr>
              <w:t>Hà Nộ</w:t>
            </w:r>
            <w:r w:rsidR="00A932CE">
              <w:rPr>
                <w:b/>
                <w:szCs w:val="28"/>
              </w:rPr>
              <w:t>i – 2020</w:t>
            </w:r>
          </w:p>
        </w:tc>
      </w:tr>
    </w:tbl>
    <w:p w:rsidR="00367F51" w:rsidRDefault="00367F51" w:rsidP="00A36143">
      <w:pPr>
        <w:numPr>
          <w:ilvl w:val="0"/>
          <w:numId w:val="0"/>
        </w:numPr>
        <w:jc w:val="left"/>
        <w:rPr>
          <w:b/>
          <w:sz w:val="28"/>
          <w:szCs w:val="28"/>
        </w:rPr>
      </w:pPr>
    </w:p>
    <w:p w:rsidR="00367F51" w:rsidRPr="0034260C" w:rsidRDefault="00367F51" w:rsidP="00367F51">
      <w:pPr>
        <w:numPr>
          <w:ilvl w:val="0"/>
          <w:numId w:val="0"/>
        </w:numPr>
        <w:jc w:val="center"/>
        <w:rPr>
          <w:b/>
          <w:szCs w:val="28"/>
        </w:rPr>
      </w:pPr>
      <w:r w:rsidRPr="0034260C">
        <w:rPr>
          <w:b/>
          <w:szCs w:val="28"/>
        </w:rPr>
        <w:t>NHẬN XÉT CỦA GIÁO VIÊN HƯỚNG DẪN</w:t>
      </w:r>
    </w:p>
    <w:p w:rsidR="00367F51" w:rsidRDefault="00367F51" w:rsidP="00367F51">
      <w:pPr>
        <w:numPr>
          <w:ilvl w:val="0"/>
          <w:numId w:val="0"/>
        </w:numPr>
        <w:tabs>
          <w:tab w:val="left" w:leader="dot" w:pos="9072"/>
        </w:tabs>
        <w:rPr>
          <w:szCs w:val="28"/>
        </w:rPr>
      </w:pP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Default="00367F51" w:rsidP="00367F51">
      <w:pPr>
        <w:numPr>
          <w:ilvl w:val="0"/>
          <w:numId w:val="0"/>
        </w:numPr>
        <w:tabs>
          <w:tab w:val="left" w:leader="dot" w:pos="8788"/>
        </w:tabs>
        <w:rPr>
          <w:szCs w:val="28"/>
        </w:rPr>
      </w:pPr>
      <w:r>
        <w:rPr>
          <w:szCs w:val="28"/>
        </w:rPr>
        <w:tab/>
      </w:r>
    </w:p>
    <w:p w:rsidR="00367F51" w:rsidRPr="008409D5" w:rsidRDefault="00367F51" w:rsidP="00367F51">
      <w:pPr>
        <w:numPr>
          <w:ilvl w:val="0"/>
          <w:numId w:val="0"/>
        </w:numPr>
        <w:tabs>
          <w:tab w:val="left" w:leader="dot" w:pos="8788"/>
        </w:tabs>
        <w:rPr>
          <w:szCs w:val="28"/>
        </w:rPr>
      </w:pPr>
      <w:r>
        <w:rPr>
          <w:szCs w:val="28"/>
        </w:rPr>
        <w:tab/>
      </w:r>
    </w:p>
    <w:p w:rsidR="00367F51" w:rsidRPr="008409D5" w:rsidRDefault="00367F51" w:rsidP="00367F51">
      <w:pPr>
        <w:pStyle w:val="NoiDung"/>
        <w:tabs>
          <w:tab w:val="center" w:pos="6804"/>
        </w:tabs>
        <w:jc w:val="left"/>
        <w:rPr>
          <w:b/>
          <w:szCs w:val="28"/>
        </w:rPr>
      </w:pPr>
      <w:r>
        <w:rPr>
          <w:b/>
          <w:szCs w:val="28"/>
        </w:rPr>
        <w:tab/>
      </w:r>
      <w:r w:rsidRPr="008409D5">
        <w:rPr>
          <w:b/>
          <w:szCs w:val="28"/>
        </w:rPr>
        <w:t>Giáo viên hướng dẫn</w:t>
      </w:r>
    </w:p>
    <w:p w:rsidR="00367F51" w:rsidRDefault="00367F51" w:rsidP="00367F51">
      <w:pPr>
        <w:tabs>
          <w:tab w:val="center" w:pos="6237"/>
        </w:tabs>
        <w:rPr>
          <w:szCs w:val="28"/>
        </w:rPr>
      </w:pPr>
    </w:p>
    <w:p w:rsidR="00367F51" w:rsidRDefault="00367F51" w:rsidP="00367F51">
      <w:pPr>
        <w:numPr>
          <w:ilvl w:val="0"/>
          <w:numId w:val="0"/>
        </w:numPr>
        <w:jc w:val="left"/>
        <w:rPr>
          <w:b/>
          <w:sz w:val="28"/>
          <w:szCs w:val="28"/>
        </w:rPr>
      </w:pPr>
    </w:p>
    <w:p w:rsidR="00367F51" w:rsidRDefault="00367F51" w:rsidP="00367F51">
      <w:pPr>
        <w:numPr>
          <w:ilvl w:val="0"/>
          <w:numId w:val="0"/>
        </w:numPr>
        <w:tabs>
          <w:tab w:val="center" w:pos="6804"/>
        </w:tabs>
        <w:jc w:val="left"/>
        <w:rPr>
          <w:b/>
          <w:sz w:val="28"/>
          <w:szCs w:val="28"/>
        </w:rPr>
      </w:pPr>
      <w:r>
        <w:rPr>
          <w:b/>
          <w:sz w:val="28"/>
          <w:szCs w:val="28"/>
        </w:rPr>
        <w:tab/>
      </w:r>
      <w:r w:rsidRPr="008409D5">
        <w:rPr>
          <w:b/>
          <w:sz w:val="28"/>
          <w:szCs w:val="28"/>
        </w:rPr>
        <w:t>Ths. Đinh Thị Kim Phượng</w:t>
      </w:r>
    </w:p>
    <w:p w:rsidR="00367F51" w:rsidRDefault="00367F51" w:rsidP="00367F51">
      <w:pPr>
        <w:numPr>
          <w:ilvl w:val="0"/>
          <w:numId w:val="0"/>
        </w:numPr>
        <w:rPr>
          <w:b/>
          <w:sz w:val="28"/>
          <w:szCs w:val="28"/>
        </w:rPr>
      </w:pPr>
    </w:p>
    <w:p w:rsidR="008409D5" w:rsidRDefault="00367F51" w:rsidP="00367F51">
      <w:pPr>
        <w:numPr>
          <w:ilvl w:val="0"/>
          <w:numId w:val="0"/>
        </w:numPr>
        <w:jc w:val="left"/>
        <w:rPr>
          <w:b/>
          <w:sz w:val="28"/>
          <w:szCs w:val="28"/>
        </w:rPr>
      </w:pPr>
      <w:r>
        <w:rPr>
          <w:b/>
          <w:sz w:val="28"/>
          <w:szCs w:val="28"/>
        </w:rPr>
        <w:br w:type="page"/>
      </w:r>
    </w:p>
    <w:p w:rsidR="00333156" w:rsidRPr="00F665E0" w:rsidRDefault="00333156" w:rsidP="00367F51">
      <w:pPr>
        <w:numPr>
          <w:ilvl w:val="0"/>
          <w:numId w:val="0"/>
        </w:numPr>
        <w:tabs>
          <w:tab w:val="left" w:leader="dot" w:pos="9072"/>
        </w:tabs>
        <w:jc w:val="center"/>
        <w:rPr>
          <w:rFonts w:cs="Times New Roman"/>
          <w:b/>
          <w:sz w:val="28"/>
          <w:szCs w:val="28"/>
        </w:rPr>
      </w:pPr>
      <w:r w:rsidRPr="00F665E0">
        <w:rPr>
          <w:rFonts w:cs="Times New Roman"/>
          <w:b/>
          <w:sz w:val="28"/>
          <w:szCs w:val="28"/>
        </w:rPr>
        <w:lastRenderedPageBreak/>
        <w:t>LỜI CẢM ƠN</w:t>
      </w:r>
    </w:p>
    <w:p w:rsidR="00333156" w:rsidRPr="00333156" w:rsidRDefault="00333156" w:rsidP="00A36143">
      <w:pPr>
        <w:pStyle w:val="NoiDung"/>
        <w:rPr>
          <w:szCs w:val="28"/>
        </w:rPr>
      </w:pPr>
      <w:r w:rsidRPr="00333156">
        <w:rPr>
          <w:szCs w:val="28"/>
        </w:rPr>
        <w:tab/>
        <w:t>Trong thờ</w:t>
      </w:r>
      <w:r w:rsidR="009A41FC">
        <w:rPr>
          <w:szCs w:val="28"/>
        </w:rPr>
        <w:t xml:space="preserve">i gian thực hiện đồ án </w:t>
      </w:r>
      <w:r w:rsidRPr="00333156">
        <w:rPr>
          <w:szCs w:val="28"/>
        </w:rPr>
        <w:t>tốt nghiệp em đã nhận được nhiều sự giúp đỡ, đóng góp ý kiến và chỉ bảo nhiệt tình của thầ</w:t>
      </w:r>
      <w:r w:rsidR="009A41FC">
        <w:rPr>
          <w:szCs w:val="28"/>
        </w:rPr>
        <w:t>y cô, gia đình và các bạn.</w:t>
      </w:r>
    </w:p>
    <w:p w:rsidR="00333156" w:rsidRPr="00333156" w:rsidRDefault="00333156" w:rsidP="00A36143">
      <w:pPr>
        <w:pStyle w:val="NoiDung"/>
        <w:rPr>
          <w:szCs w:val="28"/>
        </w:rPr>
      </w:pPr>
      <w:r w:rsidRPr="00333156">
        <w:rPr>
          <w:szCs w:val="28"/>
        </w:rPr>
        <w:tab/>
        <w:t xml:space="preserve">Để hoàn thành </w:t>
      </w:r>
      <w:r w:rsidR="009A41FC">
        <w:rPr>
          <w:szCs w:val="28"/>
        </w:rPr>
        <w:t>đồ án</w:t>
      </w:r>
      <w:r w:rsidRPr="00333156">
        <w:rPr>
          <w:szCs w:val="28"/>
        </w:rPr>
        <w:t xml:space="preserve"> tốt nghiệp ngày hôm nay em cũng xin gửi lời cảm ơn chân thành đến các thầy cô Trường Đại Học Công Nghiệp Hà Nội nói chung, các thầy cô khoa Điện tử nói riêng đã dạy cho em kiến thức chuyên ngành, giúp em có được cơ sở lý thuyết vững vàng và tạo điều kiện giúp đỡ em suốt quá trình học tập. </w:t>
      </w:r>
    </w:p>
    <w:p w:rsidR="00E413CB" w:rsidRDefault="00333156" w:rsidP="00A36143">
      <w:pPr>
        <w:pStyle w:val="NoiDung"/>
        <w:rPr>
          <w:szCs w:val="28"/>
        </w:rPr>
      </w:pPr>
      <w:r w:rsidRPr="00333156">
        <w:rPr>
          <w:szCs w:val="28"/>
        </w:rPr>
        <w:t>Em xin gửi lời cảm ơn chân thành đến cô</w:t>
      </w:r>
      <w:r w:rsidR="009A41FC">
        <w:rPr>
          <w:szCs w:val="28"/>
        </w:rPr>
        <w:t xml:space="preserve"> Đinh Thị Kim Phượng</w:t>
      </w:r>
      <w:r w:rsidRPr="00333156">
        <w:rPr>
          <w:szCs w:val="28"/>
        </w:rPr>
        <w:t>, đã tận tình hướng dẫn, chỉ dạy, giúp đỡ và cung cấp những tài liệu cũng như kinh nghiệm quý báu giúp em hoàn thành các nhiệm vụ đượ</w:t>
      </w:r>
      <w:r w:rsidR="00E413CB">
        <w:rPr>
          <w:szCs w:val="28"/>
        </w:rPr>
        <w:t xml:space="preserve">c giao trong quá trình thực hiện. </w:t>
      </w:r>
    </w:p>
    <w:p w:rsidR="00367F51" w:rsidRDefault="00E930C9" w:rsidP="00E930C9">
      <w:pPr>
        <w:numPr>
          <w:ilvl w:val="0"/>
          <w:numId w:val="0"/>
        </w:numPr>
        <w:tabs>
          <w:tab w:val="center" w:pos="6804"/>
        </w:tabs>
      </w:pPr>
      <w:r>
        <w:tab/>
      </w:r>
      <w:r w:rsidR="00367F51">
        <w:t>Hà Nội</w:t>
      </w:r>
      <w:r w:rsidR="00367F51" w:rsidRPr="00041D2D">
        <w:t>, Ngày</w:t>
      </w:r>
      <w:r>
        <w:t xml:space="preserve"> ... </w:t>
      </w:r>
      <w:r w:rsidR="00367F51" w:rsidRPr="00041D2D">
        <w:t>tháng</w:t>
      </w:r>
      <w:r>
        <w:t xml:space="preserve"> ... </w:t>
      </w:r>
      <w:r w:rsidR="00367F51" w:rsidRPr="00041D2D">
        <w:t>năm</w:t>
      </w:r>
      <w:r>
        <w:t xml:space="preserve"> ...</w:t>
      </w:r>
    </w:p>
    <w:p w:rsidR="00E930C9" w:rsidRDefault="00E930C9" w:rsidP="00E930C9">
      <w:pPr>
        <w:numPr>
          <w:ilvl w:val="0"/>
          <w:numId w:val="0"/>
        </w:numPr>
        <w:tabs>
          <w:tab w:val="center" w:pos="6804"/>
        </w:tabs>
      </w:pPr>
      <w:r>
        <w:tab/>
      </w:r>
      <w:r w:rsidRPr="00E930C9">
        <w:t>Sinh viên thực hiện</w:t>
      </w:r>
    </w:p>
    <w:p w:rsidR="00E930C9" w:rsidRDefault="00E930C9" w:rsidP="00E930C9">
      <w:pPr>
        <w:numPr>
          <w:ilvl w:val="0"/>
          <w:numId w:val="0"/>
        </w:numPr>
        <w:tabs>
          <w:tab w:val="center" w:pos="6804"/>
        </w:tabs>
      </w:pPr>
    </w:p>
    <w:p w:rsidR="00E930C9" w:rsidRDefault="00E930C9" w:rsidP="00E930C9">
      <w:pPr>
        <w:numPr>
          <w:ilvl w:val="0"/>
          <w:numId w:val="0"/>
        </w:numPr>
        <w:tabs>
          <w:tab w:val="center" w:pos="6804"/>
        </w:tabs>
      </w:pPr>
    </w:p>
    <w:p w:rsidR="00E930C9" w:rsidRPr="00E930C9" w:rsidRDefault="00E930C9" w:rsidP="00E930C9">
      <w:pPr>
        <w:numPr>
          <w:ilvl w:val="0"/>
          <w:numId w:val="0"/>
        </w:numPr>
        <w:tabs>
          <w:tab w:val="center" w:pos="6804"/>
        </w:tabs>
      </w:pPr>
      <w:r>
        <w:tab/>
        <w:t>Lê Ngọc Hưng</w:t>
      </w:r>
    </w:p>
    <w:p w:rsidR="00367F51" w:rsidRDefault="00367F51" w:rsidP="00367F51">
      <w:pPr>
        <w:numPr>
          <w:ilvl w:val="0"/>
          <w:numId w:val="0"/>
        </w:numPr>
        <w:tabs>
          <w:tab w:val="center" w:pos="6521"/>
        </w:tabs>
        <w:rPr>
          <w:rFonts w:cs="Times New Roman"/>
          <w:b/>
          <w:sz w:val="28"/>
          <w:szCs w:val="28"/>
        </w:rPr>
      </w:pPr>
    </w:p>
    <w:p w:rsidR="00367F51" w:rsidRDefault="00367F51">
      <w:pPr>
        <w:numPr>
          <w:ilvl w:val="0"/>
          <w:numId w:val="0"/>
        </w:numPr>
        <w:ind w:firstLine="567"/>
        <w:jc w:val="left"/>
        <w:rPr>
          <w:rFonts w:cs="Times New Roman"/>
          <w:b/>
          <w:sz w:val="28"/>
          <w:szCs w:val="28"/>
        </w:rPr>
      </w:pPr>
      <w:r>
        <w:rPr>
          <w:rFonts w:cs="Times New Roman"/>
          <w:b/>
          <w:sz w:val="28"/>
          <w:szCs w:val="28"/>
        </w:rPr>
        <w:br w:type="page"/>
      </w:r>
    </w:p>
    <w:p w:rsidR="00C313E9" w:rsidRDefault="00113480" w:rsidP="00A36143">
      <w:pPr>
        <w:numPr>
          <w:ilvl w:val="0"/>
          <w:numId w:val="0"/>
        </w:numPr>
        <w:jc w:val="center"/>
        <w:rPr>
          <w:rFonts w:cs="Times New Roman"/>
          <w:b/>
          <w:sz w:val="28"/>
          <w:szCs w:val="28"/>
        </w:rPr>
      </w:pPr>
      <w:r w:rsidRPr="00327C9A">
        <w:rPr>
          <w:rFonts w:cs="Times New Roman"/>
          <w:b/>
          <w:sz w:val="28"/>
          <w:szCs w:val="28"/>
        </w:rPr>
        <w:lastRenderedPageBreak/>
        <w:t>MỤC LỤC</w:t>
      </w:r>
    </w:p>
    <w:p w:rsidR="007554E0" w:rsidRPr="002E59A3" w:rsidRDefault="0023745B">
      <w:pPr>
        <w:pStyle w:val="TOC1"/>
        <w:tabs>
          <w:tab w:val="right" w:leader="dot" w:pos="8778"/>
        </w:tabs>
        <w:rPr>
          <w:rFonts w:ascii="Times New Roman" w:eastAsiaTheme="minorEastAsia" w:hAnsi="Times New Roman" w:cs="Times New Roman"/>
          <w:b w:val="0"/>
          <w:bCs w:val="0"/>
          <w:caps w:val="0"/>
          <w:noProof/>
          <w:sz w:val="28"/>
          <w:szCs w:val="28"/>
        </w:rPr>
      </w:pPr>
      <w:r w:rsidRPr="00593137">
        <w:rPr>
          <w:rFonts w:ascii="Times New Roman" w:hAnsi="Times New Roman" w:cs="Times New Roman"/>
          <w:b w:val="0"/>
          <w:sz w:val="28"/>
          <w:szCs w:val="28"/>
        </w:rPr>
        <w:fldChar w:fldCharType="begin"/>
      </w:r>
      <w:r w:rsidRPr="00593137">
        <w:rPr>
          <w:rFonts w:ascii="Times New Roman" w:hAnsi="Times New Roman" w:cs="Times New Roman"/>
          <w:b w:val="0"/>
          <w:sz w:val="28"/>
          <w:szCs w:val="28"/>
        </w:rPr>
        <w:instrText xml:space="preserve"> TOC \h \z \t "CAP1,1,CAP2,2,CAP3,3,special,1" </w:instrText>
      </w:r>
      <w:r w:rsidRPr="00593137">
        <w:rPr>
          <w:rFonts w:ascii="Times New Roman" w:hAnsi="Times New Roman" w:cs="Times New Roman"/>
          <w:b w:val="0"/>
          <w:sz w:val="28"/>
          <w:szCs w:val="28"/>
        </w:rPr>
        <w:fldChar w:fldCharType="separate"/>
      </w:r>
      <w:hyperlink w:anchor="_Toc40380559" w:history="1">
        <w:r w:rsidR="007554E0" w:rsidRPr="002E59A3">
          <w:rPr>
            <w:rStyle w:val="Hyperlink"/>
            <w:rFonts w:ascii="Times New Roman" w:hAnsi="Times New Roman" w:cs="Times New Roman"/>
            <w:noProof/>
            <w:sz w:val="28"/>
            <w:szCs w:val="28"/>
          </w:rPr>
          <w:t>Lời mở đầu</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_Toc40380559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1</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1"/>
        <w:tabs>
          <w:tab w:val="left" w:pos="1560"/>
          <w:tab w:val="right" w:leader="dot" w:pos="8778"/>
        </w:tabs>
        <w:rPr>
          <w:rFonts w:ascii="Times New Roman" w:eastAsiaTheme="minorEastAsia" w:hAnsi="Times New Roman" w:cs="Times New Roman"/>
          <w:b w:val="0"/>
          <w:bCs w:val="0"/>
          <w:caps w:val="0"/>
          <w:noProof/>
          <w:sz w:val="28"/>
          <w:szCs w:val="28"/>
        </w:rPr>
      </w:pPr>
      <w:hyperlink w:anchor="_Toc40380560" w:history="1">
        <w:r w:rsidR="007554E0" w:rsidRPr="002E59A3">
          <w:rPr>
            <w:rStyle w:val="Hyperlink"/>
            <w:rFonts w:ascii="Times New Roman" w:hAnsi="Times New Roman" w:cs="Times New Roman"/>
            <w:noProof/>
            <w:sz w:val="28"/>
            <w:szCs w:val="28"/>
          </w:rPr>
          <w:t>Chương 1.Tìm hiểu về máy bay không người lái</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_Toc40380560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2"/>
        <w:rPr>
          <w:rFonts w:eastAsiaTheme="minorEastAsia"/>
          <w:bCs w:val="0"/>
        </w:rPr>
      </w:pPr>
      <w:hyperlink w:anchor="_Toc40380561" w:history="1">
        <w:r w:rsidR="007554E0" w:rsidRPr="002E59A3">
          <w:rPr>
            <w:rStyle w:val="Hyperlink"/>
          </w:rPr>
          <w:t>1.1.</w:t>
        </w:r>
        <w:r w:rsidR="007554E0" w:rsidRPr="002E59A3">
          <w:rPr>
            <w:rFonts w:eastAsiaTheme="minorEastAsia"/>
            <w:bCs w:val="0"/>
          </w:rPr>
          <w:tab/>
        </w:r>
        <w:r w:rsidR="007554E0" w:rsidRPr="002E59A3">
          <w:rPr>
            <w:rStyle w:val="Hyperlink"/>
          </w:rPr>
          <w:t>Tổng quan về máy bay không người lái</w:t>
        </w:r>
        <w:r w:rsidR="007554E0" w:rsidRPr="002E59A3">
          <w:rPr>
            <w:webHidden/>
          </w:rPr>
          <w:tab/>
        </w:r>
        <w:r w:rsidR="007554E0" w:rsidRPr="002E59A3">
          <w:rPr>
            <w:webHidden/>
          </w:rPr>
          <w:fldChar w:fldCharType="begin"/>
        </w:r>
        <w:r w:rsidR="007554E0" w:rsidRPr="002E59A3">
          <w:rPr>
            <w:webHidden/>
          </w:rPr>
          <w:instrText xml:space="preserve"> PAGEREF _Toc40380561 \h </w:instrText>
        </w:r>
        <w:r w:rsidR="007554E0" w:rsidRPr="002E59A3">
          <w:rPr>
            <w:webHidden/>
          </w:rPr>
        </w:r>
        <w:r w:rsidR="007554E0" w:rsidRPr="002E59A3">
          <w:rPr>
            <w:webHidden/>
          </w:rPr>
          <w:fldChar w:fldCharType="separate"/>
        </w:r>
        <w:r w:rsidR="005E7E0E">
          <w:rPr>
            <w:webHidden/>
          </w:rPr>
          <w:t>2</w:t>
        </w:r>
        <w:r w:rsidR="007554E0" w:rsidRPr="002E59A3">
          <w:rPr>
            <w:webHidden/>
          </w:rPr>
          <w:fldChar w:fldCharType="end"/>
        </w:r>
      </w:hyperlink>
    </w:p>
    <w:p w:rsidR="007554E0" w:rsidRPr="002E59A3" w:rsidRDefault="00A70B83">
      <w:pPr>
        <w:pStyle w:val="TOC2"/>
        <w:rPr>
          <w:rFonts w:eastAsiaTheme="minorEastAsia"/>
          <w:bCs w:val="0"/>
        </w:rPr>
      </w:pPr>
      <w:hyperlink w:anchor="_Toc40380562" w:history="1">
        <w:r w:rsidR="007554E0" w:rsidRPr="002E59A3">
          <w:rPr>
            <w:rStyle w:val="Hyperlink"/>
          </w:rPr>
          <w:t>1.2.</w:t>
        </w:r>
        <w:r w:rsidR="007554E0" w:rsidRPr="002E59A3">
          <w:rPr>
            <w:rFonts w:eastAsiaTheme="minorEastAsia"/>
            <w:bCs w:val="0"/>
          </w:rPr>
          <w:tab/>
        </w:r>
        <w:r w:rsidR="007554E0" w:rsidRPr="002E59A3">
          <w:rPr>
            <w:rStyle w:val="Hyperlink"/>
          </w:rPr>
          <w:t>Nguyên lý hoạt động của quadcopter</w:t>
        </w:r>
        <w:r w:rsidR="007554E0" w:rsidRPr="002E59A3">
          <w:rPr>
            <w:webHidden/>
          </w:rPr>
          <w:tab/>
        </w:r>
        <w:r w:rsidR="007554E0" w:rsidRPr="002E59A3">
          <w:rPr>
            <w:webHidden/>
          </w:rPr>
          <w:fldChar w:fldCharType="begin"/>
        </w:r>
        <w:r w:rsidR="007554E0" w:rsidRPr="002E59A3">
          <w:rPr>
            <w:webHidden/>
          </w:rPr>
          <w:instrText xml:space="preserve"> PAGEREF _Toc40380562 \h </w:instrText>
        </w:r>
        <w:r w:rsidR="007554E0" w:rsidRPr="002E59A3">
          <w:rPr>
            <w:webHidden/>
          </w:rPr>
        </w:r>
        <w:r w:rsidR="007554E0" w:rsidRPr="002E59A3">
          <w:rPr>
            <w:webHidden/>
          </w:rPr>
          <w:fldChar w:fldCharType="separate"/>
        </w:r>
        <w:r w:rsidR="005E7E0E">
          <w:rPr>
            <w:webHidden/>
          </w:rPr>
          <w:t>3</w:t>
        </w:r>
        <w:r w:rsidR="007554E0" w:rsidRPr="002E59A3">
          <w:rPr>
            <w:webHidden/>
          </w:rPr>
          <w:fldChar w:fldCharType="end"/>
        </w:r>
      </w:hyperlink>
    </w:p>
    <w:p w:rsidR="007554E0" w:rsidRPr="002E59A3" w:rsidRDefault="00A70B83">
      <w:pPr>
        <w:pStyle w:val="TOC2"/>
        <w:rPr>
          <w:rFonts w:eastAsiaTheme="minorEastAsia"/>
          <w:bCs w:val="0"/>
        </w:rPr>
      </w:pPr>
      <w:hyperlink w:anchor="_Toc40380563" w:history="1">
        <w:r w:rsidR="007554E0" w:rsidRPr="002E59A3">
          <w:rPr>
            <w:rStyle w:val="Hyperlink"/>
          </w:rPr>
          <w:t>1.3.</w:t>
        </w:r>
        <w:r w:rsidR="007554E0" w:rsidRPr="002E59A3">
          <w:rPr>
            <w:rFonts w:eastAsiaTheme="minorEastAsia"/>
            <w:bCs w:val="0"/>
          </w:rPr>
          <w:tab/>
        </w:r>
        <w:r w:rsidR="007554E0" w:rsidRPr="002E59A3">
          <w:rPr>
            <w:rStyle w:val="Hyperlink"/>
          </w:rPr>
          <w:t>Tìm hiều về hệ quy chiếu và các góc Euler.</w:t>
        </w:r>
        <w:r w:rsidR="007554E0" w:rsidRPr="002E59A3">
          <w:rPr>
            <w:webHidden/>
          </w:rPr>
          <w:tab/>
        </w:r>
        <w:r w:rsidR="007554E0" w:rsidRPr="002E59A3">
          <w:rPr>
            <w:webHidden/>
          </w:rPr>
          <w:fldChar w:fldCharType="begin"/>
        </w:r>
        <w:r w:rsidR="007554E0" w:rsidRPr="002E59A3">
          <w:rPr>
            <w:webHidden/>
          </w:rPr>
          <w:instrText xml:space="preserve"> PAGEREF _Toc40380563 \h </w:instrText>
        </w:r>
        <w:r w:rsidR="007554E0" w:rsidRPr="002E59A3">
          <w:rPr>
            <w:webHidden/>
          </w:rPr>
        </w:r>
        <w:r w:rsidR="007554E0" w:rsidRPr="002E59A3">
          <w:rPr>
            <w:webHidden/>
          </w:rPr>
          <w:fldChar w:fldCharType="separate"/>
        </w:r>
        <w:r w:rsidR="005E7E0E">
          <w:rPr>
            <w:webHidden/>
          </w:rPr>
          <w:t>4</w:t>
        </w:r>
        <w:r w:rsidR="007554E0" w:rsidRPr="002E59A3">
          <w:rPr>
            <w:webHidden/>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64" w:history="1">
        <w:r w:rsidR="007554E0" w:rsidRPr="002E59A3">
          <w:rPr>
            <w:rStyle w:val="Hyperlink"/>
            <w:rFonts w:ascii="Times New Roman" w:hAnsi="Times New Roman" w:cs="Times New Roman"/>
            <w:noProof/>
            <w:sz w:val="28"/>
            <w:szCs w:val="28"/>
          </w:rPr>
          <w:t>1.3.1.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Hệ quy chiếu</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_Toc40380564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4</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65" w:history="1">
        <w:r w:rsidR="007554E0" w:rsidRPr="002E59A3">
          <w:rPr>
            <w:rStyle w:val="Hyperlink"/>
            <w:rFonts w:ascii="Times New Roman" w:hAnsi="Times New Roman" w:cs="Times New Roman"/>
            <w:noProof/>
            <w:sz w:val="28"/>
            <w:szCs w:val="28"/>
          </w:rPr>
          <w:t>1.3.2.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Các góc Euler</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_Toc40380565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5</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1"/>
        <w:tabs>
          <w:tab w:val="left" w:pos="1560"/>
          <w:tab w:val="right" w:leader="dot" w:pos="8778"/>
        </w:tabs>
        <w:rPr>
          <w:rFonts w:ascii="Times New Roman" w:eastAsiaTheme="minorEastAsia" w:hAnsi="Times New Roman" w:cs="Times New Roman"/>
          <w:b w:val="0"/>
          <w:bCs w:val="0"/>
          <w:caps w:val="0"/>
          <w:noProof/>
          <w:sz w:val="28"/>
          <w:szCs w:val="28"/>
        </w:rPr>
      </w:pPr>
      <w:hyperlink w:anchor="_Toc40380566" w:history="1">
        <w:r w:rsidR="007554E0" w:rsidRPr="002E59A3">
          <w:rPr>
            <w:rStyle w:val="Hyperlink"/>
            <w:rFonts w:ascii="Times New Roman" w:hAnsi="Times New Roman" w:cs="Times New Roman"/>
            <w:noProof/>
            <w:sz w:val="28"/>
            <w:szCs w:val="28"/>
          </w:rPr>
          <w:t>Chương 2.Tìm hiểu  bộ điều khiển PID</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_Toc40380566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17</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2"/>
        <w:rPr>
          <w:rFonts w:eastAsiaTheme="minorEastAsia"/>
          <w:bCs w:val="0"/>
        </w:rPr>
      </w:pPr>
      <w:hyperlink w:anchor="_Toc40380567" w:history="1">
        <w:r w:rsidR="007554E0" w:rsidRPr="002E59A3">
          <w:rPr>
            <w:rStyle w:val="Hyperlink"/>
          </w:rPr>
          <w:t>2.1.</w:t>
        </w:r>
        <w:r w:rsidR="007554E0" w:rsidRPr="002E59A3">
          <w:rPr>
            <w:rFonts w:eastAsiaTheme="minorEastAsia"/>
            <w:bCs w:val="0"/>
          </w:rPr>
          <w:tab/>
        </w:r>
        <w:r w:rsidR="007554E0" w:rsidRPr="002E59A3">
          <w:rPr>
            <w:rStyle w:val="Hyperlink"/>
          </w:rPr>
          <w:t>Lý thuyết điều khiển PID</w:t>
        </w:r>
        <w:r w:rsidR="007554E0" w:rsidRPr="002E59A3">
          <w:rPr>
            <w:webHidden/>
          </w:rPr>
          <w:tab/>
        </w:r>
        <w:r w:rsidR="007554E0" w:rsidRPr="002E59A3">
          <w:rPr>
            <w:webHidden/>
          </w:rPr>
          <w:fldChar w:fldCharType="begin"/>
        </w:r>
        <w:r w:rsidR="007554E0" w:rsidRPr="002E59A3">
          <w:rPr>
            <w:webHidden/>
          </w:rPr>
          <w:instrText xml:space="preserve"> PAGEREF _Toc40380567 \h </w:instrText>
        </w:r>
        <w:r w:rsidR="007554E0" w:rsidRPr="002E59A3">
          <w:rPr>
            <w:webHidden/>
          </w:rPr>
        </w:r>
        <w:r w:rsidR="007554E0" w:rsidRPr="002E59A3">
          <w:rPr>
            <w:webHidden/>
          </w:rPr>
          <w:fldChar w:fldCharType="separate"/>
        </w:r>
        <w:r w:rsidR="005E7E0E">
          <w:rPr>
            <w:webHidden/>
          </w:rPr>
          <w:t>17</w:t>
        </w:r>
        <w:r w:rsidR="007554E0" w:rsidRPr="002E59A3">
          <w:rPr>
            <w:webHidden/>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68" w:history="1">
        <w:r w:rsidR="007554E0" w:rsidRPr="002E59A3">
          <w:rPr>
            <w:rStyle w:val="Hyperlink"/>
            <w:rFonts w:ascii="Times New Roman" w:hAnsi="Times New Roman" w:cs="Times New Roman"/>
            <w:noProof/>
            <w:sz w:val="28"/>
            <w:szCs w:val="28"/>
          </w:rPr>
          <w:t>2.1.1.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Khâu tỉ lệ</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_Toc40380568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17</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69" w:history="1">
        <w:r w:rsidR="007554E0" w:rsidRPr="002E59A3">
          <w:rPr>
            <w:rStyle w:val="Hyperlink"/>
            <w:rFonts w:ascii="Times New Roman" w:hAnsi="Times New Roman" w:cs="Times New Roman"/>
            <w:noProof/>
            <w:sz w:val="28"/>
            <w:szCs w:val="28"/>
          </w:rPr>
          <w:t>2.1.2.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Khâu tích phân</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_Toc40380569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18</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70" w:history="1">
        <w:r w:rsidR="007554E0" w:rsidRPr="002E59A3">
          <w:rPr>
            <w:rStyle w:val="Hyperlink"/>
            <w:rFonts w:ascii="Times New Roman" w:hAnsi="Times New Roman" w:cs="Times New Roman"/>
            <w:noProof/>
            <w:sz w:val="28"/>
            <w:szCs w:val="28"/>
          </w:rPr>
          <w:t>2.1.3.</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Khâu vi phân</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_Toc40380570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19</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71" w:history="1">
        <w:r w:rsidR="007554E0" w:rsidRPr="002E59A3">
          <w:rPr>
            <w:rStyle w:val="Hyperlink"/>
            <w:rFonts w:ascii="Times New Roman" w:hAnsi="Times New Roman" w:cs="Times New Roman"/>
            <w:noProof/>
            <w:sz w:val="28"/>
            <w:szCs w:val="28"/>
          </w:rPr>
          <w:t>2.1.4.</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Tổng hợp 3 khâu</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_Toc40380571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20</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2"/>
        <w:rPr>
          <w:rFonts w:eastAsiaTheme="minorEastAsia"/>
          <w:bCs w:val="0"/>
        </w:rPr>
      </w:pPr>
      <w:hyperlink w:anchor="_Toc40380572" w:history="1">
        <w:r w:rsidR="007554E0" w:rsidRPr="002E59A3">
          <w:rPr>
            <w:rStyle w:val="Hyperlink"/>
          </w:rPr>
          <w:t>2.2.</w:t>
        </w:r>
        <w:r w:rsidR="007554E0" w:rsidRPr="002E59A3">
          <w:rPr>
            <w:rFonts w:eastAsiaTheme="minorEastAsia"/>
            <w:bCs w:val="0"/>
          </w:rPr>
          <w:tab/>
        </w:r>
        <w:r w:rsidR="007554E0" w:rsidRPr="002E59A3">
          <w:rPr>
            <w:rStyle w:val="Hyperlink"/>
          </w:rPr>
          <w:t>Điều chỉnh vòng lặp</w:t>
        </w:r>
        <w:r w:rsidR="007554E0" w:rsidRPr="002E59A3">
          <w:rPr>
            <w:webHidden/>
          </w:rPr>
          <w:tab/>
        </w:r>
        <w:r w:rsidR="007554E0" w:rsidRPr="002E59A3">
          <w:rPr>
            <w:webHidden/>
          </w:rPr>
          <w:fldChar w:fldCharType="begin"/>
        </w:r>
        <w:r w:rsidR="007554E0" w:rsidRPr="002E59A3">
          <w:rPr>
            <w:webHidden/>
          </w:rPr>
          <w:instrText xml:space="preserve"> PAGEREF _Toc40380572 \h </w:instrText>
        </w:r>
        <w:r w:rsidR="007554E0" w:rsidRPr="002E59A3">
          <w:rPr>
            <w:webHidden/>
          </w:rPr>
        </w:r>
        <w:r w:rsidR="007554E0" w:rsidRPr="002E59A3">
          <w:rPr>
            <w:webHidden/>
          </w:rPr>
          <w:fldChar w:fldCharType="separate"/>
        </w:r>
        <w:r w:rsidR="005E7E0E">
          <w:rPr>
            <w:webHidden/>
          </w:rPr>
          <w:t>20</w:t>
        </w:r>
        <w:r w:rsidR="007554E0" w:rsidRPr="002E59A3">
          <w:rPr>
            <w:webHidden/>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73" w:history="1">
        <w:r w:rsidR="007554E0" w:rsidRPr="002E59A3">
          <w:rPr>
            <w:rStyle w:val="Hyperlink"/>
            <w:rFonts w:ascii="Times New Roman" w:hAnsi="Times New Roman" w:cs="Times New Roman"/>
            <w:noProof/>
            <w:sz w:val="28"/>
            <w:szCs w:val="28"/>
          </w:rPr>
          <w:t>2.2.1.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Độ ổn định</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_Toc40380573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21</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74" w:history="1">
        <w:r w:rsidR="007554E0" w:rsidRPr="002E59A3">
          <w:rPr>
            <w:rStyle w:val="Hyperlink"/>
            <w:rFonts w:ascii="Times New Roman" w:hAnsi="Times New Roman" w:cs="Times New Roman"/>
            <w:noProof/>
            <w:sz w:val="28"/>
            <w:szCs w:val="28"/>
          </w:rPr>
          <w:t>2.2.2.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Tối ưu hóa hành vi</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_Toc40380574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21</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2"/>
        <w:rPr>
          <w:rFonts w:eastAsiaTheme="minorEastAsia"/>
          <w:bCs w:val="0"/>
        </w:rPr>
      </w:pPr>
      <w:hyperlink w:anchor="_Toc40380575" w:history="1">
        <w:r w:rsidR="007554E0" w:rsidRPr="002E59A3">
          <w:rPr>
            <w:rStyle w:val="Hyperlink"/>
          </w:rPr>
          <w:t>2.3.</w:t>
        </w:r>
        <w:r w:rsidR="007554E0" w:rsidRPr="002E59A3">
          <w:rPr>
            <w:rFonts w:eastAsiaTheme="minorEastAsia"/>
            <w:bCs w:val="0"/>
          </w:rPr>
          <w:tab/>
        </w:r>
        <w:r w:rsidR="007554E0" w:rsidRPr="002E59A3">
          <w:rPr>
            <w:rStyle w:val="Hyperlink"/>
          </w:rPr>
          <w:t>Các phương pháp điều chỉnh vòng lặp</w:t>
        </w:r>
        <w:r w:rsidR="007554E0" w:rsidRPr="002E59A3">
          <w:rPr>
            <w:webHidden/>
          </w:rPr>
          <w:tab/>
        </w:r>
        <w:r w:rsidR="007554E0" w:rsidRPr="002E59A3">
          <w:rPr>
            <w:webHidden/>
          </w:rPr>
          <w:fldChar w:fldCharType="begin"/>
        </w:r>
        <w:r w:rsidR="007554E0" w:rsidRPr="002E59A3">
          <w:rPr>
            <w:webHidden/>
          </w:rPr>
          <w:instrText xml:space="preserve"> PAGEREF _Toc40380575 \h </w:instrText>
        </w:r>
        <w:r w:rsidR="007554E0" w:rsidRPr="002E59A3">
          <w:rPr>
            <w:webHidden/>
          </w:rPr>
        </w:r>
        <w:r w:rsidR="007554E0" w:rsidRPr="002E59A3">
          <w:rPr>
            <w:webHidden/>
          </w:rPr>
          <w:fldChar w:fldCharType="separate"/>
        </w:r>
        <w:r w:rsidR="005E7E0E">
          <w:rPr>
            <w:webHidden/>
          </w:rPr>
          <w:t>21</w:t>
        </w:r>
        <w:r w:rsidR="007554E0" w:rsidRPr="002E59A3">
          <w:rPr>
            <w:webHidden/>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76" w:history="1">
        <w:r w:rsidR="007554E0" w:rsidRPr="002E59A3">
          <w:rPr>
            <w:rStyle w:val="Hyperlink"/>
            <w:rFonts w:ascii="Times New Roman" w:hAnsi="Times New Roman" w:cs="Times New Roman"/>
            <w:noProof/>
            <w:sz w:val="28"/>
            <w:szCs w:val="28"/>
          </w:rPr>
          <w:t>2.3.1.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Phương pháp thủ công</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_Toc40380576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21</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77" w:history="1">
        <w:r w:rsidR="007554E0" w:rsidRPr="002E59A3">
          <w:rPr>
            <w:rStyle w:val="Hyperlink"/>
            <w:rFonts w:ascii="Times New Roman" w:hAnsi="Times New Roman" w:cs="Times New Roman"/>
            <w:noProof/>
            <w:sz w:val="28"/>
            <w:szCs w:val="28"/>
          </w:rPr>
          <w:t>2.3.2.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Phương pháp Ziegler-Nichols</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_Toc40380577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22</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78" w:history="1">
        <w:r w:rsidR="007554E0" w:rsidRPr="002E59A3">
          <w:rPr>
            <w:rStyle w:val="Hyperlink"/>
            <w:rFonts w:ascii="Times New Roman" w:hAnsi="Times New Roman" w:cs="Times New Roman"/>
            <w:noProof/>
            <w:sz w:val="28"/>
            <w:szCs w:val="28"/>
          </w:rPr>
          <w:t>2.3.3.</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Sử dụng phần mềm điều chỉnh PID</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_Toc40380578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22</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2"/>
        <w:rPr>
          <w:rFonts w:eastAsiaTheme="minorEastAsia"/>
          <w:bCs w:val="0"/>
        </w:rPr>
      </w:pPr>
      <w:hyperlink w:anchor="_Toc40380579" w:history="1">
        <w:r w:rsidR="007554E0" w:rsidRPr="002E59A3">
          <w:rPr>
            <w:rStyle w:val="Hyperlink"/>
          </w:rPr>
          <w:t>2.4.</w:t>
        </w:r>
        <w:r w:rsidR="007554E0" w:rsidRPr="002E59A3">
          <w:rPr>
            <w:rFonts w:eastAsiaTheme="minorEastAsia"/>
            <w:bCs w:val="0"/>
          </w:rPr>
          <w:tab/>
        </w:r>
        <w:r w:rsidR="007554E0" w:rsidRPr="002E59A3">
          <w:rPr>
            <w:rStyle w:val="Hyperlink"/>
          </w:rPr>
          <w:t>Các cải tiến đối với thuaath toán PID</w:t>
        </w:r>
        <w:r w:rsidR="007554E0" w:rsidRPr="002E59A3">
          <w:rPr>
            <w:webHidden/>
          </w:rPr>
          <w:tab/>
        </w:r>
        <w:r w:rsidR="007554E0" w:rsidRPr="002E59A3">
          <w:rPr>
            <w:webHidden/>
          </w:rPr>
          <w:fldChar w:fldCharType="begin"/>
        </w:r>
        <w:r w:rsidR="007554E0" w:rsidRPr="002E59A3">
          <w:rPr>
            <w:webHidden/>
          </w:rPr>
          <w:instrText xml:space="preserve"> PAGEREF _Toc40380579 \h </w:instrText>
        </w:r>
        <w:r w:rsidR="007554E0" w:rsidRPr="002E59A3">
          <w:rPr>
            <w:webHidden/>
          </w:rPr>
        </w:r>
        <w:r w:rsidR="007554E0" w:rsidRPr="002E59A3">
          <w:rPr>
            <w:webHidden/>
          </w:rPr>
          <w:fldChar w:fldCharType="separate"/>
        </w:r>
        <w:r w:rsidR="005E7E0E">
          <w:rPr>
            <w:webHidden/>
          </w:rPr>
          <w:t>23</w:t>
        </w:r>
        <w:r w:rsidR="007554E0" w:rsidRPr="002E59A3">
          <w:rPr>
            <w:webHidden/>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80" w:history="1">
        <w:r w:rsidR="007554E0" w:rsidRPr="002E59A3">
          <w:rPr>
            <w:rStyle w:val="Hyperlink"/>
            <w:rFonts w:ascii="Times New Roman" w:hAnsi="Times New Roman" w:cs="Times New Roman"/>
            <w:noProof/>
            <w:sz w:val="28"/>
            <w:szCs w:val="28"/>
          </w:rPr>
          <w:t>2.4.1.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Tích phân khởi động</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_Toc40380580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23</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81" w:history="1">
        <w:r w:rsidR="007554E0" w:rsidRPr="002E59A3">
          <w:rPr>
            <w:rStyle w:val="Hyperlink"/>
            <w:rFonts w:ascii="Times New Roman" w:hAnsi="Times New Roman" w:cs="Times New Roman"/>
            <w:noProof/>
            <w:sz w:val="28"/>
            <w:szCs w:val="28"/>
          </w:rPr>
          <w:t>2.4.2.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Đóng băng chức năng tích phân trong trường hợp bị nhiễu</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_Toc40380581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24</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82" w:history="1">
        <w:r w:rsidR="007554E0" w:rsidRPr="002E59A3">
          <w:rPr>
            <w:rStyle w:val="Hyperlink"/>
            <w:rFonts w:ascii="Times New Roman" w:hAnsi="Times New Roman" w:cs="Times New Roman"/>
            <w:noProof/>
            <w:sz w:val="28"/>
            <w:szCs w:val="28"/>
          </w:rPr>
          <w:t>2.4.3.</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Thay chức năng tích phân bằng một phần dựa trên mô hình</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_Toc40380582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24</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1"/>
        <w:tabs>
          <w:tab w:val="left" w:pos="1560"/>
          <w:tab w:val="right" w:leader="dot" w:pos="8778"/>
        </w:tabs>
        <w:rPr>
          <w:rFonts w:ascii="Times New Roman" w:eastAsiaTheme="minorEastAsia" w:hAnsi="Times New Roman" w:cs="Times New Roman"/>
          <w:b w:val="0"/>
          <w:bCs w:val="0"/>
          <w:caps w:val="0"/>
          <w:noProof/>
          <w:sz w:val="28"/>
          <w:szCs w:val="28"/>
        </w:rPr>
      </w:pPr>
      <w:hyperlink w:anchor="_Toc40380583" w:history="1">
        <w:r w:rsidR="007554E0" w:rsidRPr="002E59A3">
          <w:rPr>
            <w:rStyle w:val="Hyperlink"/>
            <w:rFonts w:ascii="Times New Roman" w:hAnsi="Times New Roman" w:cs="Times New Roman"/>
            <w:noProof/>
            <w:sz w:val="28"/>
            <w:szCs w:val="28"/>
          </w:rPr>
          <w:t>Chương 3.Các bước thiết kế quadcopter</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_Toc40380583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25</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2"/>
        <w:rPr>
          <w:rFonts w:eastAsiaTheme="minorEastAsia"/>
          <w:bCs w:val="0"/>
        </w:rPr>
      </w:pPr>
      <w:hyperlink w:anchor="_Toc40380584" w:history="1">
        <w:r w:rsidR="007554E0" w:rsidRPr="002E59A3">
          <w:rPr>
            <w:rStyle w:val="Hyperlink"/>
          </w:rPr>
          <w:t>3.1.</w:t>
        </w:r>
        <w:r w:rsidR="007554E0" w:rsidRPr="002E59A3">
          <w:rPr>
            <w:rFonts w:eastAsiaTheme="minorEastAsia"/>
            <w:bCs w:val="0"/>
          </w:rPr>
          <w:tab/>
        </w:r>
        <w:r w:rsidR="007554E0" w:rsidRPr="002E59A3">
          <w:rPr>
            <w:rStyle w:val="Hyperlink"/>
          </w:rPr>
          <w:t>Thiết kế cơ khí và mạch điện tử</w:t>
        </w:r>
        <w:r w:rsidR="007554E0" w:rsidRPr="002E59A3">
          <w:rPr>
            <w:webHidden/>
          </w:rPr>
          <w:tab/>
        </w:r>
        <w:r w:rsidR="007554E0" w:rsidRPr="002E59A3">
          <w:rPr>
            <w:webHidden/>
          </w:rPr>
          <w:fldChar w:fldCharType="begin"/>
        </w:r>
        <w:r w:rsidR="007554E0" w:rsidRPr="002E59A3">
          <w:rPr>
            <w:webHidden/>
          </w:rPr>
          <w:instrText xml:space="preserve"> PAGEREF _Toc40380584 \h </w:instrText>
        </w:r>
        <w:r w:rsidR="007554E0" w:rsidRPr="002E59A3">
          <w:rPr>
            <w:webHidden/>
          </w:rPr>
        </w:r>
        <w:r w:rsidR="007554E0" w:rsidRPr="002E59A3">
          <w:rPr>
            <w:webHidden/>
          </w:rPr>
          <w:fldChar w:fldCharType="separate"/>
        </w:r>
        <w:r w:rsidR="005E7E0E">
          <w:rPr>
            <w:webHidden/>
          </w:rPr>
          <w:t>25</w:t>
        </w:r>
        <w:r w:rsidR="007554E0" w:rsidRPr="002E59A3">
          <w:rPr>
            <w:webHidden/>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85" w:history="1">
        <w:r w:rsidR="007554E0" w:rsidRPr="002E59A3">
          <w:rPr>
            <w:rStyle w:val="Hyperlink"/>
            <w:rFonts w:ascii="Times New Roman" w:hAnsi="Times New Roman" w:cs="Times New Roman"/>
            <w:noProof/>
            <w:sz w:val="28"/>
            <w:szCs w:val="28"/>
          </w:rPr>
          <w:t>3.1.1.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Thiết kế cơ khí</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_Toc40380585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25</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86" w:history="1">
        <w:r w:rsidR="007554E0" w:rsidRPr="002E59A3">
          <w:rPr>
            <w:rStyle w:val="Hyperlink"/>
            <w:rFonts w:ascii="Times New Roman" w:hAnsi="Times New Roman" w:cs="Times New Roman"/>
            <w:noProof/>
            <w:sz w:val="28"/>
            <w:szCs w:val="28"/>
          </w:rPr>
          <w:t>3.1.2.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Thiết kế điện tử</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_Toc40380586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26</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2"/>
        <w:rPr>
          <w:rFonts w:eastAsiaTheme="minorEastAsia"/>
          <w:bCs w:val="0"/>
        </w:rPr>
      </w:pPr>
      <w:hyperlink w:anchor="_Toc40380587" w:history="1">
        <w:r w:rsidR="007554E0" w:rsidRPr="002E59A3">
          <w:rPr>
            <w:rStyle w:val="Hyperlink"/>
          </w:rPr>
          <w:t>3.2.</w:t>
        </w:r>
        <w:r w:rsidR="007554E0" w:rsidRPr="002E59A3">
          <w:rPr>
            <w:rFonts w:eastAsiaTheme="minorEastAsia"/>
            <w:bCs w:val="0"/>
          </w:rPr>
          <w:tab/>
        </w:r>
        <w:r w:rsidR="007554E0" w:rsidRPr="002E59A3">
          <w:rPr>
            <w:rStyle w:val="Hyperlink"/>
          </w:rPr>
          <w:t>Sơ đồ mô tả các module</w:t>
        </w:r>
        <w:r w:rsidR="007554E0" w:rsidRPr="002E59A3">
          <w:rPr>
            <w:webHidden/>
          </w:rPr>
          <w:tab/>
        </w:r>
        <w:r w:rsidR="007554E0" w:rsidRPr="002E59A3">
          <w:rPr>
            <w:webHidden/>
          </w:rPr>
          <w:fldChar w:fldCharType="begin"/>
        </w:r>
        <w:r w:rsidR="007554E0" w:rsidRPr="002E59A3">
          <w:rPr>
            <w:webHidden/>
          </w:rPr>
          <w:instrText xml:space="preserve"> PAGEREF _Toc40380587 \h </w:instrText>
        </w:r>
        <w:r w:rsidR="007554E0" w:rsidRPr="002E59A3">
          <w:rPr>
            <w:webHidden/>
          </w:rPr>
        </w:r>
        <w:r w:rsidR="007554E0" w:rsidRPr="002E59A3">
          <w:rPr>
            <w:webHidden/>
          </w:rPr>
          <w:fldChar w:fldCharType="separate"/>
        </w:r>
        <w:r w:rsidR="005E7E0E">
          <w:rPr>
            <w:webHidden/>
          </w:rPr>
          <w:t>34</w:t>
        </w:r>
        <w:r w:rsidR="007554E0" w:rsidRPr="002E59A3">
          <w:rPr>
            <w:webHidden/>
          </w:rPr>
          <w:fldChar w:fldCharType="end"/>
        </w:r>
      </w:hyperlink>
    </w:p>
    <w:p w:rsidR="007554E0" w:rsidRPr="002E59A3" w:rsidRDefault="00A70B83">
      <w:pPr>
        <w:pStyle w:val="TOC2"/>
        <w:rPr>
          <w:rFonts w:eastAsiaTheme="minorEastAsia"/>
          <w:bCs w:val="0"/>
        </w:rPr>
      </w:pPr>
      <w:hyperlink w:anchor="_Toc40380588" w:history="1">
        <w:r w:rsidR="007554E0" w:rsidRPr="002E59A3">
          <w:rPr>
            <w:rStyle w:val="Hyperlink"/>
          </w:rPr>
          <w:t>3.3.</w:t>
        </w:r>
        <w:r w:rsidR="007554E0" w:rsidRPr="002E59A3">
          <w:rPr>
            <w:rFonts w:eastAsiaTheme="minorEastAsia"/>
            <w:bCs w:val="0"/>
          </w:rPr>
          <w:tab/>
        </w:r>
        <w:r w:rsidR="007554E0" w:rsidRPr="002E59A3">
          <w:rPr>
            <w:rStyle w:val="Hyperlink"/>
          </w:rPr>
          <w:t>Thiết kế bộ điều khiển</w:t>
        </w:r>
        <w:r w:rsidR="007554E0" w:rsidRPr="002E59A3">
          <w:rPr>
            <w:webHidden/>
          </w:rPr>
          <w:tab/>
        </w:r>
        <w:r w:rsidR="007554E0" w:rsidRPr="002E59A3">
          <w:rPr>
            <w:webHidden/>
          </w:rPr>
          <w:fldChar w:fldCharType="begin"/>
        </w:r>
        <w:r w:rsidR="007554E0" w:rsidRPr="002E59A3">
          <w:rPr>
            <w:webHidden/>
          </w:rPr>
          <w:instrText xml:space="preserve"> PAGEREF _Toc40380588 \h </w:instrText>
        </w:r>
        <w:r w:rsidR="007554E0" w:rsidRPr="002E59A3">
          <w:rPr>
            <w:webHidden/>
          </w:rPr>
        </w:r>
        <w:r w:rsidR="007554E0" w:rsidRPr="002E59A3">
          <w:rPr>
            <w:webHidden/>
          </w:rPr>
          <w:fldChar w:fldCharType="separate"/>
        </w:r>
        <w:r w:rsidR="005E7E0E">
          <w:rPr>
            <w:webHidden/>
          </w:rPr>
          <w:t>34</w:t>
        </w:r>
        <w:r w:rsidR="007554E0" w:rsidRPr="002E59A3">
          <w:rPr>
            <w:webHidden/>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89" w:history="1">
        <w:r w:rsidR="007554E0" w:rsidRPr="002E59A3">
          <w:rPr>
            <w:rStyle w:val="Hyperlink"/>
            <w:rFonts w:ascii="Times New Roman" w:hAnsi="Times New Roman" w:cs="Times New Roman"/>
            <w:noProof/>
            <w:sz w:val="28"/>
            <w:szCs w:val="28"/>
          </w:rPr>
          <w:t>3.3.1.</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Tìm hiểu về và các phương pháp thiết kế bộ điều khiển PID</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_Toc40380589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34</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90" w:history="1">
        <w:r w:rsidR="007554E0" w:rsidRPr="002E59A3">
          <w:rPr>
            <w:rStyle w:val="Hyperlink"/>
            <w:rFonts w:ascii="Times New Roman" w:hAnsi="Times New Roman" w:cs="Times New Roman"/>
            <w:noProof/>
            <w:sz w:val="28"/>
            <w:szCs w:val="28"/>
          </w:rPr>
          <w:t>3.3.2.</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Phương pháp tuyến tính</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_Toc40380590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35</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91" w:history="1">
        <w:r w:rsidR="007554E0" w:rsidRPr="002E59A3">
          <w:rPr>
            <w:rStyle w:val="Hyperlink"/>
            <w:rFonts w:ascii="Times New Roman" w:hAnsi="Times New Roman" w:cs="Times New Roman"/>
            <w:noProof/>
            <w:sz w:val="28"/>
            <w:szCs w:val="28"/>
          </w:rPr>
          <w:t>3.3.3.</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Phương pháp dò thực nghiệm kết hợp Zieler-Nichols</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_Toc40380591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36</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3"/>
        <w:tabs>
          <w:tab w:val="left" w:pos="1040"/>
          <w:tab w:val="right" w:leader="dot" w:pos="8778"/>
        </w:tabs>
        <w:rPr>
          <w:rFonts w:ascii="Times New Roman" w:eastAsiaTheme="minorEastAsia" w:hAnsi="Times New Roman" w:cs="Times New Roman"/>
          <w:noProof/>
          <w:sz w:val="28"/>
          <w:szCs w:val="28"/>
        </w:rPr>
      </w:pPr>
      <w:hyperlink w:anchor="_Toc40380592" w:history="1">
        <w:r w:rsidR="007554E0" w:rsidRPr="002E59A3">
          <w:rPr>
            <w:rStyle w:val="Hyperlink"/>
            <w:rFonts w:ascii="Times New Roman" w:hAnsi="Times New Roman" w:cs="Times New Roman"/>
            <w:noProof/>
            <w:sz w:val="28"/>
            <w:szCs w:val="28"/>
          </w:rPr>
          <w:t>3.3.4.</w:t>
        </w:r>
        <w:r w:rsidR="007554E0" w:rsidRPr="002E59A3">
          <w:rPr>
            <w:rFonts w:ascii="Times New Roman" w:eastAsiaTheme="minorEastAsia" w:hAnsi="Times New Roman" w:cs="Times New Roman"/>
            <w:noProof/>
            <w:sz w:val="28"/>
            <w:szCs w:val="28"/>
          </w:rPr>
          <w:tab/>
        </w:r>
        <w:r w:rsidR="007554E0" w:rsidRPr="002E59A3">
          <w:rPr>
            <w:rStyle w:val="Hyperlink"/>
            <w:rFonts w:ascii="Times New Roman" w:hAnsi="Times New Roman" w:cs="Times New Roman"/>
            <w:noProof/>
            <w:sz w:val="28"/>
            <w:szCs w:val="28"/>
          </w:rPr>
          <w:t>Lưu đồ dải thuật cân bằng</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_Toc40380592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37</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1"/>
        <w:tabs>
          <w:tab w:val="left" w:pos="1560"/>
          <w:tab w:val="right" w:leader="dot" w:pos="8778"/>
        </w:tabs>
        <w:rPr>
          <w:rFonts w:ascii="Times New Roman" w:eastAsiaTheme="minorEastAsia" w:hAnsi="Times New Roman" w:cs="Times New Roman"/>
          <w:b w:val="0"/>
          <w:bCs w:val="0"/>
          <w:caps w:val="0"/>
          <w:noProof/>
          <w:sz w:val="28"/>
          <w:szCs w:val="28"/>
        </w:rPr>
      </w:pPr>
      <w:hyperlink w:anchor="_Toc40380593" w:history="1">
        <w:r w:rsidR="007554E0" w:rsidRPr="002E59A3">
          <w:rPr>
            <w:rStyle w:val="Hyperlink"/>
            <w:rFonts w:ascii="Times New Roman" w:hAnsi="Times New Roman" w:cs="Times New Roman"/>
            <w:noProof/>
            <w:sz w:val="28"/>
            <w:szCs w:val="28"/>
          </w:rPr>
          <w:t>Chương 4.Module gửi thông tin.</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_Toc40380593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39</w:t>
        </w:r>
        <w:r w:rsidR="007554E0" w:rsidRPr="002E59A3">
          <w:rPr>
            <w:rFonts w:ascii="Times New Roman" w:hAnsi="Times New Roman" w:cs="Times New Roman"/>
            <w:noProof/>
            <w:webHidden/>
            <w:sz w:val="28"/>
            <w:szCs w:val="28"/>
          </w:rPr>
          <w:fldChar w:fldCharType="end"/>
        </w:r>
      </w:hyperlink>
    </w:p>
    <w:p w:rsidR="007554E0" w:rsidRPr="002E59A3" w:rsidRDefault="00A70B83">
      <w:pPr>
        <w:pStyle w:val="TOC2"/>
        <w:rPr>
          <w:rFonts w:eastAsiaTheme="minorEastAsia"/>
          <w:bCs w:val="0"/>
        </w:rPr>
      </w:pPr>
      <w:hyperlink w:anchor="_Toc40380594" w:history="1">
        <w:r w:rsidR="007554E0" w:rsidRPr="002E59A3">
          <w:rPr>
            <w:rStyle w:val="Hyperlink"/>
          </w:rPr>
          <w:t>4.1.</w:t>
        </w:r>
        <w:r w:rsidR="007554E0" w:rsidRPr="002E59A3">
          <w:rPr>
            <w:rFonts w:eastAsiaTheme="minorEastAsia"/>
            <w:bCs w:val="0"/>
          </w:rPr>
          <w:tab/>
        </w:r>
        <w:r w:rsidR="007554E0" w:rsidRPr="002E59A3">
          <w:rPr>
            <w:rStyle w:val="Hyperlink"/>
          </w:rPr>
          <w:t>Đặt vấn đề</w:t>
        </w:r>
        <w:r w:rsidR="007554E0" w:rsidRPr="002E59A3">
          <w:rPr>
            <w:webHidden/>
          </w:rPr>
          <w:tab/>
        </w:r>
        <w:r w:rsidR="007554E0" w:rsidRPr="002E59A3">
          <w:rPr>
            <w:webHidden/>
          </w:rPr>
          <w:fldChar w:fldCharType="begin"/>
        </w:r>
        <w:r w:rsidR="007554E0" w:rsidRPr="002E59A3">
          <w:rPr>
            <w:webHidden/>
          </w:rPr>
          <w:instrText xml:space="preserve"> PAGEREF _Toc40380594 \h </w:instrText>
        </w:r>
        <w:r w:rsidR="007554E0" w:rsidRPr="002E59A3">
          <w:rPr>
            <w:webHidden/>
          </w:rPr>
        </w:r>
        <w:r w:rsidR="007554E0" w:rsidRPr="002E59A3">
          <w:rPr>
            <w:webHidden/>
          </w:rPr>
          <w:fldChar w:fldCharType="separate"/>
        </w:r>
        <w:r w:rsidR="005E7E0E">
          <w:rPr>
            <w:webHidden/>
          </w:rPr>
          <w:t>39</w:t>
        </w:r>
        <w:r w:rsidR="007554E0" w:rsidRPr="002E59A3">
          <w:rPr>
            <w:webHidden/>
          </w:rPr>
          <w:fldChar w:fldCharType="end"/>
        </w:r>
      </w:hyperlink>
    </w:p>
    <w:p w:rsidR="007554E0" w:rsidRPr="002E59A3" w:rsidRDefault="00A70B83">
      <w:pPr>
        <w:pStyle w:val="TOC2"/>
        <w:rPr>
          <w:rFonts w:eastAsiaTheme="minorEastAsia"/>
          <w:bCs w:val="0"/>
        </w:rPr>
      </w:pPr>
      <w:hyperlink w:anchor="_Toc40380595" w:history="1">
        <w:r w:rsidR="007554E0" w:rsidRPr="002E59A3">
          <w:rPr>
            <w:rStyle w:val="Hyperlink"/>
          </w:rPr>
          <w:t>4.2.</w:t>
        </w:r>
        <w:r w:rsidR="007554E0" w:rsidRPr="002E59A3">
          <w:rPr>
            <w:rFonts w:eastAsiaTheme="minorEastAsia"/>
            <w:bCs w:val="0"/>
          </w:rPr>
          <w:tab/>
        </w:r>
        <w:r w:rsidR="007554E0" w:rsidRPr="002E59A3">
          <w:rPr>
            <w:rStyle w:val="Hyperlink"/>
          </w:rPr>
          <w:t>Phần cứng sử dụng</w:t>
        </w:r>
        <w:r w:rsidR="007554E0" w:rsidRPr="002E59A3">
          <w:rPr>
            <w:webHidden/>
          </w:rPr>
          <w:tab/>
        </w:r>
        <w:r w:rsidR="007554E0" w:rsidRPr="002E59A3">
          <w:rPr>
            <w:webHidden/>
          </w:rPr>
          <w:fldChar w:fldCharType="begin"/>
        </w:r>
        <w:r w:rsidR="007554E0" w:rsidRPr="002E59A3">
          <w:rPr>
            <w:webHidden/>
          </w:rPr>
          <w:instrText xml:space="preserve"> PAGEREF _Toc40380595 \h </w:instrText>
        </w:r>
        <w:r w:rsidR="007554E0" w:rsidRPr="002E59A3">
          <w:rPr>
            <w:webHidden/>
          </w:rPr>
        </w:r>
        <w:r w:rsidR="007554E0" w:rsidRPr="002E59A3">
          <w:rPr>
            <w:webHidden/>
          </w:rPr>
          <w:fldChar w:fldCharType="separate"/>
        </w:r>
        <w:r w:rsidR="005E7E0E">
          <w:rPr>
            <w:webHidden/>
          </w:rPr>
          <w:t>40</w:t>
        </w:r>
        <w:r w:rsidR="007554E0" w:rsidRPr="002E59A3">
          <w:rPr>
            <w:webHidden/>
          </w:rPr>
          <w:fldChar w:fldCharType="end"/>
        </w:r>
      </w:hyperlink>
    </w:p>
    <w:p w:rsidR="007554E0" w:rsidRDefault="00A70B83">
      <w:pPr>
        <w:pStyle w:val="TOC1"/>
        <w:tabs>
          <w:tab w:val="left" w:pos="1560"/>
          <w:tab w:val="right" w:leader="dot" w:pos="8778"/>
        </w:tabs>
        <w:rPr>
          <w:rFonts w:asciiTheme="minorHAnsi" w:eastAsiaTheme="minorEastAsia" w:hAnsiTheme="minorHAnsi"/>
          <w:b w:val="0"/>
          <w:bCs w:val="0"/>
          <w:caps w:val="0"/>
          <w:noProof/>
          <w:sz w:val="22"/>
          <w:szCs w:val="22"/>
        </w:rPr>
      </w:pPr>
      <w:hyperlink w:anchor="_Toc40380596" w:history="1">
        <w:r w:rsidR="007554E0" w:rsidRPr="002E59A3">
          <w:rPr>
            <w:rStyle w:val="Hyperlink"/>
            <w:rFonts w:ascii="Times New Roman" w:hAnsi="Times New Roman" w:cs="Times New Roman"/>
            <w:noProof/>
            <w:sz w:val="28"/>
            <w:szCs w:val="28"/>
          </w:rPr>
          <w:t>Chương 5.Kết luận</w:t>
        </w:r>
        <w:r w:rsidR="007554E0" w:rsidRPr="002E59A3">
          <w:rPr>
            <w:rFonts w:ascii="Times New Roman" w:hAnsi="Times New Roman" w:cs="Times New Roman"/>
            <w:noProof/>
            <w:webHidden/>
            <w:sz w:val="28"/>
            <w:szCs w:val="28"/>
          </w:rPr>
          <w:tab/>
        </w:r>
        <w:r w:rsidR="007554E0" w:rsidRPr="002E59A3">
          <w:rPr>
            <w:rFonts w:ascii="Times New Roman" w:hAnsi="Times New Roman" w:cs="Times New Roman"/>
            <w:noProof/>
            <w:webHidden/>
            <w:sz w:val="28"/>
            <w:szCs w:val="28"/>
          </w:rPr>
          <w:fldChar w:fldCharType="begin"/>
        </w:r>
        <w:r w:rsidR="007554E0" w:rsidRPr="002E59A3">
          <w:rPr>
            <w:rFonts w:ascii="Times New Roman" w:hAnsi="Times New Roman" w:cs="Times New Roman"/>
            <w:noProof/>
            <w:webHidden/>
            <w:sz w:val="28"/>
            <w:szCs w:val="28"/>
          </w:rPr>
          <w:instrText xml:space="preserve"> PAGEREF _Toc40380596 \h </w:instrText>
        </w:r>
        <w:r w:rsidR="007554E0" w:rsidRPr="002E59A3">
          <w:rPr>
            <w:rFonts w:ascii="Times New Roman" w:hAnsi="Times New Roman" w:cs="Times New Roman"/>
            <w:noProof/>
            <w:webHidden/>
            <w:sz w:val="28"/>
            <w:szCs w:val="28"/>
          </w:rPr>
        </w:r>
        <w:r w:rsidR="007554E0" w:rsidRPr="002E59A3">
          <w:rPr>
            <w:rFonts w:ascii="Times New Roman" w:hAnsi="Times New Roman" w:cs="Times New Roman"/>
            <w:noProof/>
            <w:webHidden/>
            <w:sz w:val="28"/>
            <w:szCs w:val="28"/>
          </w:rPr>
          <w:fldChar w:fldCharType="separate"/>
        </w:r>
        <w:r w:rsidR="005E7E0E">
          <w:rPr>
            <w:rFonts w:ascii="Times New Roman" w:hAnsi="Times New Roman" w:cs="Times New Roman"/>
            <w:noProof/>
            <w:webHidden/>
            <w:sz w:val="28"/>
            <w:szCs w:val="28"/>
          </w:rPr>
          <w:t>41</w:t>
        </w:r>
        <w:r w:rsidR="007554E0" w:rsidRPr="002E59A3">
          <w:rPr>
            <w:rFonts w:ascii="Times New Roman" w:hAnsi="Times New Roman" w:cs="Times New Roman"/>
            <w:noProof/>
            <w:webHidden/>
            <w:sz w:val="28"/>
            <w:szCs w:val="28"/>
          </w:rPr>
          <w:fldChar w:fldCharType="end"/>
        </w:r>
      </w:hyperlink>
    </w:p>
    <w:p w:rsidR="0023745B" w:rsidRPr="00593137" w:rsidRDefault="0023745B" w:rsidP="00A36143">
      <w:pPr>
        <w:numPr>
          <w:ilvl w:val="0"/>
          <w:numId w:val="0"/>
        </w:numPr>
        <w:rPr>
          <w:rFonts w:cs="Times New Roman"/>
          <w:b/>
          <w:sz w:val="28"/>
          <w:szCs w:val="28"/>
        </w:rPr>
      </w:pPr>
      <w:r w:rsidRPr="00593137">
        <w:rPr>
          <w:rFonts w:cs="Times New Roman"/>
          <w:b/>
          <w:sz w:val="28"/>
          <w:szCs w:val="28"/>
        </w:rPr>
        <w:fldChar w:fldCharType="end"/>
      </w:r>
    </w:p>
    <w:p w:rsidR="00593137" w:rsidRDefault="00593137" w:rsidP="00A36143">
      <w:pPr>
        <w:jc w:val="center"/>
        <w:rPr>
          <w:b/>
          <w:sz w:val="28"/>
          <w:szCs w:val="28"/>
          <w:lang w:val="vi-VN"/>
        </w:rPr>
      </w:pPr>
    </w:p>
    <w:p w:rsidR="00A7023D" w:rsidRPr="00063018" w:rsidRDefault="00A7023D" w:rsidP="00E930C9">
      <w:pPr>
        <w:pStyle w:val="special"/>
        <w:jc w:val="center"/>
        <w:rPr>
          <w:lang w:val="vi-VN"/>
        </w:rPr>
      </w:pPr>
      <w:r w:rsidRPr="00593137">
        <w:rPr>
          <w:lang w:val="vi-VN"/>
        </w:rPr>
        <w:br w:type="page"/>
      </w:r>
      <w:r w:rsidRPr="00063018">
        <w:lastRenderedPageBreak/>
        <w:t>KÍ HIỆU CÁC CỤM TỪ VIẾT TẮT</w:t>
      </w:r>
    </w:p>
    <w:tbl>
      <w:tblPr>
        <w:tblStyle w:val="TableGrid"/>
        <w:tblW w:w="0" w:type="auto"/>
        <w:tblLook w:val="04A0" w:firstRow="1" w:lastRow="0" w:firstColumn="1" w:lastColumn="0" w:noHBand="0" w:noVBand="1"/>
      </w:tblPr>
      <w:tblGrid>
        <w:gridCol w:w="1271"/>
        <w:gridCol w:w="7507"/>
      </w:tblGrid>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UAV</w:t>
            </w:r>
          </w:p>
        </w:tc>
        <w:tc>
          <w:tcPr>
            <w:tcW w:w="7507" w:type="dxa"/>
          </w:tcPr>
          <w:p w:rsidR="00496D1E" w:rsidRPr="00496D1E" w:rsidRDefault="00496D1E" w:rsidP="00A36143">
            <w:pPr>
              <w:ind w:left="39"/>
              <w:jc w:val="left"/>
              <w:rPr>
                <w:b/>
                <w:sz w:val="28"/>
                <w:szCs w:val="28"/>
                <w:lang w:val="vi-VN"/>
              </w:rPr>
            </w:pPr>
            <w:r w:rsidRPr="00496D1E">
              <w:rPr>
                <w:sz w:val="28"/>
                <w:szCs w:val="28"/>
              </w:rPr>
              <w:t>Máy bay không người lái (Unmanned Aerial Vehicle)</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PID</w:t>
            </w:r>
          </w:p>
        </w:tc>
        <w:tc>
          <w:tcPr>
            <w:tcW w:w="7507" w:type="dxa"/>
          </w:tcPr>
          <w:p w:rsidR="00496D1E" w:rsidRPr="00496D1E" w:rsidRDefault="00496D1E" w:rsidP="00A36143">
            <w:pPr>
              <w:ind w:left="39"/>
              <w:jc w:val="left"/>
              <w:rPr>
                <w:b/>
                <w:sz w:val="28"/>
                <w:szCs w:val="28"/>
                <w:lang w:val="vi-VN"/>
              </w:rPr>
            </w:pPr>
            <w:r w:rsidRPr="00496D1E">
              <w:rPr>
                <w:sz w:val="28"/>
                <w:szCs w:val="28"/>
              </w:rPr>
              <w:t>Tỷ lệ - tích phân – vi phân (Proportional – Integral – Derivative)</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ESC</w:t>
            </w:r>
          </w:p>
        </w:tc>
        <w:tc>
          <w:tcPr>
            <w:tcW w:w="7507" w:type="dxa"/>
          </w:tcPr>
          <w:p w:rsidR="00496D1E" w:rsidRPr="00496D1E" w:rsidRDefault="00496D1E" w:rsidP="00A36143">
            <w:pPr>
              <w:ind w:left="39"/>
              <w:jc w:val="left"/>
              <w:rPr>
                <w:b/>
                <w:sz w:val="28"/>
                <w:szCs w:val="28"/>
                <w:lang w:val="vi-VN"/>
              </w:rPr>
            </w:pPr>
            <w:r w:rsidRPr="00496D1E">
              <w:rPr>
                <w:sz w:val="28"/>
                <w:szCs w:val="28"/>
              </w:rPr>
              <w:t>Bộ điều tốc (Electronic Speed Controller)</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RX</w:t>
            </w:r>
          </w:p>
        </w:tc>
        <w:tc>
          <w:tcPr>
            <w:tcW w:w="7507" w:type="dxa"/>
          </w:tcPr>
          <w:p w:rsidR="00496D1E" w:rsidRPr="00496D1E" w:rsidRDefault="00496D1E" w:rsidP="00A36143">
            <w:pPr>
              <w:ind w:left="39"/>
              <w:jc w:val="left"/>
              <w:rPr>
                <w:b/>
                <w:sz w:val="28"/>
                <w:szCs w:val="28"/>
                <w:lang w:val="vi-VN"/>
              </w:rPr>
            </w:pPr>
            <w:r w:rsidRPr="00496D1E">
              <w:rPr>
                <w:sz w:val="28"/>
                <w:szCs w:val="28"/>
              </w:rPr>
              <w:t>Bộ thu sóng radio (Receiver)</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TX</w:t>
            </w:r>
          </w:p>
        </w:tc>
        <w:tc>
          <w:tcPr>
            <w:tcW w:w="7507" w:type="dxa"/>
          </w:tcPr>
          <w:p w:rsidR="00496D1E" w:rsidRPr="00496D1E" w:rsidRDefault="00496D1E" w:rsidP="00A36143">
            <w:pPr>
              <w:ind w:left="39"/>
              <w:jc w:val="left"/>
              <w:rPr>
                <w:b/>
                <w:sz w:val="28"/>
                <w:szCs w:val="28"/>
                <w:lang w:val="vi-VN"/>
              </w:rPr>
            </w:pPr>
            <w:r w:rsidRPr="00496D1E">
              <w:rPr>
                <w:sz w:val="28"/>
                <w:szCs w:val="28"/>
              </w:rPr>
              <w:t>Bộ phát sóng radio (Transmitter)</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BLDC</w:t>
            </w:r>
          </w:p>
        </w:tc>
        <w:tc>
          <w:tcPr>
            <w:tcW w:w="7507" w:type="dxa"/>
          </w:tcPr>
          <w:p w:rsidR="00496D1E" w:rsidRPr="00496D1E" w:rsidRDefault="00496D1E" w:rsidP="00A36143">
            <w:pPr>
              <w:ind w:left="39"/>
              <w:jc w:val="left"/>
              <w:rPr>
                <w:b/>
                <w:sz w:val="28"/>
                <w:szCs w:val="28"/>
                <w:lang w:val="vi-VN"/>
              </w:rPr>
            </w:pPr>
            <w:r w:rsidRPr="00496D1E">
              <w:rPr>
                <w:sz w:val="28"/>
                <w:szCs w:val="28"/>
              </w:rPr>
              <w:t>Động cơ một chiều không chổi than (Brushless DC Motor)</w:t>
            </w:r>
          </w:p>
        </w:tc>
      </w:tr>
      <w:tr w:rsidR="00496D1E" w:rsidTr="00496D1E">
        <w:tc>
          <w:tcPr>
            <w:tcW w:w="1271" w:type="dxa"/>
          </w:tcPr>
          <w:p w:rsidR="00496D1E" w:rsidRPr="00496D1E" w:rsidRDefault="00496D1E" w:rsidP="00A36143">
            <w:pPr>
              <w:numPr>
                <w:ilvl w:val="0"/>
                <w:numId w:val="0"/>
              </w:numPr>
              <w:ind w:left="164"/>
              <w:jc w:val="left"/>
              <w:rPr>
                <w:b/>
                <w:sz w:val="28"/>
                <w:szCs w:val="28"/>
                <w:lang w:val="vi-VN"/>
              </w:rPr>
            </w:pPr>
            <w:r w:rsidRPr="00496D1E">
              <w:rPr>
                <w:sz w:val="28"/>
                <w:szCs w:val="28"/>
              </w:rPr>
              <w:t>PWM</w:t>
            </w:r>
          </w:p>
        </w:tc>
        <w:tc>
          <w:tcPr>
            <w:tcW w:w="7507" w:type="dxa"/>
          </w:tcPr>
          <w:p w:rsidR="00496D1E" w:rsidRPr="00496D1E" w:rsidRDefault="00496D1E" w:rsidP="00A36143">
            <w:pPr>
              <w:ind w:left="39"/>
              <w:jc w:val="left"/>
              <w:rPr>
                <w:b/>
                <w:sz w:val="28"/>
                <w:szCs w:val="28"/>
                <w:lang w:val="vi-VN"/>
              </w:rPr>
            </w:pPr>
            <w:r w:rsidRPr="00496D1E">
              <w:rPr>
                <w:sz w:val="28"/>
                <w:szCs w:val="28"/>
              </w:rPr>
              <w:t>Điều chỉnh độ rộng xung (Pulse Width Modulatio)</w:t>
            </w:r>
          </w:p>
        </w:tc>
      </w:tr>
    </w:tbl>
    <w:p w:rsidR="00A7023D" w:rsidRPr="00063018" w:rsidRDefault="00A7023D" w:rsidP="00A36143">
      <w:pPr>
        <w:numPr>
          <w:ilvl w:val="0"/>
          <w:numId w:val="0"/>
        </w:numPr>
        <w:jc w:val="left"/>
        <w:rPr>
          <w:sz w:val="28"/>
          <w:szCs w:val="28"/>
        </w:rPr>
      </w:pPr>
    </w:p>
    <w:p w:rsidR="00A9474E" w:rsidRPr="00A9474E" w:rsidRDefault="00A7023D" w:rsidP="00E930C9">
      <w:pPr>
        <w:pStyle w:val="special"/>
        <w:jc w:val="center"/>
      </w:pPr>
      <w:r w:rsidRPr="00063018">
        <w:t>DANH MỤC HÌNH ẢNH</w:t>
      </w:r>
      <w:r w:rsidR="00A9474E">
        <w:fldChar w:fldCharType="begin"/>
      </w:r>
      <w:r w:rsidR="00A9474E">
        <w:instrText xml:space="preserve"> TOC \h \z \c "Hình 1." </w:instrText>
      </w:r>
      <w:r w:rsidR="00A9474E">
        <w:fldChar w:fldCharType="separate"/>
      </w:r>
    </w:p>
    <w:p w:rsidR="00A9474E" w:rsidRDefault="00A70B83" w:rsidP="00A36143">
      <w:pPr>
        <w:pStyle w:val="TableofFigures"/>
        <w:tabs>
          <w:tab w:val="right" w:leader="dot" w:pos="8778"/>
        </w:tabs>
        <w:rPr>
          <w:rFonts w:asciiTheme="minorHAnsi" w:eastAsiaTheme="minorEastAsia" w:hAnsiTheme="minorHAnsi"/>
          <w:noProof/>
          <w:sz w:val="22"/>
          <w:lang w:val="en-GB" w:eastAsia="en-GB"/>
        </w:rPr>
      </w:pPr>
      <w:hyperlink w:anchor="_Toc33986783" w:history="1">
        <w:r w:rsidR="00A9474E" w:rsidRPr="00CC7CB0">
          <w:rPr>
            <w:rStyle w:val="Hyperlink"/>
            <w:noProof/>
          </w:rPr>
          <w:t>Hình 1. 1 Mô tả các chuyển động của Quadcopter</w:t>
        </w:r>
        <w:r w:rsidR="00A9474E">
          <w:rPr>
            <w:noProof/>
            <w:webHidden/>
          </w:rPr>
          <w:tab/>
        </w:r>
        <w:r w:rsidR="00A9474E">
          <w:rPr>
            <w:noProof/>
            <w:webHidden/>
          </w:rPr>
          <w:fldChar w:fldCharType="begin"/>
        </w:r>
        <w:r w:rsidR="00A9474E">
          <w:rPr>
            <w:noProof/>
            <w:webHidden/>
          </w:rPr>
          <w:instrText xml:space="preserve"> PAGEREF _Toc33986783 \h </w:instrText>
        </w:r>
        <w:r w:rsidR="00A9474E">
          <w:rPr>
            <w:noProof/>
            <w:webHidden/>
          </w:rPr>
        </w:r>
        <w:r w:rsidR="00A9474E">
          <w:rPr>
            <w:noProof/>
            <w:webHidden/>
          </w:rPr>
          <w:fldChar w:fldCharType="separate"/>
        </w:r>
        <w:r w:rsidR="0032604A">
          <w:rPr>
            <w:noProof/>
            <w:webHidden/>
          </w:rPr>
          <w:t>2</w:t>
        </w:r>
        <w:r w:rsidR="00A9474E">
          <w:rPr>
            <w:noProof/>
            <w:webHidden/>
          </w:rPr>
          <w:fldChar w:fldCharType="end"/>
        </w:r>
      </w:hyperlink>
    </w:p>
    <w:p w:rsidR="0002468E" w:rsidRDefault="00A9474E" w:rsidP="00A36143">
      <w:pPr>
        <w:numPr>
          <w:ilvl w:val="0"/>
          <w:numId w:val="0"/>
        </w:numPr>
        <w:jc w:val="left"/>
        <w:rPr>
          <w:noProof/>
        </w:rPr>
      </w:pPr>
      <w:r>
        <w:rPr>
          <w:b/>
          <w:sz w:val="28"/>
          <w:szCs w:val="28"/>
        </w:rPr>
        <w:fldChar w:fldCharType="end"/>
      </w:r>
      <w:r>
        <w:rPr>
          <w:b/>
          <w:sz w:val="28"/>
          <w:szCs w:val="28"/>
        </w:rPr>
        <w:fldChar w:fldCharType="begin"/>
      </w:r>
      <w:r>
        <w:rPr>
          <w:b/>
          <w:sz w:val="28"/>
          <w:szCs w:val="28"/>
        </w:rPr>
        <w:instrText xml:space="preserve"> TOC \h \z \c "Hình 2." </w:instrText>
      </w:r>
      <w:r>
        <w:rPr>
          <w:b/>
          <w:sz w:val="28"/>
          <w:szCs w:val="28"/>
        </w:rPr>
        <w:fldChar w:fldCharType="separate"/>
      </w:r>
    </w:p>
    <w:p w:rsidR="0002468E" w:rsidRDefault="00A70B83">
      <w:pPr>
        <w:pStyle w:val="TableofFigures"/>
        <w:tabs>
          <w:tab w:val="right" w:leader="dot" w:pos="8778"/>
        </w:tabs>
        <w:rPr>
          <w:rFonts w:asciiTheme="minorHAnsi" w:eastAsiaTheme="minorEastAsia" w:hAnsiTheme="minorHAnsi"/>
          <w:noProof/>
          <w:sz w:val="22"/>
        </w:rPr>
      </w:pPr>
      <w:hyperlink r:id="rId8" w:anchor="_Toc40881182" w:history="1">
        <w:r w:rsidR="0002468E" w:rsidRPr="000035A7">
          <w:rPr>
            <w:rStyle w:val="Hyperlink"/>
            <w:noProof/>
          </w:rPr>
          <w:t>Hình 2. 1  Hệ tọa độ vật (hình trái) và hệ tọa độ quán tính (hình phải)</w:t>
        </w:r>
        <w:r w:rsidR="0002468E">
          <w:rPr>
            <w:noProof/>
            <w:webHidden/>
          </w:rPr>
          <w:tab/>
        </w:r>
        <w:r w:rsidR="0002468E">
          <w:rPr>
            <w:noProof/>
            <w:webHidden/>
          </w:rPr>
          <w:fldChar w:fldCharType="begin"/>
        </w:r>
        <w:r w:rsidR="0002468E">
          <w:rPr>
            <w:noProof/>
            <w:webHidden/>
          </w:rPr>
          <w:instrText xml:space="preserve"> PAGEREF _Toc40881182 \h </w:instrText>
        </w:r>
        <w:r w:rsidR="0002468E">
          <w:rPr>
            <w:noProof/>
            <w:webHidden/>
          </w:rPr>
        </w:r>
        <w:r w:rsidR="0002468E">
          <w:rPr>
            <w:noProof/>
            <w:webHidden/>
          </w:rPr>
          <w:fldChar w:fldCharType="separate"/>
        </w:r>
        <w:r w:rsidR="0002468E">
          <w:rPr>
            <w:noProof/>
            <w:webHidden/>
          </w:rPr>
          <w:t>5</w:t>
        </w:r>
        <w:r w:rsidR="0002468E">
          <w:rPr>
            <w:noProof/>
            <w:webHidden/>
          </w:rPr>
          <w:fldChar w:fldCharType="end"/>
        </w:r>
      </w:hyperlink>
    </w:p>
    <w:p w:rsidR="0002468E" w:rsidRDefault="00A70B83">
      <w:pPr>
        <w:pStyle w:val="TableofFigures"/>
        <w:tabs>
          <w:tab w:val="right" w:leader="dot" w:pos="8778"/>
        </w:tabs>
        <w:rPr>
          <w:rFonts w:asciiTheme="minorHAnsi" w:eastAsiaTheme="minorEastAsia" w:hAnsiTheme="minorHAnsi"/>
          <w:noProof/>
          <w:sz w:val="22"/>
        </w:rPr>
      </w:pPr>
      <w:hyperlink r:id="rId9" w:anchor="_Toc40881183" w:history="1">
        <w:r w:rsidR="0002468E" w:rsidRPr="000035A7">
          <w:rPr>
            <w:rStyle w:val="Hyperlink"/>
            <w:noProof/>
          </w:rPr>
          <w:t>Hình 2. 2 Quy ước các phương chiều</w:t>
        </w:r>
        <w:r w:rsidR="0002468E">
          <w:rPr>
            <w:noProof/>
            <w:webHidden/>
          </w:rPr>
          <w:tab/>
        </w:r>
        <w:r w:rsidR="0002468E">
          <w:rPr>
            <w:noProof/>
            <w:webHidden/>
          </w:rPr>
          <w:fldChar w:fldCharType="begin"/>
        </w:r>
        <w:r w:rsidR="0002468E">
          <w:rPr>
            <w:noProof/>
            <w:webHidden/>
          </w:rPr>
          <w:instrText xml:space="preserve"> PAGEREF _Toc40881183 \h </w:instrText>
        </w:r>
        <w:r w:rsidR="0002468E">
          <w:rPr>
            <w:noProof/>
            <w:webHidden/>
          </w:rPr>
        </w:r>
        <w:r w:rsidR="0002468E">
          <w:rPr>
            <w:noProof/>
            <w:webHidden/>
          </w:rPr>
          <w:fldChar w:fldCharType="separate"/>
        </w:r>
        <w:r w:rsidR="0002468E">
          <w:rPr>
            <w:noProof/>
            <w:webHidden/>
          </w:rPr>
          <w:t>6</w:t>
        </w:r>
        <w:r w:rsidR="0002468E">
          <w:rPr>
            <w:noProof/>
            <w:webHidden/>
          </w:rPr>
          <w:fldChar w:fldCharType="end"/>
        </w:r>
      </w:hyperlink>
    </w:p>
    <w:p w:rsidR="0002468E" w:rsidRDefault="00A70B83">
      <w:pPr>
        <w:pStyle w:val="TableofFigures"/>
        <w:tabs>
          <w:tab w:val="right" w:leader="dot" w:pos="8778"/>
        </w:tabs>
        <w:rPr>
          <w:rFonts w:asciiTheme="minorHAnsi" w:eastAsiaTheme="minorEastAsia" w:hAnsiTheme="minorHAnsi"/>
          <w:noProof/>
          <w:sz w:val="22"/>
        </w:rPr>
      </w:pPr>
      <w:hyperlink r:id="rId10" w:anchor="_Toc40881184" w:history="1">
        <w:r w:rsidR="0002468E" w:rsidRPr="000035A7">
          <w:rPr>
            <w:rStyle w:val="Hyperlink"/>
            <w:noProof/>
          </w:rPr>
          <w:t>Hình 2. 3 Thiết kế cơ khí</w:t>
        </w:r>
        <w:r w:rsidR="0002468E">
          <w:rPr>
            <w:noProof/>
            <w:webHidden/>
          </w:rPr>
          <w:tab/>
        </w:r>
        <w:r w:rsidR="0002468E">
          <w:rPr>
            <w:noProof/>
            <w:webHidden/>
          </w:rPr>
          <w:fldChar w:fldCharType="begin"/>
        </w:r>
        <w:r w:rsidR="0002468E">
          <w:rPr>
            <w:noProof/>
            <w:webHidden/>
          </w:rPr>
          <w:instrText xml:space="preserve"> PAGEREF _Toc40881184 \h </w:instrText>
        </w:r>
        <w:r w:rsidR="0002468E">
          <w:rPr>
            <w:noProof/>
            <w:webHidden/>
          </w:rPr>
        </w:r>
        <w:r w:rsidR="0002468E">
          <w:rPr>
            <w:noProof/>
            <w:webHidden/>
          </w:rPr>
          <w:fldChar w:fldCharType="separate"/>
        </w:r>
        <w:r w:rsidR="0002468E">
          <w:rPr>
            <w:noProof/>
            <w:webHidden/>
          </w:rPr>
          <w:t>26</w:t>
        </w:r>
        <w:r w:rsidR="0002468E">
          <w:rPr>
            <w:noProof/>
            <w:webHidden/>
          </w:rPr>
          <w:fldChar w:fldCharType="end"/>
        </w:r>
      </w:hyperlink>
    </w:p>
    <w:p w:rsidR="0002468E" w:rsidRDefault="00A70B83">
      <w:pPr>
        <w:pStyle w:val="TableofFigures"/>
        <w:tabs>
          <w:tab w:val="right" w:leader="dot" w:pos="8778"/>
        </w:tabs>
        <w:rPr>
          <w:rFonts w:asciiTheme="minorHAnsi" w:eastAsiaTheme="minorEastAsia" w:hAnsiTheme="minorHAnsi"/>
          <w:noProof/>
          <w:sz w:val="22"/>
        </w:rPr>
      </w:pPr>
      <w:hyperlink w:anchor="_Toc40881185" w:history="1">
        <w:r w:rsidR="0002468E" w:rsidRPr="000035A7">
          <w:rPr>
            <w:rStyle w:val="Hyperlink"/>
            <w:noProof/>
          </w:rPr>
          <w:t>Hình 2. 4 Esc không chổi than</w:t>
        </w:r>
        <w:r w:rsidR="0002468E">
          <w:rPr>
            <w:noProof/>
            <w:webHidden/>
          </w:rPr>
          <w:tab/>
        </w:r>
        <w:r w:rsidR="0002468E">
          <w:rPr>
            <w:noProof/>
            <w:webHidden/>
          </w:rPr>
          <w:fldChar w:fldCharType="begin"/>
        </w:r>
        <w:r w:rsidR="0002468E">
          <w:rPr>
            <w:noProof/>
            <w:webHidden/>
          </w:rPr>
          <w:instrText xml:space="preserve"> PAGEREF _Toc40881185 \h </w:instrText>
        </w:r>
        <w:r w:rsidR="0002468E">
          <w:rPr>
            <w:noProof/>
            <w:webHidden/>
          </w:rPr>
        </w:r>
        <w:r w:rsidR="0002468E">
          <w:rPr>
            <w:noProof/>
            <w:webHidden/>
          </w:rPr>
          <w:fldChar w:fldCharType="separate"/>
        </w:r>
        <w:r w:rsidR="0002468E">
          <w:rPr>
            <w:noProof/>
            <w:webHidden/>
          </w:rPr>
          <w:t>30</w:t>
        </w:r>
        <w:r w:rsidR="0002468E">
          <w:rPr>
            <w:noProof/>
            <w:webHidden/>
          </w:rPr>
          <w:fldChar w:fldCharType="end"/>
        </w:r>
      </w:hyperlink>
    </w:p>
    <w:p w:rsidR="0002468E" w:rsidRDefault="00A70B83">
      <w:pPr>
        <w:pStyle w:val="TableofFigures"/>
        <w:tabs>
          <w:tab w:val="right" w:leader="dot" w:pos="8778"/>
        </w:tabs>
        <w:rPr>
          <w:rFonts w:asciiTheme="minorHAnsi" w:eastAsiaTheme="minorEastAsia" w:hAnsiTheme="minorHAnsi"/>
          <w:noProof/>
          <w:sz w:val="22"/>
        </w:rPr>
      </w:pPr>
      <w:hyperlink w:anchor="_Toc40881186" w:history="1">
        <w:r w:rsidR="0002468E" w:rsidRPr="000035A7">
          <w:rPr>
            <w:rStyle w:val="Hyperlink"/>
            <w:noProof/>
          </w:rPr>
          <w:t>Hình 2. 5 Pin Li-Po</w:t>
        </w:r>
        <w:r w:rsidR="0002468E">
          <w:rPr>
            <w:noProof/>
            <w:webHidden/>
          </w:rPr>
          <w:tab/>
        </w:r>
        <w:r w:rsidR="0002468E">
          <w:rPr>
            <w:noProof/>
            <w:webHidden/>
          </w:rPr>
          <w:fldChar w:fldCharType="begin"/>
        </w:r>
        <w:r w:rsidR="0002468E">
          <w:rPr>
            <w:noProof/>
            <w:webHidden/>
          </w:rPr>
          <w:instrText xml:space="preserve"> PAGEREF _Toc40881186 \h </w:instrText>
        </w:r>
        <w:r w:rsidR="0002468E">
          <w:rPr>
            <w:noProof/>
            <w:webHidden/>
          </w:rPr>
        </w:r>
        <w:r w:rsidR="0002468E">
          <w:rPr>
            <w:noProof/>
            <w:webHidden/>
          </w:rPr>
          <w:fldChar w:fldCharType="separate"/>
        </w:r>
        <w:r w:rsidR="0002468E">
          <w:rPr>
            <w:noProof/>
            <w:webHidden/>
          </w:rPr>
          <w:t>31</w:t>
        </w:r>
        <w:r w:rsidR="0002468E">
          <w:rPr>
            <w:noProof/>
            <w:webHidden/>
          </w:rPr>
          <w:fldChar w:fldCharType="end"/>
        </w:r>
      </w:hyperlink>
    </w:p>
    <w:p w:rsidR="00AA7F2C" w:rsidRPr="00B67CA2" w:rsidRDefault="00A9474E" w:rsidP="00B67CA2">
      <w:pPr>
        <w:numPr>
          <w:ilvl w:val="0"/>
          <w:numId w:val="0"/>
        </w:numPr>
        <w:jc w:val="center"/>
        <w:rPr>
          <w:b/>
          <w:sz w:val="28"/>
          <w:szCs w:val="28"/>
        </w:rPr>
      </w:pPr>
      <w:r>
        <w:rPr>
          <w:b/>
          <w:sz w:val="28"/>
          <w:szCs w:val="28"/>
        </w:rPr>
        <w:fldChar w:fldCharType="end"/>
      </w:r>
      <w:r w:rsidR="00B67CA2">
        <w:rPr>
          <w:b/>
          <w:sz w:val="28"/>
          <w:szCs w:val="28"/>
        </w:rPr>
        <w:t>DANH MỤC BẢNG BIỂU</w:t>
      </w:r>
    </w:p>
    <w:p w:rsidR="00B67CA2" w:rsidRDefault="00A9474E">
      <w:pPr>
        <w:pStyle w:val="TableofFigures"/>
        <w:tabs>
          <w:tab w:val="right" w:leader="dot" w:pos="8778"/>
        </w:tabs>
        <w:rPr>
          <w:rFonts w:asciiTheme="minorHAnsi" w:eastAsiaTheme="minorEastAsia" w:hAnsiTheme="minorHAnsi"/>
          <w:noProof/>
          <w:sz w:val="22"/>
        </w:rPr>
      </w:pPr>
      <w:r>
        <w:rPr>
          <w:b/>
          <w:sz w:val="28"/>
          <w:szCs w:val="28"/>
        </w:rPr>
        <w:fldChar w:fldCharType="begin"/>
      </w:r>
      <w:r>
        <w:rPr>
          <w:b/>
          <w:sz w:val="28"/>
          <w:szCs w:val="28"/>
        </w:rPr>
        <w:instrText xml:space="preserve"> TOC \h \z \c "Bảng 2." </w:instrText>
      </w:r>
      <w:r>
        <w:rPr>
          <w:b/>
          <w:sz w:val="28"/>
          <w:szCs w:val="28"/>
        </w:rPr>
        <w:fldChar w:fldCharType="separate"/>
      </w:r>
      <w:hyperlink w:anchor="_Toc40881976" w:history="1">
        <w:r w:rsidR="00B67CA2" w:rsidRPr="00BC62F0">
          <w:rPr>
            <w:rStyle w:val="Hyperlink"/>
            <w:noProof/>
          </w:rPr>
          <w:t>Bảng 2. 1 Các thông số chính của cảm biến MPU-6050</w:t>
        </w:r>
        <w:r w:rsidR="00B67CA2">
          <w:rPr>
            <w:noProof/>
            <w:webHidden/>
          </w:rPr>
          <w:tab/>
        </w:r>
        <w:r w:rsidR="00B67CA2">
          <w:rPr>
            <w:noProof/>
            <w:webHidden/>
          </w:rPr>
          <w:fldChar w:fldCharType="begin"/>
        </w:r>
        <w:r w:rsidR="00B67CA2">
          <w:rPr>
            <w:noProof/>
            <w:webHidden/>
          </w:rPr>
          <w:instrText xml:space="preserve"> PAGEREF _Toc40881976 \h </w:instrText>
        </w:r>
        <w:r w:rsidR="00B67CA2">
          <w:rPr>
            <w:noProof/>
            <w:webHidden/>
          </w:rPr>
        </w:r>
        <w:r w:rsidR="00B67CA2">
          <w:rPr>
            <w:noProof/>
            <w:webHidden/>
          </w:rPr>
          <w:fldChar w:fldCharType="separate"/>
        </w:r>
        <w:r w:rsidR="00B67CA2">
          <w:rPr>
            <w:noProof/>
            <w:webHidden/>
          </w:rPr>
          <w:t>29</w:t>
        </w:r>
        <w:r w:rsidR="00B67CA2">
          <w:rPr>
            <w:noProof/>
            <w:webHidden/>
          </w:rPr>
          <w:fldChar w:fldCharType="end"/>
        </w:r>
      </w:hyperlink>
    </w:p>
    <w:p w:rsidR="00B67CA2" w:rsidRDefault="00A70B83">
      <w:pPr>
        <w:pStyle w:val="TableofFigures"/>
        <w:tabs>
          <w:tab w:val="right" w:leader="dot" w:pos="8778"/>
        </w:tabs>
        <w:rPr>
          <w:rFonts w:asciiTheme="minorHAnsi" w:eastAsiaTheme="minorEastAsia" w:hAnsiTheme="minorHAnsi"/>
          <w:noProof/>
          <w:sz w:val="22"/>
        </w:rPr>
      </w:pPr>
      <w:hyperlink w:anchor="_Toc40881977" w:history="1">
        <w:r w:rsidR="00B67CA2" w:rsidRPr="00BC62F0">
          <w:rPr>
            <w:rStyle w:val="Hyperlink"/>
            <w:noProof/>
          </w:rPr>
          <w:t>Bảng 2. 2 Các thông số của pin Li-Po</w:t>
        </w:r>
        <w:r w:rsidR="00B67CA2">
          <w:rPr>
            <w:noProof/>
            <w:webHidden/>
          </w:rPr>
          <w:tab/>
        </w:r>
        <w:r w:rsidR="00B67CA2">
          <w:rPr>
            <w:noProof/>
            <w:webHidden/>
          </w:rPr>
          <w:fldChar w:fldCharType="begin"/>
        </w:r>
        <w:r w:rsidR="00B67CA2">
          <w:rPr>
            <w:noProof/>
            <w:webHidden/>
          </w:rPr>
          <w:instrText xml:space="preserve"> PAGEREF _Toc40881977 \h </w:instrText>
        </w:r>
        <w:r w:rsidR="00B67CA2">
          <w:rPr>
            <w:noProof/>
            <w:webHidden/>
          </w:rPr>
        </w:r>
        <w:r w:rsidR="00B67CA2">
          <w:rPr>
            <w:noProof/>
            <w:webHidden/>
          </w:rPr>
          <w:fldChar w:fldCharType="separate"/>
        </w:r>
        <w:r w:rsidR="00B67CA2">
          <w:rPr>
            <w:noProof/>
            <w:webHidden/>
          </w:rPr>
          <w:t>30</w:t>
        </w:r>
        <w:r w:rsidR="00B67CA2">
          <w:rPr>
            <w:noProof/>
            <w:webHidden/>
          </w:rPr>
          <w:fldChar w:fldCharType="end"/>
        </w:r>
      </w:hyperlink>
    </w:p>
    <w:p w:rsidR="00A9474E" w:rsidRPr="00A9474E" w:rsidRDefault="00A9474E" w:rsidP="00A36143">
      <w:pPr>
        <w:numPr>
          <w:ilvl w:val="0"/>
          <w:numId w:val="0"/>
        </w:numPr>
        <w:jc w:val="left"/>
        <w:rPr>
          <w:b/>
          <w:sz w:val="28"/>
          <w:szCs w:val="28"/>
        </w:rPr>
        <w:sectPr w:rsidR="00A9474E" w:rsidRPr="00A9474E" w:rsidSect="004A5705">
          <w:headerReference w:type="default" r:id="rId11"/>
          <w:pgSz w:w="11907" w:h="16840" w:code="9"/>
          <w:pgMar w:top="1418" w:right="1134" w:bottom="1134" w:left="1985" w:header="720" w:footer="720" w:gutter="0"/>
          <w:pgNumType w:start="1"/>
          <w:cols w:space="720"/>
          <w:docGrid w:linePitch="360"/>
        </w:sectPr>
      </w:pPr>
      <w:r>
        <w:rPr>
          <w:b/>
          <w:sz w:val="28"/>
          <w:szCs w:val="28"/>
        </w:rPr>
        <w:fldChar w:fldCharType="end"/>
      </w:r>
    </w:p>
    <w:p w:rsidR="00DC1223" w:rsidRPr="00C652FA" w:rsidRDefault="00DC1223" w:rsidP="00E930C9">
      <w:pPr>
        <w:pStyle w:val="special"/>
        <w:numPr>
          <w:ilvl w:val="0"/>
          <w:numId w:val="0"/>
        </w:numPr>
        <w:jc w:val="center"/>
      </w:pPr>
      <w:bookmarkStart w:id="0" w:name="_Toc389577595"/>
      <w:bookmarkStart w:id="1" w:name="_Toc40380559"/>
      <w:bookmarkStart w:id="2" w:name="_Toc33604243"/>
      <w:r w:rsidRPr="00C652FA">
        <w:lastRenderedPageBreak/>
        <w:t>Lời mở đầu</w:t>
      </w:r>
      <w:bookmarkEnd w:id="0"/>
      <w:bookmarkEnd w:id="1"/>
    </w:p>
    <w:p w:rsidR="006F2D70" w:rsidRDefault="006F2D70" w:rsidP="00A36143">
      <w:pPr>
        <w:pStyle w:val="NoiDung"/>
      </w:pPr>
      <w:r>
        <w:t>Máy bay không người lái (UAV) hiện nay được sử dụng khá phổ biến trong các lĩnh vực, nó cung cấp góc quan sát từ trên cao như trong các lĩnh vực giải trí, thể thao.</w:t>
      </w:r>
    </w:p>
    <w:p w:rsidR="006F2D70" w:rsidRDefault="006F2D70" w:rsidP="00A36143">
      <w:pPr>
        <w:pStyle w:val="NoiDung"/>
      </w:pPr>
      <w:r>
        <w:t>Ngoài ra UAV còn được sử dụng nhiều trong lĩnh vực quân sự như do thám, cứu hộ và trong nhiệm vụ vận chuyển bưu kiện có khối lượng nhỏ do có ưu điểm linh hoạt, khó bị phát hiện do kích thước và tiếng ồn nhỏ, chi phí vận hành thấp hơn nhiều so với các loại máy bay khác.</w:t>
      </w:r>
    </w:p>
    <w:p w:rsidR="006F2D70" w:rsidRDefault="006F2D70" w:rsidP="00A36143">
      <w:pPr>
        <w:pStyle w:val="NoiDung"/>
      </w:pPr>
      <w:r>
        <w:t>UAV hoạt động dự trên nguyên lý cân bằng góc nghiêng của từng cặp động cơ đối diện nhau. Vấn đề đặt ra là cần có một thuật toán điều khiển bốn động cơ, giúp cho máy bay có thể cân bằng từng trục, kết hợp cân bằng các trục với nhau, triệt tiêu quán tính và điều khiển di chuyển ổn định.</w:t>
      </w:r>
    </w:p>
    <w:p w:rsidR="00DC1223" w:rsidRPr="006F2D70" w:rsidRDefault="006F2D70" w:rsidP="00A36143">
      <w:pPr>
        <w:pStyle w:val="NoiDung"/>
      </w:pPr>
      <w:r>
        <w:t>Yếu tố quan trọng nhất để có thể điều khiển cân bằng và di chuyển đố là các góc nghiêng phản hồi đọc từ cảm biến phải chính xác, thuật toán điều khiển PID phải chọn được thông số phù hợp để cân bằng và di chuyển mô hình bay.</w:t>
      </w:r>
      <w:r w:rsidR="00DC1223">
        <w:br w:type="page"/>
      </w:r>
    </w:p>
    <w:p w:rsidR="00F12A30" w:rsidRDefault="006F3F4C" w:rsidP="00A36143">
      <w:pPr>
        <w:pStyle w:val="CAP1"/>
      </w:pPr>
      <w:bookmarkStart w:id="3" w:name="_Toc33736651"/>
      <w:bookmarkStart w:id="4" w:name="_Toc40380560"/>
      <w:r>
        <w:lastRenderedPageBreak/>
        <w:t>Tìm hiểu về máy bay không người lái</w:t>
      </w:r>
      <w:bookmarkEnd w:id="2"/>
      <w:bookmarkEnd w:id="3"/>
      <w:bookmarkEnd w:id="4"/>
    </w:p>
    <w:p w:rsidR="00CC60BE" w:rsidRPr="00F12A30" w:rsidRDefault="00CC60BE" w:rsidP="00CC60BE">
      <w:pPr>
        <w:pStyle w:val="CAP2"/>
      </w:pPr>
      <w:bookmarkStart w:id="5" w:name="_Toc40380561"/>
      <w:r>
        <w:t>Tổng quan về máy bay không người lái</w:t>
      </w:r>
      <w:bookmarkEnd w:id="5"/>
    </w:p>
    <w:p w:rsidR="00335721" w:rsidRDefault="007A3DAB" w:rsidP="00A36143">
      <w:pPr>
        <w:pStyle w:val="NoiDung"/>
      </w:pPr>
      <w:r w:rsidRPr="00DE60F6">
        <w:t>Máy bay không người lái (UAV) là loại máy bay có thể được điều khiển từ xa thông qua hệ thống điều khiể</w:t>
      </w:r>
      <w:r w:rsidR="000B330F" w:rsidRPr="00DE60F6">
        <w:t>n tự động hoặc bán tự độ</w:t>
      </w:r>
      <w:r w:rsidR="00656D54" w:rsidRPr="00DE60F6">
        <w:t>ng</w:t>
      </w:r>
      <w:r w:rsidRPr="00DE60F6">
        <w:t xml:space="preserve">. Trong số các </w:t>
      </w:r>
      <w:r w:rsidR="006F75F4">
        <w:t xml:space="preserve">loại </w:t>
      </w:r>
      <w:r w:rsidRPr="00DE60F6">
        <w:t xml:space="preserve">máy bay không người lái, </w:t>
      </w:r>
      <w:r w:rsidR="00B866C2">
        <w:t>quadcopter</w:t>
      </w:r>
      <w:r w:rsidRPr="00DE60F6">
        <w:t xml:space="preserve"> là </w:t>
      </w:r>
      <w:r w:rsidR="0067777A" w:rsidRPr="00DE60F6">
        <w:t>một trong n</w:t>
      </w:r>
      <w:r w:rsidR="00656D54" w:rsidRPr="00DE60F6">
        <w:t>h</w:t>
      </w:r>
      <w:r w:rsidR="0067777A" w:rsidRPr="00DE60F6">
        <w:t xml:space="preserve">ững </w:t>
      </w:r>
      <w:r w:rsidRPr="00DE60F6">
        <w:t>loại máy bay có khả năng cất hạ cánh thẳng đứng mà không cần đường băng. Bộ phận tạo ra lực đẩy và đồng thời cũng làm nhiệm vụ cân bằng cho máy bay là bốn động cơ. Toàn bộ các chuyển động của máy bay được điều khiển thông qua tăng giảm tốc độ quay của độ</w:t>
      </w:r>
      <w:r w:rsidR="00656D54" w:rsidRPr="00DE60F6">
        <w:t>ng cơ (không thô</w:t>
      </w:r>
      <w:r w:rsidRPr="00DE60F6">
        <w:t xml:space="preserve">ng qua thay đổi góc tấn các cánh), từ đó dẫn đến thay đổi lực đẩy trên các cánh quạt. Do đó, so với các loại máy bay khác, </w:t>
      </w:r>
      <w:r w:rsidR="00B866C2">
        <w:t>quadcopter</w:t>
      </w:r>
      <w:r w:rsidRPr="00DE60F6">
        <w:t xml:space="preserve"> có kết cấu cơ khí đơn giản hơn. Điều này đồng nghĩa </w:t>
      </w:r>
      <w:r w:rsidR="00A56BFB">
        <w:t xml:space="preserve">với </w:t>
      </w:r>
      <w:r w:rsidRPr="00DE60F6">
        <w:t>việc</w:t>
      </w:r>
      <w:r w:rsidR="00A56BFB">
        <w:t xml:space="preserve"> chế tạo và</w:t>
      </w:r>
      <w:r w:rsidRPr="00DE60F6">
        <w:t xml:space="preserve"> bảo trì sẽ đơn giản và ít tốn kém so với các loại máy bay khác. Mặt khác, </w:t>
      </w:r>
      <w:r w:rsidR="00B866C2">
        <w:t>quadcopter</w:t>
      </w:r>
      <w:r w:rsidRPr="00DE60F6">
        <w:t xml:space="preserve"> tạo lực đẩy từ bốn cánh quạt nên cho phép tạo ra lực đẩy tương đương với các máy bay khác có kích thước cồng kềnh hơn do sử dụng cánh quạt có kích thước lớn hơn. Điều này là ưu thế cho phép </w:t>
      </w:r>
      <w:r w:rsidR="00B866C2">
        <w:t>quadcopter</w:t>
      </w:r>
      <w:r w:rsidRPr="00DE60F6">
        <w:t xml:space="preserve"> hoạt động trong các môi trường chật hẹp và nhiều vật cản như trong thành phố, ở các nơi không có quá nhiều không gian cho việc cất hạ cánh. Bên cạnh các ưu điểm, một trong số các hạn chế của </w:t>
      </w:r>
      <w:r w:rsidR="00B866C2">
        <w:t>quadcopter</w:t>
      </w:r>
      <w:r w:rsidRPr="00DE60F6">
        <w:t xml:space="preserve"> là hiệu suất lực đẩy của máy bay thấp do toàn bộ lực nâng của máy bay sinh ra từ lực đẩy của động cơ. Mặt khác, sử dụng cánh quạt có đường kính nhỏ cho tổn thất khí động lớn hơn so với cánh quạt có đường kính lớn. Tuy vây, trong tương lai, việc chế tạo máy bay bằng các vật liệu mới có khối lượng nhẹ, sẽ đóng góp đáng kể vào việc nâng cao hiệu suất tiêu thụ năng lượng của máy bay. </w:t>
      </w:r>
      <w:r w:rsidR="00B866C2">
        <w:t>Quadcopter</w:t>
      </w:r>
      <w:r w:rsidRPr="00DE60F6">
        <w:t xml:space="preserve"> đã và đang cho thấy sự hữu ích trong muôn vàn các ứng dụng trong cuộc sống. Với kích thước nhỏ gọn với khả năng mang theo tải trọng lớn, </w:t>
      </w:r>
      <w:r w:rsidR="00B866C2">
        <w:t>quadcopter</w:t>
      </w:r>
      <w:r w:rsidRPr="00DE60F6">
        <w:t xml:space="preserve"> có thể làm nhiệm vụ cứu hộ một cách hiệu quả (cứu thương, tìm kiếm cứu hộ sau thảm họa, cứu hỏ</w:t>
      </w:r>
      <w:r w:rsidR="009515D4">
        <w:t>a</w:t>
      </w:r>
      <w:r w:rsidRPr="00DE60F6">
        <w:t xml:space="preserve">…), đặc biệt trong thành phố, nơi mà nguy cơ tắc nghẽn giao thông đường bộ luôn có khả năng làm chậm trễ việc tiếp cận bằng các phương tiện cứu hộ đường bộ. Bên cạnh đó là rất nhiều ứng </w:t>
      </w:r>
      <w:r w:rsidRPr="00DE60F6">
        <w:lastRenderedPageBreak/>
        <w:t>dụng trong việc vận chuyển hàng hóa, hay thậm chí cả trong quân sự</w:t>
      </w:r>
      <w:r w:rsidR="009515D4">
        <w:t xml:space="preserve"> (trinh sát, do thám</w:t>
      </w:r>
      <w:r w:rsidRPr="00DE60F6">
        <w:t>…).</w:t>
      </w:r>
    </w:p>
    <w:p w:rsidR="00F12A30" w:rsidRPr="00496D1E" w:rsidRDefault="00A525DB" w:rsidP="00A36143">
      <w:pPr>
        <w:pStyle w:val="CAP2"/>
      </w:pPr>
      <w:bookmarkStart w:id="6" w:name="_Toc33570599"/>
      <w:bookmarkStart w:id="7" w:name="_Toc33604244"/>
      <w:bookmarkStart w:id="8" w:name="_Toc33736652"/>
      <w:bookmarkStart w:id="9" w:name="_Toc40380562"/>
      <w:r w:rsidRPr="00496D1E">
        <w:t xml:space="preserve">Nguyên lý hoạt động của </w:t>
      </w:r>
      <w:r w:rsidR="00B866C2" w:rsidRPr="00496D1E">
        <w:t>quadcopter</w:t>
      </w:r>
      <w:bookmarkEnd w:id="6"/>
      <w:bookmarkEnd w:id="7"/>
      <w:bookmarkEnd w:id="8"/>
      <w:bookmarkEnd w:id="9"/>
    </w:p>
    <w:p w:rsidR="005B407F" w:rsidRPr="00496D1E" w:rsidRDefault="00A525DB" w:rsidP="00A36143">
      <w:pPr>
        <w:pStyle w:val="NoiDung"/>
        <w:rPr>
          <w:szCs w:val="28"/>
        </w:rPr>
      </w:pPr>
      <w:r w:rsidRPr="00496D1E">
        <w:rPr>
          <w:szCs w:val="28"/>
        </w:rPr>
        <w:t>Q</w:t>
      </w:r>
      <w:r w:rsidR="00B866C2" w:rsidRPr="00496D1E">
        <w:rPr>
          <w:szCs w:val="28"/>
        </w:rPr>
        <w:t>uadcopter</w:t>
      </w:r>
      <w:r w:rsidRPr="00496D1E">
        <w:rPr>
          <w:szCs w:val="28"/>
        </w:rPr>
        <w:t xml:space="preserve"> được thiết kế trong đồ án này có dạng dấ</w:t>
      </w:r>
      <w:r w:rsidR="009515D4">
        <w:rPr>
          <w:szCs w:val="28"/>
        </w:rPr>
        <w:t>u nhân “X”</w:t>
      </w:r>
      <w:r w:rsidRPr="00496D1E">
        <w:rPr>
          <w:szCs w:val="28"/>
        </w:rPr>
        <w:t>. Máy bay có 2 cặp cánh quạt thuận nghịch, với các cánh đặt đối diện nhau là cùng phía. Bên cạnh việc đóng góp vào lực đẩy để lấy độ cao cho máy bay, các cặp cánh còn tạo ra các chuyển động của máy bay xung quanh trọng tâm. Bằng cách tăng và giảm đồng thời tốc độ các động cơ đặ</w:t>
      </w:r>
      <w:r w:rsidR="009515D4">
        <w:rPr>
          <w:szCs w:val="28"/>
        </w:rPr>
        <w:t>t cùng bên</w:t>
      </w:r>
      <w:r w:rsidRPr="00496D1E">
        <w:rPr>
          <w:szCs w:val="28"/>
        </w:rPr>
        <w:t xml:space="preserve">, sẽ xuất hiện mô-men </w:t>
      </w:r>
      <w:r w:rsidR="009515D4">
        <w:rPr>
          <w:szCs w:val="28"/>
        </w:rPr>
        <w:t xml:space="preserve">lực </w:t>
      </w:r>
      <w:r w:rsidRPr="00496D1E">
        <w:rPr>
          <w:szCs w:val="28"/>
        </w:rPr>
        <w:t>làm máy bay nghiêng một góc. Từ đó ta có thể điều khiển máy bay di chuyển tịnh tiến theo hướng ngang hoặc dọc so với hướng củ</w:t>
      </w:r>
      <w:r w:rsidR="005B407F" w:rsidRPr="00496D1E">
        <w:rPr>
          <w:szCs w:val="28"/>
        </w:rPr>
        <w:t>a máy bay.</w:t>
      </w:r>
    </w:p>
    <w:p w:rsidR="0044110A" w:rsidRDefault="0009426F" w:rsidP="0044110A">
      <w:pPr>
        <w:pStyle w:val="NoiDung"/>
        <w:rPr>
          <w:szCs w:val="28"/>
        </w:rPr>
      </w:pPr>
      <w:r>
        <w:rPr>
          <w:noProof/>
        </w:rPr>
        <mc:AlternateContent>
          <mc:Choice Requires="wps">
            <w:drawing>
              <wp:anchor distT="0" distB="0" distL="114300" distR="114300" simplePos="0" relativeHeight="251668992" behindDoc="0" locked="0" layoutInCell="1" allowOverlap="1" wp14:anchorId="1564B742" wp14:editId="53D72629">
                <wp:simplePos x="0" y="0"/>
                <wp:positionH relativeFrom="column">
                  <wp:posOffset>-22225</wp:posOffset>
                </wp:positionH>
                <wp:positionV relativeFrom="paragraph">
                  <wp:posOffset>5608320</wp:posOffset>
                </wp:positionV>
                <wp:extent cx="55791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rsidR="0009426F" w:rsidRPr="0009426F" w:rsidRDefault="0009426F" w:rsidP="0009426F">
                            <w:pPr>
                              <w:pStyle w:val="Caption"/>
                              <w:jc w:val="center"/>
                              <w:rPr>
                                <w:rFonts w:cs="Times New Roman"/>
                                <w:noProof/>
                                <w:sz w:val="28"/>
                                <w:szCs w:val="28"/>
                              </w:rPr>
                            </w:pPr>
                            <w:r w:rsidRPr="0009426F">
                              <w:rPr>
                                <w:sz w:val="28"/>
                                <w:szCs w:val="28"/>
                              </w:rPr>
                              <w:t xml:space="preserve">Hình 1. </w:t>
                            </w:r>
                            <w:r w:rsidRPr="0009426F">
                              <w:rPr>
                                <w:sz w:val="28"/>
                                <w:szCs w:val="28"/>
                              </w:rPr>
                              <w:fldChar w:fldCharType="begin"/>
                            </w:r>
                            <w:r w:rsidRPr="0009426F">
                              <w:rPr>
                                <w:sz w:val="28"/>
                                <w:szCs w:val="28"/>
                              </w:rPr>
                              <w:instrText xml:space="preserve"> SEQ Hình_1. \* ARABIC </w:instrText>
                            </w:r>
                            <w:r w:rsidRPr="0009426F">
                              <w:rPr>
                                <w:sz w:val="28"/>
                                <w:szCs w:val="28"/>
                              </w:rPr>
                              <w:fldChar w:fldCharType="separate"/>
                            </w:r>
                            <w:r>
                              <w:rPr>
                                <w:noProof/>
                                <w:sz w:val="28"/>
                                <w:szCs w:val="28"/>
                              </w:rPr>
                              <w:t>1</w:t>
                            </w:r>
                            <w:r w:rsidRPr="0009426F">
                              <w:rPr>
                                <w:sz w:val="28"/>
                                <w:szCs w:val="28"/>
                              </w:rPr>
                              <w:fldChar w:fldCharType="end"/>
                            </w:r>
                            <w:r w:rsidRPr="0009426F">
                              <w:rPr>
                                <w:sz w:val="28"/>
                                <w:szCs w:val="28"/>
                              </w:rPr>
                              <w:t xml:space="preserve"> Mô tả các chuyển động của Quadcopter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64B742" id="_x0000_t202" coordsize="21600,21600" o:spt="202" path="m,l,21600r21600,l21600,xe">
                <v:stroke joinstyle="miter"/>
                <v:path gradientshapeok="t" o:connecttype="rect"/>
              </v:shapetype>
              <v:shape id="Text Box 23" o:spid="_x0000_s1026" type="#_x0000_t202" style="position:absolute;left:0;text-align:left;margin-left:-1.75pt;margin-top:441.6pt;width:439.3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&#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" stroked="f">
                <v:textbox style="mso-fit-shape-to-text:t" inset="0,0,0,0">
                  <w:txbxContent>
                    <w:p w:rsidR="0009426F" w:rsidRPr="0009426F" w:rsidRDefault="0009426F" w:rsidP="0009426F">
                      <w:pPr>
                        <w:pStyle w:val="Caption"/>
                        <w:jc w:val="center"/>
                        <w:rPr>
                          <w:rFonts w:cs="Times New Roman"/>
                          <w:noProof/>
                          <w:sz w:val="28"/>
                          <w:szCs w:val="28"/>
                        </w:rPr>
                      </w:pPr>
                      <w:r w:rsidRPr="0009426F">
                        <w:rPr>
                          <w:sz w:val="28"/>
                          <w:szCs w:val="28"/>
                        </w:rPr>
                        <w:t xml:space="preserve">Hình 1. </w:t>
                      </w:r>
                      <w:r w:rsidRPr="0009426F">
                        <w:rPr>
                          <w:sz w:val="28"/>
                          <w:szCs w:val="28"/>
                        </w:rPr>
                        <w:fldChar w:fldCharType="begin"/>
                      </w:r>
                      <w:r w:rsidRPr="0009426F">
                        <w:rPr>
                          <w:sz w:val="28"/>
                          <w:szCs w:val="28"/>
                        </w:rPr>
                        <w:instrText xml:space="preserve"> SEQ Hình_1. \* ARABIC </w:instrText>
                      </w:r>
                      <w:r w:rsidRPr="0009426F">
                        <w:rPr>
                          <w:sz w:val="28"/>
                          <w:szCs w:val="28"/>
                        </w:rPr>
                        <w:fldChar w:fldCharType="separate"/>
                      </w:r>
                      <w:r>
                        <w:rPr>
                          <w:noProof/>
                          <w:sz w:val="28"/>
                          <w:szCs w:val="28"/>
                        </w:rPr>
                        <w:t>1</w:t>
                      </w:r>
                      <w:r w:rsidRPr="0009426F">
                        <w:rPr>
                          <w:sz w:val="28"/>
                          <w:szCs w:val="28"/>
                        </w:rPr>
                        <w:fldChar w:fldCharType="end"/>
                      </w:r>
                      <w:r w:rsidRPr="0009426F">
                        <w:rPr>
                          <w:sz w:val="28"/>
                          <w:szCs w:val="28"/>
                        </w:rPr>
                        <w:t xml:space="preserve"> Mô tả các chuyển động của Quadcopter</w:t>
                      </w:r>
                    </w:p>
                  </w:txbxContent>
                </v:textbox>
                <w10:wrap type="topAndBottom"/>
              </v:shape>
            </w:pict>
          </mc:Fallback>
        </mc:AlternateContent>
      </w:r>
      <w:r w:rsidR="0044110A">
        <w:rPr>
          <w:noProof/>
        </w:rPr>
        <w:drawing>
          <wp:anchor distT="0" distB="0" distL="114300" distR="114300" simplePos="0" relativeHeight="251661824" behindDoc="0" locked="0" layoutInCell="1" allowOverlap="1" wp14:anchorId="38EA1ED1" wp14:editId="08ACFA8A">
            <wp:simplePos x="0" y="0"/>
            <wp:positionH relativeFrom="column">
              <wp:posOffset>-22225</wp:posOffset>
            </wp:positionH>
            <wp:positionV relativeFrom="paragraph">
              <wp:posOffset>1625600</wp:posOffset>
            </wp:positionV>
            <wp:extent cx="5579110" cy="3925613"/>
            <wp:effectExtent l="0" t="0" r="2540" b="0"/>
            <wp:wrapTopAndBottom/>
            <wp:docPr id="41" name="Picture 41" descr="C:\Users\admin\Desktop\quadcopte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quadcopter-mo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110" cy="3925613"/>
                    </a:xfrm>
                    <a:prstGeom prst="rect">
                      <a:avLst/>
                    </a:prstGeom>
                    <a:noFill/>
                    <a:ln>
                      <a:noFill/>
                    </a:ln>
                  </pic:spPr>
                </pic:pic>
              </a:graphicData>
            </a:graphic>
          </wp:anchor>
        </w:drawing>
      </w:r>
      <w:r w:rsidR="00A525DB" w:rsidRPr="00496D1E">
        <w:rPr>
          <w:szCs w:val="28"/>
        </w:rPr>
        <w:t>Với các cánh quạt quay giống nhau quay ở cùng tốc độ, các mô-men cản do không khí tác dụng lên các cánh quạt sẽ triêt tiêu lẫn nhau. Áp dụng nguyên tắc này, ta có thể ổn định góc hướng của máy bay theo hướng mong muốn, bằng cách thay đổi đồng thời tốc độ (cùng tăng hoặc cùng giảm) của cặp cánh đối diện nhau.</w:t>
      </w:r>
    </w:p>
    <w:p w:rsidR="005B7575" w:rsidRDefault="00992ED8" w:rsidP="00A36143">
      <w:pPr>
        <w:pStyle w:val="NoiDung"/>
      </w:pPr>
      <w:bookmarkStart w:id="10" w:name="_Toc389577599"/>
      <w:bookmarkStart w:id="11" w:name="_Toc33570600"/>
      <w:bookmarkStart w:id="12" w:name="_Toc33604245"/>
      <w:bookmarkStart w:id="13" w:name="_Toc33736653"/>
      <w:r w:rsidRPr="00496D1E">
        <w:rPr>
          <w:szCs w:val="28"/>
        </w:rPr>
        <w:lastRenderedPageBreak/>
        <w:t xml:space="preserve">Với </w:t>
      </w:r>
      <w:r>
        <w:rPr>
          <w:szCs w:val="28"/>
        </w:rPr>
        <w:t>trạng thái</w:t>
      </w:r>
      <w:r w:rsidR="007E650D">
        <w:rPr>
          <w:szCs w:val="28"/>
        </w:rPr>
        <w:t xml:space="preserve"> đưng yên</w:t>
      </w:r>
      <w:r>
        <w:rPr>
          <w:szCs w:val="28"/>
        </w:rPr>
        <w:t xml:space="preserve"> </w:t>
      </w:r>
      <w:r w:rsidR="007E650D">
        <w:rPr>
          <w:szCs w:val="28"/>
        </w:rPr>
        <w:t>(</w:t>
      </w:r>
      <w:r w:rsidR="000F78C7">
        <w:rPr>
          <w:szCs w:val="28"/>
        </w:rPr>
        <w:t>lơ lử</w:t>
      </w:r>
      <w:r>
        <w:rPr>
          <w:szCs w:val="28"/>
        </w:rPr>
        <w:t>ng</w:t>
      </w:r>
      <w:r w:rsidR="007E650D">
        <w:rPr>
          <w:szCs w:val="28"/>
        </w:rPr>
        <w:t>) của may bay</w:t>
      </w:r>
      <w:r>
        <w:rPr>
          <w:szCs w:val="28"/>
        </w:rPr>
        <w:t xml:space="preserve"> </w:t>
      </w:r>
      <w:r w:rsidRPr="00496D1E">
        <w:rPr>
          <w:szCs w:val="28"/>
        </w:rPr>
        <w:t>các cánh quạt</w:t>
      </w:r>
      <w:r>
        <w:rPr>
          <w:szCs w:val="28"/>
        </w:rPr>
        <w:t xml:space="preserve"> của máy bay</w:t>
      </w:r>
      <w:r w:rsidRPr="00496D1E">
        <w:rPr>
          <w:szCs w:val="28"/>
        </w:rPr>
        <w:t xml:space="preserve"> quay giống nhau quay ở cùng tốc độ, các mô-men cản do không khí tác dụng lên các cánh quạt sẽ triêt tiêu lẫn nhau</w:t>
      </w:r>
      <w:r>
        <w:rPr>
          <w:szCs w:val="28"/>
        </w:rPr>
        <w:t>. Lực nâng của 4 động cơ cân bằng với trọng lượng máy bay giúp máy bay giữ nguyên trạng thái.</w:t>
      </w:r>
      <w:r w:rsidR="009515D4">
        <w:rPr>
          <w:szCs w:val="28"/>
        </w:rPr>
        <w:t xml:space="preserve"> Khi muốn máy bay di chuyển lên hoặc xuống ta chỉ cần thay đổi tốc độ của 4 động cơ.</w:t>
      </w:r>
    </w:p>
    <w:p w:rsidR="00A36143" w:rsidRDefault="009515D4" w:rsidP="00A36143">
      <w:pPr>
        <w:pStyle w:val="NoiDung"/>
      </w:pPr>
      <w:r>
        <w:t>Di chuyển tiến về phía trước</w:t>
      </w:r>
      <w:r w:rsidR="00853BC6">
        <w:t xml:space="preserve"> (Move forward)</w:t>
      </w:r>
      <w:r>
        <w:t xml:space="preserve"> bằng cách giảm tốc độ cặp </w:t>
      </w:r>
      <w:r w:rsidR="00226A5B">
        <w:t xml:space="preserve">động cơ </w:t>
      </w:r>
      <w:r>
        <w:t>phía trước máy bay</w:t>
      </w:r>
      <w:r w:rsidR="00375CE4">
        <w:t>, t</w:t>
      </w:r>
      <w:r w:rsidR="00226A5B">
        <w:t xml:space="preserve">ăng </w:t>
      </w:r>
      <w:r w:rsidR="00375CE4">
        <w:t xml:space="preserve">tốc độ 2 </w:t>
      </w:r>
      <w:r w:rsidR="00226A5B">
        <w:t>động cơ còn</w:t>
      </w:r>
      <w:r w:rsidR="00375CE4">
        <w:t xml:space="preserve"> lại.</w:t>
      </w:r>
    </w:p>
    <w:p w:rsidR="006D4011" w:rsidRDefault="00A36143" w:rsidP="00A36143">
      <w:pPr>
        <w:pStyle w:val="NoiDung"/>
        <w:rPr>
          <w:szCs w:val="28"/>
        </w:rPr>
      </w:pPr>
      <w:r>
        <w:rPr>
          <w:szCs w:val="28"/>
        </w:rPr>
        <w:t>Di chuyên lùi</w:t>
      </w:r>
      <w:r w:rsidR="00853BC6">
        <w:rPr>
          <w:szCs w:val="28"/>
        </w:rPr>
        <w:t xml:space="preserve"> về phía sau</w:t>
      </w:r>
      <w:r>
        <w:rPr>
          <w:szCs w:val="28"/>
        </w:rPr>
        <w:t xml:space="preserve"> </w:t>
      </w:r>
      <w:r w:rsidR="00853BC6">
        <w:t xml:space="preserve">(Move backward) </w:t>
      </w:r>
      <w:r>
        <w:rPr>
          <w:szCs w:val="28"/>
        </w:rPr>
        <w:t>bằng cách giảm tốc độ cặp động cơ phía sau và tăng tốc độ 2 động cơ phía trước.</w:t>
      </w:r>
    </w:p>
    <w:p w:rsidR="00375CE4" w:rsidRDefault="00375CE4" w:rsidP="005B7575">
      <w:pPr>
        <w:pStyle w:val="NoiDung"/>
        <w:rPr>
          <w:szCs w:val="28"/>
        </w:rPr>
      </w:pPr>
      <w:r>
        <w:rPr>
          <w:szCs w:val="28"/>
        </w:rPr>
        <w:t xml:space="preserve">Di chuyển sang </w:t>
      </w:r>
      <w:r w:rsidR="00853BC6">
        <w:rPr>
          <w:szCs w:val="28"/>
        </w:rPr>
        <w:t xml:space="preserve">bên </w:t>
      </w:r>
      <w:r>
        <w:rPr>
          <w:szCs w:val="28"/>
        </w:rPr>
        <w:t>trái</w:t>
      </w:r>
      <w:r w:rsidR="00853BC6">
        <w:rPr>
          <w:szCs w:val="28"/>
        </w:rPr>
        <w:t xml:space="preserve"> (Bend left)</w:t>
      </w:r>
      <w:r w:rsidR="00A36143">
        <w:rPr>
          <w:szCs w:val="28"/>
        </w:rPr>
        <w:t xml:space="preserve"> bằng cách giảm tốc độ 2 động cơ bên trái và tốc độ 2 động cơ bên phải.</w:t>
      </w:r>
    </w:p>
    <w:p w:rsidR="00A36143" w:rsidRDefault="00A36143" w:rsidP="005B7575">
      <w:pPr>
        <w:pStyle w:val="NoiDung"/>
        <w:rPr>
          <w:szCs w:val="28"/>
        </w:rPr>
      </w:pPr>
      <w:r>
        <w:rPr>
          <w:szCs w:val="28"/>
        </w:rPr>
        <w:t xml:space="preserve">Di chuyển sang bên phải </w:t>
      </w:r>
      <w:r w:rsidR="00853BC6">
        <w:rPr>
          <w:szCs w:val="28"/>
        </w:rPr>
        <w:t xml:space="preserve">(Bend right) </w:t>
      </w:r>
      <w:r>
        <w:rPr>
          <w:szCs w:val="28"/>
        </w:rPr>
        <w:t>bằng cách giảm tốc độ 2 động cơ bên phải và tang tốc độ 2 động cơ bên trái.</w:t>
      </w:r>
    </w:p>
    <w:p w:rsidR="00992ED8" w:rsidRDefault="00375CE4" w:rsidP="005B7575">
      <w:pPr>
        <w:pStyle w:val="NoiDung"/>
        <w:rPr>
          <w:szCs w:val="28"/>
        </w:rPr>
      </w:pPr>
      <w:r>
        <w:rPr>
          <w:szCs w:val="28"/>
        </w:rPr>
        <w:t>Xoay tròn tại chỗ</w:t>
      </w:r>
      <w:r w:rsidR="0044110A">
        <w:rPr>
          <w:szCs w:val="28"/>
        </w:rPr>
        <w:t xml:space="preserve"> (Yaw control)</w:t>
      </w:r>
      <w:r>
        <w:rPr>
          <w:szCs w:val="28"/>
        </w:rPr>
        <w:t xml:space="preserve"> </w:t>
      </w:r>
      <w:r w:rsidR="00A36143">
        <w:rPr>
          <w:szCs w:val="28"/>
        </w:rPr>
        <w:t>bằng cách thay đổi tốc độ hai động cơ đối xứng nhau, dẫn đến mô men xoắn thay đổi làm máy bay xoay tại chỗ.</w:t>
      </w:r>
    </w:p>
    <w:p w:rsidR="00406FFB" w:rsidRPr="00852940" w:rsidRDefault="00406FFB" w:rsidP="00406FFB">
      <w:pPr>
        <w:pStyle w:val="CAP2"/>
      </w:pPr>
      <w:bookmarkStart w:id="14" w:name="_Toc40380563"/>
      <w:r>
        <w:t xml:space="preserve">Tìm hiều về </w:t>
      </w:r>
      <w:bookmarkEnd w:id="14"/>
      <w:r w:rsidR="00265CA2">
        <w:t>mô hình tuyến tính máy bay</w:t>
      </w:r>
    </w:p>
    <w:p w:rsidR="00406FFB" w:rsidRPr="00852940" w:rsidRDefault="00406FFB" w:rsidP="00406FFB">
      <w:pPr>
        <w:pStyle w:val="CAP3"/>
      </w:pPr>
      <w:bookmarkStart w:id="15" w:name="_Toc40380564"/>
      <w:r w:rsidRPr="00852940">
        <w:t>Hệ quy chiếu</w:t>
      </w:r>
      <w:bookmarkEnd w:id="15"/>
    </w:p>
    <w:p w:rsidR="00406FFB" w:rsidRPr="00DE60F6" w:rsidRDefault="00406FFB" w:rsidP="00406FFB">
      <w:pPr>
        <w:pStyle w:val="NoiDung"/>
      </w:pPr>
      <w:r w:rsidRPr="00900761">
        <w:t>Trước khi phân tích các yếu tố động lực học đối với máy bay ta cần xác định các hệ quy chiếu. Hệ quy chiếu cho phép người quan sát mô tả các chuyển động của máy bay. Những người quan sát khi đứng trong các hệ quy chiếu khác nhau sẽ có cảm nhận khác nhau về chuyển động của cùng một chiếc máy bay tại cùng một thời điểm. Trong các hệ quy chiếu có gắn các hệ trục tọa độ. Các hệ tọa độ này cho phép tính toán những thay đổi mang tính định lượng về trạng thái động học của máy bay đó. Hệ tọa độ được sử dụng phổ biến là hệ Decartes. Để mô tả các chuyển động của máy bay, cần sử dụng hai hệ quy chiếu sau:</w:t>
      </w:r>
    </w:p>
    <w:p w:rsidR="00406FFB" w:rsidRPr="00DE60F6" w:rsidRDefault="00406FFB" w:rsidP="00406FFB">
      <w:pPr>
        <w:pStyle w:val="NoiDung"/>
      </w:pPr>
      <w:r w:rsidRPr="00DE60F6">
        <w:lastRenderedPageBreak/>
        <w:t xml:space="preserve">- </w:t>
      </w:r>
      <w:r w:rsidRPr="00DE60F6">
        <w:rPr>
          <w:i/>
        </w:rPr>
        <w:t>Hệ quy chiếu quán tính</w:t>
      </w:r>
      <w:r w:rsidRPr="00DE60F6">
        <w:t>: là hệ quy chiếu không có gia tốc, ở đó các định luật Newton được thỏa mãn. Hệ trục tọa độ gắn với hệ này có gốc tọa độ (kí hiệu: O</w:t>
      </w:r>
      <w:r w:rsidRPr="00DE60F6">
        <w:rPr>
          <w:vertAlign w:val="subscript"/>
        </w:rPr>
        <w:t>E</w:t>
      </w:r>
      <w:r w:rsidRPr="00DE60F6">
        <w:t>) được gắn với một vật mốc cố định so với Trái Đất. Ta kí hiệu hệ là NED do ba trục tọa độ gắn với hệ x</w:t>
      </w:r>
      <w:r w:rsidRPr="00DE60F6">
        <w:rPr>
          <w:vertAlign w:val="subscript"/>
        </w:rPr>
        <w:t>E</w:t>
      </w:r>
      <w:r w:rsidRPr="00DE60F6">
        <w:t>, y</w:t>
      </w:r>
      <w:r w:rsidRPr="00DE60F6">
        <w:rPr>
          <w:vertAlign w:val="subscript"/>
        </w:rPr>
        <w:t>E</w:t>
      </w:r>
      <w:r w:rsidRPr="00DE60F6">
        <w:t>, z</w:t>
      </w:r>
      <w:r w:rsidRPr="00DE60F6">
        <w:rPr>
          <w:vertAlign w:val="subscript"/>
        </w:rPr>
        <w:t>E</w:t>
      </w:r>
      <w:r w:rsidRPr="00DE60F6">
        <w:t xml:space="preserve"> được quy ước lần lượt chỉ theo các hướng bắc (North), đông (East) và hướng về tâm Trái Đấ</w:t>
      </w:r>
      <w:r>
        <w:t xml:space="preserve">t. </w:t>
      </w:r>
    </w:p>
    <w:p w:rsidR="00406FFB" w:rsidRDefault="0009426F" w:rsidP="00406FFB">
      <w:pPr>
        <w:pStyle w:val="NoiDung"/>
      </w:pPr>
      <w:r>
        <w:rPr>
          <w:noProof/>
        </w:rPr>
        <mc:AlternateContent>
          <mc:Choice Requires="wps">
            <w:drawing>
              <wp:anchor distT="0" distB="0" distL="114300" distR="114300" simplePos="0" relativeHeight="251665408" behindDoc="0" locked="0" layoutInCell="1" allowOverlap="1" wp14:anchorId="1611B65A" wp14:editId="408D548A">
                <wp:simplePos x="0" y="0"/>
                <wp:positionH relativeFrom="column">
                  <wp:posOffset>-1905</wp:posOffset>
                </wp:positionH>
                <wp:positionV relativeFrom="paragraph">
                  <wp:posOffset>4323715</wp:posOffset>
                </wp:positionV>
                <wp:extent cx="5585460" cy="635"/>
                <wp:effectExtent l="0" t="0" r="0" b="8255"/>
                <wp:wrapTopAndBottom/>
                <wp:docPr id="24" name="Text Box 24"/>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rsidR="0009426F" w:rsidRPr="0009426F" w:rsidRDefault="0009426F" w:rsidP="0009426F">
                            <w:pPr>
                              <w:pStyle w:val="Caption"/>
                              <w:jc w:val="center"/>
                              <w:rPr>
                                <w:rFonts w:cs="Times New Roman"/>
                                <w:noProof/>
                                <w:sz w:val="28"/>
                                <w:szCs w:val="28"/>
                              </w:rPr>
                            </w:pPr>
                            <w:r w:rsidRPr="0009426F">
                              <w:rPr>
                                <w:sz w:val="28"/>
                                <w:szCs w:val="28"/>
                              </w:rPr>
                              <w:t xml:space="preserve">Hình 1. </w:t>
                            </w:r>
                            <w:r w:rsidRPr="0009426F">
                              <w:rPr>
                                <w:sz w:val="28"/>
                                <w:szCs w:val="28"/>
                              </w:rPr>
                              <w:fldChar w:fldCharType="begin"/>
                            </w:r>
                            <w:r w:rsidRPr="0009426F">
                              <w:rPr>
                                <w:sz w:val="28"/>
                                <w:szCs w:val="28"/>
                              </w:rPr>
                              <w:instrText xml:space="preserve"> SEQ Hình_1. \* ARABIC </w:instrText>
                            </w:r>
                            <w:r w:rsidRPr="0009426F">
                              <w:rPr>
                                <w:sz w:val="28"/>
                                <w:szCs w:val="28"/>
                              </w:rPr>
                              <w:fldChar w:fldCharType="separate"/>
                            </w:r>
                            <w:r>
                              <w:rPr>
                                <w:noProof/>
                                <w:sz w:val="28"/>
                                <w:szCs w:val="28"/>
                              </w:rPr>
                              <w:t>2</w:t>
                            </w:r>
                            <w:r w:rsidRPr="0009426F">
                              <w:rPr>
                                <w:sz w:val="28"/>
                                <w:szCs w:val="28"/>
                              </w:rPr>
                              <w:fldChar w:fldCharType="end"/>
                            </w:r>
                            <w:r w:rsidRPr="0009426F">
                              <w:rPr>
                                <w:sz w:val="28"/>
                                <w:szCs w:val="28"/>
                              </w:rPr>
                              <w:t xml:space="preserve"> Hệ tọa độ vật (hình trái) và hệ tọa độ quán tính (hình phải)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11B65A" id="Text Box 24" o:spid="_x0000_s1027" type="#_x0000_t202" style="position:absolute;left:0;text-align:left;margin-left:-.15pt;margin-top:340.45pt;width:439.8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xdPLgIAAGY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" stroked="f">
                <v:textbox style="mso-fit-shape-to-text:t" inset="0,0,0,0">
                  <w:txbxContent>
                    <w:p w:rsidR="0009426F" w:rsidRPr="0009426F" w:rsidRDefault="0009426F" w:rsidP="0009426F">
                      <w:pPr>
                        <w:pStyle w:val="Caption"/>
                        <w:jc w:val="center"/>
                        <w:rPr>
                          <w:rFonts w:cs="Times New Roman"/>
                          <w:noProof/>
                          <w:sz w:val="28"/>
                          <w:szCs w:val="28"/>
                        </w:rPr>
                      </w:pPr>
                      <w:r w:rsidRPr="0009426F">
                        <w:rPr>
                          <w:sz w:val="28"/>
                          <w:szCs w:val="28"/>
                        </w:rPr>
                        <w:t xml:space="preserve">Hình 1. </w:t>
                      </w:r>
                      <w:r w:rsidRPr="0009426F">
                        <w:rPr>
                          <w:sz w:val="28"/>
                          <w:szCs w:val="28"/>
                        </w:rPr>
                        <w:fldChar w:fldCharType="begin"/>
                      </w:r>
                      <w:r w:rsidRPr="0009426F">
                        <w:rPr>
                          <w:sz w:val="28"/>
                          <w:szCs w:val="28"/>
                        </w:rPr>
                        <w:instrText xml:space="preserve"> SEQ Hình_1. \* ARABIC </w:instrText>
                      </w:r>
                      <w:r w:rsidRPr="0009426F">
                        <w:rPr>
                          <w:sz w:val="28"/>
                          <w:szCs w:val="28"/>
                        </w:rPr>
                        <w:fldChar w:fldCharType="separate"/>
                      </w:r>
                      <w:r>
                        <w:rPr>
                          <w:noProof/>
                          <w:sz w:val="28"/>
                          <w:szCs w:val="28"/>
                        </w:rPr>
                        <w:t>2</w:t>
                      </w:r>
                      <w:r w:rsidRPr="0009426F">
                        <w:rPr>
                          <w:sz w:val="28"/>
                          <w:szCs w:val="28"/>
                        </w:rPr>
                        <w:fldChar w:fldCharType="end"/>
                      </w:r>
                      <w:r w:rsidRPr="0009426F">
                        <w:rPr>
                          <w:sz w:val="28"/>
                          <w:szCs w:val="28"/>
                        </w:rPr>
                        <w:t xml:space="preserve"> Hệ tọa độ vật (hình trái) và hệ tọa độ quán tính (hình phải)</w:t>
                      </w:r>
                    </w:p>
                  </w:txbxContent>
                </v:textbox>
                <w10:wrap type="topAndBottom"/>
              </v:shape>
            </w:pict>
          </mc:Fallback>
        </mc:AlternateContent>
      </w:r>
      <w:r w:rsidR="0044110A" w:rsidRPr="00DE60F6">
        <w:rPr>
          <w:noProof/>
        </w:rPr>
        <w:drawing>
          <wp:anchor distT="0" distB="0" distL="114300" distR="114300" simplePos="0" relativeHeight="251659264" behindDoc="0" locked="0" layoutInCell="1" allowOverlap="1" wp14:anchorId="61732DAF" wp14:editId="1AAC78A1">
            <wp:simplePos x="0" y="0"/>
            <wp:positionH relativeFrom="margin">
              <wp:posOffset>2726690</wp:posOffset>
            </wp:positionH>
            <wp:positionV relativeFrom="paragraph">
              <wp:posOffset>1482090</wp:posOffset>
            </wp:positionV>
            <wp:extent cx="2854325" cy="2710815"/>
            <wp:effectExtent l="0" t="0" r="3175" b="0"/>
            <wp:wrapTopAndBottom/>
            <wp:docPr id="15" name="Picture 15" descr="C:\Users\Bee\Desktop\Assem1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esktop\Assem1jpg_Pag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271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4110A" w:rsidRPr="00DE60F6">
        <w:rPr>
          <w:noProof/>
        </w:rPr>
        <w:drawing>
          <wp:anchor distT="0" distB="0" distL="114300" distR="114300" simplePos="0" relativeHeight="251653632" behindDoc="1" locked="0" layoutInCell="1" allowOverlap="1" wp14:anchorId="184D9C3A" wp14:editId="746F0E98">
            <wp:simplePos x="0" y="0"/>
            <wp:positionH relativeFrom="margin">
              <wp:posOffset>-4445</wp:posOffset>
            </wp:positionH>
            <wp:positionV relativeFrom="paragraph">
              <wp:posOffset>1671955</wp:posOffset>
            </wp:positionV>
            <wp:extent cx="2571750" cy="2599055"/>
            <wp:effectExtent l="0" t="0" r="0" b="0"/>
            <wp:wrapTopAndBottom/>
            <wp:docPr id="14" name="Picture 14" descr="C:\Users\Bee\Desktop\Assem3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Desktop\Assem3jpg_Pag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0" cy="259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FFB">
        <w:rPr>
          <w:noProof/>
        </w:rPr>
        <mc:AlternateContent>
          <mc:Choice Requires="wps">
            <w:drawing>
              <wp:anchor distT="0" distB="0" distL="114300" distR="114300" simplePos="0" relativeHeight="251656704" behindDoc="0" locked="0" layoutInCell="1" allowOverlap="1" wp14:anchorId="638FDFE4" wp14:editId="218D25A4">
                <wp:simplePos x="0" y="0"/>
                <wp:positionH relativeFrom="column">
                  <wp:posOffset>-6350</wp:posOffset>
                </wp:positionH>
                <wp:positionV relativeFrom="paragraph">
                  <wp:posOffset>4054475</wp:posOffset>
                </wp:positionV>
                <wp:extent cx="5231130" cy="635"/>
                <wp:effectExtent l="0" t="0" r="7620" b="8255"/>
                <wp:wrapTopAndBottom/>
                <wp:docPr id="7" name="Text Box 7"/>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rsidR="00D00114" w:rsidRPr="000F0D22" w:rsidRDefault="00D00114" w:rsidP="00406FFB">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8FDFE4" id="Text Box 7" o:spid="_x0000_s1028" type="#_x0000_t202" style="position:absolute;left:0;text-align:left;margin-left:-.5pt;margin-top:319.25pt;width:411.9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" stroked="f">
                <v:textbox style="mso-fit-shape-to-text:t" inset="0,0,0,0">
                  <w:txbxContent>
                    <w:p w:rsidR="00D00114" w:rsidRPr="000F0D22" w:rsidRDefault="00D00114" w:rsidP="00406FFB">
                      <w:pPr>
                        <w:pStyle w:val="Caption"/>
                        <w:jc w:val="center"/>
                        <w:rPr>
                          <w:noProof/>
                          <w:sz w:val="22"/>
                          <w:szCs w:val="22"/>
                        </w:rPr>
                      </w:pPr>
                    </w:p>
                  </w:txbxContent>
                </v:textbox>
                <w10:wrap type="topAndBottom"/>
              </v:shape>
            </w:pict>
          </mc:Fallback>
        </mc:AlternateContent>
      </w:r>
      <w:r w:rsidR="00406FFB" w:rsidRPr="00DE60F6">
        <w:t xml:space="preserve">- </w:t>
      </w:r>
      <w:r w:rsidR="00406FFB" w:rsidRPr="00900761">
        <w:rPr>
          <w:i/>
        </w:rPr>
        <w:t>Hệ quy chiếu gắn với vật thể bay (Hệ vật):</w:t>
      </w:r>
      <w:r w:rsidR="00406FFB" w:rsidRPr="00DE60F6">
        <w:t xml:space="preserve"> Hệ quy chiếu được gắn cố định và chuyển động cùng với vật thể bay. Gốc O</w:t>
      </w:r>
      <w:r w:rsidR="00406FFB" w:rsidRPr="00900761">
        <w:rPr>
          <w:vertAlign w:val="subscript"/>
        </w:rPr>
        <w:t>B</w:t>
      </w:r>
      <w:r w:rsidR="00406FFB" w:rsidRPr="00DE60F6">
        <w:t xml:space="preserve"> của hệ tọa độ gắn với hệ vật được lấy trùng </w:t>
      </w:r>
      <w:r w:rsidR="00406FFB">
        <w:t>v</w:t>
      </w:r>
      <w:r w:rsidR="00406FFB" w:rsidRPr="00DE60F6">
        <w:t>ới trọng tâm của máy bay (CG). Các trục tọa độ được kí hiệu lần lượt là x</w:t>
      </w:r>
      <w:r w:rsidR="00406FFB" w:rsidRPr="00900761">
        <w:rPr>
          <w:vertAlign w:val="subscript"/>
        </w:rPr>
        <w:t>B</w:t>
      </w:r>
      <w:r w:rsidR="00406FFB" w:rsidRPr="00DE60F6">
        <w:t>, y</w:t>
      </w:r>
      <w:r w:rsidR="00406FFB" w:rsidRPr="00900761">
        <w:rPr>
          <w:vertAlign w:val="subscript"/>
        </w:rPr>
        <w:t>B</w:t>
      </w:r>
      <w:r w:rsidR="00406FFB" w:rsidRPr="00DE60F6">
        <w:t>, z</w:t>
      </w:r>
      <w:r w:rsidR="00853BC6">
        <w:rPr>
          <w:vertAlign w:val="subscript"/>
        </w:rPr>
        <w:t xml:space="preserve">B </w:t>
      </w:r>
      <w:r w:rsidR="00406FFB" w:rsidRPr="00DE60F6">
        <w:t>[hình vẽ]</w:t>
      </w:r>
    </w:p>
    <w:p w:rsidR="00406FFB" w:rsidRDefault="00406FFB" w:rsidP="00E54B3D">
      <w:pPr>
        <w:pStyle w:val="CAP1"/>
        <w:numPr>
          <w:ilvl w:val="0"/>
          <w:numId w:val="0"/>
        </w:numPr>
      </w:pPr>
    </w:p>
    <w:p w:rsidR="00406FFB" w:rsidRPr="00B51D97" w:rsidRDefault="00406FFB" w:rsidP="00406FFB">
      <w:pPr>
        <w:pStyle w:val="CAP3"/>
      </w:pPr>
      <w:bookmarkStart w:id="16" w:name="_Toc40380565"/>
      <w:r w:rsidRPr="00B51D97">
        <w:t>Các góc Euler</w:t>
      </w:r>
      <w:bookmarkEnd w:id="16"/>
    </w:p>
    <w:p w:rsidR="00406FFB" w:rsidRPr="00DE60F6" w:rsidRDefault="00406FFB" w:rsidP="00406FFB">
      <w:pPr>
        <w:pStyle w:val="NoiDung"/>
      </w:pPr>
      <w:r w:rsidRPr="00DE60F6">
        <w:t>Các góc được quay theo quy tắc tay phải xung quanh ba trục tọa độ của một hệ trục thuận được định nghĩa là các góc Euler. Các góc quay không phải là đại lượng vec-tơ, do đó chúng không thỏa mãn tính chất giao hoán. Bởi vậy, thứ tự tiến hành các phép quay là rất quan trọng. Người ta quy ước thực hiện các phép quay theo trình tự sau để đưa hệ trục gắn với máy bay trùng với hệ Trái Đấ</w:t>
      </w:r>
      <w:r>
        <w:t>t</w:t>
      </w:r>
      <w:r w:rsidRPr="00DE60F6">
        <w:t>:</w:t>
      </w:r>
    </w:p>
    <w:p w:rsidR="00406FFB" w:rsidRPr="00DE60F6" w:rsidRDefault="00406FFB" w:rsidP="00265CA2">
      <w:pPr>
        <w:pStyle w:val="NoiDung"/>
        <w:numPr>
          <w:ilvl w:val="0"/>
          <w:numId w:val="34"/>
        </w:numPr>
      </w:pPr>
      <w:r w:rsidRPr="00DE60F6">
        <w:lastRenderedPageBreak/>
        <w:t>O</w:t>
      </w:r>
      <w:r w:rsidRPr="00DE60F6">
        <w:rPr>
          <w:vertAlign w:val="subscript"/>
        </w:rPr>
        <w:t>B</w:t>
      </w:r>
      <w:r w:rsidRPr="00DE60F6">
        <w:t>x</w:t>
      </w:r>
      <w:r w:rsidRPr="00DE60F6">
        <w:rPr>
          <w:vertAlign w:val="subscript"/>
        </w:rPr>
        <w:t>B</w:t>
      </w:r>
      <w:r w:rsidRPr="00DE60F6">
        <w:t>y</w:t>
      </w:r>
      <w:r w:rsidRPr="00DE60F6">
        <w:rPr>
          <w:vertAlign w:val="subscript"/>
        </w:rPr>
        <w:t>B</w:t>
      </w:r>
      <w:r w:rsidRPr="00DE60F6">
        <w:t>z</w:t>
      </w:r>
      <w:r w:rsidRPr="00DE60F6">
        <w:rPr>
          <w:vertAlign w:val="subscript"/>
        </w:rPr>
        <w:t xml:space="preserve">B </w:t>
      </w:r>
      <w:r w:rsidRPr="00DE60F6">
        <w:t xml:space="preserve">quay một góc roll </w:t>
      </w:r>
      <m:oMath>
        <m:r>
          <w:rPr>
            <w:rFonts w:ascii="Cambria Math" w:hAnsi="Cambria Math"/>
          </w:rPr>
          <m:t>ϕ</m:t>
        </m:r>
      </m:oMath>
      <w:r w:rsidRPr="00DE60F6">
        <w:t xml:space="preserve">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&lt;ϕ&lt;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r w:rsidRPr="00DE60F6">
        <w:t xml:space="preserve"> xung quanh trục O</w:t>
      </w:r>
      <w:r w:rsidRPr="00DE60F6">
        <w:rPr>
          <w:vertAlign w:val="subscript"/>
        </w:rPr>
        <w:t>B</w:t>
      </w:r>
      <w:r w:rsidRPr="00DE60F6">
        <w:t>x</w:t>
      </w:r>
      <w:r w:rsidRPr="00DE60F6">
        <w:rPr>
          <w:vertAlign w:val="subscript"/>
        </w:rPr>
        <w:t>B</w:t>
      </w:r>
      <w:r w:rsidRPr="00DE60F6">
        <w:t>;</w:t>
      </w:r>
    </w:p>
    <w:p w:rsidR="00406FFB" w:rsidRPr="00DE60F6" w:rsidRDefault="00406FFB" w:rsidP="00265CA2">
      <w:pPr>
        <w:pStyle w:val="NoiDung"/>
        <w:numPr>
          <w:ilvl w:val="0"/>
          <w:numId w:val="34"/>
        </w:numPr>
      </w:pPr>
      <w:r w:rsidRPr="00DE60F6">
        <w:t xml:space="preserve">Quay một góc pitch </w:t>
      </w:r>
      <m:oMath>
        <m:r>
          <w:rPr>
            <w:rFonts w:ascii="Cambria Math" w:hAnsi="Cambria Math"/>
          </w:rPr>
          <m:t>θ</m:t>
        </m:r>
      </m:oMath>
      <w:r w:rsidRPr="00DE60F6">
        <w:rPr>
          <w:rFonts w:eastAsiaTheme="minorEastAsia"/>
        </w:rPr>
        <w:t xml:space="preserve"> </w:t>
      </w:r>
      <w:r w:rsidRPr="00DE60F6">
        <w:t>(</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&lt;θ&lt;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r w:rsidRPr="00DE60F6">
        <w:t xml:space="preserve">  xung quanh trục O</w:t>
      </w:r>
      <w:r w:rsidRPr="00DE60F6">
        <w:rPr>
          <w:vertAlign w:val="subscript"/>
        </w:rPr>
        <w:t>B</w:t>
      </w:r>
      <w:r w:rsidRPr="00DE60F6">
        <w:t>y</w:t>
      </w:r>
      <w:r w:rsidRPr="00DE60F6">
        <w:rPr>
          <w:vertAlign w:val="subscript"/>
        </w:rPr>
        <w:t>B</w:t>
      </w:r>
      <w:r w:rsidRPr="00DE60F6">
        <w:t>;</w:t>
      </w:r>
    </w:p>
    <w:p w:rsidR="00406FFB" w:rsidRDefault="0009426F" w:rsidP="00265CA2">
      <w:pPr>
        <w:pStyle w:val="NoiDung"/>
        <w:numPr>
          <w:ilvl w:val="0"/>
          <w:numId w:val="34"/>
        </w:numPr>
      </w:pPr>
      <w:r>
        <w:rPr>
          <w:noProof/>
        </w:rPr>
        <mc:AlternateContent>
          <mc:Choice Requires="wps">
            <w:drawing>
              <wp:anchor distT="0" distB="0" distL="114300" distR="114300" simplePos="0" relativeHeight="251673088" behindDoc="0" locked="0" layoutInCell="1" allowOverlap="1" wp14:anchorId="1134C4DC" wp14:editId="3070F667">
                <wp:simplePos x="0" y="0"/>
                <wp:positionH relativeFrom="column">
                  <wp:posOffset>-372110</wp:posOffset>
                </wp:positionH>
                <wp:positionV relativeFrom="paragraph">
                  <wp:posOffset>4326890</wp:posOffset>
                </wp:positionV>
                <wp:extent cx="59404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9426F" w:rsidRPr="0009426F" w:rsidRDefault="0009426F" w:rsidP="0009426F">
                            <w:pPr>
                              <w:pStyle w:val="Caption"/>
                              <w:jc w:val="center"/>
                              <w:rPr>
                                <w:rFonts w:cs="Times New Roman"/>
                                <w:noProof/>
                                <w:sz w:val="28"/>
                                <w:szCs w:val="28"/>
                              </w:rPr>
                            </w:pPr>
                            <w:r w:rsidRPr="0009426F">
                              <w:rPr>
                                <w:sz w:val="28"/>
                                <w:szCs w:val="28"/>
                              </w:rPr>
                              <w:t xml:space="preserve">Hình 1. </w:t>
                            </w:r>
                            <w:r w:rsidRPr="0009426F">
                              <w:rPr>
                                <w:sz w:val="28"/>
                                <w:szCs w:val="28"/>
                              </w:rPr>
                              <w:fldChar w:fldCharType="begin"/>
                            </w:r>
                            <w:r w:rsidRPr="0009426F">
                              <w:rPr>
                                <w:sz w:val="28"/>
                                <w:szCs w:val="28"/>
                              </w:rPr>
                              <w:instrText xml:space="preserve"> SEQ Hình_1. \* ARABIC </w:instrText>
                            </w:r>
                            <w:r w:rsidRPr="0009426F">
                              <w:rPr>
                                <w:sz w:val="28"/>
                                <w:szCs w:val="28"/>
                              </w:rPr>
                              <w:fldChar w:fldCharType="separate"/>
                            </w:r>
                            <w:r w:rsidRPr="0009426F">
                              <w:rPr>
                                <w:noProof/>
                                <w:sz w:val="28"/>
                                <w:szCs w:val="28"/>
                              </w:rPr>
                              <w:t>3</w:t>
                            </w:r>
                            <w:r w:rsidRPr="0009426F">
                              <w:rPr>
                                <w:sz w:val="28"/>
                                <w:szCs w:val="28"/>
                              </w:rPr>
                              <w:fldChar w:fldCharType="end"/>
                            </w:r>
                            <w:r w:rsidRPr="0009426F">
                              <w:rPr>
                                <w:sz w:val="28"/>
                                <w:szCs w:val="28"/>
                              </w:rPr>
                              <w:t xml:space="preserve"> Quy ước các phươg chiều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4C4DC" id="Text Box 25" o:spid="_x0000_s1029" type="#_x0000_t202" style="position:absolute;left:0;text-align:left;margin-left:-29.3pt;margin-top:340.7pt;width:467.7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" stroked="f">
                <v:textbox style="mso-fit-shape-to-text:t" inset="0,0,0,0">
                  <w:txbxContent>
                    <w:p w:rsidR="0009426F" w:rsidRPr="0009426F" w:rsidRDefault="0009426F" w:rsidP="0009426F">
                      <w:pPr>
                        <w:pStyle w:val="Caption"/>
                        <w:jc w:val="center"/>
                        <w:rPr>
                          <w:rFonts w:cs="Times New Roman"/>
                          <w:noProof/>
                          <w:sz w:val="28"/>
                          <w:szCs w:val="28"/>
                        </w:rPr>
                      </w:pPr>
                      <w:r w:rsidRPr="0009426F">
                        <w:rPr>
                          <w:sz w:val="28"/>
                          <w:szCs w:val="28"/>
                        </w:rPr>
                        <w:t xml:space="preserve">Hình 1. </w:t>
                      </w:r>
                      <w:r w:rsidRPr="0009426F">
                        <w:rPr>
                          <w:sz w:val="28"/>
                          <w:szCs w:val="28"/>
                        </w:rPr>
                        <w:fldChar w:fldCharType="begin"/>
                      </w:r>
                      <w:r w:rsidRPr="0009426F">
                        <w:rPr>
                          <w:sz w:val="28"/>
                          <w:szCs w:val="28"/>
                        </w:rPr>
                        <w:instrText xml:space="preserve"> SEQ Hình_1. \* ARABIC </w:instrText>
                      </w:r>
                      <w:r w:rsidRPr="0009426F">
                        <w:rPr>
                          <w:sz w:val="28"/>
                          <w:szCs w:val="28"/>
                        </w:rPr>
                        <w:fldChar w:fldCharType="separate"/>
                      </w:r>
                      <w:r w:rsidRPr="0009426F">
                        <w:rPr>
                          <w:noProof/>
                          <w:sz w:val="28"/>
                          <w:szCs w:val="28"/>
                        </w:rPr>
                        <w:t>3</w:t>
                      </w:r>
                      <w:r w:rsidRPr="0009426F">
                        <w:rPr>
                          <w:sz w:val="28"/>
                          <w:szCs w:val="28"/>
                        </w:rPr>
                        <w:fldChar w:fldCharType="end"/>
                      </w:r>
                      <w:r w:rsidRPr="0009426F">
                        <w:rPr>
                          <w:sz w:val="28"/>
                          <w:szCs w:val="28"/>
                        </w:rPr>
                        <w:t xml:space="preserve"> Quy ước các phươg chiều</w:t>
                      </w:r>
                    </w:p>
                  </w:txbxContent>
                </v:textbox>
                <w10:wrap type="topAndBottom"/>
              </v:shape>
            </w:pict>
          </mc:Fallback>
        </mc:AlternateContent>
      </w:r>
      <w:r w:rsidRPr="00DE60F6">
        <w:rPr>
          <w:noProof/>
        </w:rPr>
        <w:drawing>
          <wp:anchor distT="0" distB="0" distL="114300" distR="114300" simplePos="0" relativeHeight="251658240" behindDoc="1" locked="0" layoutInCell="1" allowOverlap="1" wp14:anchorId="676B6530" wp14:editId="1E15BE87">
            <wp:simplePos x="0" y="0"/>
            <wp:positionH relativeFrom="column">
              <wp:posOffset>-372333</wp:posOffset>
            </wp:positionH>
            <wp:positionV relativeFrom="paragraph">
              <wp:posOffset>821360</wp:posOffset>
            </wp:positionV>
            <wp:extent cx="5940425" cy="3448685"/>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3448685"/>
                    </a:xfrm>
                    <a:prstGeom prst="rect">
                      <a:avLst/>
                    </a:prstGeom>
                  </pic:spPr>
                </pic:pic>
              </a:graphicData>
            </a:graphic>
            <wp14:sizeRelH relativeFrom="page">
              <wp14:pctWidth>0</wp14:pctWidth>
            </wp14:sizeRelH>
            <wp14:sizeRelV relativeFrom="page">
              <wp14:pctHeight>0</wp14:pctHeight>
            </wp14:sizeRelV>
          </wp:anchor>
        </w:drawing>
      </w:r>
      <w:r w:rsidR="00406FFB">
        <w:rPr>
          <w:noProof/>
        </w:rPr>
        <mc:AlternateContent>
          <mc:Choice Requires="wps">
            <w:drawing>
              <wp:anchor distT="0" distB="0" distL="114300" distR="114300" simplePos="0" relativeHeight="251660288" behindDoc="0" locked="0" layoutInCell="1" allowOverlap="1" wp14:anchorId="700B646E" wp14:editId="0018BC89">
                <wp:simplePos x="0" y="0"/>
                <wp:positionH relativeFrom="column">
                  <wp:posOffset>-39370</wp:posOffset>
                </wp:positionH>
                <wp:positionV relativeFrom="paragraph">
                  <wp:posOffset>4208780</wp:posOffset>
                </wp:positionV>
                <wp:extent cx="59404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D00114" w:rsidRPr="000F0D22" w:rsidRDefault="00D00114" w:rsidP="00406FFB">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B646E" id="Text Box 11" o:spid="_x0000_s1030" type="#_x0000_t202" style="position:absolute;left:0;text-align:left;margin-left:-3.1pt;margin-top:331.4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t56LwIAAGYEAAAOAAAAZHJzL2Uyb0RvYy54bWysVMFu2zAMvQ/YPwi6L06ypFi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" stroked="f">
                <v:textbox style="mso-fit-shape-to-text:t" inset="0,0,0,0">
                  <w:txbxContent>
                    <w:p w:rsidR="00D00114" w:rsidRPr="000F0D22" w:rsidRDefault="00D00114" w:rsidP="00406FFB">
                      <w:pPr>
                        <w:pStyle w:val="Caption"/>
                        <w:jc w:val="center"/>
                        <w:rPr>
                          <w:noProof/>
                          <w:sz w:val="22"/>
                          <w:szCs w:val="22"/>
                        </w:rPr>
                      </w:pPr>
                    </w:p>
                  </w:txbxContent>
                </v:textbox>
                <w10:wrap type="topAndBottom"/>
              </v:shape>
            </w:pict>
          </mc:Fallback>
        </mc:AlternateContent>
      </w:r>
      <w:r w:rsidR="00406FFB" w:rsidRPr="00DE60F6">
        <w:t xml:space="preserve">Quay một góc yaw </w:t>
      </w:r>
      <m:oMath>
        <m:r>
          <w:rPr>
            <w:rFonts w:ascii="Cambria Math" w:hAnsi="Cambria Math"/>
          </w:rPr>
          <m:t>ψ</m:t>
        </m:r>
      </m:oMath>
      <w:r w:rsidR="00406FFB" w:rsidRPr="00DE60F6">
        <w:t xml:space="preserve"> (</w:t>
      </w:r>
      <m:oMath>
        <m:r>
          <w:rPr>
            <w:rFonts w:ascii="Cambria Math" w:hAnsi="Cambria Math"/>
          </w:rPr>
          <m:t>-π</m:t>
        </m:r>
        <m:r>
          <w:rPr>
            <w:rFonts w:ascii="Cambria Math" w:eastAsiaTheme="minorEastAsia" w:hAnsi="Cambria Math"/>
          </w:rPr>
          <m:t>≤</m:t>
        </m:r>
        <m:r>
          <w:rPr>
            <w:rFonts w:ascii="Cambria Math" w:hAnsi="Cambria Math"/>
          </w:rPr>
          <m:t>ψ&lt;π)</m:t>
        </m:r>
      </m:oMath>
      <w:r w:rsidR="00406FFB" w:rsidRPr="00DE60F6">
        <w:t xml:space="preserve"> xung quanh trục O</w:t>
      </w:r>
      <w:r w:rsidR="00406FFB" w:rsidRPr="00DE60F6">
        <w:rPr>
          <w:vertAlign w:val="subscript"/>
        </w:rPr>
        <w:t>B</w:t>
      </w:r>
      <w:r w:rsidR="00406FFB" w:rsidRPr="00DE60F6">
        <w:t>z</w:t>
      </w:r>
      <w:r w:rsidR="00406FFB" w:rsidRPr="00DE60F6">
        <w:rPr>
          <w:vertAlign w:val="subscript"/>
        </w:rPr>
        <w:t xml:space="preserve">B </w:t>
      </w:r>
      <w:r w:rsidR="00406FFB" w:rsidRPr="00DE60F6">
        <w:t>và trùng với O</w:t>
      </w:r>
      <w:r w:rsidR="00406FFB" w:rsidRPr="00DE60F6">
        <w:rPr>
          <w:vertAlign w:val="subscript"/>
        </w:rPr>
        <w:t>E</w:t>
      </w:r>
      <w:r w:rsidR="00406FFB" w:rsidRPr="00DE60F6">
        <w:t>x</w:t>
      </w:r>
      <w:r w:rsidR="00406FFB" w:rsidRPr="00DE60F6">
        <w:rPr>
          <w:vertAlign w:val="subscript"/>
        </w:rPr>
        <w:t>E</w:t>
      </w:r>
      <w:r w:rsidR="00406FFB" w:rsidRPr="00DE60F6">
        <w:t>y</w:t>
      </w:r>
      <w:r w:rsidR="00406FFB" w:rsidRPr="00DE60F6">
        <w:rPr>
          <w:vertAlign w:val="subscript"/>
        </w:rPr>
        <w:t>E</w:t>
      </w:r>
      <w:r w:rsidR="00406FFB" w:rsidRPr="00DE60F6">
        <w:t>z</w:t>
      </w:r>
      <w:r w:rsidR="00406FFB" w:rsidRPr="00DE60F6">
        <w:rPr>
          <w:vertAlign w:val="subscript"/>
        </w:rPr>
        <w:t>E</w:t>
      </w:r>
      <w:r w:rsidR="00406FFB" w:rsidRPr="00DE60F6">
        <w:t>.</w:t>
      </w:r>
    </w:p>
    <w:p w:rsidR="00265975" w:rsidRDefault="00265975" w:rsidP="005B7575">
      <w:pPr>
        <w:pStyle w:val="NoiDung"/>
        <w:rPr>
          <w:szCs w:val="28"/>
        </w:rPr>
      </w:pPr>
    </w:p>
    <w:p w:rsidR="00265975" w:rsidRDefault="00265975" w:rsidP="00265975">
      <w:pPr>
        <w:pStyle w:val="CAP3"/>
      </w:pPr>
      <w:r w:rsidRPr="00265975">
        <w:t>Ma trận chuyển đổi hệ trục tọa độ</w:t>
      </w:r>
    </w:p>
    <w:p w:rsidR="00265975" w:rsidRPr="00DE60F6" w:rsidRDefault="00265975" w:rsidP="00265975">
      <w:pPr>
        <w:pStyle w:val="NoiDung"/>
      </w:pPr>
      <w:r w:rsidRPr="00DE60F6">
        <w:t>Theo lý thuyết điều khiển, các ứng xử động học của một vật được mô tả thông qua các biến trạ</w:t>
      </w:r>
      <w:r>
        <w:t xml:space="preserve">ng thái </w:t>
      </w:r>
      <w:r w:rsidRPr="00DE60F6">
        <w:t>[2][5][6] Các biến này bao gồm:</w:t>
      </w:r>
    </w:p>
    <w:p w:rsidR="00265975" w:rsidRPr="00DE60F6" w:rsidRDefault="00265975" w:rsidP="00265CA2">
      <w:pPr>
        <w:pStyle w:val="NoiDung"/>
        <w:numPr>
          <w:ilvl w:val="0"/>
          <w:numId w:val="35"/>
        </w:numPr>
      </w:pPr>
      <w:r w:rsidRPr="00DE60F6">
        <w:t xml:space="preserve">Các góc Euler giữa hệ vật và hệ quán tính: </w:t>
      </w:r>
      <m:oMath>
        <m:r>
          <w:rPr>
            <w:rFonts w:ascii="Cambria Math" w:hAnsi="Cambria Math"/>
          </w:rPr>
          <m:t>ϕ, θ, ψ</m:t>
        </m:r>
        <m:r>
          <m:rPr>
            <m:sty m:val="p"/>
          </m:rPr>
          <w:rPr>
            <w:rFonts w:ascii="Cambria Math" w:hAnsi="Cambria Math"/>
          </w:rPr>
          <m:t>.</m:t>
        </m:r>
      </m:oMath>
    </w:p>
    <w:p w:rsidR="00265975" w:rsidRPr="00DE60F6" w:rsidRDefault="00265975" w:rsidP="00265CA2">
      <w:pPr>
        <w:pStyle w:val="NoiDung"/>
        <w:numPr>
          <w:ilvl w:val="0"/>
          <w:numId w:val="35"/>
        </w:numPr>
      </w:pPr>
      <w:r w:rsidRPr="00DE60F6">
        <w:t>Các thành phần vận tốc góc của máy bay chiếu trên các trục tọa độ gắn với hệ vật: O</w:t>
      </w:r>
      <w:r w:rsidRPr="00DE60F6">
        <w:rPr>
          <w:vertAlign w:val="subscript"/>
        </w:rPr>
        <w:t>b</w:t>
      </w:r>
      <w:r w:rsidRPr="00DE60F6">
        <w:t>x</w:t>
      </w:r>
      <w:r w:rsidRPr="00DE60F6">
        <w:rPr>
          <w:vertAlign w:val="subscript"/>
        </w:rPr>
        <w:t>b</w:t>
      </w:r>
      <w:r w:rsidRPr="00DE60F6">
        <w:t>, O</w:t>
      </w:r>
      <w:r w:rsidRPr="00DE60F6">
        <w:rPr>
          <w:vertAlign w:val="subscript"/>
        </w:rPr>
        <w:t>b</w:t>
      </w:r>
      <w:r w:rsidRPr="00DE60F6">
        <w:t>y</w:t>
      </w:r>
      <w:r w:rsidRPr="00DE60F6">
        <w:rPr>
          <w:vertAlign w:val="subscript"/>
        </w:rPr>
        <w:t>b</w:t>
      </w:r>
      <w:r w:rsidRPr="00DE60F6">
        <w:t>, O</w:t>
      </w:r>
      <w:r w:rsidRPr="00DE60F6">
        <w:rPr>
          <w:vertAlign w:val="subscript"/>
        </w:rPr>
        <w:t>b</w:t>
      </w:r>
      <w:r w:rsidRPr="00DE60F6">
        <w:t>z</w:t>
      </w:r>
      <w:r w:rsidRPr="00DE60F6">
        <w:rPr>
          <w:vertAlign w:val="subscript"/>
        </w:rPr>
        <w:t>b</w:t>
      </w:r>
      <w:r w:rsidRPr="00DE60F6">
        <w:t xml:space="preserve"> lần lượt là p, q ,r.</w:t>
      </w:r>
    </w:p>
    <w:p w:rsidR="00265975" w:rsidRPr="00DE60F6" w:rsidRDefault="00265975" w:rsidP="00265CA2">
      <w:pPr>
        <w:pStyle w:val="NoiDung"/>
        <w:numPr>
          <w:ilvl w:val="0"/>
          <w:numId w:val="35"/>
        </w:numPr>
      </w:pPr>
      <w:r w:rsidRPr="00DE60F6">
        <w:t>Các thành phần cho biết vị trí của máy bay trong hệ tọa độ O</w:t>
      </w:r>
      <w:r w:rsidRPr="00DE60F6">
        <w:rPr>
          <w:vertAlign w:val="subscript"/>
        </w:rPr>
        <w:t>E</w:t>
      </w:r>
      <w:r w:rsidRPr="00DE60F6">
        <w:t>x</w:t>
      </w:r>
      <w:r w:rsidRPr="00DE60F6">
        <w:rPr>
          <w:vertAlign w:val="subscript"/>
        </w:rPr>
        <w:t>E</w:t>
      </w:r>
      <w:r w:rsidRPr="00DE60F6">
        <w:t>y</w:t>
      </w:r>
      <w:r w:rsidRPr="00DE60F6">
        <w:rPr>
          <w:vertAlign w:val="subscript"/>
        </w:rPr>
        <w:t>E</w:t>
      </w:r>
      <w:r w:rsidRPr="00DE60F6">
        <w:t>z</w:t>
      </w:r>
      <w:r w:rsidRPr="00DE60F6">
        <w:rPr>
          <w:vertAlign w:val="subscript"/>
        </w:rPr>
        <w:t>E</w:t>
      </w:r>
      <w:r w:rsidRPr="00DE60F6">
        <w:t>: x, y, z .</w:t>
      </w:r>
    </w:p>
    <w:p w:rsidR="00265975" w:rsidRPr="00DE60F6" w:rsidRDefault="00265975" w:rsidP="00265CA2">
      <w:pPr>
        <w:pStyle w:val="NoiDung"/>
        <w:numPr>
          <w:ilvl w:val="0"/>
          <w:numId w:val="35"/>
        </w:numPr>
      </w:pPr>
      <w:r w:rsidRPr="00DE60F6">
        <w:lastRenderedPageBreak/>
        <w:t>Các thành phần vận tốc dài xét trong hệ tọa độ vật được chiếu lên ba trục: O</w:t>
      </w:r>
      <w:r w:rsidRPr="00DE60F6">
        <w:rPr>
          <w:vertAlign w:val="subscript"/>
        </w:rPr>
        <w:t>b</w:t>
      </w:r>
      <w:r w:rsidRPr="00DE60F6">
        <w:t>x</w:t>
      </w:r>
      <w:r w:rsidRPr="00DE60F6">
        <w:rPr>
          <w:vertAlign w:val="subscript"/>
        </w:rPr>
        <w:t>b</w:t>
      </w:r>
      <w:r w:rsidRPr="00DE60F6">
        <w:t>, O</w:t>
      </w:r>
      <w:r w:rsidRPr="00DE60F6">
        <w:rPr>
          <w:vertAlign w:val="subscript"/>
        </w:rPr>
        <w:t>b</w:t>
      </w:r>
      <w:r w:rsidRPr="00DE60F6">
        <w:t>y</w:t>
      </w:r>
      <w:r w:rsidRPr="00DE60F6">
        <w:rPr>
          <w:vertAlign w:val="subscript"/>
        </w:rPr>
        <w:t>b</w:t>
      </w:r>
      <w:r w:rsidRPr="00DE60F6">
        <w:t>, O</w:t>
      </w:r>
      <w:r w:rsidRPr="00DE60F6">
        <w:rPr>
          <w:vertAlign w:val="subscript"/>
        </w:rPr>
        <w:t>b</w:t>
      </w:r>
      <w:r w:rsidRPr="00DE60F6">
        <w:t>z</w:t>
      </w:r>
      <w:r w:rsidRPr="00DE60F6">
        <w:rPr>
          <w:vertAlign w:val="subscript"/>
        </w:rPr>
        <w:t>b</w:t>
      </w:r>
      <w:r w:rsidRPr="00DE60F6">
        <w:t xml:space="preserve"> lần lượt là u, v, w.</w:t>
      </w:r>
    </w:p>
    <w:p w:rsidR="00265975" w:rsidRPr="00DE60F6" w:rsidRDefault="00265975" w:rsidP="00265975">
      <w:pPr>
        <w:pStyle w:val="NoiDung"/>
      </w:pPr>
      <w:r w:rsidRPr="00DE60F6">
        <w:t>Các biến trạng thái đo được trực tiếp bằng các cảm biến điện tử gắn trên máy bay có giá trị đo được trong hệ tọa độ vật. Vì vậy, ta phải sử dụng các ma trận chuyển hệ trục tọa độ, để chuyển đổi các giá trị đo bởi cảm biến về giá trị xác định trong hệ quán tính. Ma trận này thực chất được xây dựng từ trình tự quay ba góc Euler như đã trình bày trong phần trước.</w:t>
      </w:r>
    </w:p>
    <w:p w:rsidR="00265975" w:rsidRPr="00DE60F6" w:rsidRDefault="00265975" w:rsidP="00265975">
      <w:pPr>
        <w:pStyle w:val="NoiDung"/>
      </w:pPr>
      <w:r w:rsidRPr="00DE60F6">
        <w:t>Đối với các đại lượng dài, ta có mối liên hệ giữa vận tốc dài xét trong 2 hệ trụ</w:t>
      </w:r>
      <w:r w:rsidR="00265CA2">
        <w:t>c như sau</w:t>
      </w:r>
      <w:r>
        <w:t>:</w:t>
      </w:r>
    </w:p>
    <w:p w:rsidR="00265975" w:rsidRPr="00DE60F6" w:rsidRDefault="00A70B83" w:rsidP="00265975">
      <w:pPr>
        <w:pStyle w:val="NoiDung"/>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E</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e>
                </m:mr>
              </m:m>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w</m:t>
                    </m:r>
                  </m:e>
                </m:mr>
              </m:m>
            </m:e>
          </m:d>
        </m:oMath>
      </m:oMathPara>
    </w:p>
    <w:p w:rsidR="00265975" w:rsidRPr="00DE60F6" w:rsidRDefault="00265975" w:rsidP="00265975">
      <w:pPr>
        <w:pStyle w:val="NoiDung"/>
        <w:rPr>
          <w:rFonts w:eastAsiaTheme="minorEastAsia"/>
        </w:rPr>
      </w:pPr>
      <w:r w:rsidRPr="00DE60F6">
        <w:rPr>
          <w:rFonts w:eastAsiaTheme="minorEastAsia"/>
        </w:rPr>
        <w:t>Trong đó:</w:t>
      </w:r>
    </w:p>
    <w:p w:rsidR="00265975" w:rsidRPr="00DE60F6" w:rsidRDefault="00265975" w:rsidP="00265975">
      <w:pPr>
        <w:pStyle w:val="NoiDung"/>
      </w:pPr>
      <m:oMathPara>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
            </m:e>
          </m:d>
        </m:oMath>
      </m:oMathPara>
    </w:p>
    <w:p w:rsidR="00265975" w:rsidRPr="00DE60F6" w:rsidRDefault="00265975" w:rsidP="00265975">
      <w:pPr>
        <w:pStyle w:val="NoiDung"/>
      </w:pPr>
      <w:r w:rsidRPr="00DE60F6">
        <w:t>Đối với các đại lượng góc, ta có mối liên hệ giữa vận tốc góc xét trong 2 hệ trục như sau:</w:t>
      </w:r>
    </w:p>
    <w:p w:rsidR="00265975" w:rsidRPr="00985D0F" w:rsidRDefault="00A70B83" w:rsidP="00265975">
      <w:pPr>
        <w:pStyle w:val="NoiDung"/>
        <w:rPr>
          <w:rFonts w:eastAsiaTheme="minorEastAsia"/>
        </w:rPr>
      </w:pPr>
      <m:oMathPara>
        <m:oMathParaPr>
          <m:jc m:val="center"/>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ϕ</m:t>
                        </m:r>
                      </m:e>
                    </m:acc>
                  </m:e>
                </m:mr>
                <m:mr>
                  <m:e>
                    <m:acc>
                      <m:accPr>
                        <m:chr m:val="̇"/>
                        <m:ctrlPr>
                          <w:rPr>
                            <w:rFonts w:ascii="Cambria Math" w:hAnsi="Cambria Math"/>
                            <w:i/>
                          </w:rPr>
                        </m:ctrlPr>
                      </m:accPr>
                      <m:e>
                        <m:r>
                          <w:rPr>
                            <w:rFonts w:ascii="Cambria Math" w:hAnsi="Cambria Math"/>
                          </w:rPr>
                          <m:t>θ</m:t>
                        </m:r>
                      </m:e>
                    </m:acc>
                  </m:e>
                </m:mr>
                <m:mr>
                  <m:e>
                    <m:acc>
                      <m:accPr>
                        <m:chr m:val="̇"/>
                        <m:ctrlPr>
                          <w:rPr>
                            <w:rFonts w:ascii="Cambria Math" w:hAnsi="Cambria Math"/>
                            <w:i/>
                          </w:rPr>
                        </m:ctrlPr>
                      </m:accPr>
                      <m:e>
                        <m:r>
                          <w:rPr>
                            <w:rFonts w:ascii="Cambria Math" w:hAnsi="Cambria Math"/>
                          </w:rPr>
                          <m:t>ψ</m:t>
                        </m:r>
                      </m:e>
                    </m:acc>
                  </m:e>
                </m:mr>
              </m:m>
            </m:e>
          </m:d>
          <m:r>
            <w:rPr>
              <w:rFonts w:ascii="Cambria Math" w:hAnsi="Cambria Math"/>
              <w:lang w:val="de-DE"/>
            </w:rPr>
            <m:t>=</m:t>
          </m:r>
          <m:sSup>
            <m:sSupPr>
              <m:ctrlPr>
                <w:rPr>
                  <w:rFonts w:ascii="Cambria Math" w:hAnsi="Cambria Math"/>
                  <w:i/>
                </w:rPr>
              </m:ctrlPr>
            </m:sSupPr>
            <m:e>
              <m:r>
                <w:rPr>
                  <w:rFonts w:ascii="Cambria Math" w:hAnsi="Cambria Math"/>
                </w:rPr>
                <m:t>E</m:t>
              </m:r>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r</m:t>
                    </m:r>
                  </m:e>
                </m:mr>
              </m:m>
            </m:e>
          </m:d>
        </m:oMath>
      </m:oMathPara>
    </w:p>
    <w:p w:rsidR="00265975" w:rsidRPr="00DE60F6" w:rsidRDefault="00265975" w:rsidP="00265975">
      <w:pPr>
        <w:pStyle w:val="NoiDung"/>
        <w:rPr>
          <w:rFonts w:eastAsiaTheme="minorEastAsia"/>
        </w:rPr>
      </w:pPr>
      <w:r w:rsidRPr="00DE60F6">
        <w:rPr>
          <w:rFonts w:eastAsiaTheme="minorEastAsia"/>
        </w:rPr>
        <w:t>Trong đó:</w:t>
      </w:r>
    </w:p>
    <w:p w:rsidR="00265975" w:rsidRPr="000F0D22" w:rsidRDefault="00A70B83" w:rsidP="00265975">
      <w:pPr>
        <w:pStyle w:val="NoiDung"/>
        <w:rPr>
          <w:rFonts w:eastAsiaTheme="minorEastAsia"/>
        </w:rPr>
      </w:pPr>
      <m:oMathPara>
        <m:oMathParaPr>
          <m:jc m:val="center"/>
        </m:oMathParaPr>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sec</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sec</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1</m:t>
                    </m:r>
                  </m:e>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mr>
              </m:m>
            </m:e>
          </m:d>
        </m:oMath>
      </m:oMathPara>
    </w:p>
    <w:p w:rsidR="00265975" w:rsidRDefault="00265975" w:rsidP="00265975">
      <w:pPr>
        <w:pStyle w:val="CAP3"/>
      </w:pPr>
      <w:r>
        <w:t>Hệ phương trình chuyển động</w:t>
      </w:r>
    </w:p>
    <w:p w:rsidR="00265975" w:rsidRDefault="00265975" w:rsidP="008F1D70">
      <w:pPr>
        <w:pStyle w:val="NoiDung"/>
        <w:numPr>
          <w:ilvl w:val="0"/>
          <w:numId w:val="33"/>
        </w:numPr>
      </w:pPr>
      <w:r>
        <w:t>Các giả thiết</w:t>
      </w:r>
    </w:p>
    <w:p w:rsidR="00265975" w:rsidRPr="00DE60F6" w:rsidRDefault="00265975" w:rsidP="00265975">
      <w:pPr>
        <w:pStyle w:val="NoiDung"/>
        <w:rPr>
          <w:rFonts w:eastAsiaTheme="minorEastAsia"/>
        </w:rPr>
      </w:pPr>
      <w:r w:rsidRPr="00DE60F6">
        <w:rPr>
          <w:rFonts w:eastAsiaTheme="minorEastAsia"/>
        </w:rPr>
        <w:lastRenderedPageBreak/>
        <w:t xml:space="preserve">Để khảo sát chuyển động của </w:t>
      </w:r>
      <w:r>
        <w:rPr>
          <w:rFonts w:eastAsiaTheme="minorEastAsia"/>
        </w:rPr>
        <w:t>quadcopter</w:t>
      </w:r>
      <w:r w:rsidRPr="00DE60F6">
        <w:rPr>
          <w:rFonts w:eastAsiaTheme="minorEastAsia"/>
        </w:rPr>
        <w:t>, ta cần xây dựng hệ phương trình động học mô tả chuyển động của máy bay. Ta đơn giản hóa việc này bằng cách đưa ra một số giả thiết sau đây:</w:t>
      </w:r>
    </w:p>
    <w:p w:rsidR="00265CA2" w:rsidRDefault="00265975" w:rsidP="00265975">
      <w:pPr>
        <w:pStyle w:val="NoiDung"/>
        <w:rPr>
          <w:rFonts w:eastAsiaTheme="minorEastAsia"/>
        </w:rPr>
      </w:pPr>
      <w:r w:rsidRPr="00DE60F6">
        <w:rPr>
          <w:rFonts w:eastAsiaTheme="minorEastAsia"/>
        </w:rPr>
        <w:t xml:space="preserve">Bỏ qua các yếu tố biến dạng đàn hồi ở kết cấu khung </w:t>
      </w:r>
      <w:r>
        <w:rPr>
          <w:rFonts w:eastAsiaTheme="minorEastAsia"/>
        </w:rPr>
        <w:t>quadcopter</w:t>
      </w:r>
      <w:r w:rsidRPr="00DE60F6">
        <w:rPr>
          <w:rFonts w:eastAsiaTheme="minorEastAsia"/>
        </w:rPr>
        <w:t>, coi máy bay là cứng tuyệt đố</w:t>
      </w:r>
      <w:r w:rsidR="00E54B3D">
        <w:rPr>
          <w:rFonts w:eastAsiaTheme="minorEastAsia"/>
        </w:rPr>
        <w:t>i,</w:t>
      </w:r>
      <w:r w:rsidRPr="00DE60F6">
        <w:rPr>
          <w:rFonts w:eastAsiaTheme="minorEastAsia"/>
        </w:rPr>
        <w:t xml:space="preserve"> máy bay là đối xứ</w:t>
      </w:r>
      <w:r w:rsidR="00E54B3D">
        <w:rPr>
          <w:rFonts w:eastAsiaTheme="minorEastAsia"/>
        </w:rPr>
        <w:t>ng, b</w:t>
      </w:r>
      <w:r w:rsidRPr="00DE60F6">
        <w:rPr>
          <w:rFonts w:eastAsiaTheme="minorEastAsia"/>
        </w:rPr>
        <w:t>ỏ qua hiệu ứng mặt đấ</w:t>
      </w:r>
      <w:r w:rsidR="00E54B3D">
        <w:rPr>
          <w:rFonts w:eastAsiaTheme="minorEastAsia"/>
        </w:rPr>
        <w:t xml:space="preserve">t. </w:t>
      </w:r>
    </w:p>
    <w:p w:rsidR="00265975" w:rsidRPr="00E54B3D" w:rsidRDefault="00E54B3D" w:rsidP="00265975">
      <w:pPr>
        <w:pStyle w:val="NoiDung"/>
        <w:rPr>
          <w:rFonts w:eastAsiaTheme="minorEastAsia"/>
        </w:rPr>
      </w:pPr>
      <w:r>
        <w:rPr>
          <w:rFonts w:eastAsiaTheme="minorEastAsia"/>
        </w:rPr>
        <w:t>C</w:t>
      </w:r>
      <w:r w:rsidR="00265975" w:rsidRPr="00DE60F6">
        <w:rPr>
          <w:rFonts w:eastAsiaTheme="minorEastAsia"/>
        </w:rPr>
        <w:t xml:space="preserve">ác yếu tố này sẽ có tác động tương đối nhỏ hoặc chỉ trong khoảng thời gian nhỏ so với tổng thời gian máy bay hoạt động. Do đó ta có thể bỏ qua các ảnh hưởng này để đơn giản hóa các phương trình chuyển động. Phương pháp này đã được chứng minh về tính hiệu quả trong thực tiễn thông qua các nghiên cứu trước đó. Việc coi kết cấu khung là cứng tuyệt đối đã bỏ qua ảnh hưởng động học của các mối ghép cơ khí, độ đàn hồi của kết cấu khung và cánh quạt, cho phép đưa bài toán về phân tích một vật thể cứng tuyệt đối có 6 bậc tự do. Việc coi máy bay đối xứng qua các mặt phẳng </w:t>
      </w:r>
      <w:r w:rsidR="00265975" w:rsidRPr="00DE60F6">
        <w:t>O</w:t>
      </w:r>
      <w:r w:rsidR="00265975" w:rsidRPr="00DE60F6">
        <w:rPr>
          <w:vertAlign w:val="subscript"/>
        </w:rPr>
        <w:t>b</w:t>
      </w:r>
      <w:r w:rsidR="00265975" w:rsidRPr="00DE60F6">
        <w:t>x</w:t>
      </w:r>
      <w:r w:rsidR="00265975" w:rsidRPr="00DE60F6">
        <w:rPr>
          <w:vertAlign w:val="subscript"/>
        </w:rPr>
        <w:t>b</w:t>
      </w:r>
      <w:r w:rsidR="00265975" w:rsidRPr="00DE60F6">
        <w:t>y</w:t>
      </w:r>
      <w:r w:rsidR="00265975" w:rsidRPr="00DE60F6">
        <w:rPr>
          <w:vertAlign w:val="subscript"/>
        </w:rPr>
        <w:t>b</w:t>
      </w:r>
      <w:r w:rsidR="00265975" w:rsidRPr="00DE60F6">
        <w:t>, O</w:t>
      </w:r>
      <w:r w:rsidR="00265975" w:rsidRPr="00DE60F6">
        <w:rPr>
          <w:vertAlign w:val="subscript"/>
        </w:rPr>
        <w:t>b</w:t>
      </w:r>
      <w:r w:rsidR="00265975" w:rsidRPr="00DE60F6">
        <w:t>y</w:t>
      </w:r>
      <w:r w:rsidR="00265975" w:rsidRPr="00DE60F6">
        <w:rPr>
          <w:vertAlign w:val="subscript"/>
        </w:rPr>
        <w:t>b</w:t>
      </w:r>
      <w:r w:rsidR="00265975" w:rsidRPr="00DE60F6">
        <w:t>z</w:t>
      </w:r>
      <w:r w:rsidR="00265975" w:rsidRPr="00DE60F6">
        <w:rPr>
          <w:vertAlign w:val="subscript"/>
        </w:rPr>
        <w:t>b</w:t>
      </w:r>
      <w:r w:rsidR="00265975" w:rsidRPr="00DE60F6">
        <w:t>, O</w:t>
      </w:r>
      <w:r w:rsidR="00265975" w:rsidRPr="00DE60F6">
        <w:rPr>
          <w:vertAlign w:val="subscript"/>
        </w:rPr>
        <w:t>b</w:t>
      </w:r>
      <w:r w:rsidR="00265975" w:rsidRPr="00DE60F6">
        <w:t>z</w:t>
      </w:r>
      <w:r w:rsidR="00265975" w:rsidRPr="00DE60F6">
        <w:rPr>
          <w:vertAlign w:val="subscript"/>
        </w:rPr>
        <w:t>b</w:t>
      </w:r>
      <w:r w:rsidR="00265975" w:rsidRPr="00DE60F6">
        <w:t>x</w:t>
      </w:r>
      <w:r w:rsidR="00265975" w:rsidRPr="00DE60F6">
        <w:rPr>
          <w:vertAlign w:val="subscript"/>
        </w:rPr>
        <w:t>b</w:t>
      </w:r>
      <w:r w:rsidR="00265975" w:rsidRPr="00DE60F6">
        <w:t xml:space="preserve"> cho phép bỏ qua các thành phầ</w:t>
      </w:r>
      <w:r w:rsidR="00265975">
        <w:t>n mô-men tích quán tính.</w:t>
      </w:r>
    </w:p>
    <w:p w:rsidR="00265975" w:rsidRDefault="00265975" w:rsidP="008F1D70">
      <w:pPr>
        <w:pStyle w:val="NoiDung"/>
        <w:numPr>
          <w:ilvl w:val="0"/>
          <w:numId w:val="33"/>
        </w:numPr>
      </w:pPr>
      <w:r>
        <w:t>Hệ phương trình động học</w:t>
      </w:r>
    </w:p>
    <w:p w:rsidR="00265975" w:rsidRPr="00265CA2" w:rsidRDefault="00265975" w:rsidP="00265CA2">
      <w:pPr>
        <w:pStyle w:val="NoiDung"/>
        <w:numPr>
          <w:ilvl w:val="0"/>
          <w:numId w:val="36"/>
        </w:numPr>
      </w:pPr>
      <w:r w:rsidRPr="00265CA2">
        <w:t>Các phương trình cân bằng lực</w:t>
      </w:r>
    </w:p>
    <w:p w:rsidR="00265975" w:rsidRPr="00DE60F6" w:rsidRDefault="00265975" w:rsidP="00265975">
      <w:pPr>
        <w:pStyle w:val="NoiDung"/>
        <w:rPr>
          <w:rFonts w:eastAsiaTheme="minorEastAsia"/>
        </w:rPr>
      </w:pPr>
      <w:r w:rsidRPr="00DE60F6">
        <w:t xml:space="preserve">Kí hiệu tổng các ngoại lực tác động lên máy bay là:  </w:t>
      </w:r>
      <m:oMath>
        <m:r>
          <m:rPr>
            <m:sty m:val="bi"/>
          </m:rPr>
          <w:rPr>
            <w:rFonts w:ascii="Cambria Math" w:hAnsi="Cambria Math"/>
          </w:rPr>
          <m:t>F</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F</m:t>
                      </m:r>
                    </m:e>
                    <m:sub>
                      <m:r>
                        <w:rPr>
                          <w:rFonts w:ascii="Cambria Math" w:hAnsi="Cambria Math"/>
                        </w:rPr>
                        <m:t>z</m:t>
                      </m:r>
                    </m:sub>
                  </m:sSub>
                </m:e>
              </m:mr>
            </m:m>
          </m:e>
        </m:d>
      </m:oMath>
      <w:r w:rsidRPr="00DE60F6">
        <w:rPr>
          <w:rFonts w:eastAsiaTheme="minorEastAsia"/>
        </w:rPr>
        <w:t xml:space="preserve"> với các thành phần  F</w:t>
      </w:r>
      <w:r w:rsidRPr="00DE60F6">
        <w:rPr>
          <w:rFonts w:eastAsiaTheme="minorEastAsia"/>
          <w:vertAlign w:val="subscript"/>
        </w:rPr>
        <w:t>x</w:t>
      </w:r>
      <w:r w:rsidRPr="00DE60F6">
        <w:rPr>
          <w:rFonts w:eastAsiaTheme="minorEastAsia"/>
        </w:rPr>
        <w:t>, F</w:t>
      </w:r>
      <w:r w:rsidRPr="00DE60F6">
        <w:rPr>
          <w:rFonts w:eastAsiaTheme="minorEastAsia"/>
          <w:vertAlign w:val="subscript"/>
        </w:rPr>
        <w:t>y</w:t>
      </w:r>
      <w:r w:rsidRPr="00DE60F6">
        <w:rPr>
          <w:rFonts w:eastAsiaTheme="minorEastAsia"/>
        </w:rPr>
        <w:t>, F</w:t>
      </w:r>
      <w:r w:rsidRPr="00DE60F6">
        <w:rPr>
          <w:rFonts w:eastAsiaTheme="minorEastAsia"/>
        </w:rPr>
        <w:softHyphen/>
      </w:r>
      <w:r w:rsidRPr="00DE60F6">
        <w:rPr>
          <w:rFonts w:eastAsiaTheme="minorEastAsia"/>
          <w:vertAlign w:val="subscript"/>
        </w:rPr>
        <w:t>z</w:t>
      </w:r>
      <w:r w:rsidRPr="00DE60F6">
        <w:rPr>
          <w:rFonts w:eastAsiaTheme="minorEastAsia"/>
        </w:rPr>
        <w:t xml:space="preserve"> xác định bởi hệ tọa độ vật.</w:t>
      </w:r>
    </w:p>
    <w:p w:rsidR="00265975" w:rsidRPr="00DE60F6" w:rsidRDefault="00265975" w:rsidP="00265975">
      <w:pPr>
        <w:pStyle w:val="NoiDung"/>
        <w:rPr>
          <w:rFonts w:eastAsiaTheme="minorEastAsia"/>
        </w:rPr>
      </w:pPr>
      <w:r w:rsidRPr="00DE60F6">
        <w:rPr>
          <w:rFonts w:eastAsiaTheme="minorEastAsia"/>
        </w:rPr>
        <w:t xml:space="preserve">Theo định luật 2 Newton ta có: </w:t>
      </w:r>
    </w:p>
    <w:p w:rsidR="00265975" w:rsidRPr="00985D0F" w:rsidRDefault="00265975" w:rsidP="00265975">
      <w:pPr>
        <w:pStyle w:val="NoiDung"/>
        <w:rPr>
          <w:rFonts w:eastAsiaTheme="minorEastAsia"/>
        </w:rPr>
      </w:pPr>
      <m:oMathPara>
        <m:oMathParaPr>
          <m:jc m:val="center"/>
        </m:oMathParaPr>
        <m:oMath>
          <m:r>
            <m:rPr>
              <m:sty m:val="bi"/>
            </m:rPr>
            <w:rPr>
              <w:rFonts w:ascii="Cambria Math" w:hAnsi="Cambria Math"/>
            </w:rPr>
            <m:t>F</m:t>
          </m:r>
          <m:r>
            <w:rPr>
              <w:rFonts w:ascii="Cambria Math" w:hAnsi="Cambria Math"/>
            </w:rPr>
            <m:t>=m</m:t>
          </m:r>
          <m:acc>
            <m:accPr>
              <m:chr m:val="̇"/>
              <m:ctrlPr>
                <w:rPr>
                  <w:rFonts w:ascii="Cambria Math" w:hAnsi="Cambria Math"/>
                  <w:i/>
                </w:rPr>
              </m:ctrlPr>
            </m:accPr>
            <m:e>
              <m:r>
                <m:rPr>
                  <m:sty m:val="bi"/>
                </m:rPr>
                <w:rPr>
                  <w:rFonts w:ascii="Cambria Math" w:hAnsi="Cambria Math"/>
                </w:rPr>
                <m:t>V</m:t>
              </m:r>
            </m:e>
          </m:acc>
        </m:oMath>
      </m:oMathPara>
    </w:p>
    <w:p w:rsidR="00265975" w:rsidRPr="00DE60F6" w:rsidRDefault="00265975" w:rsidP="00265975">
      <w:pPr>
        <w:pStyle w:val="NoiDung"/>
        <w:rPr>
          <w:rFonts w:eastAsiaTheme="minorEastAsia"/>
        </w:rPr>
      </w:pPr>
      <w:r w:rsidRPr="00DE60F6">
        <w:rPr>
          <w:rFonts w:eastAsiaTheme="minorEastAsia"/>
        </w:rPr>
        <w:t xml:space="preserve">Với </w:t>
      </w:r>
      <m:oMath>
        <m:r>
          <m:rPr>
            <m:sty m:val="bi"/>
          </m:rPr>
          <w:rPr>
            <w:rFonts w:ascii="Cambria Math" w:hAnsi="Cambria Math"/>
          </w:rPr>
          <m:t>V</m:t>
        </m:r>
      </m:oMath>
      <w:r w:rsidRPr="00DE60F6">
        <w:rPr>
          <w:rFonts w:eastAsiaTheme="minorEastAsia"/>
        </w:rPr>
        <w:t xml:space="preserve"> = (u,v,w) là vec-tơ vận tốc tuyệt đối của máy bay xét trong hệ tọa độ vật.</w:t>
      </w:r>
    </w:p>
    <w:p w:rsidR="00265975" w:rsidRDefault="00265975" w:rsidP="00265975">
      <w:pPr>
        <w:pStyle w:val="NoiDung"/>
        <w:rPr>
          <w:rFonts w:eastAsiaTheme="minorEastAsia"/>
        </w:rPr>
      </w:pPr>
    </w:p>
    <w:p w:rsidR="00265975" w:rsidRPr="00DE60F6" w:rsidRDefault="00265975" w:rsidP="00265975">
      <w:pPr>
        <w:pStyle w:val="NoiDung"/>
        <w:rPr>
          <w:rFonts w:eastAsiaTheme="minorEastAsia"/>
        </w:rPr>
      </w:pPr>
      <w:r w:rsidRPr="00DE60F6">
        <w:rPr>
          <w:rFonts w:eastAsiaTheme="minorEastAsia"/>
        </w:rPr>
        <w:t>Theo định luật Transport [12,12], ta có:</w:t>
      </w:r>
    </w:p>
    <w:p w:rsidR="00265975" w:rsidRPr="0012103F" w:rsidRDefault="00A70B83" w:rsidP="00265975">
      <w:pPr>
        <w:pStyle w:val="NoiDung"/>
        <w:ind w:left="2160"/>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E</m:t>
              </m:r>
            </m:sub>
          </m:sSub>
          <m:r>
            <w:rPr>
              <w:rFonts w:ascii="Cambria Math"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m:rPr>
              <m:sty m:val="bi"/>
            </m:rPr>
            <w:rPr>
              <w:rFonts w:ascii="Cambria Math" w:hAnsi="Cambria Math"/>
            </w:rPr>
            <m:t>V</m:t>
          </m:r>
        </m:oMath>
      </m:oMathPara>
    </w:p>
    <w:p w:rsidR="00265975" w:rsidRPr="0012103F" w:rsidRDefault="00265975" w:rsidP="00265975">
      <w:pPr>
        <w:pStyle w:val="NoiDung"/>
        <w:ind w:left="2160"/>
        <w:rPr>
          <w:rFonts w:eastAsiaTheme="minorEastAsia"/>
        </w:rPr>
      </w:pPr>
      <m:oMathPara>
        <m:oMathParaPr>
          <m:jc m:val="left"/>
        </m:oMathParaPr>
        <m:oMath>
          <m:r>
            <w:rPr>
              <w:rFonts w:ascii="Cambria Math" w:eastAsiaTheme="minorEastAsia" w:hAnsi="Cambria Math"/>
            </w:rPr>
            <w:lastRenderedPageBreak/>
            <m:t>m</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E</m:t>
              </m:r>
            </m:sub>
          </m:sSub>
          <m:r>
            <w:rPr>
              <w:rFonts w:ascii="Cambria Math" w:hAnsi="Cambria Math"/>
            </w:rPr>
            <m:t>=</m:t>
          </m:r>
          <m:r>
            <w:rPr>
              <w:rFonts w:ascii="Cambria Math" w:eastAsiaTheme="minorEastAsia" w:hAnsi="Cambria Math"/>
            </w:rPr>
            <m:t>m</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w:rPr>
              <w:rFonts w:ascii="Cambria Math" w:eastAsiaTheme="minorEastAsia" w:hAnsi="Cambria Math"/>
            </w:rPr>
            <m:t>m</m:t>
          </m:r>
          <m:r>
            <m:rPr>
              <m:sty m:val="bi"/>
            </m:rPr>
            <w:rPr>
              <w:rFonts w:ascii="Cambria Math" w:hAnsi="Cambria Math"/>
            </w:rPr>
            <m:t>V</m:t>
          </m:r>
        </m:oMath>
      </m:oMathPara>
    </w:p>
    <w:p w:rsidR="00265975" w:rsidRPr="00DE60F6" w:rsidRDefault="00265975" w:rsidP="00265975">
      <w:pPr>
        <w:pStyle w:val="NoiDung"/>
        <w:rPr>
          <w:rFonts w:eastAsiaTheme="minorEastAsia"/>
        </w:rPr>
      </w:pPr>
      <w:r w:rsidRPr="00DE60F6">
        <w:rPr>
          <w:rFonts w:eastAsiaTheme="minorEastAsia"/>
        </w:rPr>
        <w:t xml:space="preserve">Trong đó: </w:t>
      </w:r>
      <m:oMath>
        <m:r>
          <m:rPr>
            <m:sty m:val="bi"/>
          </m:rPr>
          <w:rPr>
            <w:rFonts w:ascii="Cambria Math" w:hAnsi="Cambria Math"/>
          </w:rPr>
          <m:t>ω</m:t>
        </m:r>
      </m:oMath>
      <w:r w:rsidRPr="00DE60F6">
        <w:rPr>
          <w:rFonts w:eastAsiaTheme="minorEastAsia"/>
        </w:rPr>
        <w:t xml:space="preserve"> = (p, q , r )</w:t>
      </w:r>
    </w:p>
    <w:p w:rsidR="00265975" w:rsidRPr="0012103F" w:rsidRDefault="00A70B83" w:rsidP="00265975">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e>
                </m:mr>
                <m:mr>
                  <m:e>
                    <m:sSub>
                      <m:sSubPr>
                        <m:ctrlPr>
                          <w:rPr>
                            <w:rFonts w:ascii="Cambria Math" w:hAnsi="Cambria Math"/>
                            <w:i/>
                          </w:rPr>
                        </m:ctrlPr>
                      </m:sSubPr>
                      <m:e>
                        <m:r>
                          <w:rPr>
                            <w:rFonts w:ascii="Cambria Math" w:hAnsi="Cambria Math"/>
                          </w:rPr>
                          <m:t>F</m:t>
                        </m:r>
                      </m:e>
                      <m:sub>
                        <m:r>
                          <w:rPr>
                            <w:rFonts w:ascii="Cambria Math" w:hAnsi="Cambria Math"/>
                          </w:rPr>
                          <m:t>z</m:t>
                        </m:r>
                      </m:sub>
                    </m:sSub>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u</m:t>
                    </m:r>
                  </m:e>
                </m:mr>
                <m:mr>
                  <m:e>
                    <m:r>
                      <w:rPr>
                        <w:rFonts w:ascii="Cambria Math" w:eastAsiaTheme="minorEastAsia" w:hAnsi="Cambria Math"/>
                        <w:lang w:val="de-DE"/>
                      </w:rPr>
                      <m:t>v</m:t>
                    </m:r>
                  </m:e>
                </m:mr>
                <m:mr>
                  <m:e>
                    <m:r>
                      <w:rPr>
                        <w:rFonts w:ascii="Cambria Math" w:eastAsiaTheme="minorEastAsia" w:hAnsi="Cambria Math"/>
                        <w:lang w:val="de-DE"/>
                      </w:rPr>
                      <m:t>w</m:t>
                    </m:r>
                  </m:e>
                </m:mr>
              </m:m>
            </m:e>
          </m:d>
        </m:oMath>
      </m:oMathPara>
    </w:p>
    <w:p w:rsidR="00265975" w:rsidRPr="0012103F" w:rsidRDefault="00A70B83" w:rsidP="00265975">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e>
                </m:mr>
                <m:mr>
                  <m:e>
                    <m:sSub>
                      <m:sSubPr>
                        <m:ctrlPr>
                          <w:rPr>
                            <w:rFonts w:ascii="Cambria Math" w:hAnsi="Cambria Math"/>
                            <w:i/>
                          </w:rPr>
                        </m:ctrlPr>
                      </m:sSubPr>
                      <m:e>
                        <m:r>
                          <w:rPr>
                            <w:rFonts w:ascii="Cambria Math" w:hAnsi="Cambria Math"/>
                          </w:rPr>
                          <m:t>F</m:t>
                        </m:r>
                      </m:e>
                      <m:sub>
                        <m:r>
                          <w:rPr>
                            <w:rFonts w:ascii="Cambria Math" w:hAnsi="Cambria Math"/>
                          </w:rPr>
                          <m:t>z</m:t>
                        </m:r>
                      </m:sub>
                    </m:sSub>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265975" w:rsidRPr="00DE60F6" w:rsidRDefault="00265975" w:rsidP="00265975">
      <w:pPr>
        <w:pStyle w:val="NoiDung"/>
        <w:rPr>
          <w:rFonts w:eastAsiaTheme="minorEastAsia"/>
          <w:lang w:val="de-DE"/>
        </w:rPr>
      </w:pPr>
      <w:r w:rsidRPr="00DE60F6">
        <w:rPr>
          <w:rFonts w:eastAsiaTheme="minorEastAsia"/>
          <w:lang w:val="de-DE"/>
        </w:rPr>
        <w:t>Do máy bay được thiết kế chuyển động với tốc độ chậm, có thể bỏ qua các ảnh hưởng của các lực khí động. Các ngoại lực không thể bỏ qua gồm lực đẩy của bốn động cơ T và trọng lượng của máy bay W.</w:t>
      </w:r>
    </w:p>
    <w:p w:rsidR="00265975" w:rsidRDefault="00265975" w:rsidP="00265975">
      <w:pPr>
        <w:pStyle w:val="NoiDung"/>
        <w:rPr>
          <w:rFonts w:eastAsiaTheme="minorEastAsia"/>
          <w:lang w:val="de-DE"/>
        </w:rPr>
      </w:pPr>
      <w:r w:rsidRPr="00DE60F6">
        <w:rPr>
          <w:rFonts w:eastAsiaTheme="minorEastAsia"/>
          <w:lang w:val="de-DE"/>
        </w:rPr>
        <w:t>Do các thành phần F</w:t>
      </w:r>
      <w:r w:rsidRPr="00DE60F6">
        <w:rPr>
          <w:rFonts w:eastAsiaTheme="minorEastAsia"/>
          <w:vertAlign w:val="subscript"/>
          <w:lang w:val="de-DE"/>
        </w:rPr>
        <w:t>x</w:t>
      </w:r>
      <w:r w:rsidRPr="00DE60F6">
        <w:rPr>
          <w:rFonts w:eastAsiaTheme="minorEastAsia"/>
          <w:lang w:val="de-DE"/>
        </w:rPr>
        <w:t>, F</w:t>
      </w:r>
      <w:r w:rsidRPr="00DE60F6">
        <w:rPr>
          <w:rFonts w:eastAsiaTheme="minorEastAsia"/>
          <w:vertAlign w:val="subscript"/>
          <w:lang w:val="de-DE"/>
        </w:rPr>
        <w:t>y</w:t>
      </w:r>
      <w:r w:rsidRPr="00DE60F6">
        <w:rPr>
          <w:rFonts w:eastAsiaTheme="minorEastAsia"/>
          <w:lang w:val="de-DE"/>
        </w:rPr>
        <w:t>, F</w:t>
      </w:r>
      <w:r w:rsidRPr="00DE60F6">
        <w:rPr>
          <w:rFonts w:eastAsiaTheme="minorEastAsia"/>
          <w:lang w:val="de-DE"/>
        </w:rPr>
        <w:softHyphen/>
      </w:r>
      <w:r w:rsidRPr="00DE60F6">
        <w:rPr>
          <w:rFonts w:eastAsiaTheme="minorEastAsia"/>
          <w:vertAlign w:val="subscript"/>
          <w:lang w:val="de-DE"/>
        </w:rPr>
        <w:t>z</w:t>
      </w:r>
      <w:r w:rsidRPr="00DE60F6">
        <w:rPr>
          <w:rFonts w:eastAsiaTheme="minorEastAsia"/>
          <w:lang w:val="de-DE"/>
        </w:rPr>
        <w:t xml:space="preserve"> xác định bởi hệ tọa độ vật, cần đưa các lực về xét trong hệ tọa độ vật thông qua ma trận chuyển hệ trục tọa độ D.</w:t>
      </w:r>
    </w:p>
    <w:p w:rsidR="00265975" w:rsidRPr="0012103F" w:rsidRDefault="00265975" w:rsidP="00265975">
      <w:pPr>
        <w:pStyle w:val="NoiDung"/>
        <w:ind w:left="2160"/>
        <w:rPr>
          <w:rFonts w:eastAsiaTheme="minorEastAsia"/>
          <w:lang w:val="de-DE"/>
        </w:rPr>
      </w:pPr>
      <m:oMathPara>
        <m:oMathParaPr>
          <m:jc m:val="left"/>
        </m:oMathParaPr>
        <m:oMath>
          <m:r>
            <m:rPr>
              <m:sty m:val="b"/>
            </m:rPr>
            <w:rPr>
              <w:rFonts w:ascii="Cambria Math" w:eastAsiaTheme="minorEastAsia" w:hAnsi="Cambria Math"/>
              <w:lang w:val="de-DE"/>
            </w:rPr>
            <m:t>W</m:t>
          </m:r>
          <m:r>
            <m:rPr>
              <m:sty m:val="p"/>
            </m:rPr>
            <w:rPr>
              <w:rFonts w:ascii="Cambria Math" w:eastAsiaTheme="minorEastAsia" w:hAnsi="Cambria Math"/>
              <w:lang w:val="de-DE"/>
            </w:rPr>
            <m:t>+</m:t>
          </m:r>
          <m:r>
            <m:rPr>
              <m:sty m:val="b"/>
            </m:rPr>
            <w:rPr>
              <w:rFonts w:ascii="Cambria Math" w:eastAsiaTheme="minorEastAsia" w:hAnsi="Cambria Math"/>
              <w:lang w:val="de-DE"/>
            </w:rPr>
            <m:t>T</m:t>
          </m:r>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265975" w:rsidRPr="0012103F" w:rsidRDefault="00265975" w:rsidP="00265975">
      <w:pPr>
        <w:pStyle w:val="NoiDung"/>
        <w:ind w:left="2160"/>
        <w:rPr>
          <w:rFonts w:eastAsiaTheme="minorEastAsia"/>
          <w:lang w:val="de-DE"/>
        </w:rPr>
      </w:pPr>
      <m:oMathPara>
        <m:oMathParaPr>
          <m:jc m:val="left"/>
        </m:oMathParaPr>
        <m:oMath>
          <m:r>
            <w:rPr>
              <w:rFonts w:ascii="Cambria Math" w:eastAsiaTheme="minorEastAsia" w:hAnsi="Cambria Math"/>
              <w:lang w:val="de-DE"/>
            </w:rPr>
            <m:t>D</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hAnsi="Cambria Math"/>
                      </w:rPr>
                      <m:t>0</m:t>
                    </m:r>
                  </m:e>
                </m:mr>
                <m:mr>
                  <m:e>
                    <m:r>
                      <w:rPr>
                        <w:rFonts w:ascii="Cambria Math" w:hAnsi="Cambria Math"/>
                      </w:rPr>
                      <m:t>0</m:t>
                    </m:r>
                  </m:e>
                </m:mr>
                <m:mr>
                  <m:e>
                    <m:r>
                      <w:rPr>
                        <w:rFonts w:ascii="Cambria Math" w:hAnsi="Cambria Math"/>
                      </w:rPr>
                      <m:t>mg</m:t>
                    </m:r>
                  </m:e>
                </m:mr>
              </m:m>
            </m:e>
          </m:d>
          <m:r>
            <m:rPr>
              <m:sty m:val="p"/>
            </m:rP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hAnsi="Cambria Math"/>
                      </w:rPr>
                      <m:t>0</m:t>
                    </m:r>
                  </m:e>
                </m:mr>
                <m:mr>
                  <m:e>
                    <m:r>
                      <w:rPr>
                        <w:rFonts w:ascii="Cambria Math" w:hAnsi="Cambria Math"/>
                      </w:rPr>
                      <m:t>0</m:t>
                    </m:r>
                  </m:e>
                </m:mr>
                <m:mr>
                  <m:e>
                    <m:r>
                      <w:rPr>
                        <w:rFonts w:ascii="Cambria Math" w:eastAsiaTheme="minorEastAsia" w:hAnsi="Cambria Math"/>
                        <w:lang w:val="de-DE"/>
                      </w:rPr>
                      <m:t>T</m:t>
                    </m:r>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265975" w:rsidRPr="00DE60F6" w:rsidRDefault="00265975" w:rsidP="00265975">
      <w:pPr>
        <w:pStyle w:val="NoiDung"/>
        <w:rPr>
          <w:rFonts w:eastAsiaTheme="minorEastAsia"/>
          <w:lang w:val="de-DE"/>
        </w:rPr>
      </w:pPr>
      <w:r w:rsidRPr="00DE60F6">
        <w:rPr>
          <w:rFonts w:eastAsiaTheme="minorEastAsia"/>
          <w:lang w:val="de-DE"/>
        </w:rPr>
        <w:t>Sau khi tính toán với ma trận, ta viết lại dưới dạng hệ phương trình như sau:</w:t>
      </w:r>
    </w:p>
    <w:p w:rsidR="00265975" w:rsidRPr="0012103F" w:rsidRDefault="00A70B83" w:rsidP="00265975">
      <w:pPr>
        <w:pStyle w:val="NoiDung"/>
        <w:ind w:left="2160"/>
        <w:rPr>
          <w:rFonts w:eastAsiaTheme="minorEastAsia"/>
        </w:rPr>
      </w:pPr>
      <m:oMathPara>
        <m:oMathParaPr>
          <m:jc m:val="left"/>
        </m:oMathParaPr>
        <m:oMath>
          <m:acc>
            <m:accPr>
              <m:chr m:val="̇"/>
              <m:ctrlPr>
                <w:rPr>
                  <w:rFonts w:ascii="Cambria Math" w:hAnsi="Cambria Math"/>
                  <w:i/>
                </w:rPr>
              </m:ctrlPr>
            </m:accPr>
            <m:e>
              <m:r>
                <w:rPr>
                  <w:rFonts w:ascii="Cambria Math" w:hAnsi="Cambria Math"/>
                </w:rPr>
                <m:t>u</m:t>
              </m:r>
            </m:e>
          </m:acc>
          <m:r>
            <w:rPr>
              <w:rFonts w:ascii="Cambria Math" w:hAnsi="Cambria Math"/>
            </w:rPr>
            <m:t>=rv-qw-g</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oMath>
      </m:oMathPara>
    </w:p>
    <w:p w:rsidR="00265975" w:rsidRPr="0012103F" w:rsidRDefault="00A70B83" w:rsidP="00265975">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=pw-ru+g</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ϕ</m:t>
              </m:r>
            </m:e>
          </m:func>
        </m:oMath>
      </m:oMathPara>
    </w:p>
    <w:p w:rsidR="00265975" w:rsidRPr="0012103F" w:rsidRDefault="00A70B83" w:rsidP="00265975">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=qu-pv+g</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ϕ-</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num>
                <m:den>
                  <m:r>
                    <w:rPr>
                      <w:rFonts w:ascii="Cambria Math" w:eastAsiaTheme="minorEastAsia" w:hAnsi="Cambria Math"/>
                    </w:rPr>
                    <m:t>m</m:t>
                  </m:r>
                </m:den>
              </m:f>
            </m:e>
          </m:func>
        </m:oMath>
      </m:oMathPara>
    </w:p>
    <w:p w:rsidR="00265975" w:rsidRDefault="00265975" w:rsidP="00265975">
      <w:pPr>
        <w:pStyle w:val="NoiDung"/>
        <w:rPr>
          <w:rFonts w:eastAsiaTheme="minorEastAsia"/>
        </w:rPr>
      </w:pPr>
      <w:r>
        <w:rPr>
          <w:rFonts w:eastAsiaTheme="minorEastAsia"/>
        </w:rPr>
        <w:t>Trong đó:</w:t>
      </w:r>
      <w:r>
        <w:rPr>
          <w:rFonts w:eastAsiaTheme="minorEastAsia"/>
        </w:rPr>
        <w:tab/>
      </w:r>
    </w:p>
    <w:p w:rsidR="00265975" w:rsidRPr="00EB7090" w:rsidRDefault="00A70B83" w:rsidP="00265975">
      <w:pPr>
        <w:pStyle w:val="NoiDung"/>
        <w:ind w:left="2160"/>
        <w:jc w:val="lef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4</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r>
            <w:rPr>
              <w:rFonts w:ascii="Cambria Math" w:eastAsiaTheme="minorEastAsia" w:hAnsi="Cambria Math"/>
            </w:rPr>
            <m:t>=b</m:t>
          </m:r>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e>
          </m:d>
        </m:oMath>
      </m:oMathPara>
    </w:p>
    <w:p w:rsidR="00265975" w:rsidRPr="00DE60F6" w:rsidRDefault="00A70B83" w:rsidP="00265975">
      <w:pPr>
        <w:pStyle w:val="NoiDung"/>
        <w:ind w:left="216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265975" w:rsidRPr="00DE60F6">
        <w:rPr>
          <w:rFonts w:eastAsiaTheme="minorEastAsia"/>
        </w:rPr>
        <w:t xml:space="preserve"> (i=1,4): là lực đẩy của lần lượt 4 động cơ.</w:t>
      </w:r>
    </w:p>
    <w:p w:rsidR="00265975" w:rsidRPr="00DE60F6" w:rsidRDefault="00A70B83" w:rsidP="00265975">
      <w:pPr>
        <w:pStyle w:val="NoiDung"/>
        <w:ind w:left="2160"/>
        <w:jc w:val="left"/>
        <w:rPr>
          <w:rFonts w:eastAsiaTheme="minorEastAsia"/>
        </w:rPr>
      </w:pPr>
      <m:oMath>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1</m:t>
            </m:r>
            <m:ctrlPr>
              <w:rPr>
                <w:rFonts w:ascii="Cambria Math" w:hAnsi="Cambria Math"/>
                <w:i/>
              </w:rPr>
            </m:ctrlPr>
          </m:sub>
        </m:sSub>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2</m:t>
            </m:r>
            <m:ctrlPr>
              <w:rPr>
                <w:rFonts w:ascii="Cambria Math" w:hAnsi="Cambria Math"/>
                <w:i/>
              </w:rPr>
            </m:ctrlPr>
          </m:sub>
        </m:sSub>
        <m:r>
          <w:rPr>
            <w:rFonts w:ascii="Cambria Math" w:hAnsi="Cambria Math"/>
          </w:rPr>
          <m:t>,</m:t>
        </m:r>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3</m:t>
            </m:r>
            <m:ctrlPr>
              <w:rPr>
                <w:rFonts w:ascii="Cambria Math" w:hAnsi="Cambria Math"/>
                <w:i/>
              </w:rPr>
            </m:ctrlPr>
          </m:sub>
        </m:sSub>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4</m:t>
            </m:r>
            <m:ctrlPr>
              <w:rPr>
                <w:rFonts w:ascii="Cambria Math" w:hAnsi="Cambria Math"/>
                <w:i/>
              </w:rPr>
            </m:ctrlPr>
          </m:sub>
        </m:sSub>
        <m:r>
          <w:rPr>
            <w:rFonts w:ascii="Cambria Math" w:hAnsi="Cambria Math"/>
          </w:rPr>
          <m:t>:</m:t>
        </m:r>
      </m:oMath>
      <w:r w:rsidR="00265975" w:rsidRPr="00DE60F6">
        <w:rPr>
          <w:rFonts w:eastAsiaTheme="minorEastAsia"/>
        </w:rPr>
        <w:t xml:space="preserve"> là tốc độ góc của 4 động cơ.</w:t>
      </w:r>
    </w:p>
    <w:p w:rsidR="00265975" w:rsidRPr="00DE60F6" w:rsidRDefault="00265975" w:rsidP="00265975">
      <w:pPr>
        <w:pStyle w:val="NoiDung"/>
        <w:rPr>
          <w:rFonts w:eastAsiaTheme="minorEastAsia"/>
        </w:rPr>
      </w:pPr>
      <w:r w:rsidRPr="00DE60F6">
        <w:rPr>
          <w:rFonts w:eastAsiaTheme="minorEastAsia"/>
        </w:rPr>
        <w:t>(Theo lý thuyết phần tử cánh, lực đẩy tạo ra do cánh quạt tỉ lệ với tốc độ góc của cánh theo một hằng số nếu coi biên dạng cánh và điều kiện môi trường xung quanh là không đổi.)</w:t>
      </w:r>
    </w:p>
    <w:p w:rsidR="00265975" w:rsidRPr="00265CA2" w:rsidRDefault="00265975" w:rsidP="00265CA2">
      <w:pPr>
        <w:pStyle w:val="NoiDung"/>
        <w:numPr>
          <w:ilvl w:val="0"/>
          <w:numId w:val="36"/>
        </w:numPr>
        <w:rPr>
          <w:rFonts w:eastAsiaTheme="minorEastAsia"/>
        </w:rPr>
      </w:pPr>
      <w:r w:rsidRPr="00265CA2">
        <w:rPr>
          <w:rFonts w:eastAsiaTheme="minorEastAsia"/>
        </w:rPr>
        <w:t>Các phương trình cân bằng mô-men</w:t>
      </w:r>
    </w:p>
    <w:p w:rsidR="00265975" w:rsidRPr="00DE60F6" w:rsidRDefault="00265975" w:rsidP="00265975">
      <w:pPr>
        <w:pStyle w:val="NoiDung"/>
        <w:rPr>
          <w:rFonts w:eastAsiaTheme="minorEastAsia"/>
        </w:rPr>
      </w:pPr>
      <w:r w:rsidRPr="00DE60F6">
        <w:t xml:space="preserve">Gọi tổng các mô-men ngoại lực tác động lên máy bay là:  </w:t>
      </w:r>
      <m:oMath>
        <m:r>
          <m:rPr>
            <m:sty m:val="bi"/>
          </m:rPr>
          <w:rPr>
            <w:rFonts w:ascii="Cambria Math" w:hAnsi="Cambria Math"/>
          </w:rPr>
          <m:t>M</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e>
                  <m:sSub>
                    <m:sSubPr>
                      <m:ctrlPr>
                        <w:rPr>
                          <w:rFonts w:ascii="Cambria Math" w:hAnsi="Cambria Math"/>
                          <w:i/>
                        </w:rPr>
                      </m:ctrlPr>
                    </m:sSubPr>
                    <m:e>
                      <m:r>
                        <w:rPr>
                          <w:rFonts w:ascii="Cambria Math" w:hAnsi="Cambria Math"/>
                        </w:rPr>
                        <m:t>M</m:t>
                      </m:r>
                    </m:e>
                    <m:sub>
                      <m:r>
                        <w:rPr>
                          <w:rFonts w:ascii="Cambria Math" w:hAnsi="Cambria Math"/>
                        </w:rPr>
                        <m:t>y</m:t>
                      </m:r>
                    </m:sub>
                  </m:sSub>
                </m:e>
                <m:e>
                  <m:sSub>
                    <m:sSubPr>
                      <m:ctrlPr>
                        <w:rPr>
                          <w:rFonts w:ascii="Cambria Math" w:hAnsi="Cambria Math"/>
                          <w:i/>
                        </w:rPr>
                      </m:ctrlPr>
                    </m:sSubPr>
                    <m:e>
                      <m:r>
                        <w:rPr>
                          <w:rFonts w:ascii="Cambria Math" w:hAnsi="Cambria Math"/>
                        </w:rPr>
                        <m:t>M</m:t>
                      </m:r>
                    </m:e>
                    <m:sub>
                      <m:r>
                        <w:rPr>
                          <w:rFonts w:ascii="Cambria Math" w:hAnsi="Cambria Math"/>
                        </w:rPr>
                        <m:t>z</m:t>
                      </m:r>
                    </m:sub>
                  </m:sSub>
                </m:e>
              </m:mr>
            </m:m>
          </m:e>
        </m:d>
      </m:oMath>
      <w:r w:rsidRPr="00DE60F6">
        <w:rPr>
          <w:rFonts w:eastAsiaTheme="minorEastAsia"/>
        </w:rPr>
        <w:t xml:space="preserve"> với các thành phần  M</w:t>
      </w:r>
      <w:r w:rsidRPr="00DE60F6">
        <w:rPr>
          <w:rFonts w:eastAsiaTheme="minorEastAsia"/>
          <w:vertAlign w:val="subscript"/>
        </w:rPr>
        <w:t>x</w:t>
      </w:r>
      <w:r w:rsidRPr="00DE60F6">
        <w:rPr>
          <w:rFonts w:eastAsiaTheme="minorEastAsia"/>
        </w:rPr>
        <w:t>, M</w:t>
      </w:r>
      <w:r w:rsidRPr="00DE60F6">
        <w:rPr>
          <w:rFonts w:eastAsiaTheme="minorEastAsia"/>
          <w:vertAlign w:val="subscript"/>
        </w:rPr>
        <w:t>y</w:t>
      </w:r>
      <w:r w:rsidRPr="00DE60F6">
        <w:rPr>
          <w:rFonts w:eastAsiaTheme="minorEastAsia"/>
        </w:rPr>
        <w:t>, M</w:t>
      </w:r>
      <w:r w:rsidRPr="00DE60F6">
        <w:rPr>
          <w:rFonts w:eastAsiaTheme="minorEastAsia"/>
        </w:rPr>
        <w:softHyphen/>
      </w:r>
      <w:r w:rsidRPr="00DE60F6">
        <w:rPr>
          <w:rFonts w:eastAsiaTheme="minorEastAsia"/>
          <w:vertAlign w:val="subscript"/>
        </w:rPr>
        <w:t>z</w:t>
      </w:r>
      <w:r w:rsidRPr="00DE60F6">
        <w:rPr>
          <w:rFonts w:eastAsiaTheme="minorEastAsia"/>
        </w:rPr>
        <w:t xml:space="preserve"> xác định bởi hệ tọa độ vật.</w:t>
      </w:r>
    </w:p>
    <w:p w:rsidR="00265975" w:rsidRPr="00DE60F6" w:rsidRDefault="00265975" w:rsidP="00265975">
      <w:pPr>
        <w:pStyle w:val="NoiDung"/>
        <w:rPr>
          <w:rFonts w:eastAsiaTheme="minorEastAsia"/>
        </w:rPr>
      </w:pPr>
      <w:r w:rsidRPr="00DE60F6">
        <w:rPr>
          <w:rFonts w:eastAsiaTheme="minorEastAsia"/>
        </w:rPr>
        <w:t xml:space="preserve">Theo định luật 2 Newton ta có: </w:t>
      </w:r>
    </w:p>
    <w:p w:rsidR="00265975" w:rsidRPr="00DE60F6" w:rsidRDefault="00265975" w:rsidP="00265975">
      <w:pPr>
        <w:pStyle w:val="NoiDung"/>
        <w:rPr>
          <w:rFonts w:eastAsiaTheme="minorEastAsia"/>
        </w:rPr>
      </w:pPr>
      <m:oMathPara>
        <m:oMath>
          <m:r>
            <m:rPr>
              <m:sty m:val="bi"/>
            </m:rPr>
            <w:rPr>
              <w:rFonts w:ascii="Cambria Math" w:hAnsi="Cambria Math"/>
            </w:rPr>
            <m:t>M</m:t>
          </m:r>
          <m:r>
            <w:rPr>
              <w:rFonts w:ascii="Cambria Math" w:hAnsi="Cambria Math"/>
            </w:rPr>
            <m:t>=I</m:t>
          </m:r>
          <m:acc>
            <m:accPr>
              <m:chr m:val="̇"/>
              <m:ctrlPr>
                <w:rPr>
                  <w:rFonts w:ascii="Cambria Math" w:hAnsi="Cambria Math"/>
                  <w:i/>
                </w:rPr>
              </m:ctrlPr>
            </m:accPr>
            <m:e>
              <m:r>
                <m:rPr>
                  <m:sty m:val="bi"/>
                </m:rPr>
                <w:rPr>
                  <w:rFonts w:ascii="Cambria Math" w:hAnsi="Cambria Math"/>
                </w:rPr>
                <m:t>ω</m:t>
              </m:r>
            </m:e>
          </m:acc>
        </m:oMath>
      </m:oMathPara>
    </w:p>
    <w:p w:rsidR="00265975" w:rsidRPr="00DE60F6" w:rsidRDefault="00265975" w:rsidP="00265975">
      <w:pPr>
        <w:pStyle w:val="NoiDung"/>
        <w:rPr>
          <w:rFonts w:eastAsiaTheme="minorEastAsia"/>
        </w:rPr>
      </w:pPr>
      <w:r w:rsidRPr="00DE60F6">
        <w:rPr>
          <w:rFonts w:eastAsiaTheme="minorEastAsia"/>
        </w:rPr>
        <w:t>Trong đó:</w:t>
      </w:r>
    </w:p>
    <w:p w:rsidR="00265975" w:rsidRPr="00DE60F6" w:rsidRDefault="00265975" w:rsidP="00265975">
      <w:pPr>
        <w:pStyle w:val="NoiDung"/>
        <w:rPr>
          <w:rFonts w:eastAsiaTheme="minorEastAsia"/>
        </w:rPr>
      </w:pPr>
      <m:oMath>
        <m:r>
          <m:rPr>
            <m:sty m:val="bi"/>
          </m:rPr>
          <w:rPr>
            <w:rFonts w:ascii="Cambria Math" w:hAnsi="Cambria Math"/>
          </w:rPr>
          <m:t>ω</m:t>
        </m:r>
      </m:oMath>
      <w:r w:rsidRPr="00DE60F6">
        <w:rPr>
          <w:rFonts w:eastAsiaTheme="minorEastAsia"/>
        </w:rPr>
        <w:t xml:space="preserve"> = (p,</w:t>
      </w:r>
      <w:r w:rsidR="000F5B36">
        <w:rPr>
          <w:rFonts w:eastAsiaTheme="minorEastAsia"/>
        </w:rPr>
        <w:t xml:space="preserve"> </w:t>
      </w:r>
      <w:r w:rsidRPr="00DE60F6">
        <w:rPr>
          <w:rFonts w:eastAsiaTheme="minorEastAsia"/>
        </w:rPr>
        <w:t>q,</w:t>
      </w:r>
      <w:r w:rsidR="000F5B36">
        <w:rPr>
          <w:rFonts w:eastAsiaTheme="minorEastAsia"/>
        </w:rPr>
        <w:t xml:space="preserve"> </w:t>
      </w:r>
      <w:r w:rsidRPr="00DE60F6">
        <w:rPr>
          <w:rFonts w:eastAsiaTheme="minorEastAsia"/>
        </w:rPr>
        <w:t>r) là vec-tơ vận tốc góc tuyệt đối của máy bay xét trong hệ tọa độ vật.</w:t>
      </w:r>
    </w:p>
    <w:p w:rsidR="00265975" w:rsidRPr="00DE60F6" w:rsidRDefault="00265975" w:rsidP="00265975">
      <w:pPr>
        <w:pStyle w:val="NoiDung"/>
        <w:rPr>
          <w:rFonts w:eastAsiaTheme="minorEastAsia"/>
        </w:rPr>
      </w:pPr>
      <w:r w:rsidRPr="00DE60F6">
        <w:rPr>
          <w:rFonts w:eastAsiaTheme="minorEastAsia"/>
        </w:rPr>
        <w:t>I=</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mr>
            </m:m>
          </m:e>
        </m:d>
      </m:oMath>
      <w:r w:rsidRPr="00DE60F6">
        <w:rPr>
          <w:rFonts w:eastAsiaTheme="minorEastAsia"/>
        </w:rPr>
        <w:t xml:space="preserve"> , tensor mô-men quán tính của máy bay.</w:t>
      </w:r>
    </w:p>
    <w:p w:rsidR="00265975" w:rsidRPr="00DE60F6" w:rsidRDefault="00265975" w:rsidP="00265975">
      <w:pPr>
        <w:pStyle w:val="NoiDung"/>
        <w:rPr>
          <w:rFonts w:eastAsiaTheme="minorEastAsia"/>
        </w:rPr>
      </w:pPr>
      <w:r w:rsidRPr="00DE60F6">
        <w:rPr>
          <w:rFonts w:eastAsiaTheme="minorEastAsia"/>
        </w:rPr>
        <w:t>Theo định luật Transport [12,12], ta có:</w:t>
      </w:r>
    </w:p>
    <w:p w:rsidR="00265975" w:rsidRPr="00B85A2D" w:rsidRDefault="00A70B83" w:rsidP="00265975">
      <w:pPr>
        <w:pStyle w:val="NoiDung"/>
        <w:ind w:left="2160"/>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E</m:t>
              </m:r>
            </m:sub>
          </m:sSub>
          <m:r>
            <w:rPr>
              <w:rFonts w:ascii="Cambria Math"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m:rPr>
              <m:sty m:val="bi"/>
            </m:rPr>
            <w:rPr>
              <w:rFonts w:ascii="Cambria Math" w:hAnsi="Cambria Math"/>
            </w:rPr>
            <m:t>ω</m:t>
          </m:r>
        </m:oMath>
      </m:oMathPara>
    </w:p>
    <w:p w:rsidR="00265975" w:rsidRPr="00B85A2D" w:rsidRDefault="00265975" w:rsidP="00265975">
      <w:pPr>
        <w:pStyle w:val="NoiDung"/>
        <w:ind w:left="2160"/>
        <w:rPr>
          <w:rFonts w:eastAsiaTheme="minorEastAsia"/>
        </w:rPr>
      </w:pPr>
      <m:oMathPara>
        <m:oMathParaPr>
          <m:jc m:val="left"/>
        </m:oMathParaPr>
        <m:oMath>
          <m:r>
            <w:rPr>
              <w:rFonts w:ascii="Cambria Math" w:eastAsiaTheme="minorEastAsia" w:hAnsi="Cambria Math"/>
            </w:rPr>
            <m:t>I</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E</m:t>
              </m:r>
            </m:sub>
          </m:sSub>
          <m:r>
            <w:rPr>
              <w:rFonts w:ascii="Cambria Math" w:hAnsi="Cambria Math"/>
            </w:rPr>
            <m:t>=</m:t>
          </m:r>
          <m:r>
            <w:rPr>
              <w:rFonts w:ascii="Cambria Math" w:eastAsiaTheme="minorEastAsia" w:hAnsi="Cambria Math"/>
            </w:rPr>
            <m:t>I</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w:rPr>
              <w:rFonts w:ascii="Cambria Math" w:eastAsiaTheme="minorEastAsia" w:hAnsi="Cambria Math"/>
            </w:rPr>
            <m:t>I</m:t>
          </m:r>
          <m:r>
            <m:rPr>
              <m:sty m:val="bi"/>
            </m:rPr>
            <w:rPr>
              <w:rFonts w:ascii="Cambria Math" w:hAnsi="Cambria Math"/>
            </w:rPr>
            <m:t>ω</m:t>
          </m:r>
        </m:oMath>
      </m:oMathPara>
    </w:p>
    <w:p w:rsidR="00265975" w:rsidRPr="00DE60F6" w:rsidRDefault="00265975" w:rsidP="00265975">
      <w:pPr>
        <w:pStyle w:val="NoiDung"/>
        <w:rPr>
          <w:rFonts w:eastAsiaTheme="minorEastAsia"/>
        </w:rPr>
      </w:pPr>
      <w:r w:rsidRPr="00DE60F6">
        <w:rPr>
          <w:rFonts w:eastAsiaTheme="minorEastAsia"/>
        </w:rPr>
        <w:t xml:space="preserve">Trong đó: </w:t>
      </w:r>
      <m:oMath>
        <m:r>
          <m:rPr>
            <m:sty m:val="bi"/>
          </m:rPr>
          <w:rPr>
            <w:rFonts w:ascii="Cambria Math" w:hAnsi="Cambria Math"/>
          </w:rPr>
          <m:t>ω</m:t>
        </m:r>
      </m:oMath>
      <w:r w:rsidRPr="00DE60F6">
        <w:rPr>
          <w:rFonts w:eastAsiaTheme="minorEastAsia"/>
        </w:rPr>
        <w:t xml:space="preserve"> = (p, q , r )</w:t>
      </w:r>
    </w:p>
    <w:p w:rsidR="00265975" w:rsidRPr="00B85A2D" w:rsidRDefault="00A70B83" w:rsidP="00265975">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=I</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p</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q</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r</m:t>
                        </m:r>
                      </m:e>
                    </m:acc>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r>
            <w:rPr>
              <w:rFonts w:ascii="Cambria Math" w:eastAsiaTheme="minorEastAsia" w:hAnsi="Cambria Math"/>
              <w:lang w:val="de-DE"/>
            </w:rPr>
            <m:t>×I</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oMath>
      </m:oMathPara>
    </w:p>
    <w:p w:rsidR="00265975" w:rsidRPr="00B85A2D" w:rsidRDefault="00A70B83" w:rsidP="00265975">
      <w:pPr>
        <w:pStyle w:val="NoiDung"/>
        <w:ind w:left="2160"/>
        <w:rPr>
          <w:rFonts w:eastAsiaTheme="minorEastAsia"/>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d>
                    <m:r>
                      <w:rPr>
                        <w:rFonts w:ascii="Cambria Math" w:eastAsiaTheme="minorEastAsia" w:hAnsi="Cambria Math"/>
                      </w:rPr>
                      <m:t>qr</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)rp</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)pq</m:t>
                    </m:r>
                  </m:e>
                </m:mr>
              </m:m>
            </m:e>
          </m:d>
        </m:oMath>
      </m:oMathPara>
    </w:p>
    <w:p w:rsidR="00265975" w:rsidRPr="00DE60F6" w:rsidRDefault="00265975" w:rsidP="00265975">
      <w:pPr>
        <w:pStyle w:val="NoiDung"/>
        <w:rPr>
          <w:rFonts w:eastAsiaTheme="minorEastAsia"/>
        </w:rPr>
      </w:pPr>
      <w:r w:rsidRPr="00DE60F6">
        <w:rPr>
          <w:rFonts w:eastAsiaTheme="minorEastAsia"/>
        </w:rPr>
        <w:t xml:space="preserve">Coi máy bay đối xứng qua các mặt phẳng </w:t>
      </w:r>
      <w:r w:rsidRPr="00DE60F6">
        <w:t>O</w:t>
      </w:r>
      <w:r w:rsidRPr="00DE60F6">
        <w:rPr>
          <w:vertAlign w:val="subscript"/>
        </w:rPr>
        <w:t>b</w:t>
      </w:r>
      <w:r w:rsidRPr="00DE60F6">
        <w:t>x</w:t>
      </w:r>
      <w:r w:rsidRPr="00DE60F6">
        <w:rPr>
          <w:vertAlign w:val="subscript"/>
        </w:rPr>
        <w:t>b</w:t>
      </w:r>
      <w:r w:rsidRPr="00DE60F6">
        <w:t>z</w:t>
      </w:r>
      <w:r w:rsidRPr="00DE60F6">
        <w:rPr>
          <w:vertAlign w:val="subscript"/>
        </w:rPr>
        <w:t>b</w:t>
      </w:r>
      <w:r w:rsidRPr="00DE60F6">
        <w:t>, O</w:t>
      </w:r>
      <w:r w:rsidRPr="00DE60F6">
        <w:rPr>
          <w:vertAlign w:val="subscript"/>
        </w:rPr>
        <w:t>b</w:t>
      </w:r>
      <w:r w:rsidRPr="00DE60F6">
        <w:t>y</w:t>
      </w:r>
      <w:r w:rsidRPr="00DE60F6">
        <w:rPr>
          <w:vertAlign w:val="subscript"/>
        </w:rPr>
        <w:t>b</w:t>
      </w:r>
      <w:r w:rsidRPr="00DE60F6">
        <w:t>z</w:t>
      </w:r>
      <w:r w:rsidRPr="00DE60F6">
        <w:rPr>
          <w:vertAlign w:val="subscript"/>
        </w:rPr>
        <w:t>b</w:t>
      </w:r>
      <w:r w:rsidRPr="00DE60F6">
        <w:t xml:space="preserve"> nên ta có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oMath>
      <w:r w:rsidRPr="00DE60F6">
        <w:rPr>
          <w:rFonts w:eastAsiaTheme="minorEastAsia"/>
        </w:rPr>
        <w:t>, do đó phương trình được rút gọn thành:</w:t>
      </w:r>
    </w:p>
    <w:p w:rsidR="00265975" w:rsidRPr="0012103F" w:rsidRDefault="00A70B83" w:rsidP="00265975">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d>
                    <m:r>
                      <w:rPr>
                        <w:rFonts w:ascii="Cambria Math" w:eastAsiaTheme="minorEastAsia" w:hAnsi="Cambria Math"/>
                      </w:rPr>
                      <m:t>qr</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)rp</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acc>
                      <m:accPr>
                        <m:chr m:val="̇"/>
                        <m:ctrlPr>
                          <w:rPr>
                            <w:rFonts w:ascii="Cambria Math" w:eastAsiaTheme="minorEastAsia" w:hAnsi="Cambria Math"/>
                            <w:i/>
                          </w:rPr>
                        </m:ctrlPr>
                      </m:accPr>
                      <m:e>
                        <m:r>
                          <w:rPr>
                            <w:rFonts w:ascii="Cambria Math" w:eastAsiaTheme="minorEastAsia" w:hAnsi="Cambria Math"/>
                          </w:rPr>
                          <m:t>r</m:t>
                        </m:r>
                      </m:e>
                    </m:acc>
                  </m:e>
                </m:mr>
              </m:m>
            </m:e>
          </m:d>
        </m:oMath>
      </m:oMathPara>
    </w:p>
    <w:p w:rsidR="00265975" w:rsidRPr="00DE60F6" w:rsidRDefault="00265975" w:rsidP="00265975">
      <w:pPr>
        <w:pStyle w:val="NoiDung"/>
        <w:rPr>
          <w:rFonts w:eastAsiaTheme="minorEastAsia"/>
          <w:lang w:val="de-DE"/>
        </w:rPr>
      </w:pPr>
      <w:r w:rsidRPr="00DE60F6">
        <w:rPr>
          <w:rFonts w:eastAsiaTheme="minorEastAsia"/>
          <w:lang w:val="de-DE"/>
        </w:rPr>
        <w:t>Mô-men ngoại lực gây ra chủ yếu do lực đẩy tạo ra bởi cánh quạt và lực cản của không khí. Một cách đơn giản, ta có thể coi các thành phần của vec-tơ mô-men ngoại lực như sau:</w:t>
      </w:r>
    </w:p>
    <w:p w:rsidR="00265975" w:rsidRPr="00B85A2D" w:rsidRDefault="00A70B83" w:rsidP="00265975">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x</m:t>
              </m:r>
            </m:sub>
          </m:sSub>
          <m:r>
            <w:rPr>
              <w:rFonts w:ascii="Cambria Math" w:eastAsiaTheme="minorEastAsia" w:hAnsi="Cambria Math"/>
              <w:lang w:val="de-DE"/>
            </w:rPr>
            <m:t>=</m:t>
          </m:r>
          <m:d>
            <m:dPr>
              <m:ctrlPr>
                <w:rPr>
                  <w:rFonts w:ascii="Cambria Math" w:eastAsiaTheme="minorEastAsia" w:hAnsi="Cambria Math"/>
                  <w:i/>
                  <w:lang w:val="de-DE"/>
                </w:rPr>
              </m:ctrlPr>
            </m:dPr>
            <m:e>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e>
          </m:d>
          <m:r>
            <w:rPr>
              <w:rFonts w:ascii="Cambria Math" w:eastAsiaTheme="minorEastAsia" w:hAnsi="Cambria Math"/>
              <w:lang w:val="de-DE"/>
            </w:rPr>
            <m:t>l=bl(</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m:oMathPara>
    </w:p>
    <w:p w:rsidR="00265975" w:rsidRPr="00B85A2D" w:rsidRDefault="00A70B83" w:rsidP="00265975">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y</m:t>
              </m:r>
            </m:sub>
          </m:sSub>
          <m:r>
            <w:rPr>
              <w:rFonts w:ascii="Cambria Math" w:eastAsiaTheme="minorEastAsia" w:hAnsi="Cambria Math"/>
              <w:lang w:val="de-DE"/>
            </w:rPr>
            <m:t>=</m:t>
          </m:r>
          <m:d>
            <m:dPr>
              <m:ctrlPr>
                <w:rPr>
                  <w:rFonts w:ascii="Cambria Math" w:eastAsiaTheme="minorEastAsia" w:hAnsi="Cambria Math"/>
                  <w:i/>
                  <w:lang w:val="de-DE"/>
                </w:rPr>
              </m:ctrlPr>
            </m:dPr>
            <m:e>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e>
          </m:d>
          <m:r>
            <w:rPr>
              <w:rFonts w:ascii="Cambria Math" w:eastAsiaTheme="minorEastAsia" w:hAnsi="Cambria Math"/>
              <w:lang w:val="de-DE"/>
            </w:rPr>
            <m:t>l= bl(</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oMath>
      </m:oMathPara>
    </w:p>
    <w:p w:rsidR="00265975" w:rsidRPr="00B85A2D" w:rsidRDefault="00A70B83" w:rsidP="00265975">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z</m:t>
              </m:r>
            </m:sub>
          </m:sSub>
          <m:r>
            <w:rPr>
              <w:rFonts w:ascii="Cambria Math" w:eastAsiaTheme="minorEastAsia" w:hAnsi="Cambria Math"/>
              <w:lang w:val="de-DE"/>
            </w:rPr>
            <m:t>=ld(</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lang w:val="de-DE"/>
            </w:rPr>
            <m:t>)</m:t>
          </m:r>
        </m:oMath>
      </m:oMathPara>
    </w:p>
    <w:p w:rsidR="00265975" w:rsidRPr="00DE60F6" w:rsidRDefault="00265975" w:rsidP="00265975">
      <w:pPr>
        <w:pStyle w:val="NoiDung"/>
        <w:rPr>
          <w:rFonts w:eastAsiaTheme="minorEastAsia"/>
          <w:lang w:val="de-DE"/>
        </w:rPr>
      </w:pPr>
    </w:p>
    <w:p w:rsidR="00265975" w:rsidRPr="00DE60F6" w:rsidRDefault="00265975" w:rsidP="00265975">
      <w:pPr>
        <w:pStyle w:val="NoiDung"/>
        <w:rPr>
          <w:rFonts w:eastAsiaTheme="minorEastAsia"/>
          <w:lang w:val="de-DE"/>
        </w:rPr>
      </w:pPr>
      <w:r w:rsidRPr="00DE60F6">
        <w:rPr>
          <w:rFonts w:eastAsiaTheme="minorEastAsia"/>
          <w:lang w:val="de-DE"/>
        </w:rPr>
        <w:t xml:space="preserve">Trong đó: </w:t>
      </w:r>
    </w:p>
    <w:p w:rsidR="00265975" w:rsidRPr="00DE60F6" w:rsidRDefault="00265975" w:rsidP="00265975">
      <w:pPr>
        <w:pStyle w:val="NoiDung"/>
        <w:rPr>
          <w:lang w:val="de-DE"/>
        </w:rPr>
      </w:pPr>
      <w:r w:rsidRPr="00DE60F6">
        <w:rPr>
          <w:lang w:val="de-DE"/>
        </w:rPr>
        <w:t>l: chiều dài cánh tay đòn, tính bằng khoảng cách từ điểm đặt lực trên cánh tay đòn đến vị trí trọng tâm máy bay.</w:t>
      </w:r>
    </w:p>
    <w:p w:rsidR="00265975" w:rsidRPr="00DE60F6" w:rsidRDefault="00265975" w:rsidP="00265975">
      <w:pPr>
        <w:pStyle w:val="NoiDung"/>
        <w:rPr>
          <w:lang w:val="de-DE"/>
        </w:rPr>
      </w:pPr>
      <w:r w:rsidRPr="00DE60F6">
        <w:rPr>
          <w:lang w:val="de-DE"/>
        </w:rPr>
        <w:t>b: hệ số lực đẩy</w:t>
      </w:r>
    </w:p>
    <w:p w:rsidR="00265975" w:rsidRPr="00DE60F6" w:rsidRDefault="00265975" w:rsidP="00265975">
      <w:pPr>
        <w:pStyle w:val="NoiDung"/>
      </w:pPr>
      <w:r w:rsidRPr="00DE60F6">
        <w:t>d: hệ số mô-men cản. (Theo lý thuyết phần tử cánh, mô-men cản do lực khí động gây ra trên cánh quạt tỉ lệ với tốc độ góc của cánh theo một hằng số nếu coi biên dạng cánh và điều kiện môi trường xung quanh là không đổi)</w:t>
      </w:r>
    </w:p>
    <w:p w:rsidR="00265975" w:rsidRDefault="00265975" w:rsidP="00265975">
      <w:pPr>
        <w:pStyle w:val="NoiDung"/>
        <w:rPr>
          <w:rFonts w:eastAsiaTheme="minorEastAsia"/>
        </w:rPr>
      </w:pPr>
      <w:r w:rsidRPr="00DE60F6">
        <w:rPr>
          <w:rFonts w:eastAsiaTheme="minorEastAsia"/>
        </w:rPr>
        <w:t>Kí hiệ</w:t>
      </w:r>
      <w:r>
        <w:rPr>
          <w:rFonts w:eastAsiaTheme="minorEastAsia"/>
        </w:rPr>
        <w:t>u:</w:t>
      </w:r>
    </w:p>
    <w:p w:rsidR="00265975" w:rsidRPr="0012103F" w:rsidRDefault="00A70B83" w:rsidP="00265975">
      <w:pPr>
        <w:pStyle w:val="NoiDung"/>
        <w:ind w:left="2160"/>
        <w:jc w:val="center"/>
        <w:rPr>
          <w:rFonts w:eastAsiaTheme="minorEastAsia"/>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r>
            <w:rPr>
              <w:rFonts w:ascii="Cambria Math" w:eastAsiaTheme="minorEastAsia" w:hAnsi="Cambria Math"/>
              <w:lang w:val="de-DE"/>
            </w:rPr>
            <m:t>=b(</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m:oMathPara>
    </w:p>
    <w:p w:rsidR="00265975" w:rsidRPr="0012103F" w:rsidRDefault="00A70B83" w:rsidP="00265975">
      <w:pPr>
        <w:pStyle w:val="NoiDung"/>
        <w:ind w:left="2160"/>
        <w:jc w:val="center"/>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r>
            <w:rPr>
              <w:rFonts w:ascii="Cambria Math" w:eastAsiaTheme="minorEastAsia" w:hAnsi="Cambria Math"/>
              <w:lang w:val="de-DE"/>
            </w:rPr>
            <m:t>= b(</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oMath>
      </m:oMathPara>
    </w:p>
    <w:p w:rsidR="00265975" w:rsidRPr="0012103F" w:rsidRDefault="00A70B83" w:rsidP="00265975">
      <w:pPr>
        <w:pStyle w:val="NoiDung"/>
        <w:ind w:left="2160"/>
        <w:jc w:val="center"/>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4</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r>
            <w:rPr>
              <w:rFonts w:ascii="Cambria Math" w:eastAsiaTheme="minorEastAsia" w:hAnsi="Cambria Math"/>
              <w:lang w:val="de-DE"/>
            </w:rPr>
            <m:t>)=d(</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lang w:val="de-DE"/>
            </w:rPr>
            <m:t>)</m:t>
          </m:r>
        </m:oMath>
      </m:oMathPara>
    </w:p>
    <w:p w:rsidR="00265975" w:rsidRPr="00DE60F6" w:rsidRDefault="00265975" w:rsidP="00265975">
      <w:pPr>
        <w:pStyle w:val="NoiDung"/>
        <w:rPr>
          <w:rFonts w:eastAsiaTheme="minorEastAsia"/>
          <w:lang w:val="de-DE"/>
        </w:rPr>
      </w:pPr>
      <w:r w:rsidRPr="00DE60F6">
        <w:rPr>
          <w:rFonts w:eastAsiaTheme="minorEastAsia"/>
          <w:lang w:val="de-DE"/>
        </w:rPr>
        <w:lastRenderedPageBreak/>
        <w:t>Cuối cùng, ta thu được hệ phương trình cân bằng mô-men:</w:t>
      </w:r>
    </w:p>
    <w:p w:rsidR="00265975" w:rsidRPr="00B85A2D" w:rsidRDefault="00A70B83" w:rsidP="00265975">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r>
            <w:rPr>
              <w:rFonts w:ascii="Cambria Math" w:eastAsiaTheme="minorEastAsia" w:hAnsi="Cambria Math"/>
            </w:rPr>
            <m:t>qr+</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m:oMathPara>
    </w:p>
    <w:p w:rsidR="00265975" w:rsidRPr="00B85A2D" w:rsidRDefault="00A70B83" w:rsidP="00265975">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r>
            <w:rPr>
              <w:rFonts w:ascii="Cambria Math" w:eastAsiaTheme="minorEastAsia" w:hAnsi="Cambria Math"/>
            </w:rPr>
            <m:t>pr+</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rsidR="00265975" w:rsidRPr="00B85A2D" w:rsidRDefault="00A70B83" w:rsidP="00265975">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den>
          </m:f>
        </m:oMath>
      </m:oMathPara>
    </w:p>
    <w:p w:rsidR="00265975" w:rsidRPr="00265CA2" w:rsidRDefault="00265975" w:rsidP="00265CA2">
      <w:pPr>
        <w:pStyle w:val="NoiDung"/>
        <w:numPr>
          <w:ilvl w:val="0"/>
          <w:numId w:val="36"/>
        </w:numPr>
        <w:rPr>
          <w:rFonts w:eastAsiaTheme="minorEastAsia"/>
        </w:rPr>
      </w:pPr>
      <w:r w:rsidRPr="00265CA2">
        <w:rPr>
          <w:rFonts w:eastAsiaTheme="minorEastAsia"/>
        </w:rPr>
        <w:t>Bổ sung hiệu ứng gyroscope của cánh quạt</w:t>
      </w:r>
    </w:p>
    <w:p w:rsidR="00265975" w:rsidRPr="00DE60F6" w:rsidRDefault="00265975" w:rsidP="00265975">
      <w:pPr>
        <w:pStyle w:val="NoiDung"/>
      </w:pPr>
      <w:r w:rsidRPr="00DE60F6">
        <w:t xml:space="preserve">Việc xây dựng hệ phương trình cân bằng mô-men cho </w:t>
      </w:r>
      <w:r>
        <w:t>quadcopter</w:t>
      </w:r>
      <w:r w:rsidRPr="00DE60F6">
        <w:t xml:space="preserve"> dựa trên giả thiết toàn bộ máy bay là vật rắn tuyệt đối và bỏ qua các chuyển động tương đối giữ</w:t>
      </w:r>
      <w:r>
        <w:t xml:space="preserve">a các thành </w:t>
      </w:r>
      <w:r w:rsidRPr="00DE60F6">
        <w:t>phần</w:t>
      </w:r>
      <w:r>
        <w:t xml:space="preserve"> </w:t>
      </w:r>
      <w:r w:rsidRPr="00DE60F6">
        <w:t xml:space="preserve">trong hệ thống. Trong thực tế, các cánh quạt khi quay tạo ra các mô-men gyroscope trên các trục còn lại của máy bay. Vì vậy, ta xét thêm các thành phần này vào tổng mô-men ngoại lực của </w:t>
      </w:r>
      <w:r>
        <w:t>quadcopter</w:t>
      </w:r>
      <w:r w:rsidRPr="00DE60F6">
        <w:t>. Hệ phương trình cân bằng mô-men cuối cùng thu được là [5,11]:</w:t>
      </w:r>
    </w:p>
    <w:p w:rsidR="00265975" w:rsidRPr="00B85A2D" w:rsidRDefault="00A70B83" w:rsidP="00265975">
      <w:pPr>
        <w:pStyle w:val="NoiDung"/>
        <w:ind w:left="2160"/>
      </w:pPr>
      <m:oMathPara>
        <m:oMathParaPr>
          <m:jc m:val="left"/>
        </m:oMathParaPr>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w:rPr>
              <w:rFonts w:ascii="Cambria Math" w:hAnsi="Cambria Math"/>
            </w:rPr>
            <m:t>qr+</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w:rPr>
              <w:rFonts w:ascii="Cambria Math" w:hAnsi="Cambria Math"/>
            </w:rPr>
            <m:t>q</m:t>
          </m:r>
        </m:oMath>
      </m:oMathPara>
    </w:p>
    <w:p w:rsidR="00265975" w:rsidRPr="00B85A2D" w:rsidRDefault="00A70B83" w:rsidP="00265975">
      <w:pPr>
        <w:pStyle w:val="NoiDung"/>
        <w:ind w:left="2160"/>
      </w:pPr>
      <m:oMathPara>
        <m:oMathParaPr>
          <m:jc m:val="left"/>
        </m:oMathParaPr>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w:rPr>
              <w:rFonts w:ascii="Cambria Math" w:hAnsi="Cambria Math"/>
            </w:rPr>
            <m:t>pr+</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w:rPr>
              <w:rFonts w:ascii="Cambria Math" w:hAnsi="Cambria Math"/>
            </w:rPr>
            <m:t>p</m:t>
          </m:r>
        </m:oMath>
      </m:oMathPara>
    </w:p>
    <w:p w:rsidR="00265975" w:rsidRPr="00B85A2D" w:rsidRDefault="00A70B83" w:rsidP="00265975">
      <w:pPr>
        <w:pStyle w:val="NoiDung"/>
        <w:ind w:left="2160"/>
      </w:pPr>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sSub>
                <m:sSubPr>
                  <m:ctrlPr>
                    <w:rPr>
                      <w:rFonts w:ascii="Cambria Math" w:hAnsi="Cambria Math"/>
                      <w:i/>
                    </w:rPr>
                  </m:ctrlPr>
                </m:sSubPr>
                <m:e>
                  <m:r>
                    <w:rPr>
                      <w:rFonts w:ascii="Cambria Math" w:hAnsi="Cambria Math"/>
                    </w:rPr>
                    <m:t>I</m:t>
                  </m:r>
                </m:e>
                <m:sub>
                  <m:r>
                    <w:rPr>
                      <w:rFonts w:ascii="Cambria Math" w:hAnsi="Cambria Math"/>
                    </w:rPr>
                    <m:t>zz</m:t>
                  </m:r>
                </m:sub>
              </m:sSub>
            </m:den>
          </m:f>
        </m:oMath>
      </m:oMathPara>
    </w:p>
    <w:p w:rsidR="00265975" w:rsidRPr="00DE60F6" w:rsidRDefault="00265975" w:rsidP="00265975">
      <w:pPr>
        <w:pStyle w:val="NoiDung"/>
      </w:pPr>
      <w:r w:rsidRPr="00DE60F6">
        <w:t>Trong đó:</w:t>
      </w:r>
    </w:p>
    <w:p w:rsidR="00265975" w:rsidRPr="00DE60F6" w:rsidRDefault="00A70B83" w:rsidP="00265975">
      <w:pPr>
        <w:pStyle w:val="NoiDung"/>
      </w:pPr>
      <m:oMath>
        <m:sSub>
          <m:sSubPr>
            <m:ctrlPr>
              <w:rPr>
                <w:rFonts w:ascii="Cambria Math" w:hAnsi="Cambria Math"/>
                <w:i/>
              </w:rPr>
            </m:ctrlPr>
          </m:sSubPr>
          <m:e>
            <m:r>
              <m:rPr>
                <m:sty m:val="p"/>
              </m:rPr>
              <w:rPr>
                <w:rFonts w:ascii="Cambria Math" w:hAnsi="Cambria Math"/>
              </w:rPr>
              <m:t>Ω</m:t>
            </m:r>
          </m:e>
          <m:sub>
            <m:r>
              <w:rPr>
                <w:rFonts w:ascii="Cambria Math" w:hAnsi="Cambria Math"/>
              </w:rPr>
              <m:t>r</m:t>
            </m:r>
          </m:sub>
        </m:sSub>
        <m:r>
          <w:rPr>
            <w:rFonts w:ascii="Cambria Math" w:hAnsi="Cambria Math"/>
          </w:rPr>
          <m:t>:</m:t>
        </m:r>
      </m:oMath>
      <w:r w:rsidR="00265975" w:rsidRPr="00DE60F6">
        <w:t xml:space="preserve"> tốc độ quay của cánh quạt.</w:t>
      </w:r>
    </w:p>
    <w:p w:rsidR="00265975" w:rsidRPr="00DE60F6" w:rsidRDefault="00A70B83" w:rsidP="00265975">
      <w:pPr>
        <w:pStyle w:val="NoiDung"/>
      </w:pPr>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oMath>
      <w:r w:rsidR="00265975" w:rsidRPr="00DE60F6">
        <w:t xml:space="preserve"> mô-men quán tính của cánh quạt so với trụ</w:t>
      </w:r>
      <w:r w:rsidR="00265975">
        <w:t>c quay.</w:t>
      </w:r>
    </w:p>
    <w:p w:rsidR="00265975" w:rsidRDefault="00265975" w:rsidP="00265975">
      <w:pPr>
        <w:pStyle w:val="NoiDung"/>
      </w:pPr>
    </w:p>
    <w:p w:rsidR="00265975" w:rsidRDefault="00265975" w:rsidP="008F1D70">
      <w:pPr>
        <w:pStyle w:val="NoiDung"/>
      </w:pPr>
      <w:r>
        <w:t>Mô hình tuyến tính của quacopter</w:t>
      </w:r>
    </w:p>
    <w:p w:rsidR="00265975" w:rsidRPr="00DE60F6" w:rsidRDefault="00265975" w:rsidP="00265975">
      <w:pPr>
        <w:pStyle w:val="NoiDung"/>
      </w:pPr>
      <w:r w:rsidRPr="00DE60F6">
        <w:t xml:space="preserve">Để xây dựng phương trình trạng thái cho 12 biến trạng thái của </w:t>
      </w:r>
      <w:r>
        <w:t>Quadcopter</w:t>
      </w:r>
      <w:r w:rsidRPr="00DE60F6">
        <w:t xml:space="preserve">, bên cạnh 3 phương trình cân bằng lực và 3 phương trình cân bằng mô-men, ta </w:t>
      </w:r>
      <w:r w:rsidRPr="00DE60F6">
        <w:lastRenderedPageBreak/>
        <w:t>cần bổ sung thêm 6 phương trình, được xây dựng từ các ma trận chuyển hệ trục tọa độ:</w:t>
      </w:r>
    </w:p>
    <w:p w:rsidR="00265975" w:rsidRPr="0030068F" w:rsidRDefault="00A70B83" w:rsidP="00265975">
      <w:pPr>
        <w:pStyle w:val="NoiDung"/>
      </w:pPr>
      <m:oMathPara>
        <m:oMathParaPr>
          <m:jc m:val="left"/>
        </m:oMathParaPr>
        <m:oMath>
          <m:acc>
            <m:accPr>
              <m:chr m:val="̇"/>
              <m:ctrlPr>
                <w:rPr>
                  <w:rFonts w:ascii="Cambria Math" w:hAnsi="Cambria Math"/>
                  <w:i/>
                </w:rPr>
              </m:ctrlPr>
            </m:accPr>
            <m:e>
              <m:r>
                <w:rPr>
                  <w:rFonts w:ascii="Cambria Math" w:hAnsi="Cambria Math"/>
                </w:rPr>
                <m:t>ϕ</m:t>
              </m:r>
            </m:e>
          </m:acc>
          <m:r>
            <w:rPr>
              <w:rFonts w:ascii="Cambria Math" w:hAnsi="Cambria Math"/>
            </w:rPr>
            <m:t>=p+q</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func>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func>
        </m:oMath>
      </m:oMathPara>
    </w:p>
    <w:p w:rsidR="00265975" w:rsidRPr="0030068F" w:rsidRDefault="00A70B83" w:rsidP="00265975">
      <w:pPr>
        <w:pStyle w:val="NoiDung"/>
      </w:pPr>
      <m:oMathPara>
        <m:oMathParaPr>
          <m:jc m:val="left"/>
        </m:oMathParaPr>
        <m:oMath>
          <m:acc>
            <m:accPr>
              <m:chr m:val="̇"/>
              <m:ctrlPr>
                <w:rPr>
                  <w:rFonts w:ascii="Cambria Math" w:hAnsi="Cambria Math"/>
                  <w:i/>
                </w:rPr>
              </m:ctrlPr>
            </m:accPr>
            <m:e>
              <m:r>
                <w:rPr>
                  <w:rFonts w:ascii="Cambria Math" w:hAnsi="Cambria Math"/>
                </w:rPr>
                <m:t>θ</m:t>
              </m:r>
            </m:e>
          </m:acc>
          <m:r>
            <w:rPr>
              <w:rFonts w:ascii="Cambria Math" w:hAnsi="Cambria Math"/>
            </w:rPr>
            <m:t>=q</m:t>
          </m:r>
          <m:func>
            <m:funcPr>
              <m:ctrlPr>
                <w:rPr>
                  <w:rFonts w:ascii="Cambria Math" w:hAnsi="Cambria Math"/>
                  <w:i/>
                </w:rPr>
              </m:ctrlPr>
            </m:funcPr>
            <m:fName>
              <m:r>
                <m:rPr>
                  <m:sty m:val="p"/>
                </m:rPr>
                <w:rPr>
                  <w:rFonts w:ascii="Cambria Math" w:hAnsi="Cambria Math"/>
                </w:rPr>
                <m:t>cos</m:t>
              </m:r>
            </m:fName>
            <m:e>
              <m:r>
                <w:rPr>
                  <w:rFonts w:ascii="Cambria Math" w:hAnsi="Cambria Math"/>
                </w:rPr>
                <m:t>ϕ-r</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func>
        </m:oMath>
      </m:oMathPara>
    </w:p>
    <w:p w:rsidR="00265975" w:rsidRPr="0030068F" w:rsidRDefault="00A70B83" w:rsidP="00265975">
      <w:pPr>
        <w:pStyle w:val="NoiDung"/>
      </w:pPr>
      <m:oMathPara>
        <m:oMathParaPr>
          <m:jc m:val="left"/>
        </m:oMathParaPr>
        <m:oMath>
          <m:acc>
            <m:accPr>
              <m:chr m:val="̇"/>
              <m:ctrlPr>
                <w:rPr>
                  <w:rFonts w:ascii="Cambria Math" w:hAnsi="Cambria Math"/>
                  <w:i/>
                </w:rPr>
              </m:ctrlPr>
            </m:accPr>
            <m:e>
              <m:r>
                <w:rPr>
                  <w:rFonts w:ascii="Cambria Math" w:hAnsi="Cambria Math"/>
                </w:rPr>
                <m:t>ψ</m:t>
              </m:r>
            </m:e>
          </m:acc>
          <m:r>
            <w:rPr>
              <w:rFonts w:ascii="Cambria Math" w:hAnsi="Cambria Math"/>
            </w:rPr>
            <m:t>=q</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r>
                <w:rPr>
                  <w:rFonts w:ascii="Cambria Math" w:hAnsi="Cambria Math"/>
                </w:rPr>
                <m:t>+r</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func>
        </m:oMath>
      </m:oMathPara>
    </w:p>
    <w:p w:rsidR="00265975" w:rsidRPr="00DE60F6" w:rsidRDefault="00A70B83" w:rsidP="00265975">
      <w:pPr>
        <w:pStyle w:val="NoiDung"/>
      </w:pPr>
      <m:oMath>
        <m:acc>
          <m:accPr>
            <m:chr m:val="̇"/>
            <m:ctrlPr>
              <w:rPr>
                <w:rFonts w:ascii="Cambria Math" w:hAnsi="Cambria Math"/>
                <w:i/>
              </w:rPr>
            </m:ctrlPr>
          </m:accPr>
          <m:e>
            <m:r>
              <w:rPr>
                <w:rFonts w:ascii="Cambria Math" w:hAnsi="Cambria Math"/>
              </w:rPr>
              <m:t>x</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u+(</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func>
                              <m:funcPr>
                                <m:ctrlPr>
                                  <w:rPr>
                                    <w:rFonts w:ascii="Cambria Math" w:hAnsi="Cambria Math"/>
                                    <w:i/>
                                  </w:rPr>
                                </m:ctrlPr>
                              </m:funcPr>
                              <m:fName>
                                <m:r>
                                  <m:rPr>
                                    <m:sty m:val="p"/>
                                  </m:rPr>
                                  <w:rPr>
                                    <w:rFonts w:ascii="Cambria Math" w:hAnsi="Cambria Math"/>
                                  </w:rPr>
                                  <m:t>cos</m:t>
                                </m:r>
                              </m:fName>
                              <m:e>
                                <m:r>
                                  <w:rPr>
                                    <w:rFonts w:ascii="Cambria Math" w:hAnsi="Cambria Math"/>
                                  </w:rPr>
                                  <m:t>ϕ)v+(</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ϕ+        </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ϕ)w</m:t>
                                                    </m:r>
                                                  </m:e>
                                                </m:func>
                                              </m:e>
                                            </m:func>
                                          </m:e>
                                        </m:func>
                                      </m:e>
                                    </m:func>
                                  </m:e>
                                </m:func>
                              </m:e>
                            </m:func>
                          </m:e>
                        </m:func>
                      </m:e>
                    </m:func>
                  </m:e>
                </m:func>
              </m:e>
            </m:func>
          </m:e>
        </m:func>
      </m:oMath>
      <w:r w:rsidR="00265975" w:rsidRPr="00DE60F6">
        <w:t xml:space="preserve"> </w:t>
      </w:r>
    </w:p>
    <w:p w:rsidR="00265975" w:rsidRDefault="00A70B83" w:rsidP="00265975">
      <w:pPr>
        <w:pStyle w:val="NoiDung"/>
      </w:pPr>
      <m:oMath>
        <m:acc>
          <m:accPr>
            <m:chr m:val="̇"/>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u+</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d>
        <m:r>
          <w:rPr>
            <w:rFonts w:ascii="Cambria Math" w:hAnsi="Cambria Math"/>
          </w:rPr>
          <m:t>v+</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 xml:space="preserve">        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r>
          <w:rPr>
            <w:rFonts w:ascii="Cambria Math" w:hAnsi="Cambria Math"/>
          </w:rPr>
          <m:t>w</m:t>
        </m:r>
      </m:oMath>
      <w:r w:rsidR="00265975" w:rsidRPr="00DE60F6">
        <w:t xml:space="preserve"> </w:t>
      </w:r>
    </w:p>
    <w:p w:rsidR="00265975" w:rsidRPr="0030068F" w:rsidRDefault="00A70B83" w:rsidP="00265975">
      <w:pPr>
        <w:pStyle w:val="NoiDung"/>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u+</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w</m:t>
          </m:r>
        </m:oMath>
      </m:oMathPara>
    </w:p>
    <w:p w:rsidR="00265975" w:rsidRPr="004B5A87" w:rsidRDefault="00265975" w:rsidP="00265975">
      <w:pPr>
        <w:pStyle w:val="NoiDung"/>
      </w:pPr>
      <w:r w:rsidRPr="00DE60F6">
        <w:t>Với mục đích giới hạn các chuyển động củ</w:t>
      </w:r>
      <w:r>
        <w:t>a</w:t>
      </w:r>
      <w:r w:rsidRPr="00DE60F6">
        <w:t xml:space="preserve"> máy bay chỉ trong phạm vi các di chuyển đơn giản và xác lập, bằng cách xác định các chế độ hoạt động cơ bản của </w:t>
      </w:r>
      <w:r>
        <w:t>Quadcopter</w:t>
      </w:r>
      <w:r w:rsidRPr="00DE60F6">
        <w:t>, ta có thể tuyến tính hóa hệ phương trình động học tổng quát về hệ tuyến tính quanh các điểm làm việc chính. Việc đưa hệ phi tuyến thay đổi theo thời gian về hệ tuyến tính không đổi theo thời gian cho phép ta tiếp cận hệ thống bằng nhiều công cụ khảo sát ổn định trong miền tần số, giúp người thiết kế hiểu sâu hơn bản chất của hệ thống. Đồng thời cách tiế</w:t>
      </w:r>
      <w:r w:rsidR="004B5A87">
        <w:t xml:space="preserve">n hành </w:t>
      </w:r>
      <w:r w:rsidRPr="00DE60F6">
        <w:t>này cho phép tách bài toán điều khiển hệ MIMO thành các bài toán điều khiển các kênh SISO riêng rẽ. Trên mỗi hệ SISO, ta có thể quan sát sự tác động của các thông số động học và tín hiệu điều khiển đến từng trạng thái một cách độc lập.</w:t>
      </w:r>
      <w:r w:rsidR="004B5A87">
        <w:t xml:space="preserve"> </w:t>
      </w:r>
      <w:r w:rsidRPr="00DE60F6">
        <w:t xml:space="preserve">Tóm lại, việc tuyến tính hóa hệ phương trình mô tả động học của </w:t>
      </w:r>
      <w:r>
        <w:t>Quadcopter</w:t>
      </w:r>
      <w:r w:rsidRPr="00DE60F6">
        <w:t xml:space="preserve"> giúp giảm độ phức tạp và khối lượng tính toán trong việc thiết kế bộ điều khiển cho hệ thống, cho phép người thiết kế có cái nhìn sâu sắc hơn vào bản chất của hệ thống. Tuy nhiên, phương pháp chỉ ứng dụng được hiệu quả trong các môi trường không có nhiễu khí động lớn..</w:t>
      </w:r>
      <w:r w:rsidR="004B5A87">
        <w:t>.</w:t>
      </w:r>
    </w:p>
    <w:p w:rsidR="00265975" w:rsidRPr="00DE60F6" w:rsidRDefault="00265975" w:rsidP="00265975">
      <w:pPr>
        <w:pStyle w:val="NoiDung"/>
      </w:pPr>
      <w:r w:rsidRPr="00DE60F6">
        <w:lastRenderedPageBreak/>
        <w:t>Việc tiến hành tuyến tính hóa hệ phương trình phi tuyến dựa trên lý thuyết xấp xỉ một hàm số bằng khai triển Taylor và lí thuyết nhiễu nhỏ</w:t>
      </w:r>
      <w:r w:rsidR="00E54B3D">
        <w:t xml:space="preserve">. </w:t>
      </w:r>
      <w:r w:rsidRPr="00DE60F6">
        <w:t>Dựa trên thực tế rằng các yếu tố khí động tác động chính tới máy bay là hàm tuyến tính của các nhiễu nhỏ, người ta giả thiết máy bay chịu tác động bởi những thay đổi nhỏ quanh trạng thái dừng ổn định. Phương pháp cho độ chính xác tốt trong các ứng dụng cho máy bay chuyển động đều.</w:t>
      </w:r>
    </w:p>
    <w:p w:rsidR="00265975" w:rsidRPr="00DE60F6" w:rsidRDefault="00265975" w:rsidP="00265975">
      <w:pPr>
        <w:pStyle w:val="NoiDung"/>
      </w:pPr>
      <w:r w:rsidRPr="00DE60F6">
        <w:t>Các trạng thái và tín hiệu điều khiển ở điểm cân bằng là các hằng số, được kí hiệu:</w:t>
      </w:r>
      <w:r w:rsidRPr="00DE60F6">
        <w:br/>
      </w:r>
      <m:oMathPara>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sSub>
            <m:sSubPr>
              <m:ctrlPr>
                <w:rPr>
                  <w:rFonts w:ascii="Cambria Math" w:hAnsi="Cambria Math"/>
                  <w:i/>
                </w:rPr>
              </m:ctrlPr>
            </m:sSubPr>
            <m:e>
              <m:r>
                <w:rPr>
                  <w:rFonts w:ascii="Cambria Math" w:hAnsi="Cambria Math"/>
                </w:rPr>
                <m:t>,r</m:t>
              </m:r>
            </m:e>
            <m:sub>
              <m:r>
                <w:rPr>
                  <w:rFonts w:ascii="Cambria Math" w:hAnsi="Cambria Math"/>
                </w:rPr>
                <m:t>o</m:t>
              </m:r>
            </m:sub>
          </m:sSub>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m:t>
              </m:r>
            </m:sub>
          </m:sSub>
          <m:sSub>
            <m:sSubPr>
              <m:ctrlPr>
                <w:rPr>
                  <w:rFonts w:ascii="Cambria Math" w:hAnsi="Cambria Math"/>
                  <w:i/>
                </w:rPr>
              </m:ctrlPr>
            </m:sSubPr>
            <m:e>
              <m:r>
                <w:rPr>
                  <w:rFonts w:ascii="Cambria Math" w:hAnsi="Cambria Math"/>
                </w:rPr>
                <m:t>,ψ</m:t>
              </m:r>
            </m:e>
            <m:sub>
              <m:r>
                <w:rPr>
                  <w:rFonts w:ascii="Cambria Math" w:hAnsi="Cambria Math"/>
                </w:rPr>
                <m:t>o</m:t>
              </m:r>
            </m:sub>
          </m:sSub>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2o</m:t>
              </m:r>
            </m:sub>
          </m:sSub>
          <m:sSub>
            <m:sSubPr>
              <m:ctrlPr>
                <w:rPr>
                  <w:rFonts w:ascii="Cambria Math" w:hAnsi="Cambria Math"/>
                  <w:i/>
                </w:rPr>
              </m:ctrlPr>
            </m:sSubPr>
            <m:e>
              <m:r>
                <w:rPr>
                  <w:rFonts w:ascii="Cambria Math" w:hAnsi="Cambria Math"/>
                </w:rPr>
                <m:t>U</m:t>
              </m:r>
            </m:e>
            <m:sub>
              <m:r>
                <w:rPr>
                  <w:rFonts w:ascii="Cambria Math" w:hAnsi="Cambria Math"/>
                </w:rPr>
                <m:t>3o</m:t>
              </m:r>
            </m:sub>
          </m:sSub>
          <m:sSub>
            <m:sSubPr>
              <m:ctrlPr>
                <w:rPr>
                  <w:rFonts w:ascii="Cambria Math" w:hAnsi="Cambria Math"/>
                  <w:i/>
                </w:rPr>
              </m:ctrlPr>
            </m:sSubPr>
            <m:e>
              <m:r>
                <w:rPr>
                  <w:rFonts w:ascii="Cambria Math" w:hAnsi="Cambria Math"/>
                </w:rPr>
                <m:t>U</m:t>
              </m:r>
            </m:e>
            <m:sub>
              <m:r>
                <w:rPr>
                  <w:rFonts w:ascii="Cambria Math" w:hAnsi="Cambria Math"/>
                </w:rPr>
                <m:t>4o</m:t>
              </m:r>
            </m:sub>
          </m:sSub>
        </m:oMath>
      </m:oMathPara>
    </w:p>
    <w:p w:rsidR="00265975" w:rsidRPr="00DE60F6" w:rsidRDefault="00265975" w:rsidP="00265975">
      <w:pPr>
        <w:pStyle w:val="NoiDung"/>
      </w:pPr>
      <w:r w:rsidRPr="00DE60F6">
        <w:t xml:space="preserve">Ta kí hiệu các biến nhiễu nhỏ tương ứng: </w:t>
      </w:r>
    </w:p>
    <w:p w:rsidR="00265975" w:rsidRPr="00DE60F6" w:rsidRDefault="00265975" w:rsidP="00265975">
      <w:pPr>
        <w:pStyle w:val="NoiDung"/>
      </w:pPr>
      <m:oMathPara>
        <m:oMath>
          <m:r>
            <m:rPr>
              <m:sty m:val="p"/>
            </m:rPr>
            <w:rPr>
              <w:rFonts w:ascii="Cambria Math" w:hAnsi="Cambria Math"/>
            </w:rPr>
            <m:t>Δ</m:t>
          </m:r>
          <m:r>
            <w:rPr>
              <w:rFonts w:ascii="Cambria Math" w:hAnsi="Cambria Math"/>
            </w:rPr>
            <m:t>u,</m:t>
          </m:r>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w,</m:t>
          </m:r>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q</m:t>
          </m:r>
          <m:r>
            <m:rPr>
              <m:sty m:val="p"/>
            </m:rPr>
            <w:rPr>
              <w:rFonts w:ascii="Cambria Math" w:hAnsi="Cambria Math"/>
            </w:rPr>
            <m:t>,Δr,Δϕ,Δθ,Δψ,Δx,Δy,Δz,Δ</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4</m:t>
              </m:r>
            </m:sub>
          </m:sSub>
        </m:oMath>
      </m:oMathPara>
    </w:p>
    <w:p w:rsidR="00265975" w:rsidRPr="00DE60F6" w:rsidRDefault="00265975" w:rsidP="00265975">
      <w:pPr>
        <w:pStyle w:val="NoiDung"/>
      </w:pPr>
      <w:r w:rsidRPr="00DE60F6">
        <w:t>Mối liên hệ giữa các biến trạng thái, các tín hiệu điều khiển với các biến nhiễu nhỏ: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7C40F7" w:rsidTr="007C40F7">
        <w:tc>
          <w:tcPr>
            <w:tcW w:w="4502" w:type="dxa"/>
          </w:tcPr>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u=</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u</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v=</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v</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v</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w=</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w</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p</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q=</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q</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q</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r=</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r</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r</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ϕ=</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ϕ</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ϕ</m:t>
              </m:r>
            </m:oMath>
          </w:p>
          <w:p w:rsidR="007C40F7" w:rsidRPr="007C40F7"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θ=</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θ</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θ</m:t>
              </m:r>
            </m:oMath>
          </w:p>
        </w:tc>
        <w:tc>
          <w:tcPr>
            <w:tcW w:w="4502" w:type="dxa"/>
          </w:tcPr>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ψ=</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ψ</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ψ</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x=</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x</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y=</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y</m:t>
              </m:r>
            </m:oMath>
          </w:p>
          <w:p w:rsidR="007C40F7" w:rsidRPr="000A1214" w:rsidRDefault="007C40F7" w:rsidP="007C40F7">
            <w:pPr>
              <w:spacing w:line="288" w:lineRule="auto"/>
              <w:rPr>
                <w:rFonts w:eastAsiaTheme="minorEastAsia" w:cs="Times New Roman"/>
                <w:szCs w:val="26"/>
              </w:rPr>
            </w:pPr>
            <m:oMath>
              <m:r>
                <w:rPr>
                  <w:rFonts w:ascii="Cambria Math" w:eastAsiaTheme="minorEastAsia" w:hAnsi="Cambria Math" w:cs="Times New Roman"/>
                  <w:szCs w:val="26"/>
                </w:rPr>
                <m:t>z=</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z</m:t>
                  </m:r>
                </m:e>
                <m:sub>
                  <m:r>
                    <w:rPr>
                      <w:rFonts w:ascii="Cambria Math" w:eastAsiaTheme="minorEastAsia" w:hAnsi="Cambria Math" w:cs="Times New Roman"/>
                      <w:szCs w:val="26"/>
                    </w:rPr>
                    <m:t>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r>
                <w:rPr>
                  <w:rFonts w:ascii="Cambria Math" w:eastAsiaTheme="minorEastAsia" w:hAnsi="Cambria Math" w:cs="Times New Roman"/>
                  <w:szCs w:val="26"/>
                </w:rPr>
                <m:t>z</m:t>
              </m:r>
            </m:oMath>
          </w:p>
          <w:p w:rsidR="007C40F7" w:rsidRPr="000A1214" w:rsidRDefault="00A70B83" w:rsidP="007C40F7">
            <w:pPr>
              <w:spacing w:line="288"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1</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1o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1</m:t>
                  </m:r>
                </m:sub>
              </m:sSub>
            </m:oMath>
          </w:p>
          <w:p w:rsidR="007C40F7" w:rsidRPr="000A1214" w:rsidRDefault="00A70B83" w:rsidP="007C40F7">
            <w:pPr>
              <w:spacing w:line="288"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2</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2o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2</m:t>
                  </m:r>
                </m:sub>
              </m:sSub>
            </m:oMath>
          </w:p>
          <w:p w:rsidR="007C40F7" w:rsidRPr="000A1214" w:rsidRDefault="00A70B83" w:rsidP="007C40F7">
            <w:pPr>
              <w:spacing w:line="288"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3</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3o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3</m:t>
                  </m:r>
                </m:sub>
              </m:sSub>
            </m:oMath>
          </w:p>
          <w:p w:rsidR="007C40F7" w:rsidRPr="007C40F7" w:rsidRDefault="00A70B83" w:rsidP="007C40F7">
            <w:pPr>
              <w:spacing w:line="288" w:lineRule="auto"/>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4</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4o</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Δ</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U</m:t>
                  </m:r>
                </m:e>
                <m:sub>
                  <m:r>
                    <w:rPr>
                      <w:rFonts w:ascii="Cambria Math" w:eastAsiaTheme="minorEastAsia" w:hAnsi="Cambria Math" w:cs="Times New Roman"/>
                      <w:szCs w:val="26"/>
                    </w:rPr>
                    <m:t>4</m:t>
                  </m:r>
                </m:sub>
              </m:sSub>
            </m:oMath>
          </w:p>
        </w:tc>
      </w:tr>
    </w:tbl>
    <w:p w:rsidR="00265975" w:rsidRDefault="00265975" w:rsidP="00265975">
      <w:pPr>
        <w:pStyle w:val="NoiDung"/>
      </w:pPr>
    </w:p>
    <w:p w:rsidR="00265975" w:rsidRPr="009D399A" w:rsidRDefault="00265975" w:rsidP="00265975">
      <w:pPr>
        <w:pStyle w:val="NoiDung"/>
      </w:pPr>
      <w:r w:rsidRPr="009D399A">
        <w:t xml:space="preserve">Do giả sử rằng các đại lượng nhiễu nhỏ và đạo hàm của chúng là bé, ta coi tích của hai đại lượng hoặc bình phương của một đại lượng xấp xỉ bằng 0. Ngoài ra, đối với các thành phần lượng giác, ta coi </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Δ</m:t>
            </m:r>
            <m:r>
              <w:rPr>
                <w:rFonts w:ascii="Cambria Math" w:hAnsi="Cambria Math"/>
              </w:rPr>
              <m:t>θ</m:t>
            </m:r>
            <m:r>
              <m:rPr>
                <m:sty m:val="p"/>
              </m:rPr>
              <w:rPr>
                <w:rFonts w:ascii="Cambria Math" w:hAnsi="Cambria Math"/>
              </w:rPr>
              <m:t xml:space="preserve">=0,  </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Δ</m:t>
                </m:r>
                <m:r>
                  <w:rPr>
                    <w:rFonts w:ascii="Cambria Math" w:hAnsi="Cambria Math"/>
                  </w:rPr>
                  <m:t>θ</m:t>
                </m:r>
                <m:r>
                  <m:rPr>
                    <m:sty m:val="p"/>
                  </m:rPr>
                  <w:rPr>
                    <w:rFonts w:ascii="Cambria Math" w:hAnsi="Cambria Math"/>
                  </w:rPr>
                  <m:t>=1.</m:t>
                </m:r>
              </m:e>
            </m:func>
          </m:e>
        </m:func>
      </m:oMath>
      <w:r w:rsidRPr="009D399A">
        <w:t xml:space="preserve"> Giả thiết áp dụng tương tự với các góc </w:t>
      </w:r>
      <m:oMath>
        <m:r>
          <w:rPr>
            <w:rFonts w:ascii="Cambria Math" w:hAnsi="Cambria Math"/>
          </w:rPr>
          <m:t>ϕ</m:t>
        </m:r>
      </m:oMath>
      <w:r w:rsidRPr="009D399A">
        <w:t xml:space="preserve"> và </w:t>
      </w:r>
      <m:oMath>
        <m:r>
          <w:rPr>
            <w:rFonts w:ascii="Cambria Math" w:hAnsi="Cambria Math"/>
          </w:rPr>
          <m:t>ψ</m:t>
        </m:r>
      </m:oMath>
      <w:r w:rsidRPr="009D399A">
        <w:t>.</w:t>
      </w:r>
    </w:p>
    <w:p w:rsidR="00265975" w:rsidRPr="00DE60F6" w:rsidRDefault="00265975" w:rsidP="00265975">
      <w:pPr>
        <w:pStyle w:val="NoiDung"/>
      </w:pPr>
      <w:r w:rsidRPr="00DE60F6">
        <w:t>Xét khai triển Taylor của một hàm gồm biến trạng thái v và biến điều khiển U f(v, U) xung quanh trạng thái ổn định (v</w:t>
      </w:r>
      <w:r w:rsidRPr="00DE60F6">
        <w:rPr>
          <w:vertAlign w:val="subscript"/>
        </w:rPr>
        <w:t>o</w:t>
      </w:r>
      <w:r w:rsidRPr="00DE60F6">
        <w:t>, U</w:t>
      </w:r>
      <w:r w:rsidRPr="00DE60F6">
        <w:rPr>
          <w:vertAlign w:val="subscript"/>
        </w:rPr>
        <w:t>o</w:t>
      </w:r>
      <w:r w:rsidRPr="00DE60F6">
        <w:t xml:space="preserve">) (tại đây, việc xét hàm số cho </w:t>
      </w:r>
      <w:r w:rsidRPr="00DE60F6">
        <w:lastRenderedPageBreak/>
        <w:t xml:space="preserve">hai biến vẫn đảm bảo tính tổng quát của khai triển đối với hàm có số biến bất kì): </w:t>
      </w:r>
    </w:p>
    <w:p w:rsidR="00265975" w:rsidRPr="00B85A2D" w:rsidRDefault="00A70B83" w:rsidP="00265975">
      <w:pPr>
        <w:pStyle w:val="NoiDung"/>
      </w:pPr>
      <m:oMathPara>
        <m:oMathParaPr>
          <m:jc m:val="center"/>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=f(v, U)</m:t>
          </m:r>
        </m:oMath>
      </m:oMathPara>
    </w:p>
    <w:p w:rsidR="00265975" w:rsidRPr="00DE60F6" w:rsidRDefault="00265975" w:rsidP="00265975">
      <w:pPr>
        <w:pStyle w:val="NoiDung"/>
      </w:pPr>
      <w:r w:rsidRPr="00DE60F6">
        <w:t>Áp dụng khai triển Taylor cho các hàm trên, bỏ qua các đại lượng có bậc ≥ 2, ta có:</w:t>
      </w:r>
    </w:p>
    <w:p w:rsidR="00265975" w:rsidRPr="00B85A2D" w:rsidRDefault="00265975" w:rsidP="00265975">
      <w:pPr>
        <w:pStyle w:val="NoiDung"/>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e>
          </m:d>
        </m:oMath>
      </m:oMathPara>
    </w:p>
    <w:p w:rsidR="00265975" w:rsidRDefault="00265975" w:rsidP="00265975">
      <w:pPr>
        <w:pStyle w:val="NoiDung"/>
      </w:pPr>
      <w:r w:rsidRPr="00B75C46">
        <w:t>Từ giả thiết của phương pháp nhiễu nhỏ</w:t>
      </w:r>
      <w:r>
        <w:t>, ta có:</w:t>
      </w:r>
    </w:p>
    <w:p w:rsidR="00265975" w:rsidRPr="00B85A2D" w:rsidRDefault="00265975" w:rsidP="00265975">
      <w:pPr>
        <w:pStyle w:val="NoiDung"/>
        <w:ind w:left="2160"/>
      </w:pPr>
      <m:oMathPara>
        <m:oMathParaPr>
          <m:jc m:val="left"/>
        </m:oMathPara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v</m:t>
          </m:r>
        </m:oMath>
      </m:oMathPara>
    </w:p>
    <w:p w:rsidR="00265975" w:rsidRPr="00B85A2D" w:rsidRDefault="00265975" w:rsidP="00265975">
      <w:pPr>
        <w:pStyle w:val="NoiDung"/>
        <w:ind w:left="2160"/>
      </w:pPr>
      <m:oMathPara>
        <m:oMathParaPr>
          <m:jc m:val="left"/>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U</m:t>
          </m:r>
        </m:oMath>
      </m:oMathPara>
    </w:p>
    <w:p w:rsidR="00265975" w:rsidRPr="006E19BC" w:rsidRDefault="00265975" w:rsidP="00265975">
      <w:pPr>
        <w:pStyle w:val="NoiDung"/>
        <w:rPr>
          <w:lang w:val="de-DE"/>
        </w:rPr>
      </w:pPr>
      <w:r w:rsidRPr="00DE60F6">
        <w:rPr>
          <w:lang w:val="de-DE"/>
        </w:rPr>
        <w:t>và</w:t>
      </w:r>
    </w:p>
    <w:p w:rsidR="00265975" w:rsidRPr="00D36FAE" w:rsidRDefault="00265975" w:rsidP="00265975">
      <w:pPr>
        <w:pStyle w:val="NoiDung"/>
        <w:ind w:left="2160"/>
        <w:rPr>
          <w:lang w:val="de-DE"/>
        </w:rP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lang w:val="de-DE"/>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lang w:val="de-DE"/>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lang w:val="de-DE"/>
            </w:rPr>
            <m:t>=0</m:t>
          </m:r>
        </m:oMath>
      </m:oMathPara>
    </w:p>
    <w:p w:rsidR="00265975" w:rsidRPr="00DE60F6" w:rsidRDefault="00265975" w:rsidP="00265975">
      <w:pPr>
        <w:pStyle w:val="NoiDung"/>
      </w:pPr>
      <w:r w:rsidRPr="00DE60F6">
        <w:t>suy ra</w:t>
      </w:r>
    </w:p>
    <w:p w:rsidR="00265975" w:rsidRPr="00D36FAE" w:rsidRDefault="00265975" w:rsidP="00265975">
      <w:pPr>
        <w:pStyle w:val="NoiDung"/>
        <w:ind w:left="216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r>
            <m:rPr>
              <m:sty m:val="p"/>
            </m:rPr>
            <w:rPr>
              <w:rFonts w:ascii="Cambria Math" w:hAnsi="Cambria Math"/>
            </w:rPr>
            <m:t>Δ</m:t>
          </m:r>
          <m:r>
            <w:rPr>
              <w:rFonts w:ascii="Cambria Math" w:hAnsi="Cambria Math"/>
            </w:rPr>
            <m:t>v+</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r>
            <m:rPr>
              <m:sty m:val="p"/>
            </m:rPr>
            <w:rPr>
              <w:rFonts w:ascii="Cambria Math" w:hAnsi="Cambria Math"/>
            </w:rPr>
            <m:t>Δ</m:t>
          </m:r>
          <m:r>
            <w:rPr>
              <w:rFonts w:ascii="Cambria Math" w:hAnsi="Cambria Math"/>
            </w:rPr>
            <m:t>U</m:t>
          </m:r>
        </m:oMath>
      </m:oMathPara>
    </w:p>
    <w:p w:rsidR="00265975" w:rsidRDefault="00265975" w:rsidP="00265975">
      <w:pPr>
        <w:pStyle w:val="NoiDung"/>
        <w:jc w:val="left"/>
      </w:pPr>
      <w:r w:rsidRPr="00DE60F6">
        <w:t>Mặt khác, do</w:t>
      </w:r>
    </w:p>
    <w:p w:rsidR="00265975" w:rsidRPr="00D36FAE" w:rsidRDefault="00A70B83" w:rsidP="00265975">
      <w:pPr>
        <w:pStyle w:val="NoiDung"/>
        <w:ind w:left="2160"/>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=0</m:t>
          </m:r>
        </m:oMath>
      </m:oMathPara>
    </w:p>
    <w:p w:rsidR="00265975" w:rsidRPr="00DE60F6" w:rsidRDefault="00265975" w:rsidP="00265975">
      <w:pPr>
        <w:pStyle w:val="NoiDung"/>
      </w:pPr>
      <w:r w:rsidRPr="00DE60F6">
        <w:t>Nên</w:t>
      </w:r>
    </w:p>
    <w:p w:rsidR="00265975" w:rsidRPr="00D36FAE" w:rsidRDefault="00A70B83" w:rsidP="00265975">
      <w:pPr>
        <w:pStyle w:val="NoiDung"/>
        <w:ind w:left="2160"/>
      </w:pPr>
      <m:oMathPara>
        <m:oMathParaPr>
          <m:jc m:val="left"/>
        </m:oMathParaPr>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v-v</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Δ</m:t>
              </m:r>
              <m:r>
                <w:rPr>
                  <w:rFonts w:ascii="Cambria Math" w:hAnsi="Cambria Math"/>
                </w:rPr>
                <m:t>v</m:t>
              </m:r>
            </m:num>
            <m:den>
              <m:r>
                <w:rPr>
                  <w:rFonts w:ascii="Cambria Math" w:hAnsi="Cambria Math"/>
                </w:rPr>
                <m:t>dt</m:t>
              </m:r>
            </m:den>
          </m:f>
        </m:oMath>
      </m:oMathPara>
    </w:p>
    <w:p w:rsidR="00265975" w:rsidRPr="00DE60F6" w:rsidRDefault="00265975" w:rsidP="00265975">
      <w:pPr>
        <w:pStyle w:val="NoiDung"/>
      </w:pPr>
    </w:p>
    <w:p w:rsidR="00265975" w:rsidRDefault="00265975" w:rsidP="00265975">
      <w:pPr>
        <w:pStyle w:val="NoiDung"/>
      </w:pPr>
      <w:r w:rsidRPr="00DE60F6">
        <w:t>Vậy, dựa trên lý thuyết nhiễu nhỏ, ta thu được hàm Taylor khai triển cho hàm f</w:t>
      </w:r>
      <w:r w:rsidR="00590FDC">
        <w:t xml:space="preserve"> </w:t>
      </w:r>
      <w:r w:rsidRPr="00DE60F6">
        <w:t>(v,</w:t>
      </w:r>
      <w:r w:rsidR="00590FDC">
        <w:t xml:space="preserve"> </w:t>
      </w:r>
      <w:r w:rsidRPr="00DE60F6">
        <w:t>U) như sau:</w:t>
      </w:r>
    </w:p>
    <w:p w:rsidR="00265975" w:rsidRPr="00D36FAE" w:rsidRDefault="00A70B83" w:rsidP="00265975">
      <w:pPr>
        <w:pStyle w:val="NoiDung"/>
        <w:ind w:left="2160"/>
        <w:jc w:val="left"/>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v=</m:t>
              </m:r>
            </m:e>
          </m:acc>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r>
            <m:rPr>
              <m:sty m:val="p"/>
            </m:rPr>
            <w:rPr>
              <w:rFonts w:ascii="Cambria Math" w:hAnsi="Cambria Math"/>
            </w:rPr>
            <m:t>Δ</m:t>
          </m:r>
          <m:r>
            <w:rPr>
              <w:rFonts w:ascii="Cambria Math" w:hAnsi="Cambria Math"/>
            </w:rPr>
            <m:t>v+</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r>
            <m:rPr>
              <m:sty m:val="p"/>
            </m:rPr>
            <w:rPr>
              <w:rFonts w:ascii="Cambria Math" w:hAnsi="Cambria Math"/>
            </w:rPr>
            <m:t>Δ</m:t>
          </m:r>
          <m:r>
            <w:rPr>
              <w:rFonts w:ascii="Cambria Math" w:hAnsi="Cambria Math"/>
            </w:rPr>
            <m:t>U</m:t>
          </m:r>
        </m:oMath>
      </m:oMathPara>
    </w:p>
    <w:p w:rsidR="00265975" w:rsidRPr="00DE60F6" w:rsidRDefault="00265975" w:rsidP="00265975">
      <w:pPr>
        <w:pStyle w:val="NoiDung"/>
      </w:pPr>
      <w:r w:rsidRPr="00DE60F6">
        <w:t xml:space="preserve">Áp dụng lý thuyết nhiễu nhỏ và khai triển Taylor, ta có thể tuyến tính hóa 12 phương trạng thái của </w:t>
      </w:r>
      <w:r>
        <w:t>quadcopter</w:t>
      </w:r>
      <w:r w:rsidRPr="00DE60F6">
        <w:t xml:space="preserve"> về dạng tuyến tính:</w:t>
      </w:r>
    </w:p>
    <w:p w:rsidR="00265975" w:rsidRPr="00DE60F6" w:rsidRDefault="00A70B83" w:rsidP="00265975">
      <w:pPr>
        <w:pStyle w:val="NoiDung"/>
      </w:pPr>
      <m:oMathPara>
        <m:oMathParaPr>
          <m:jc m:val="left"/>
        </m:oMathParaPr>
        <m:oMath>
          <m:acc>
            <m:accPr>
              <m:chr m:val="̇"/>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m:rPr>
              <m:sty m:val="bi"/>
            </m:rP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r>
            <m:rPr>
              <m:sty m:val="b"/>
            </m:rPr>
            <w:rPr>
              <w:rFonts w:ascii="Cambria Math" w:hAnsi="Cambria Math"/>
            </w:rPr>
            <m:t>Δ</m:t>
          </m:r>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m:rPr>
              <m:sty m:val="b"/>
            </m:rPr>
            <w:rPr>
              <w:rFonts w:ascii="Cambria Math" w:hAnsi="Cambria Math"/>
            </w:rPr>
            <m:t>Δ</m:t>
          </m:r>
          <m:r>
            <m:rPr>
              <m:sty m:val="bi"/>
            </m:rPr>
            <w:rPr>
              <w:rFonts w:ascii="Cambria Math" w:hAnsi="Cambria Math"/>
            </w:rPr>
            <m:t>q</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θ</m:t>
              </m:r>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oMath>
      </m:oMathPara>
    </w:p>
    <w:p w:rsidR="00265975" w:rsidRPr="00DE60F6" w:rsidRDefault="00A70B83" w:rsidP="00265975">
      <w:pPr>
        <w:pStyle w:val="NoiDung"/>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m:rPr>
              <m:sty m:val="bi"/>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m:rPr>
              <m:sty m:val="b"/>
            </m:rPr>
            <w:rPr>
              <w:rFonts w:ascii="Cambria Math" w:hAnsi="Cambria Math"/>
            </w:rPr>
            <m:t>Δ</m:t>
          </m:r>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m:rPr>
              <m:sty m:val="b"/>
            </m:rPr>
            <w:rPr>
              <w:rFonts w:ascii="Cambria Math" w:hAnsi="Cambria Math"/>
            </w:rPr>
            <m:t>Δ</m:t>
          </m:r>
          <m:r>
            <m:rPr>
              <m:sty m:val="bi"/>
            </m:rP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ϕ</m:t>
              </m:r>
            </m:fNa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func>
            </m:e>
          </m:func>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θ</m:t>
              </m:r>
            </m:fName>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func>
            </m:e>
          </m:func>
        </m:oMath>
      </m:oMathPara>
    </w:p>
    <w:p w:rsidR="00265975" w:rsidRPr="009D399A" w:rsidRDefault="00A70B83" w:rsidP="00265975">
      <w:pPr>
        <w:pStyle w:val="NoiDung"/>
        <w:rPr>
          <w:sz w:val="24"/>
          <w:szCs w:val="24"/>
        </w:rPr>
      </w:pPr>
      <m:oMathPara>
        <m:oMathParaPr>
          <m:jc m:val="left"/>
        </m:oMathParaPr>
        <m:oMath>
          <m:acc>
            <m:accPr>
              <m:chr m:val="̇"/>
              <m:ctrlPr>
                <w:rPr>
                  <w:rFonts w:ascii="Cambria Math" w:hAnsi="Cambria Math"/>
                  <w:i/>
                  <w:sz w:val="24"/>
                  <w:szCs w:val="24"/>
                </w:rPr>
              </m:ctrlPr>
            </m:accPr>
            <m:e>
              <m:r>
                <w:rPr>
                  <w:rFonts w:ascii="Cambria Math" w:hAnsi="Cambria Math"/>
                  <w:sz w:val="24"/>
                  <w:szCs w:val="24"/>
                </w:rPr>
                <m:t>∆w</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m:t>
              </m:r>
            </m:sub>
          </m:sSub>
          <m:r>
            <w:rPr>
              <w:rFonts w:ascii="Cambria Math" w:hAnsi="Cambria Math"/>
              <w:sz w:val="24"/>
              <w:szCs w:val="24"/>
            </w:rPr>
            <m:t>∆</m:t>
          </m:r>
          <m:r>
            <m:rPr>
              <m:sty m:val="bi"/>
            </m:rPr>
            <w:rPr>
              <w:rFonts w:ascii="Cambria Math" w:hAnsi="Cambria Math"/>
              <w:sz w:val="24"/>
              <w:szCs w:val="24"/>
            </w:rPr>
            <m:t>u</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v</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p</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q</m:t>
          </m:r>
          <m:r>
            <w:rPr>
              <w:rFonts w:ascii="Cambria Math" w:hAnsi="Cambria Math"/>
              <w:sz w:val="24"/>
              <w:szCs w:val="24"/>
            </w:rPr>
            <m:t>-g</m:t>
          </m:r>
          <m:func>
            <m:funcPr>
              <m:ctrlPr>
                <w:rPr>
                  <w:rFonts w:ascii="Cambria Math" w:hAnsi="Cambria Math"/>
                  <w:i/>
                  <w:sz w:val="24"/>
                  <w:szCs w:val="24"/>
                </w:rPr>
              </m:ctrlPr>
            </m:funcPr>
            <m:fName>
              <m:r>
                <m:rPr>
                  <m:sty m:val="b"/>
                </m:rPr>
                <w:rPr>
                  <w:rFonts w:ascii="Cambria Math" w:hAnsi="Cambria Math"/>
                  <w:sz w:val="24"/>
                  <w:szCs w:val="24"/>
                </w:rPr>
                <m:t>Δ</m:t>
              </m:r>
              <m:r>
                <m:rPr>
                  <m:sty m:val="bi"/>
                </m:rPr>
                <w:rPr>
                  <w:rFonts w:ascii="Cambria Math" w:hAnsi="Cambria Math"/>
                  <w:sz w:val="24"/>
                  <w:szCs w:val="24"/>
                </w:rPr>
                <m:t>ϕ</m:t>
              </m:r>
            </m:fName>
            <m:e>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o</m:t>
                      </m:r>
                    </m:sub>
                  </m:sSub>
                  <m:func>
                    <m:funcPr>
                      <m:ctrlPr>
                        <w:rPr>
                          <w:rFonts w:ascii="Cambria Math"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o</m:t>
                          </m:r>
                        </m:sub>
                      </m:sSub>
                      <m:r>
                        <w:rPr>
                          <w:rFonts w:ascii="Cambria Math" w:hAnsi="Cambria Math"/>
                          <w:sz w:val="24"/>
                          <w:szCs w:val="24"/>
                        </w:rPr>
                        <m:t>-</m:t>
                      </m:r>
                    </m:e>
                  </m:func>
                </m:e>
              </m:func>
            </m:e>
          </m:func>
          <m:r>
            <w:rPr>
              <w:rFonts w:ascii="Cambria Math" w:hAnsi="Cambria Math"/>
              <w:sz w:val="24"/>
              <w:szCs w:val="24"/>
            </w:rPr>
            <m:t>g</m:t>
          </m:r>
          <m:func>
            <m:funcPr>
              <m:ctrlPr>
                <w:rPr>
                  <w:rFonts w:ascii="Cambria Math" w:hAnsi="Cambria Math"/>
                  <w:i/>
                  <w:sz w:val="24"/>
                  <w:szCs w:val="24"/>
                </w:rPr>
              </m:ctrlPr>
            </m:funcPr>
            <m:fName>
              <m:r>
                <m:rPr>
                  <m:sty m:val="b"/>
                </m:rPr>
                <w:rPr>
                  <w:rFonts w:ascii="Cambria Math" w:hAnsi="Cambria Math"/>
                  <w:sz w:val="24"/>
                  <w:szCs w:val="24"/>
                </w:rPr>
                <m:t>Δ</m:t>
              </m:r>
              <m:r>
                <m:rPr>
                  <m:sty m:val="bi"/>
                </m:rPr>
                <w:rPr>
                  <w:rFonts w:ascii="Cambria Math" w:hAnsi="Cambria Math"/>
                  <w:sz w:val="24"/>
                  <w:szCs w:val="24"/>
                </w:rPr>
                <m:t>θ</m:t>
              </m:r>
            </m:fName>
            <m:e>
              <m:func>
                <m:funcPr>
                  <m:ctrlPr>
                    <w:rPr>
                      <w:rFonts w:ascii="Cambria Math" w:hAnsi="Cambria Math"/>
                      <w:i/>
                      <w:sz w:val="24"/>
                      <w:szCs w:val="24"/>
                    </w:rPr>
                  </m:ctrlPr>
                </m:funcPr>
                <m:fName>
                  <m:func>
                    <m:funcPr>
                      <m:ctrlPr>
                        <w:rPr>
                          <w:rFonts w:ascii="Cambria Math" w:hAnsi="Cambria Math"/>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o</m:t>
                          </m:r>
                        </m:sub>
                      </m:sSub>
                    </m:e>
                  </m:func>
                </m:fName>
                <m:e>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o</m:t>
                          </m:r>
                        </m:sub>
                      </m:sSub>
                    </m:e>
                  </m:func>
                </m:e>
              </m:func>
            </m:e>
          </m:fun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
                    </m:rPr>
                    <w:rPr>
                      <w:rFonts w:ascii="Cambria Math" w:hAnsi="Cambria Math"/>
                      <w:sz w:val="24"/>
                      <w:szCs w:val="24"/>
                    </w:rPr>
                    <m:t>Δ</m:t>
                  </m:r>
                  <m:r>
                    <m:rPr>
                      <m:sty m:val="bi"/>
                    </m:rPr>
                    <w:rPr>
                      <w:rFonts w:ascii="Cambria Math" w:hAnsi="Cambria Math"/>
                      <w:sz w:val="24"/>
                      <w:szCs w:val="24"/>
                    </w:rPr>
                    <m:t>U</m:t>
                  </m:r>
                </m:e>
                <m:sub>
                  <m:r>
                    <m:rPr>
                      <m:sty m:val="bi"/>
                    </m:rPr>
                    <w:rPr>
                      <w:rFonts w:ascii="Cambria Math" w:hAnsi="Cambria Math"/>
                      <w:sz w:val="24"/>
                      <w:szCs w:val="24"/>
                    </w:rPr>
                    <m:t>1</m:t>
                  </m:r>
                </m:sub>
              </m:sSub>
            </m:num>
            <m:den>
              <m:r>
                <w:rPr>
                  <w:rFonts w:ascii="Cambria Math" w:hAnsi="Cambria Math"/>
                  <w:sz w:val="24"/>
                  <w:szCs w:val="24"/>
                </w:rPr>
                <m:t>m</m:t>
              </m:r>
            </m:den>
          </m:f>
        </m:oMath>
      </m:oMathPara>
    </w:p>
    <w:p w:rsidR="00265975" w:rsidRPr="00DE60F6" w:rsidRDefault="00A70B83"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r</m:t>
              </m:r>
            </m:e>
            <m:sub>
              <m:r>
                <w:rPr>
                  <w:rFonts w:ascii="Cambria Math" w:hAnsi="Cambria Math"/>
                </w:rPr>
                <m:t>o</m:t>
              </m:r>
            </m:sub>
          </m:sSub>
          <m:r>
            <m:rPr>
              <m:sty m:val="b"/>
            </m:rPr>
            <w:rPr>
              <w:rFonts w:ascii="Cambria Math" w:hAnsi="Cambria Math"/>
            </w:rPr>
            <m:t>Δ</m:t>
          </m:r>
          <m:r>
            <m:rPr>
              <m:sty m:val="bi"/>
            </m:rPr>
            <w:rPr>
              <w:rFonts w:ascii="Cambria Math" w:hAnsi="Cambria Math"/>
            </w:rPr>
            <m:t>q</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q</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m:rPr>
              <m:sty m:val="b"/>
            </m:rPr>
            <w:rPr>
              <w:rFonts w:ascii="Cambria Math" w:hAnsi="Cambria Math"/>
            </w:rPr>
            <m:t>Δ</m:t>
          </m:r>
          <m:r>
            <m:rPr>
              <m:sty m:val="bi"/>
            </m:rPr>
            <w:rPr>
              <w:rFonts w:ascii="Cambria Math" w:hAnsi="Cambria Math"/>
            </w:rPr>
            <m:t>q</m:t>
          </m:r>
        </m:oMath>
      </m:oMathPara>
    </w:p>
    <w:p w:rsidR="00265975" w:rsidRPr="00DE60F6" w:rsidRDefault="00A70B83"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Δq</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r</m:t>
              </m:r>
            </m:e>
            <m:sub>
              <m:r>
                <w:rPr>
                  <w:rFonts w:ascii="Cambria Math" w:hAnsi="Cambria Math"/>
                </w:rPr>
                <m:t>o</m:t>
              </m:r>
            </m:sub>
          </m:sSub>
          <m:r>
            <m:rPr>
              <m:sty m:val="b"/>
            </m:rPr>
            <w:rPr>
              <w:rFonts w:ascii="Cambria Math" w:hAnsi="Cambria Math"/>
            </w:rPr>
            <m:t>Δ</m:t>
          </m:r>
          <m:r>
            <m:rPr>
              <m:sty m:val="bi"/>
            </m:rPr>
            <w:rPr>
              <w:rFonts w:ascii="Cambria Math" w:hAnsi="Cambria Math"/>
            </w:rPr>
            <m:t>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p</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m:rPr>
              <m:sty m:val="b"/>
            </m:rPr>
            <w:rPr>
              <w:rFonts w:ascii="Cambria Math" w:hAnsi="Cambria Math"/>
            </w:rPr>
            <m:t>Δ</m:t>
          </m:r>
          <m:r>
            <m:rPr>
              <m:sty m:val="bi"/>
            </m:rPr>
            <w:rPr>
              <w:rFonts w:ascii="Cambria Math" w:hAnsi="Cambria Math"/>
            </w:rPr>
            <m:t>p</m:t>
          </m:r>
        </m:oMath>
      </m:oMathPara>
    </w:p>
    <w:p w:rsidR="00265975" w:rsidRPr="00DE60F6" w:rsidRDefault="00A70B83"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Δr</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zz</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4</m:t>
              </m:r>
            </m:sub>
          </m:sSub>
        </m:oMath>
      </m:oMathPara>
    </w:p>
    <w:p w:rsidR="00265975" w:rsidRPr="00DE60F6" w:rsidRDefault="00A70B83"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ϕ</m:t>
              </m:r>
            </m:e>
          </m:acc>
          <m:r>
            <w:rPr>
              <w:rFonts w:ascii="Cambria Math" w:hAnsi="Cambria Math"/>
            </w:rPr>
            <m:t>=</m:t>
          </m:r>
          <m:r>
            <m:rPr>
              <m:sty m:val="b"/>
            </m:rPr>
            <w:rPr>
              <w:rFonts w:ascii="Cambria Math" w:hAnsi="Cambria Math"/>
            </w:rPr>
            <m:t>Δ</m:t>
          </m:r>
          <m:r>
            <m:rPr>
              <m:sty m:val="bi"/>
            </m:rPr>
            <w:rPr>
              <w:rFonts w:ascii="Cambria Math" w:hAnsi="Cambria Math"/>
            </w:rPr>
            <m:t>p</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r</m:t>
          </m:r>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r>
                <m:rPr>
                  <m:sty m:val="p"/>
                </m:rPr>
                <w:rPr>
                  <w:rFonts w:ascii="Cambria Math" w:hAnsi="Cambria Math"/>
                </w:rPr>
                <m:t xml:space="preserve"> </m:t>
              </m:r>
            </m:e>
          </m:func>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r</m:t>
              </m:r>
            </m:e>
            <m:sub>
              <m:r>
                <w:rPr>
                  <w:rFonts w:ascii="Cambria Math" w:hAnsi="Cambria Math"/>
                </w:rPr>
                <m:t>o</m:t>
              </m:r>
            </m:sub>
          </m:sSub>
          <m:r>
            <m:rPr>
              <m:sty m:val="p"/>
            </m:rPr>
            <w:rPr>
              <w:rFonts w:ascii="Cambria Math" w:hAnsi="Cambria Math"/>
            </w:rPr>
            <m:t>)</m:t>
          </m:r>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rPr>
                  </m:ctrlPr>
                </m:sSubPr>
                <m:e>
                  <m:r>
                    <w:rPr>
                      <w:rFonts w:ascii="Cambria Math" w:hAnsi="Cambria Math"/>
                    </w:rPr>
                    <m:t>q</m:t>
                  </m:r>
                </m:e>
                <m:sub>
                  <m:r>
                    <w:rPr>
                      <w:rFonts w:ascii="Cambria Math" w:hAnsi="Cambria Math"/>
                    </w:rPr>
                    <m:t>o</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θ</m:t>
          </m:r>
        </m:oMath>
      </m:oMathPara>
    </w:p>
    <w:p w:rsidR="00265975" w:rsidRPr="00DE60F6" w:rsidRDefault="00A70B83"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θ</m:t>
              </m:r>
            </m:e>
          </m:acc>
          <m: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p"/>
            </m:rPr>
            <w:rPr>
              <w:rFonts w:ascii="Cambria Math" w:hAnsi="Cambria Math"/>
            </w:rPr>
            <m:t>)</m:t>
          </m:r>
          <m:r>
            <m:rPr>
              <m:sty m:val="b"/>
            </m:rPr>
            <w:rPr>
              <w:rFonts w:ascii="Cambria Math" w:hAnsi="Cambria Math"/>
            </w:rPr>
            <m:t>Δ</m:t>
          </m:r>
          <m:r>
            <m:rPr>
              <m:sty m:val="bi"/>
            </m:rPr>
            <w:rPr>
              <w:rFonts w:ascii="Cambria Math" w:hAnsi="Cambria Math"/>
            </w:rPr>
            <m:t>ϕ</m:t>
          </m:r>
        </m:oMath>
      </m:oMathPara>
    </w:p>
    <w:p w:rsidR="00265975" w:rsidRPr="00DE60F6" w:rsidRDefault="00A70B83"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ψ</m:t>
              </m:r>
            </m:e>
          </m:acc>
          <m:r>
            <w:rPr>
              <w:rFonts w:ascii="Cambria Math" w:hAnsi="Cambria Math"/>
            </w:rPr>
            <m:t>=</m:t>
          </m:r>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Δr</m:t>
          </m:r>
          <m:r>
            <m:rPr>
              <m:sty m:val="p"/>
            </m:rP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e>
          </m:func>
          <m:r>
            <m:rPr>
              <m:sty m:val="b"/>
            </m:rPr>
            <w:rPr>
              <w:rFonts w:ascii="Cambria Math" w:hAnsi="Cambria Math"/>
            </w:rPr>
            <m:t>Δ</m:t>
          </m:r>
          <m:r>
            <m:rPr>
              <m:sty m:val="bi"/>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p"/>
            </m:rPr>
            <w:rPr>
              <w:rFonts w:ascii="Cambria Math" w:hAnsi="Cambria Math"/>
            </w:rPr>
            <m:t>)</m:t>
          </m:r>
          <m:r>
            <m:rPr>
              <m:sty m:val="b"/>
            </m:rPr>
            <w:rPr>
              <w:rFonts w:ascii="Cambria Math" w:hAnsi="Cambria Math"/>
            </w:rPr>
            <m:t>Δ</m:t>
          </m:r>
          <m:r>
            <m:rPr>
              <m:sty m:val="bi"/>
            </m:rPr>
            <w:rPr>
              <w:rFonts w:ascii="Cambria Math" w:hAnsi="Cambria Math"/>
            </w:rPr>
            <m:t>θ</m:t>
          </m:r>
        </m:oMath>
      </m:oMathPara>
    </w:p>
    <w:p w:rsidR="00265975" w:rsidRPr="00DE60F6" w:rsidRDefault="00A70B83"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x</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v</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p"/>
            </m:rPr>
            <w:rPr>
              <w:rFonts w:ascii="Cambria Math" w:hAnsi="Cambria Math"/>
            </w:rPr>
            <m:t xml:space="preserve"> </m:t>
          </m:r>
          <m:r>
            <m:rPr>
              <m:sty m:val="b"/>
            </m:rPr>
            <w:rPr>
              <w:rFonts w:ascii="Cambria Math" w:hAnsi="Cambria Math"/>
            </w:rPr>
            <m:t>Δ</m:t>
          </m:r>
          <m:r>
            <m:rPr>
              <m:sty m:val="bi"/>
            </m:rPr>
            <w:rPr>
              <w:rFonts w:ascii="Cambria Math" w:hAnsi="Cambria Math"/>
            </w:rPr>
            <m:t>θ</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ψ</m:t>
          </m:r>
        </m:oMath>
      </m:oMathPara>
    </w:p>
    <w:p w:rsidR="00265975" w:rsidRPr="00DE60F6" w:rsidRDefault="00A70B83" w:rsidP="00265975">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y</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v</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ctrlPr>
                <w:rPr>
                  <w:rFonts w:ascii="Cambria Math" w:hAnsi="Cambria Math"/>
                </w:rPr>
              </m:ctrlPr>
            </m:e>
          </m:d>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b"/>
            </m:rPr>
            <w:rPr>
              <w:rFonts w:ascii="Cambria Math" w:hAnsi="Cambria Math"/>
            </w:rPr>
            <m:t>Δ</m:t>
          </m:r>
          <m:r>
            <m:rPr>
              <m:sty m:val="bi"/>
            </m:rPr>
            <w:rPr>
              <w:rFonts w:ascii="Cambria Math" w:hAnsi="Cambria Math"/>
            </w:rPr>
            <m:t>θ</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ψ</m:t>
          </m:r>
        </m:oMath>
      </m:oMathPara>
    </w:p>
    <w:p w:rsidR="00265975" w:rsidRPr="00A13B7B" w:rsidRDefault="00A70B83" w:rsidP="00265975">
      <w:pPr>
        <w:pStyle w:val="NoiDung"/>
        <w:rPr>
          <w:rFonts w:eastAsiaTheme="minorEastAsia"/>
          <w:b/>
        </w:rPr>
      </w:pPr>
      <m:oMathPara>
        <m:oMath>
          <m:acc>
            <m:accPr>
              <m:chr m:val="̇"/>
              <m:ctrlPr>
                <w:rPr>
                  <w:rFonts w:ascii="Cambria Math" w:hAnsi="Cambria Math"/>
                  <w:i/>
                </w:rPr>
              </m:ctrlPr>
            </m:accPr>
            <m:e>
              <m:r>
                <m:rPr>
                  <m:sty m:val="p"/>
                </m:rPr>
                <w:rPr>
                  <w:rFonts w:ascii="Cambria Math" w:hAnsi="Cambria Math"/>
                </w:rPr>
                <m:t>Δ</m:t>
              </m:r>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v</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ϕ</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oMath>
      </m:oMathPara>
    </w:p>
    <w:p w:rsidR="00A13B7B" w:rsidRDefault="00A13B7B" w:rsidP="00A13B7B">
      <w:pPr>
        <w:pStyle w:val="CAP2"/>
      </w:pPr>
      <w:r>
        <w:t>Mô hình động cơ và cánh quạt</w:t>
      </w:r>
    </w:p>
    <w:p w:rsidR="00251858" w:rsidRPr="00251858" w:rsidRDefault="00251858" w:rsidP="00251858">
      <w:pPr>
        <w:tabs>
          <w:tab w:val="left" w:pos="0"/>
        </w:tabs>
        <w:spacing w:line="288" w:lineRule="auto"/>
        <w:rPr>
          <w:rFonts w:eastAsiaTheme="minorEastAsia" w:cs="Times New Roman"/>
          <w:sz w:val="28"/>
          <w:szCs w:val="28"/>
        </w:rPr>
      </w:pPr>
      <w:r w:rsidRPr="00251858">
        <w:rPr>
          <w:rFonts w:eastAsiaTheme="minorEastAsia" w:cs="Times New Roman"/>
          <w:sz w:val="28"/>
          <w:szCs w:val="28"/>
        </w:rPr>
        <w:t>Thiết bị tạo lực đẩy được sử dụng cho mô hình là động cơ một chiều không chổi than (Brushless DC motor</w:t>
      </w:r>
      <w:r>
        <w:rPr>
          <w:rFonts w:eastAsiaTheme="minorEastAsia" w:cs="Times New Roman"/>
          <w:sz w:val="28"/>
          <w:szCs w:val="28"/>
        </w:rPr>
        <w:t xml:space="preserve"> - BLDC</w:t>
      </w:r>
      <w:r w:rsidRPr="00251858">
        <w:rPr>
          <w:rFonts w:eastAsiaTheme="minorEastAsia" w:cs="Times New Roman"/>
          <w:sz w:val="28"/>
          <w:szCs w:val="28"/>
        </w:rPr>
        <w:t xml:space="preserve">). Mặc dù việc chế tạo phức tạp và có giá thành cao hơn so với động cơ một chiều có chổi than, động cơ BLDC vẫn thường được lựa chọn để chế tạo mô hình máy bay bởi nhiều ưu điểm vượt trội như sau: </w:t>
      </w:r>
    </w:p>
    <w:p w:rsidR="00251858" w:rsidRPr="00251858" w:rsidRDefault="00251858" w:rsidP="00251858">
      <w:pPr>
        <w:pStyle w:val="ListParagraph"/>
        <w:numPr>
          <w:ilvl w:val="0"/>
          <w:numId w:val="37"/>
        </w:numPr>
        <w:tabs>
          <w:tab w:val="left" w:pos="0"/>
        </w:tabs>
        <w:spacing w:before="0" w:after="200" w:line="288" w:lineRule="auto"/>
        <w:rPr>
          <w:rFonts w:eastAsiaTheme="minorEastAsia" w:cs="Times New Roman"/>
          <w:sz w:val="28"/>
          <w:szCs w:val="28"/>
        </w:rPr>
      </w:pPr>
      <w:r w:rsidRPr="00251858">
        <w:rPr>
          <w:rFonts w:eastAsiaTheme="minorEastAsia" w:cs="Times New Roman"/>
          <w:sz w:val="28"/>
          <w:szCs w:val="28"/>
        </w:rPr>
        <w:t>Cho mô-men xoắn lớn hơn so với động cơ DC cùng khối lượng.</w:t>
      </w:r>
    </w:p>
    <w:p w:rsidR="00251858" w:rsidRPr="00251858" w:rsidRDefault="00251858" w:rsidP="00251858">
      <w:pPr>
        <w:pStyle w:val="ListParagraph"/>
        <w:numPr>
          <w:ilvl w:val="0"/>
          <w:numId w:val="37"/>
        </w:numPr>
        <w:tabs>
          <w:tab w:val="left" w:pos="0"/>
        </w:tabs>
        <w:spacing w:before="0" w:after="200" w:line="288" w:lineRule="auto"/>
        <w:rPr>
          <w:rFonts w:eastAsiaTheme="minorEastAsia" w:cs="Times New Roman"/>
          <w:sz w:val="28"/>
          <w:szCs w:val="28"/>
        </w:rPr>
      </w:pPr>
      <w:r w:rsidRPr="00251858">
        <w:rPr>
          <w:rFonts w:eastAsiaTheme="minorEastAsia" w:cs="Times New Roman"/>
          <w:sz w:val="28"/>
          <w:szCs w:val="28"/>
        </w:rPr>
        <w:t>Cho hiệu suất mô-men xoắn so với công suất tiêu thụ lớn hơn.</w:t>
      </w:r>
    </w:p>
    <w:p w:rsidR="00251858" w:rsidRPr="00251858" w:rsidRDefault="00251858" w:rsidP="00251858">
      <w:pPr>
        <w:pStyle w:val="ListParagraph"/>
        <w:numPr>
          <w:ilvl w:val="0"/>
          <w:numId w:val="37"/>
        </w:numPr>
        <w:tabs>
          <w:tab w:val="left" w:pos="0"/>
        </w:tabs>
        <w:spacing w:before="0" w:after="200" w:line="288" w:lineRule="auto"/>
        <w:rPr>
          <w:rFonts w:eastAsiaTheme="minorEastAsia" w:cs="Times New Roman"/>
          <w:sz w:val="28"/>
          <w:szCs w:val="28"/>
        </w:rPr>
      </w:pPr>
      <w:r w:rsidRPr="00251858">
        <w:rPr>
          <w:rFonts w:eastAsiaTheme="minorEastAsia" w:cs="Times New Roman"/>
          <w:sz w:val="28"/>
          <w:szCs w:val="28"/>
        </w:rPr>
        <w:t xml:space="preserve">Độ tin cậy cao, tuổi thọ cao và ít phải bảo trì do không phải hoạt động thông qua cơ cấu tiếp xúc trực tiếp chổi than. </w:t>
      </w:r>
    </w:p>
    <w:p w:rsidR="00251858" w:rsidRPr="00251858" w:rsidRDefault="00251858" w:rsidP="00251858">
      <w:pPr>
        <w:pStyle w:val="ListParagraph"/>
        <w:numPr>
          <w:ilvl w:val="0"/>
          <w:numId w:val="37"/>
        </w:numPr>
        <w:tabs>
          <w:tab w:val="left" w:pos="0"/>
        </w:tabs>
        <w:spacing w:before="0" w:after="200" w:line="288" w:lineRule="auto"/>
        <w:rPr>
          <w:rFonts w:eastAsiaTheme="minorEastAsia" w:cs="Times New Roman"/>
          <w:sz w:val="28"/>
          <w:szCs w:val="28"/>
        </w:rPr>
      </w:pPr>
      <w:r w:rsidRPr="00251858">
        <w:rPr>
          <w:rFonts w:eastAsiaTheme="minorEastAsia" w:cs="Times New Roman"/>
          <w:sz w:val="28"/>
          <w:szCs w:val="28"/>
        </w:rPr>
        <w:lastRenderedPageBreak/>
        <w:t>Dễ tích hợp với hệ thống điều khiển số.</w:t>
      </w:r>
    </w:p>
    <w:p w:rsidR="00251858" w:rsidRPr="00251858" w:rsidRDefault="00251858" w:rsidP="00251858">
      <w:pPr>
        <w:tabs>
          <w:tab w:val="left" w:pos="0"/>
        </w:tabs>
        <w:spacing w:line="288" w:lineRule="auto"/>
        <w:rPr>
          <w:rFonts w:eastAsiaTheme="minorEastAsia" w:cs="Times New Roman"/>
          <w:sz w:val="28"/>
          <w:szCs w:val="28"/>
        </w:rPr>
      </w:pPr>
      <w:r w:rsidRPr="00251858">
        <w:rPr>
          <w:rFonts w:eastAsiaTheme="minorEastAsia" w:cs="Times New Roman"/>
          <w:sz w:val="28"/>
          <w:szCs w:val="28"/>
        </w:rPr>
        <w:t>Để đơn giản cho việc điều khiển độ</w:t>
      </w:r>
      <w:r>
        <w:rPr>
          <w:rFonts w:eastAsiaTheme="minorEastAsia" w:cs="Times New Roman"/>
          <w:sz w:val="28"/>
          <w:szCs w:val="28"/>
        </w:rPr>
        <w:t>ng cơ, ta</w:t>
      </w:r>
      <w:r w:rsidRPr="00251858">
        <w:rPr>
          <w:rFonts w:eastAsiaTheme="minorEastAsia" w:cs="Times New Roman"/>
          <w:sz w:val="28"/>
          <w:szCs w:val="28"/>
        </w:rPr>
        <w:t xml:space="preserve"> sử dụng bộ điều tốc điện từ (Electronic Speed Controller</w:t>
      </w:r>
      <w:r>
        <w:rPr>
          <w:rFonts w:eastAsiaTheme="minorEastAsia" w:cs="Times New Roman"/>
          <w:sz w:val="28"/>
          <w:szCs w:val="28"/>
        </w:rPr>
        <w:t xml:space="preserve"> - </w:t>
      </w:r>
      <w:r w:rsidRPr="00251858">
        <w:rPr>
          <w:rFonts w:eastAsiaTheme="minorEastAsia" w:cs="Times New Roman"/>
          <w:sz w:val="28"/>
          <w:szCs w:val="28"/>
        </w:rPr>
        <w:t>ESC), cho phép điều khiển động cơ bằng vi điều khiển thông qua điều chỉnh độ rộng xung (Pulse width modulation/PWM). Thông thường, các ESC nhận các xung điều khiển có tần số 50Hz với các độ rộng xung từ 1ms đến 2ms để điều khiển động cơ lần lượt ứng với mức tốc độ từ thấp nhất tới cao nhất.</w:t>
      </w:r>
    </w:p>
    <w:p w:rsidR="00251858" w:rsidRPr="00251858" w:rsidRDefault="00251858" w:rsidP="00251858">
      <w:pPr>
        <w:tabs>
          <w:tab w:val="left" w:pos="0"/>
        </w:tabs>
        <w:spacing w:line="288" w:lineRule="auto"/>
        <w:rPr>
          <w:rFonts w:eastAsiaTheme="minorEastAsia" w:cs="Times New Roman"/>
          <w:sz w:val="28"/>
          <w:szCs w:val="28"/>
        </w:rPr>
      </w:pPr>
      <w:r w:rsidRPr="00251858">
        <w:rPr>
          <w:rFonts w:eastAsiaTheme="minorEastAsia" w:cs="Times New Roman"/>
          <w:sz w:val="28"/>
          <w:szCs w:val="28"/>
        </w:rPr>
        <w:t>Tổ hợp ESC, động cơ và cánh quạt cho phép điều khiển lực đẩy tác dụng lên máy bay theo tín hiệu xung cấp từ bộ điều khiển thông qua việc biến đổi tốc độ của động cơ.</w:t>
      </w:r>
    </w:p>
    <w:p w:rsidR="00251858" w:rsidRPr="00251858" w:rsidRDefault="00251858" w:rsidP="00251858">
      <w:pPr>
        <w:tabs>
          <w:tab w:val="left" w:pos="0"/>
        </w:tabs>
        <w:spacing w:line="288" w:lineRule="auto"/>
        <w:rPr>
          <w:rFonts w:eastAsiaTheme="minorEastAsia" w:cs="Times New Roman"/>
          <w:sz w:val="28"/>
          <w:szCs w:val="28"/>
        </w:rPr>
      </w:pPr>
      <w:r w:rsidRPr="00251858">
        <w:rPr>
          <w:rFonts w:eastAsiaTheme="minorEastAsia" w:cs="Times New Roman"/>
          <w:sz w:val="28"/>
          <w:szCs w:val="28"/>
        </w:rPr>
        <w:t>Để mô phỏng các ứng xử động học của quadrotor, đầu tiên cần xây dựng mô hình toán học của cụm ESC, động cơ và cánh quạt. Hàm truyền của động cơ một chiều bao gồm một khâu tỉ lệ và một khâu quán tính bậc hai với hai điểm cực lần lượt liên quan tới yếu tố cơ khí và điện của động cơ. Do yếu tố điện có ảnh hưởng không đáng kể (nhỏ hơn so với ảnh hưởng của mô-men quán tính của động cơ), ta có thể loại bỏ một điểm cực và coi gần đúng hàm truyền động cơ là khâu quán tính bậc nhất. Như vậy, hàm truyền cần xác định có dạng:</w:t>
      </w:r>
    </w:p>
    <w:p w:rsidR="00251858" w:rsidRPr="00251858" w:rsidRDefault="00251858" w:rsidP="00251858">
      <w:pPr>
        <w:tabs>
          <w:tab w:val="left" w:pos="0"/>
        </w:tabs>
        <w:spacing w:line="288" w:lineRule="auto"/>
        <w:rPr>
          <w:rFonts w:eastAsiaTheme="minorEastAsia" w:cs="Times New Roman"/>
          <w:sz w:val="28"/>
          <w:szCs w:val="28"/>
        </w:rPr>
      </w:pPr>
      <m:oMath>
        <m:r>
          <w:rPr>
            <w:rFonts w:ascii="Cambria Math" w:eastAsiaTheme="minorEastAsia" w:hAnsi="Cambria Math" w:cs="Times New Roman"/>
            <w:sz w:val="28"/>
            <w:szCs w:val="28"/>
          </w:rPr>
          <m:t>G=</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K</m:t>
            </m:r>
          </m:num>
          <m:den>
            <m:r>
              <w:rPr>
                <w:rFonts w:ascii="Cambria Math" w:eastAsiaTheme="minorEastAsia" w:hAnsi="Cambria Math" w:cs="Times New Roman"/>
                <w:sz w:val="28"/>
                <w:szCs w:val="28"/>
              </w:rPr>
              <m:t>1+</m:t>
            </m:r>
            <m:r>
              <m:rPr>
                <m:sty m:val="p"/>
              </m:rPr>
              <w:rPr>
                <w:rFonts w:ascii="Cambria Math" w:hAnsi="Cambria Math" w:cs="Times New Roman"/>
                <w:sz w:val="28"/>
                <w:szCs w:val="28"/>
              </w:rPr>
              <m:t>τ</m:t>
            </m:r>
            <m:r>
              <w:rPr>
                <w:rFonts w:ascii="Cambria Math" w:eastAsiaTheme="minorEastAsia" w:hAnsi="Cambria Math" w:cs="Times New Roman"/>
                <w:sz w:val="28"/>
                <w:szCs w:val="28"/>
              </w:rPr>
              <m:t>s</m:t>
            </m:r>
          </m:den>
        </m:f>
      </m:oMath>
    </w:p>
    <w:p w:rsidR="00A13B7B" w:rsidRDefault="00251858" w:rsidP="00251858">
      <w:pPr>
        <w:tabs>
          <w:tab w:val="left" w:pos="0"/>
        </w:tabs>
        <w:spacing w:line="288" w:lineRule="auto"/>
        <w:rPr>
          <w:rFonts w:eastAsiaTheme="minorEastAsia" w:cs="Times New Roman"/>
          <w:sz w:val="28"/>
          <w:szCs w:val="28"/>
        </w:rPr>
      </w:pPr>
      <w:r w:rsidRPr="00251858">
        <w:rPr>
          <w:rFonts w:eastAsiaTheme="minorEastAsia" w:cs="Times New Roman"/>
          <w:sz w:val="28"/>
          <w:szCs w:val="28"/>
        </w:rPr>
        <w:t xml:space="preserve"> Việc nhận dạng mô hình động cơ được tiến hành thông qua phương pháp thực nghiệm. Các thí nghiệm được tiến hành để xác định các hằng số K và τ của hàm truyền G. Trong đó K cho biết tỷ lệ giữa lực đẩy sinh ra do cánh quạt và độ rộng xung tín hiệu cấp cho ESC, hằng số thời gian τ cho biết tốc độ đáp ứng của cụm ESC và động cơ, là khoảng thời gian để đạt được tín hiệu đầu ra mong muốn từ khi có tín hiệu điều khiển.</w:t>
      </w:r>
    </w:p>
    <w:p w:rsidR="00251858" w:rsidRDefault="00251858" w:rsidP="00251858">
      <w:pPr>
        <w:pStyle w:val="CAP2"/>
      </w:pPr>
      <w:r>
        <w:t>Mô phỏng tìm hệ số PID</w:t>
      </w:r>
    </w:p>
    <w:p w:rsidR="00251858" w:rsidRDefault="00251858" w:rsidP="00251858">
      <w:pPr>
        <w:pStyle w:val="NoiDung"/>
      </w:pPr>
      <w:r>
        <w:t>Sau khi đã tìm được các hàm truyền đạt, ta có thể thiết lập mô phỏng để tìm hệ số PID theo sơ đồ sau:</w:t>
      </w:r>
    </w:p>
    <w:p w:rsidR="00251858" w:rsidRDefault="00251858" w:rsidP="00251858">
      <w:pPr>
        <w:pStyle w:val="NoiDung"/>
      </w:pPr>
      <w:r w:rsidRPr="000A1214">
        <w:rPr>
          <w:rFonts w:eastAsiaTheme="minorEastAsia"/>
          <w:noProof/>
          <w:sz w:val="26"/>
          <w:szCs w:val="26"/>
        </w:rPr>
        <w:lastRenderedPageBreak/>
        <w:drawing>
          <wp:inline distT="0" distB="0" distL="0" distR="0" wp14:anchorId="19644089" wp14:editId="360C7AB9">
            <wp:extent cx="5580380" cy="2352779"/>
            <wp:effectExtent l="0" t="0" r="127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352779"/>
                    </a:xfrm>
                    <a:prstGeom prst="rect">
                      <a:avLst/>
                    </a:prstGeom>
                    <a:noFill/>
                    <a:ln>
                      <a:noFill/>
                    </a:ln>
                  </pic:spPr>
                </pic:pic>
              </a:graphicData>
            </a:graphic>
          </wp:inline>
        </w:drawing>
      </w:r>
    </w:p>
    <w:p w:rsidR="00251858" w:rsidRPr="00251858" w:rsidRDefault="00251858" w:rsidP="00251858">
      <w:pPr>
        <w:pStyle w:val="NoiDung"/>
      </w:pPr>
    </w:p>
    <w:p w:rsidR="00A36143" w:rsidRDefault="00CC60BE" w:rsidP="00CC60BE">
      <w:pPr>
        <w:pStyle w:val="CAP1"/>
      </w:pPr>
      <w:bookmarkStart w:id="17" w:name="_Toc40380566"/>
      <w:r>
        <w:t>Tìm hiể</w:t>
      </w:r>
      <w:r w:rsidR="004B5A87">
        <w:t xml:space="preserve">u </w:t>
      </w:r>
      <w:r>
        <w:t>bộ điều khiển PID</w:t>
      </w:r>
      <w:bookmarkEnd w:id="17"/>
    </w:p>
    <w:p w:rsidR="001F19A3" w:rsidRDefault="00CC60BE" w:rsidP="001F19A3">
      <w:pPr>
        <w:pStyle w:val="CAP2"/>
      </w:pPr>
      <w:bookmarkStart w:id="18" w:name="_Toc40380567"/>
      <w:r>
        <w:t>Lý thuyết điều khiển PID</w:t>
      </w:r>
      <w:bookmarkEnd w:id="18"/>
    </w:p>
    <w:p w:rsidR="00CC60BE" w:rsidRDefault="00CC60BE" w:rsidP="00CC60BE">
      <w:pPr>
        <w:pStyle w:val="CAP3"/>
      </w:pPr>
      <w:bookmarkStart w:id="19" w:name="_Toc40380568"/>
      <w:r>
        <w:t>Khâu tỉ lệ</w:t>
      </w:r>
      <w:bookmarkEnd w:id="19"/>
    </w:p>
    <w:p w:rsidR="00CC60BE" w:rsidRDefault="00CC60BE" w:rsidP="00CC60BE">
      <w:pPr>
        <w:pStyle w:val="NoiDung"/>
      </w:pPr>
      <w:r>
        <w:t>Khâu tỉ lệ (độ lợi) làm thay đổi giá trị đầu ra, tỷ lệ với giá trị sai số hiện tại. Đáp ứng tỉ lệ có thể được điều chỉnh bằng cách nhân sai số đó với một hằng số K</w:t>
      </w:r>
      <w:r>
        <w:rPr>
          <w:vertAlign w:val="subscript"/>
        </w:rPr>
        <w:t>p</w:t>
      </w:r>
      <w:r>
        <w:t>, được gọi là độ lợi tỉ lệ.</w:t>
      </w:r>
    </w:p>
    <w:p w:rsidR="001F19A3" w:rsidRDefault="00CC60BE" w:rsidP="00CC60BE">
      <w:pPr>
        <w:pStyle w:val="NoiDung"/>
      </w:pPr>
      <w:r>
        <w:t>Khâu tỉ lệ được cho bởi</w:t>
      </w:r>
    </w:p>
    <w:p w:rsidR="00CC60BE" w:rsidRDefault="00CC60BE" w:rsidP="00CC60BE">
      <w:pPr>
        <w:pStyle w:val="NoiDung"/>
      </w:pPr>
      <w:r w:rsidRPr="001F19A3">
        <w:rPr>
          <w:b/>
        </w:rPr>
        <w:t>P</w:t>
      </w:r>
      <w:r w:rsidRPr="001F19A3">
        <w:rPr>
          <w:b/>
          <w:vertAlign w:val="subscript"/>
        </w:rPr>
        <w:t>out</w:t>
      </w:r>
      <w:r w:rsidRPr="001F19A3">
        <w:rPr>
          <w:b/>
        </w:rPr>
        <w:t xml:space="preserve"> = K</w:t>
      </w:r>
      <w:r w:rsidRPr="001F19A3">
        <w:rPr>
          <w:b/>
          <w:vertAlign w:val="subscript"/>
        </w:rPr>
        <w:t xml:space="preserve">p </w:t>
      </w:r>
      <w:r w:rsidRPr="001F19A3">
        <w:rPr>
          <w:b/>
        </w:rPr>
        <w:t>e(t)</w:t>
      </w:r>
    </w:p>
    <w:p w:rsidR="00CC60BE" w:rsidRDefault="00CC60BE" w:rsidP="00CC60BE">
      <w:pPr>
        <w:pStyle w:val="NoiDung"/>
      </w:pPr>
      <w:r>
        <w:t>Trong đó</w:t>
      </w:r>
    </w:p>
    <w:p w:rsidR="00CC60BE" w:rsidRDefault="00CC60BE" w:rsidP="00CC60BE">
      <w:pPr>
        <w:pStyle w:val="NoiDung"/>
      </w:pPr>
      <w:r>
        <w:tab/>
      </w:r>
      <w:r w:rsidRPr="001F19A3">
        <w:rPr>
          <w:b/>
        </w:rPr>
        <w:t>P</w:t>
      </w:r>
      <w:r w:rsidRPr="001F19A3">
        <w:rPr>
          <w:b/>
          <w:vertAlign w:val="subscript"/>
        </w:rPr>
        <w:t>out</w:t>
      </w:r>
      <w:r>
        <w:t>: Là thừa số tỉ lệ đầu ra</w:t>
      </w:r>
    </w:p>
    <w:p w:rsidR="00CC60BE" w:rsidRDefault="00CC60BE" w:rsidP="00CC60BE">
      <w:pPr>
        <w:pStyle w:val="NoiDung"/>
      </w:pPr>
      <w:r>
        <w:tab/>
      </w:r>
      <w:r w:rsidRPr="001F19A3">
        <w:rPr>
          <w:b/>
        </w:rPr>
        <w:t>K</w:t>
      </w:r>
      <w:r w:rsidRPr="001F19A3">
        <w:rPr>
          <w:b/>
          <w:vertAlign w:val="subscript"/>
        </w:rPr>
        <w:t>p</w:t>
      </w:r>
      <w:r>
        <w:t>: Là độ lợi tỉ lệ, thông số điều chỉnh</w:t>
      </w:r>
    </w:p>
    <w:p w:rsidR="00CC60BE" w:rsidRDefault="00CC60BE" w:rsidP="00CC60BE">
      <w:pPr>
        <w:pStyle w:val="NoiDung"/>
      </w:pPr>
      <w:r>
        <w:tab/>
      </w:r>
      <w:r w:rsidRPr="001F19A3">
        <w:rPr>
          <w:b/>
        </w:rPr>
        <w:t>e</w:t>
      </w:r>
      <w:r>
        <w:t>: Là sai số</w:t>
      </w:r>
    </w:p>
    <w:p w:rsidR="00CC60BE" w:rsidRDefault="00CC60BE" w:rsidP="00CC60BE">
      <w:pPr>
        <w:pStyle w:val="NoiDung"/>
      </w:pPr>
      <w:r>
        <w:tab/>
      </w:r>
      <w:r w:rsidRPr="001F19A3">
        <w:rPr>
          <w:b/>
        </w:rPr>
        <w:t>t</w:t>
      </w:r>
      <w:r>
        <w:t>: Là thời gian hay thời gian tức thời (hiện tại)</w:t>
      </w:r>
    </w:p>
    <w:p w:rsidR="00CC60BE" w:rsidRDefault="00CC60BE" w:rsidP="00CC60BE">
      <w:pPr>
        <w:pStyle w:val="NoiDung"/>
      </w:pPr>
      <w:r>
        <w:t>Độ lợi của khâu tỉ lệ càng lơn là do thay đổi lớn ở đầy ra mà sai số thay đổi nhỏ.</w:t>
      </w:r>
      <w:r w:rsidR="00C0543C">
        <w:t xml:space="preserve"> Nếu độ lợi của khâu tỉ lệ quá cao, hệ thông sẽ không ổn định. Ngược lại, độ lợi nhỏ là do đáp ứng đầu ra nhỏ trong khi sai số đầu vào lớn, làm cho bộ </w:t>
      </w:r>
      <w:r w:rsidR="00C0543C">
        <w:lastRenderedPageBreak/>
        <w:t>điều khiển kém nhạy, hoặc đáp ứng chậm. Nếu độ lợi quá thấp, tác động điều khiển có thể sẽ quá bé khi đáp ứng với các nhiễu của hệ thống.</w:t>
      </w:r>
    </w:p>
    <w:p w:rsidR="00C0543C" w:rsidRDefault="00C0543C" w:rsidP="00C0543C">
      <w:pPr>
        <w:pStyle w:val="CAP3"/>
      </w:pPr>
      <w:bookmarkStart w:id="20" w:name="_Toc40380569"/>
      <w:r>
        <w:t>Khâu tích phân</w:t>
      </w:r>
      <w:bookmarkEnd w:id="20"/>
    </w:p>
    <w:p w:rsidR="001322EF" w:rsidRDefault="001322EF" w:rsidP="001322EF">
      <w:pPr>
        <w:pStyle w:val="NoiDung"/>
        <w:rPr>
          <w:vertAlign w:val="subscript"/>
        </w:rPr>
      </w:pPr>
      <w:r>
        <w:t>Phân phối của khâu tích phân tỉ lệ thuận với cả biên độ sai số lẫn quãng thời gian xảy ra sai số. Tổng sai số tức thời theo thời gian (tích phân sai số) cho t tích lũy bù dẫ được hiệu chỉnh trước đó. Tích lũy sai số sau đó được nhân với độ lợi tích phân và cộng với tín hiệu đầu ra của bộ điều khiển.</w:t>
      </w:r>
      <w:r w:rsidR="00D44EBB">
        <w:t xml:space="preserve"> Biên độ phân phối của khâu tích phân trên tất cả tác động điều chỉnh được xác định bởi độ lợi tích phân, K</w:t>
      </w:r>
      <w:r w:rsidR="00D44EBB">
        <w:rPr>
          <w:vertAlign w:val="subscript"/>
        </w:rPr>
        <w:t>i</w:t>
      </w:r>
    </w:p>
    <w:p w:rsidR="00D44EBB" w:rsidRDefault="00D44EBB" w:rsidP="001322EF">
      <w:pPr>
        <w:pStyle w:val="NoiDung"/>
      </w:pPr>
      <w:r>
        <w:t>Thừa số tích phân được cho bởi:</w:t>
      </w:r>
    </w:p>
    <w:p w:rsidR="00D44EBB" w:rsidRPr="001F19A3" w:rsidRDefault="00D44EBB" w:rsidP="00971A89">
      <w:pPr>
        <w:pStyle w:val="NoiDung"/>
        <w:rPr>
          <w:rFonts w:eastAsiaTheme="minorEastAsia"/>
          <w:b/>
        </w:rPr>
      </w:pPr>
      <w:r w:rsidRPr="001F19A3">
        <w:rPr>
          <w:b/>
        </w:rPr>
        <w:t>I</w:t>
      </w:r>
      <w:r w:rsidRPr="001F19A3">
        <w:rPr>
          <w:b/>
          <w:vertAlign w:val="subscript"/>
        </w:rPr>
        <w:t>out</w:t>
      </w:r>
      <w:r w:rsidRPr="001F19A3">
        <w:rPr>
          <w:b/>
        </w:rPr>
        <w:t xml:space="preserve"> = K</w:t>
      </w:r>
      <w:r w:rsidRPr="001F19A3">
        <w:rPr>
          <w:b/>
          <w:vertAlign w:val="subscript"/>
        </w:rPr>
        <w:t>i</w:t>
      </w:r>
      <w:r w:rsidRPr="001F19A3">
        <w:rPr>
          <w:b/>
        </w:rPr>
        <w:t xml:space="preserve"> </w:t>
      </w:r>
      <m:oMath>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r>
              <m:rPr>
                <m:sty m:val="bi"/>
              </m:rPr>
              <w:rPr>
                <w:rFonts w:ascii="Cambria Math" w:hAnsi="Cambria Math"/>
              </w:rPr>
              <m:t>e(</m:t>
            </m:r>
            <m:r>
              <m:rPr>
                <m:sty m:val="b"/>
              </m:rPr>
              <w:rPr>
                <w:rFonts w:ascii="Cambria Math" w:hAnsi="Cambria Math"/>
                <w:sz w:val="26"/>
                <w:szCs w:val="26"/>
              </w:rPr>
              <m:t>τ</m:t>
            </m:r>
            <m:r>
              <m:rPr>
                <m:sty m:val="b"/>
              </m:rPr>
              <w:rPr>
                <w:rFonts w:ascii="Cambria Math"/>
                <w:sz w:val="26"/>
                <w:szCs w:val="26"/>
              </w:rPr>
              <m:t>)d</m:t>
            </m:r>
            <m:r>
              <m:rPr>
                <m:sty m:val="b"/>
              </m:rPr>
              <w:rPr>
                <w:rFonts w:ascii="Cambria Math" w:hAnsi="Cambria Math"/>
                <w:sz w:val="26"/>
                <w:szCs w:val="26"/>
              </w:rPr>
              <m:t>τ</m:t>
            </m:r>
          </m:e>
        </m:nary>
      </m:oMath>
    </w:p>
    <w:p w:rsidR="005F0846" w:rsidRDefault="005F0846" w:rsidP="001322EF">
      <w:pPr>
        <w:pStyle w:val="NoiDung"/>
        <w:rPr>
          <w:rFonts w:eastAsiaTheme="minorEastAsia"/>
        </w:rPr>
      </w:pPr>
      <w:r>
        <w:rPr>
          <w:rFonts w:eastAsiaTheme="minorEastAsia"/>
        </w:rPr>
        <w:t>Trong đó</w:t>
      </w:r>
    </w:p>
    <w:p w:rsidR="005F0846" w:rsidRDefault="005F0846" w:rsidP="001322EF">
      <w:pPr>
        <w:pStyle w:val="NoiDung"/>
      </w:pPr>
      <w:r>
        <w:rPr>
          <w:rFonts w:eastAsiaTheme="minorEastAsia"/>
        </w:rPr>
        <w:tab/>
      </w:r>
      <w:r w:rsidRPr="001F19A3">
        <w:rPr>
          <w:b/>
        </w:rPr>
        <w:t>I</w:t>
      </w:r>
      <w:r w:rsidRPr="001F19A3">
        <w:rPr>
          <w:b/>
          <w:vertAlign w:val="subscript"/>
        </w:rPr>
        <w:t>out</w:t>
      </w:r>
      <w:r>
        <w:t>: Thừa số tích phân của đầu ra</w:t>
      </w:r>
    </w:p>
    <w:p w:rsidR="005F0846" w:rsidRDefault="005F0846" w:rsidP="005F0846">
      <w:pPr>
        <w:pStyle w:val="NoiDung"/>
      </w:pPr>
      <w:r>
        <w:tab/>
      </w:r>
      <w:r w:rsidRPr="001F19A3">
        <w:rPr>
          <w:b/>
        </w:rPr>
        <w:t>K</w:t>
      </w:r>
      <w:r w:rsidRPr="001F19A3">
        <w:rPr>
          <w:b/>
          <w:vertAlign w:val="subscript"/>
        </w:rPr>
        <w:t>i</w:t>
      </w:r>
      <w:r>
        <w:t>: Độ lợi tích phân, 1 thông số điều chỉnh</w:t>
      </w:r>
    </w:p>
    <w:p w:rsidR="005F0846" w:rsidRDefault="005F0846" w:rsidP="005F0846">
      <w:pPr>
        <w:pStyle w:val="NoiDung"/>
      </w:pPr>
      <w:r>
        <w:tab/>
      </w:r>
      <w:r w:rsidRPr="001F19A3">
        <w:rPr>
          <w:b/>
        </w:rPr>
        <w:t>e</w:t>
      </w:r>
      <w:r>
        <w:t>: sai số</w:t>
      </w:r>
    </w:p>
    <w:p w:rsidR="005F0846" w:rsidRDefault="005F0846" w:rsidP="005F0846">
      <w:pPr>
        <w:pStyle w:val="NoiDung"/>
      </w:pPr>
      <w:r>
        <w:tab/>
      </w:r>
      <w:r w:rsidRPr="001F19A3">
        <w:rPr>
          <w:b/>
        </w:rPr>
        <w:t>t</w:t>
      </w:r>
      <w:r>
        <w:t>: thời gian hoặc thời gian tức thời (hiện tại)</w:t>
      </w:r>
    </w:p>
    <w:p w:rsidR="005F0846" w:rsidRDefault="005F0846" w:rsidP="005F0846">
      <w:pPr>
        <w:pStyle w:val="NoiDung"/>
      </w:pPr>
      <w:r>
        <w:t>Khâu tích phân (khi cộng thêm khâu tỉ lệ) sẽ</w:t>
      </w:r>
      <w:r w:rsidR="005B7575">
        <w:t xml:space="preserve"> tă</w:t>
      </w:r>
      <w:r>
        <w:t>ng tốc chuyển động của quá trình tới điểm đặt và khử số dư sai số ổn định với một tỉ lệ phụ thuộc vào bộ điều khiển. Tuy nhiên, v</w:t>
      </w:r>
      <w:r w:rsidR="005B7575">
        <w:t>ì khâu tích phân là đáp</w:t>
      </w:r>
      <w:r>
        <w:t xml:space="preserve"> ứng của sai số tích lũy trong quá khứ, nó có thể khiến giá trị hiện tại vọt lố qua giá trị đặt (ngang qua điểm đặt và tạo ra một độ lệch với các hướng khác). </w:t>
      </w:r>
    </w:p>
    <w:p w:rsidR="00B67CA2" w:rsidRDefault="00B67CA2" w:rsidP="005F0846">
      <w:pPr>
        <w:pStyle w:val="NoiDung"/>
      </w:pPr>
    </w:p>
    <w:p w:rsidR="005F0846" w:rsidRDefault="005F0846" w:rsidP="005F0846">
      <w:pPr>
        <w:pStyle w:val="CAP3"/>
      </w:pPr>
      <w:bookmarkStart w:id="21" w:name="_Toc40380570"/>
      <w:r>
        <w:t>Khâu vi phân</w:t>
      </w:r>
      <w:bookmarkEnd w:id="21"/>
    </w:p>
    <w:p w:rsidR="005F0846" w:rsidRDefault="005F0846" w:rsidP="005F0846">
      <w:pPr>
        <w:pStyle w:val="NoiDung"/>
      </w:pPr>
      <w:r>
        <w:t>Tốc độ thay đổi của sai số quá trình được tính toán bằng cách xác định độ dốc của sai số theo thời gian (tức là đạo hàm bậc một theo thời gian) và nhân tốc độ này với độ lợi tỉ lệ K</w:t>
      </w:r>
      <w:r>
        <w:rPr>
          <w:vertAlign w:val="subscript"/>
        </w:rPr>
        <w:t>d</w:t>
      </w:r>
      <w:r>
        <w:t xml:space="preserve">. Biên độ của phân phối khâu vi phân (đôi khi được </w:t>
      </w:r>
      <w:r>
        <w:lastRenderedPageBreak/>
        <w:t>gọi là tốc độ) trên tất cả các hành vi điều khiển được giới hạn bởi độ lợi vi phân, K</w:t>
      </w:r>
      <w:r>
        <w:rPr>
          <w:vertAlign w:val="subscript"/>
        </w:rPr>
        <w:t>d</w:t>
      </w:r>
      <w:r>
        <w:t>.</w:t>
      </w:r>
    </w:p>
    <w:p w:rsidR="00971A89" w:rsidRDefault="00971A89" w:rsidP="005F0846">
      <w:pPr>
        <w:pStyle w:val="NoiDung"/>
      </w:pPr>
      <w:r>
        <w:t>Thừa số vi phân được cho bởi:</w:t>
      </w:r>
    </w:p>
    <w:p w:rsidR="00971A89" w:rsidRPr="008551CA" w:rsidRDefault="00971A89" w:rsidP="005F0846">
      <w:pPr>
        <w:pStyle w:val="NoiDung"/>
        <w:rPr>
          <w:rFonts w:eastAsiaTheme="minorEastAsia"/>
          <w:b/>
        </w:rPr>
      </w:pPr>
      <w:r w:rsidRPr="008551CA">
        <w:rPr>
          <w:b/>
        </w:rPr>
        <w:t>D</w:t>
      </w:r>
      <w:r w:rsidRPr="008551CA">
        <w:rPr>
          <w:b/>
          <w:vertAlign w:val="subscript"/>
        </w:rPr>
        <w:t>out</w:t>
      </w:r>
      <w:r w:rsidRPr="008551CA">
        <w:rPr>
          <w:b/>
        </w:rPr>
        <w:t xml:space="preserve"> = K</w:t>
      </w:r>
      <w:r w:rsidRPr="008551CA">
        <w:rPr>
          <w:b/>
          <w:vertAlign w:val="subscript"/>
        </w:rPr>
        <w:t>d</w:t>
      </w:r>
      <m:oMath>
        <m:r>
          <m:rPr>
            <m:sty m:val="bi"/>
          </m:rPr>
          <w:rPr>
            <w:rFonts w:ascii="Cambria Math" w:hAnsi="Cambria Math"/>
            <w:vertAlign w:val="subscript"/>
          </w:rPr>
          <m:t xml:space="preserve"> </m:t>
        </m:r>
        <m:f>
          <m:fPr>
            <m:ctrlPr>
              <w:rPr>
                <w:rFonts w:ascii="Cambria Math" w:hAnsi="Cambria Math"/>
                <w:b/>
                <w:i/>
                <w:vertAlign w:val="subscript"/>
              </w:rPr>
            </m:ctrlPr>
          </m:fPr>
          <m:num>
            <m:r>
              <m:rPr>
                <m:sty m:val="bi"/>
              </m:rPr>
              <w:rPr>
                <w:rFonts w:ascii="Cambria Math" w:hAnsi="Cambria Math"/>
                <w:vertAlign w:val="subscript"/>
              </w:rPr>
              <m:t>d</m:t>
            </m:r>
          </m:num>
          <m:den>
            <m:r>
              <m:rPr>
                <m:sty m:val="bi"/>
              </m:rPr>
              <w:rPr>
                <w:rFonts w:ascii="Cambria Math" w:hAnsi="Cambria Math"/>
                <w:vertAlign w:val="subscript"/>
              </w:rPr>
              <m:t>dt</m:t>
            </m:r>
          </m:den>
        </m:f>
        <m:r>
          <m:rPr>
            <m:sty m:val="bi"/>
          </m:rPr>
          <w:rPr>
            <w:rFonts w:ascii="Cambria Math" w:hAnsi="Cambria Math"/>
            <w:vertAlign w:val="subscript"/>
          </w:rPr>
          <m:t>e(t)</m:t>
        </m:r>
      </m:oMath>
    </w:p>
    <w:p w:rsidR="00971A89" w:rsidRDefault="00971A89" w:rsidP="005F0846">
      <w:pPr>
        <w:pStyle w:val="NoiDung"/>
        <w:rPr>
          <w:rFonts w:eastAsiaTheme="minorEastAsia"/>
        </w:rPr>
      </w:pPr>
      <w:r>
        <w:rPr>
          <w:rFonts w:eastAsiaTheme="minorEastAsia"/>
        </w:rPr>
        <w:t>Trong đó</w:t>
      </w:r>
    </w:p>
    <w:p w:rsidR="00971A89" w:rsidRDefault="00971A89" w:rsidP="005F0846">
      <w:pPr>
        <w:pStyle w:val="NoiDung"/>
      </w:pPr>
      <w:r>
        <w:rPr>
          <w:rFonts w:eastAsiaTheme="minorEastAsia"/>
        </w:rPr>
        <w:tab/>
      </w:r>
      <w:r w:rsidRPr="008551CA">
        <w:rPr>
          <w:b/>
        </w:rPr>
        <w:t>D</w:t>
      </w:r>
      <w:r w:rsidRPr="008551CA">
        <w:rPr>
          <w:b/>
          <w:vertAlign w:val="subscript"/>
        </w:rPr>
        <w:t>out</w:t>
      </w:r>
      <w:r w:rsidR="008551CA">
        <w:t>:</w:t>
      </w:r>
      <w:r>
        <w:rPr>
          <w:vertAlign w:val="subscript"/>
        </w:rPr>
        <w:t xml:space="preserve"> </w:t>
      </w:r>
      <w:r>
        <w:t>Thừa số vi phân của đầu ra</w:t>
      </w:r>
    </w:p>
    <w:p w:rsidR="00971A89" w:rsidRDefault="00971A89" w:rsidP="005F0846">
      <w:pPr>
        <w:pStyle w:val="NoiDung"/>
      </w:pPr>
      <w:r>
        <w:tab/>
      </w:r>
      <w:r w:rsidRPr="008551CA">
        <w:rPr>
          <w:b/>
        </w:rPr>
        <w:t>K</w:t>
      </w:r>
      <w:r w:rsidRPr="008551CA">
        <w:rPr>
          <w:b/>
          <w:vertAlign w:val="subscript"/>
        </w:rPr>
        <w:t>d</w:t>
      </w:r>
      <w:r>
        <w:t>: Độ lợi vi phân, một thông số điều chỉnh</w:t>
      </w:r>
    </w:p>
    <w:p w:rsidR="00971A89" w:rsidRDefault="00971A89" w:rsidP="005F0846">
      <w:pPr>
        <w:pStyle w:val="NoiDung"/>
      </w:pPr>
      <w:r>
        <w:tab/>
      </w:r>
      <w:r w:rsidRPr="008551CA">
        <w:rPr>
          <w:b/>
        </w:rPr>
        <w:t>e</w:t>
      </w:r>
      <w:r>
        <w:t>: Sai số</w:t>
      </w:r>
    </w:p>
    <w:p w:rsidR="00971A89" w:rsidRDefault="00971A89" w:rsidP="00971A89">
      <w:pPr>
        <w:pStyle w:val="NoiDung"/>
      </w:pPr>
      <w:r>
        <w:tab/>
      </w:r>
      <w:r w:rsidRPr="008551CA">
        <w:rPr>
          <w:b/>
        </w:rPr>
        <w:t>t</w:t>
      </w:r>
      <w:r>
        <w:t>: Thời gian hoặc thời gian tức thời (hiện tại)</w:t>
      </w:r>
    </w:p>
    <w:p w:rsidR="00971A89" w:rsidRPr="00971A89" w:rsidRDefault="00971A89" w:rsidP="005F0846">
      <w:pPr>
        <w:pStyle w:val="NoiDung"/>
      </w:pPr>
      <w:r>
        <w:t>Khâu vi phân làm chậm tốc độ thay đổi của đầu ra bộ điều khiển và đặc tính này là đáng chú ý nhất để đạt tới điểm đặt của bộ điều khiển. Từ đó, điều khiển vi phân được sử dụng để làm giảm biên độ vọt lố được tạo ra bởi thành phần tích phân và tăng cường độ ổn định của bộ điều khiển hỗn hợp. Tuy nhiên, phép vi phân của một tín hiệu sẽ khuếch đại nhiễu và do đó khâu này sẽ nhạy hơn đối với nhiễu trong sai số</w:t>
      </w:r>
      <w:r w:rsidR="001F19A3">
        <w:t xml:space="preserve"> và có thể khiến quá trình trở nên không ổn định nếu nhiễu và độ lợi vi phân đủ lớn. Do đó một xấp xỉ của bộ vi sai với bang thông giới hạn thường được sử dụng hơn. Chẳng hạn như mạch bù sớm pha.</w:t>
      </w:r>
    </w:p>
    <w:p w:rsidR="00971A89" w:rsidRDefault="008551CA" w:rsidP="008551CA">
      <w:pPr>
        <w:pStyle w:val="CAP3"/>
      </w:pPr>
      <w:bookmarkStart w:id="22" w:name="_Toc40380571"/>
      <w:r>
        <w:t>Tổng hợp 3 khâu</w:t>
      </w:r>
      <w:bookmarkEnd w:id="22"/>
    </w:p>
    <w:p w:rsidR="008551CA" w:rsidRDefault="008551CA" w:rsidP="008551CA">
      <w:pPr>
        <w:pStyle w:val="NoiDung"/>
      </w:pPr>
      <w:r>
        <w:t>Khâu tỉ lệ, tích phân, vi phân được cộng lại với nhâu để tính toán đầu ra của bộ điều khiển PID. Định nghĩa rằng u(t) là đầu ra của bộ điều khiển, biểu thức cuối cùng của giải thuật PID là:</w:t>
      </w:r>
    </w:p>
    <w:p w:rsidR="008551CA" w:rsidRDefault="008551CA" w:rsidP="008551CA">
      <w:pPr>
        <w:pStyle w:val="NoiDung"/>
        <w:rPr>
          <w:rFonts w:eastAsiaTheme="minorEastAsia"/>
          <w:b/>
        </w:rPr>
      </w:pPr>
      <w:r w:rsidRPr="008551CA">
        <w:rPr>
          <w:b/>
        </w:rPr>
        <w:t>u(t) = K</w:t>
      </w:r>
      <w:r w:rsidRPr="008551CA">
        <w:rPr>
          <w:b/>
          <w:vertAlign w:val="subscript"/>
        </w:rPr>
        <w:t>p</w:t>
      </w:r>
      <w:r w:rsidRPr="008551CA">
        <w:rPr>
          <w:b/>
        </w:rPr>
        <w:t>e(t) +</w:t>
      </w:r>
      <w:r>
        <w:t xml:space="preserve"> </w:t>
      </w:r>
      <w:r w:rsidRPr="001F19A3">
        <w:rPr>
          <w:b/>
        </w:rPr>
        <w:t>K</w:t>
      </w:r>
      <w:r w:rsidRPr="001F19A3">
        <w:rPr>
          <w:b/>
          <w:vertAlign w:val="subscript"/>
        </w:rPr>
        <w:t>i</w:t>
      </w:r>
      <w:r w:rsidRPr="001F19A3">
        <w:rPr>
          <w:b/>
        </w:rPr>
        <w:t xml:space="preserve"> </w:t>
      </w:r>
      <m:oMath>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r>
              <m:rPr>
                <m:sty m:val="bi"/>
              </m:rPr>
              <w:rPr>
                <w:rFonts w:ascii="Cambria Math" w:hAnsi="Cambria Math"/>
              </w:rPr>
              <m:t>e(</m:t>
            </m:r>
            <m:r>
              <m:rPr>
                <m:sty m:val="b"/>
              </m:rPr>
              <w:rPr>
                <w:rFonts w:ascii="Cambria Math" w:hAnsi="Cambria Math"/>
                <w:sz w:val="26"/>
                <w:szCs w:val="26"/>
              </w:rPr>
              <m:t>τ</m:t>
            </m:r>
            <m:r>
              <m:rPr>
                <m:sty m:val="b"/>
              </m:rPr>
              <w:rPr>
                <w:rFonts w:ascii="Cambria Math"/>
                <w:sz w:val="26"/>
                <w:szCs w:val="26"/>
              </w:rPr>
              <m:t>)d</m:t>
            </m:r>
            <m:r>
              <m:rPr>
                <m:sty m:val="b"/>
              </m:rPr>
              <w:rPr>
                <w:rFonts w:ascii="Cambria Math" w:hAnsi="Cambria Math"/>
                <w:sz w:val="26"/>
                <w:szCs w:val="26"/>
              </w:rPr>
              <m:t>τ</m:t>
            </m:r>
          </m:e>
        </m:nary>
      </m:oMath>
      <w:r>
        <w:rPr>
          <w:rFonts w:eastAsiaTheme="minorEastAsia"/>
          <w:b/>
        </w:rPr>
        <w:t xml:space="preserve"> +</w:t>
      </w:r>
      <w:r w:rsidRPr="008551CA">
        <w:rPr>
          <w:b/>
        </w:rPr>
        <w:t xml:space="preserve"> K</w:t>
      </w:r>
      <w:r w:rsidRPr="008551CA">
        <w:rPr>
          <w:b/>
          <w:vertAlign w:val="subscript"/>
        </w:rPr>
        <w:t>d</w:t>
      </w:r>
      <m:oMath>
        <m:r>
          <m:rPr>
            <m:sty m:val="bi"/>
          </m:rPr>
          <w:rPr>
            <w:rFonts w:ascii="Cambria Math" w:hAnsi="Cambria Math"/>
            <w:vertAlign w:val="subscript"/>
          </w:rPr>
          <m:t xml:space="preserve"> </m:t>
        </m:r>
        <m:f>
          <m:fPr>
            <m:ctrlPr>
              <w:rPr>
                <w:rFonts w:ascii="Cambria Math" w:hAnsi="Cambria Math"/>
                <w:b/>
                <w:i/>
                <w:vertAlign w:val="subscript"/>
              </w:rPr>
            </m:ctrlPr>
          </m:fPr>
          <m:num>
            <m:r>
              <m:rPr>
                <m:sty m:val="bi"/>
              </m:rPr>
              <w:rPr>
                <w:rFonts w:ascii="Cambria Math" w:hAnsi="Cambria Math"/>
                <w:vertAlign w:val="subscript"/>
              </w:rPr>
              <m:t>d</m:t>
            </m:r>
          </m:num>
          <m:den>
            <m:r>
              <m:rPr>
                <m:sty m:val="bi"/>
              </m:rPr>
              <w:rPr>
                <w:rFonts w:ascii="Cambria Math" w:hAnsi="Cambria Math"/>
                <w:vertAlign w:val="subscript"/>
              </w:rPr>
              <m:t>dt</m:t>
            </m:r>
          </m:den>
        </m:f>
        <m:r>
          <m:rPr>
            <m:sty m:val="bi"/>
          </m:rPr>
          <w:rPr>
            <w:rFonts w:ascii="Cambria Math" w:hAnsi="Cambria Math"/>
            <w:vertAlign w:val="subscript"/>
          </w:rPr>
          <m:t>e(t)</m:t>
        </m:r>
      </m:oMath>
    </w:p>
    <w:p w:rsidR="005F0846" w:rsidRDefault="008551CA" w:rsidP="001322EF">
      <w:pPr>
        <w:pStyle w:val="NoiDung"/>
      </w:pPr>
      <w:r>
        <w:rPr>
          <w:noProof/>
          <w:szCs w:val="26"/>
        </w:rPr>
        <w:lastRenderedPageBreak/>
        <w:drawing>
          <wp:inline distT="0" distB="0" distL="0" distR="0" wp14:anchorId="20E3846B" wp14:editId="535BC1E1">
            <wp:extent cx="5580380" cy="2567305"/>
            <wp:effectExtent l="0" t="0" r="1270" b="4445"/>
            <wp:docPr id="42" name="Picture 42" descr="C:\Users\admin\Desktop\1280px-Pid-feedback-nct-int-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280px-Pid-feedback-nct-int-corr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567305"/>
                    </a:xfrm>
                    <a:prstGeom prst="rect">
                      <a:avLst/>
                    </a:prstGeom>
                    <a:noFill/>
                    <a:ln>
                      <a:noFill/>
                    </a:ln>
                  </pic:spPr>
                </pic:pic>
              </a:graphicData>
            </a:graphic>
          </wp:inline>
        </w:drawing>
      </w:r>
    </w:p>
    <w:p w:rsidR="008551CA" w:rsidRDefault="008551CA" w:rsidP="008551CA">
      <w:pPr>
        <w:pStyle w:val="CAP2"/>
      </w:pPr>
      <w:bookmarkStart w:id="23" w:name="_Toc40380572"/>
      <w:r>
        <w:t>Điều chỉnh vòng lặp</w:t>
      </w:r>
      <w:bookmarkEnd w:id="23"/>
    </w:p>
    <w:p w:rsidR="008551CA" w:rsidRDefault="008551CA" w:rsidP="008551CA">
      <w:pPr>
        <w:pStyle w:val="NoiDung"/>
      </w:pPr>
      <w:r>
        <w:t>Điều chỉnh một vòng điều khiển là điều chỉnh các thông số điều khiển của nó tới giá trị đáp ứng điều khiển tối ưu. Độ ổn định là một yêu cầu căn bản, nhưng ngoài ra, các hệ thống khác nhau, có những hành vi khác nhau, những ứng dụng khác nhau có những yêu cầu khác nhau, và vài yêu cầu lại mâu thuẫn với nhau. Hơn nữa, vài quá trình có một mức độ phi tuyến nà</w:t>
      </w:r>
      <w:r w:rsidR="00D850F3">
        <w:t>`</w:t>
      </w:r>
      <w:r>
        <w:t>o đấy khiến các thông số làm việc tốt ở điều kiện đầy tải sẽ không làm việ</w:t>
      </w:r>
      <w:r w:rsidR="00D06F39">
        <w:t>c khi quá trình khởi động từ không tải. Các bộ điều khiển PID thường cung cấp các điều khiển chấp nhận được thậm chí không cần điều chỉnh, nhưng kết quả nói chung có thể được cải thiện bằng cách điều chỉnh kỹ lưỡng, và kết quả có thể không chấp nhận được nếu điều chỉnh kém.</w:t>
      </w:r>
    </w:p>
    <w:p w:rsidR="00D06F39" w:rsidRDefault="00D06F39" w:rsidP="008551CA">
      <w:pPr>
        <w:pStyle w:val="NoiDung"/>
      </w:pPr>
      <w:r>
        <w:t xml:space="preserve">Điều chỉnh PID là một bài toán khó, ngay cả khi chỉ có 3 thông số và về nguyên tắc là dễ miêu tả, bởi vì nó phải thỏa mãn các tiếu chuẩn phức tạp nằm trong những hạn chế của điều khiển PID. </w:t>
      </w:r>
    </w:p>
    <w:p w:rsidR="00D06F39" w:rsidRDefault="00D06F39" w:rsidP="00D06F39">
      <w:pPr>
        <w:pStyle w:val="CAP3"/>
      </w:pPr>
      <w:bookmarkStart w:id="24" w:name="_Toc40380573"/>
      <w:r>
        <w:t>Độ ổn định</w:t>
      </w:r>
      <w:bookmarkEnd w:id="24"/>
    </w:p>
    <w:p w:rsidR="00D06F39" w:rsidRDefault="00D06F39" w:rsidP="00D06F39">
      <w:pPr>
        <w:pStyle w:val="NoiDung"/>
      </w:pPr>
      <w:r>
        <w:t>Nếu các thông số của bộ điều khiển PID được chọn sai, đầu vào quá trình điều khiển có thể mất ổn định, vì các khác biệt đầu ra của nó, có hoặc không có dao động, và được giới hạn chỉ bởi sự bão hòa hoặc đứt gãy cơ khí. Sự</w:t>
      </w:r>
      <w:r w:rsidR="00F50EAF">
        <w:t xml:space="preserve"> không ổn định được gay ra bởi sự dư thừa độ lợi, nhất là khi xuất hiện độ trễ lớn.</w:t>
      </w:r>
    </w:p>
    <w:p w:rsidR="00F50EAF" w:rsidRDefault="00F50EAF" w:rsidP="00D06F39">
      <w:pPr>
        <w:pStyle w:val="NoiDung"/>
      </w:pPr>
      <w:r>
        <w:lastRenderedPageBreak/>
        <w:t>Nói chung, độ ổn định của đáp ứng phải thỏa mã và quá trình phải không được tạo dao động vì bất kỳ sự kết hợp nào giữa các điều kiện quá trình và điểm đặt, mặc dù đôi khi ổn định biên có thể được chấp nhận hoặc yêu cầu.</w:t>
      </w:r>
    </w:p>
    <w:p w:rsidR="00F50EAF" w:rsidRDefault="00893141" w:rsidP="00893141">
      <w:pPr>
        <w:pStyle w:val="CAP3"/>
      </w:pPr>
      <w:bookmarkStart w:id="25" w:name="_Toc40380574"/>
      <w:r>
        <w:t>Tối ưu hóa hành vi</w:t>
      </w:r>
      <w:bookmarkEnd w:id="25"/>
    </w:p>
    <w:p w:rsidR="00893141" w:rsidRDefault="00893141" w:rsidP="00893141">
      <w:pPr>
        <w:pStyle w:val="NoiDung"/>
      </w:pPr>
      <w:r>
        <w:t>Tối ưu hóa hành vi trong thay đổi quá trình hoặc thay đổi điểm đặt khác nhau tùy thuộc và ứng dụng.</w:t>
      </w:r>
    </w:p>
    <w:p w:rsidR="00893141" w:rsidRDefault="00893141" w:rsidP="00893141">
      <w:pPr>
        <w:pStyle w:val="NoiDung"/>
      </w:pPr>
      <w:r>
        <w:t xml:space="preserve">Hai yêu cầu cơ bản là ổn định và tự hiệu chỉnh lệnh, hai yêu cầu này tùy thuộc vào việc các biến điều khiển theo dõi giá trị mong muốn có tốt hay không. Các yêu chuẩn đặc biệt về tự hiệu chỉnh lệnh bao gồm thời gian khởi động và thời gian xác lập. </w:t>
      </w:r>
    </w:p>
    <w:p w:rsidR="00893141" w:rsidRDefault="00893141" w:rsidP="00893141">
      <w:pPr>
        <w:pStyle w:val="CAP2"/>
      </w:pPr>
      <w:bookmarkStart w:id="26" w:name="_Toc40380575"/>
      <w:r>
        <w:t>Các phương pháp điều chỉnh vòng lặp</w:t>
      </w:r>
      <w:bookmarkEnd w:id="26"/>
    </w:p>
    <w:p w:rsidR="009C4CEB" w:rsidRDefault="009C4CEB" w:rsidP="009C4CEB">
      <w:pPr>
        <w:pStyle w:val="NoiDung"/>
      </w:pPr>
      <w:r>
        <w:t>Có nhiều phương pháp khác nhau để điều chỉnh vòng lặp PID. Nhưng phương pháp hữu hiệu nhất thường bao gồm những triển khai của vài dạng mô hình xử lý, sau đó chọn thông số PID dựa trên các thông số của mô hình học. Các Phương pháp điều chỉnh thủ công tương đối không hiệu quả lắm, đặc biệt nếu vòng lặp có thời gian đáp ứng được tính bằng phút hoặc lâu hơn.</w:t>
      </w:r>
    </w:p>
    <w:p w:rsidR="009C4CEB" w:rsidRDefault="009C4CEB" w:rsidP="009C4CEB">
      <w:pPr>
        <w:pStyle w:val="CAP3"/>
      </w:pPr>
      <w:bookmarkStart w:id="27" w:name="_Toc40380576"/>
      <w:r>
        <w:t>Phương pháp thủ công</w:t>
      </w:r>
      <w:bookmarkEnd w:id="27"/>
    </w:p>
    <w:p w:rsidR="009C4CEB" w:rsidRDefault="009C4CEB" w:rsidP="009C4CEB">
      <w:pPr>
        <w:pStyle w:val="NoiDung"/>
      </w:pPr>
      <w:r>
        <w:t>Nếu hệ thống phải duy trì trạng thái online, một phương pháp điều chỉnh là thiết đặt giá trị đầu tiên của K</w:t>
      </w:r>
      <w:r>
        <w:rPr>
          <w:vertAlign w:val="subscript"/>
        </w:rPr>
        <w:t>i</w:t>
      </w:r>
      <w:r>
        <w:t xml:space="preserve"> và K</w:t>
      </w:r>
      <w:r>
        <w:rPr>
          <w:vertAlign w:val="subscript"/>
        </w:rPr>
        <w:t>d</w:t>
      </w:r>
      <w:r>
        <w:t xml:space="preserve"> bằng không. Tăng dần K</w:t>
      </w:r>
      <w:r>
        <w:rPr>
          <w:vertAlign w:val="subscript"/>
        </w:rPr>
        <w:t>p</w:t>
      </w:r>
      <w:r>
        <w:t xml:space="preserve"> cho đến khi đầu ra của vòng điều khiển dao động, sau đó K</w:t>
      </w:r>
      <w:r>
        <w:rPr>
          <w:vertAlign w:val="subscript"/>
        </w:rPr>
        <w:t>p</w:t>
      </w:r>
      <w:r>
        <w:t xml:space="preserve"> có thể được đặt tới xấp xỉ một nửa giá trị đó để đạt được đáp ứng. Sau đó tang K</w:t>
      </w:r>
      <w:r>
        <w:rPr>
          <w:vertAlign w:val="subscript"/>
        </w:rPr>
        <w:t>i</w:t>
      </w:r>
      <w:r>
        <w:t xml:space="preserve"> đến giá trị phù hợp sao cho đủ thời gian xử lý. Tuy nhiên, K</w:t>
      </w:r>
      <w:r>
        <w:rPr>
          <w:vertAlign w:val="subscript"/>
        </w:rPr>
        <w:t>i</w:t>
      </w:r>
      <w:r>
        <w:t xml:space="preserve"> quá lớn sẽ gây mất ổn định. Cuối cùng, tang K</w:t>
      </w:r>
      <w:r>
        <w:rPr>
          <w:vertAlign w:val="subscript"/>
        </w:rPr>
        <w:t>d</w:t>
      </w:r>
      <w:r>
        <w:t xml:space="preserve"> cho đến khi vòng điều khiển nhanh có thể chấp nhận được nhanh chóng lấy lại được giá trị đặt sau bị nhiễu. Tuy nhiên, K</w:t>
      </w:r>
      <w:r>
        <w:rPr>
          <w:vertAlign w:val="subscript"/>
        </w:rPr>
        <w:t>d</w:t>
      </w:r>
      <w:r>
        <w:t xml:space="preserve"> quá lớn, sẽ gây đáp ứng dư và vọt lố. Một điều chỉnh cấp tốc của vòng điều khiển PID thường hơi</w:t>
      </w:r>
      <w:r w:rsidR="006B6B68">
        <w:t xml:space="preserve"> vọt lố một ít khi tiến tới điểm đặt nhanh chóng. Tuy nhiên, vài hệ thống không chấp nhận xảy ra vọt lố, trong trường hợp đó, ta cần một hệ thống vòng </w:t>
      </w:r>
      <w:r w:rsidR="006B6B68">
        <w:lastRenderedPageBreak/>
        <w:t>kín giảm lố, thiết đặt một giá trị K</w:t>
      </w:r>
      <w:r w:rsidR="006B6B68">
        <w:rPr>
          <w:vertAlign w:val="subscript"/>
        </w:rPr>
        <w:t>p</w:t>
      </w:r>
      <w:r w:rsidR="006B6B68">
        <w:t xml:space="preserve"> nhỏ hơn một nửa giá trị K</w:t>
      </w:r>
      <w:r w:rsidR="006B6B68">
        <w:rPr>
          <w:vertAlign w:val="subscript"/>
        </w:rPr>
        <w:t>p</w:t>
      </w:r>
      <w:r w:rsidR="006B6B68">
        <w:t xml:space="preserve"> gây ra dao động.</w:t>
      </w:r>
    </w:p>
    <w:p w:rsidR="006B6B68" w:rsidRPr="002E5899" w:rsidRDefault="006B6B68" w:rsidP="006B6B68">
      <w:pPr>
        <w:pStyle w:val="NoiDung"/>
        <w:jc w:val="center"/>
        <w:rPr>
          <w:b/>
        </w:rPr>
      </w:pPr>
      <w:r w:rsidRPr="002E5899">
        <w:rPr>
          <w:b/>
        </w:rPr>
        <w:t>Tác động của việc tăng một thông số độc lập</w:t>
      </w:r>
    </w:p>
    <w:tbl>
      <w:tblPr>
        <w:tblStyle w:val="TableGrid"/>
        <w:tblW w:w="0" w:type="auto"/>
        <w:tblLook w:val="04A0" w:firstRow="1" w:lastRow="0" w:firstColumn="1" w:lastColumn="0" w:noHBand="0" w:noVBand="1"/>
      </w:tblPr>
      <w:tblGrid>
        <w:gridCol w:w="995"/>
        <w:gridCol w:w="1669"/>
        <w:gridCol w:w="1077"/>
        <w:gridCol w:w="1877"/>
        <w:gridCol w:w="1893"/>
        <w:gridCol w:w="1493"/>
      </w:tblGrid>
      <w:tr w:rsidR="006B6B68" w:rsidTr="006B6B68">
        <w:tc>
          <w:tcPr>
            <w:tcW w:w="948" w:type="dxa"/>
          </w:tcPr>
          <w:p w:rsidR="006B6B68" w:rsidRPr="002E5899" w:rsidRDefault="006B6B68" w:rsidP="006B6B68">
            <w:pPr>
              <w:pStyle w:val="NoiDung"/>
              <w:jc w:val="center"/>
              <w:rPr>
                <w:b/>
              </w:rPr>
            </w:pPr>
            <w:r w:rsidRPr="002E5899">
              <w:rPr>
                <w:b/>
              </w:rPr>
              <w:t>Thông số</w:t>
            </w:r>
          </w:p>
        </w:tc>
        <w:tc>
          <w:tcPr>
            <w:tcW w:w="1680" w:type="dxa"/>
          </w:tcPr>
          <w:p w:rsidR="006B6B68" w:rsidRPr="002E5899" w:rsidRDefault="006B6B68" w:rsidP="006B6B68">
            <w:pPr>
              <w:pStyle w:val="NoiDung"/>
              <w:jc w:val="center"/>
              <w:rPr>
                <w:b/>
              </w:rPr>
            </w:pPr>
            <w:r w:rsidRPr="002E5899">
              <w:rPr>
                <w:b/>
              </w:rPr>
              <w:t>Thời gian khởi động</w:t>
            </w:r>
          </w:p>
        </w:tc>
        <w:tc>
          <w:tcPr>
            <w:tcW w:w="1080" w:type="dxa"/>
          </w:tcPr>
          <w:p w:rsidR="006B6B68" w:rsidRPr="002E5899" w:rsidRDefault="006B6B68" w:rsidP="006B6B68">
            <w:pPr>
              <w:pStyle w:val="NoiDung"/>
              <w:jc w:val="center"/>
              <w:rPr>
                <w:b/>
              </w:rPr>
            </w:pPr>
            <w:r w:rsidRPr="002E5899">
              <w:rPr>
                <w:b/>
              </w:rPr>
              <w:t>Quá độ</w:t>
            </w:r>
          </w:p>
        </w:tc>
        <w:tc>
          <w:tcPr>
            <w:tcW w:w="1890" w:type="dxa"/>
          </w:tcPr>
          <w:p w:rsidR="006B6B68" w:rsidRPr="002E5899" w:rsidRDefault="006B6B68" w:rsidP="006B6B68">
            <w:pPr>
              <w:pStyle w:val="NoiDung"/>
              <w:jc w:val="center"/>
              <w:rPr>
                <w:b/>
              </w:rPr>
            </w:pPr>
            <w:r w:rsidRPr="002E5899">
              <w:rPr>
                <w:b/>
              </w:rPr>
              <w:t>Thời gian xác lập</w:t>
            </w:r>
          </w:p>
        </w:tc>
        <w:tc>
          <w:tcPr>
            <w:tcW w:w="1905" w:type="dxa"/>
          </w:tcPr>
          <w:p w:rsidR="006B6B68" w:rsidRPr="002E5899" w:rsidRDefault="006B6B68" w:rsidP="006B6B68">
            <w:pPr>
              <w:pStyle w:val="NoiDung"/>
              <w:jc w:val="center"/>
              <w:rPr>
                <w:b/>
              </w:rPr>
            </w:pPr>
            <w:r w:rsidRPr="002E5899">
              <w:rPr>
                <w:b/>
              </w:rPr>
              <w:t>Sai số ổn định</w:t>
            </w:r>
          </w:p>
        </w:tc>
        <w:tc>
          <w:tcPr>
            <w:tcW w:w="1501" w:type="dxa"/>
          </w:tcPr>
          <w:p w:rsidR="006B6B68" w:rsidRPr="002E5899" w:rsidRDefault="006B6B68" w:rsidP="006B6B68">
            <w:pPr>
              <w:pStyle w:val="NoiDung"/>
              <w:jc w:val="center"/>
              <w:rPr>
                <w:b/>
              </w:rPr>
            </w:pPr>
            <w:r w:rsidRPr="002E5899">
              <w:rPr>
                <w:b/>
              </w:rPr>
              <w:t>Độ ổn định</w:t>
            </w:r>
          </w:p>
        </w:tc>
      </w:tr>
      <w:tr w:rsidR="006B6B68" w:rsidTr="006B6B68">
        <w:tc>
          <w:tcPr>
            <w:tcW w:w="948" w:type="dxa"/>
          </w:tcPr>
          <w:p w:rsidR="006B6B68" w:rsidRPr="002E5899" w:rsidRDefault="006B6B68" w:rsidP="006B6B68">
            <w:pPr>
              <w:pStyle w:val="NoiDung"/>
              <w:jc w:val="center"/>
              <w:rPr>
                <w:b/>
              </w:rPr>
            </w:pPr>
            <w:r w:rsidRPr="002E5899">
              <w:rPr>
                <w:b/>
              </w:rPr>
              <w:t>K</w:t>
            </w:r>
            <w:r w:rsidRPr="002E5899">
              <w:rPr>
                <w:b/>
                <w:vertAlign w:val="subscript"/>
              </w:rPr>
              <w:t>p</w:t>
            </w:r>
          </w:p>
        </w:tc>
        <w:tc>
          <w:tcPr>
            <w:tcW w:w="1680" w:type="dxa"/>
          </w:tcPr>
          <w:p w:rsidR="006B6B68" w:rsidRDefault="006B6B68" w:rsidP="006B6B68">
            <w:pPr>
              <w:pStyle w:val="NoiDung"/>
              <w:jc w:val="center"/>
            </w:pPr>
            <w:r>
              <w:t>Giảm</w:t>
            </w:r>
          </w:p>
        </w:tc>
        <w:tc>
          <w:tcPr>
            <w:tcW w:w="1080" w:type="dxa"/>
          </w:tcPr>
          <w:p w:rsidR="006B6B68" w:rsidRDefault="006B6B68" w:rsidP="006B6B68">
            <w:pPr>
              <w:pStyle w:val="NoiDung"/>
              <w:jc w:val="center"/>
            </w:pPr>
            <w:r>
              <w:t>Tăng</w:t>
            </w:r>
          </w:p>
        </w:tc>
        <w:tc>
          <w:tcPr>
            <w:tcW w:w="1890" w:type="dxa"/>
          </w:tcPr>
          <w:p w:rsidR="006B6B68" w:rsidRDefault="006B6B68" w:rsidP="006B6B68">
            <w:pPr>
              <w:pStyle w:val="NoiDung"/>
              <w:jc w:val="center"/>
            </w:pPr>
            <w:r>
              <w:t>Thay đổi nhỏ</w:t>
            </w:r>
          </w:p>
        </w:tc>
        <w:tc>
          <w:tcPr>
            <w:tcW w:w="1905" w:type="dxa"/>
          </w:tcPr>
          <w:p w:rsidR="006B6B68" w:rsidRDefault="006B6B68" w:rsidP="006B6B68">
            <w:pPr>
              <w:pStyle w:val="NoiDung"/>
              <w:jc w:val="center"/>
            </w:pPr>
            <w:r>
              <w:t>Giảm</w:t>
            </w:r>
          </w:p>
        </w:tc>
        <w:tc>
          <w:tcPr>
            <w:tcW w:w="1501" w:type="dxa"/>
          </w:tcPr>
          <w:p w:rsidR="006B6B68" w:rsidRDefault="006B6B68" w:rsidP="006B6B68">
            <w:pPr>
              <w:pStyle w:val="NoiDung"/>
              <w:jc w:val="center"/>
            </w:pPr>
            <w:r>
              <w:t>Giảm cấp</w:t>
            </w:r>
          </w:p>
        </w:tc>
      </w:tr>
      <w:tr w:rsidR="006B6B68" w:rsidTr="006B6B68">
        <w:tc>
          <w:tcPr>
            <w:tcW w:w="948" w:type="dxa"/>
          </w:tcPr>
          <w:p w:rsidR="006B6B68" w:rsidRPr="002E5899" w:rsidRDefault="006B6B68" w:rsidP="006B6B68">
            <w:pPr>
              <w:pStyle w:val="NoiDung"/>
              <w:jc w:val="center"/>
              <w:rPr>
                <w:b/>
              </w:rPr>
            </w:pPr>
            <w:r w:rsidRPr="002E5899">
              <w:rPr>
                <w:b/>
              </w:rPr>
              <w:t>K</w:t>
            </w:r>
            <w:r w:rsidRPr="002E5899">
              <w:rPr>
                <w:b/>
                <w:vertAlign w:val="subscript"/>
              </w:rPr>
              <w:t>i</w:t>
            </w:r>
          </w:p>
        </w:tc>
        <w:tc>
          <w:tcPr>
            <w:tcW w:w="1680" w:type="dxa"/>
          </w:tcPr>
          <w:p w:rsidR="006B6B68" w:rsidRDefault="006B6B68" w:rsidP="006B6B68">
            <w:pPr>
              <w:pStyle w:val="NoiDung"/>
              <w:jc w:val="center"/>
            </w:pPr>
            <w:r>
              <w:t>Giảm</w:t>
            </w:r>
          </w:p>
        </w:tc>
        <w:tc>
          <w:tcPr>
            <w:tcW w:w="1080" w:type="dxa"/>
          </w:tcPr>
          <w:p w:rsidR="006B6B68" w:rsidRDefault="006B6B68" w:rsidP="006B6B68">
            <w:pPr>
              <w:pStyle w:val="NoiDung"/>
              <w:jc w:val="center"/>
            </w:pPr>
            <w:r>
              <w:t>Tăng</w:t>
            </w:r>
          </w:p>
        </w:tc>
        <w:tc>
          <w:tcPr>
            <w:tcW w:w="1890" w:type="dxa"/>
          </w:tcPr>
          <w:p w:rsidR="006B6B68" w:rsidRDefault="006B6B68" w:rsidP="006B6B68">
            <w:pPr>
              <w:pStyle w:val="NoiDung"/>
              <w:jc w:val="center"/>
            </w:pPr>
            <w:r>
              <w:t>Tăng</w:t>
            </w:r>
          </w:p>
        </w:tc>
        <w:tc>
          <w:tcPr>
            <w:tcW w:w="1905" w:type="dxa"/>
          </w:tcPr>
          <w:p w:rsidR="006B6B68" w:rsidRDefault="006B6B68" w:rsidP="006B6B68">
            <w:pPr>
              <w:pStyle w:val="NoiDung"/>
              <w:jc w:val="center"/>
            </w:pPr>
            <w:r>
              <w:t>Giảm đáng kể</w:t>
            </w:r>
          </w:p>
        </w:tc>
        <w:tc>
          <w:tcPr>
            <w:tcW w:w="1501" w:type="dxa"/>
          </w:tcPr>
          <w:p w:rsidR="006B6B68" w:rsidRDefault="006B6B68" w:rsidP="006B6B68">
            <w:pPr>
              <w:pStyle w:val="NoiDung"/>
              <w:jc w:val="center"/>
            </w:pPr>
            <w:r>
              <w:t>Giảm cấp</w:t>
            </w:r>
          </w:p>
        </w:tc>
      </w:tr>
      <w:tr w:rsidR="006B6B68" w:rsidTr="006B6B68">
        <w:tc>
          <w:tcPr>
            <w:tcW w:w="948" w:type="dxa"/>
          </w:tcPr>
          <w:p w:rsidR="006B6B68" w:rsidRPr="002E5899" w:rsidRDefault="006B6B68" w:rsidP="006B6B68">
            <w:pPr>
              <w:pStyle w:val="NoiDung"/>
              <w:jc w:val="center"/>
              <w:rPr>
                <w:b/>
              </w:rPr>
            </w:pPr>
            <w:r w:rsidRPr="002E5899">
              <w:rPr>
                <w:b/>
              </w:rPr>
              <w:t>K</w:t>
            </w:r>
            <w:r w:rsidRPr="002E5899">
              <w:rPr>
                <w:b/>
                <w:vertAlign w:val="subscript"/>
              </w:rPr>
              <w:t>d</w:t>
            </w:r>
          </w:p>
        </w:tc>
        <w:tc>
          <w:tcPr>
            <w:tcW w:w="1680" w:type="dxa"/>
          </w:tcPr>
          <w:p w:rsidR="006B6B68" w:rsidRDefault="006B6B68" w:rsidP="006B6B68">
            <w:pPr>
              <w:pStyle w:val="NoiDung"/>
              <w:jc w:val="center"/>
            </w:pPr>
            <w:r>
              <w:t>Giảm ít</w:t>
            </w:r>
          </w:p>
        </w:tc>
        <w:tc>
          <w:tcPr>
            <w:tcW w:w="1080" w:type="dxa"/>
          </w:tcPr>
          <w:p w:rsidR="006B6B68" w:rsidRDefault="006B6B68" w:rsidP="006B6B68">
            <w:pPr>
              <w:pStyle w:val="NoiDung"/>
              <w:jc w:val="center"/>
            </w:pPr>
            <w:r>
              <w:t>Giảm ít</w:t>
            </w:r>
          </w:p>
        </w:tc>
        <w:tc>
          <w:tcPr>
            <w:tcW w:w="1890" w:type="dxa"/>
          </w:tcPr>
          <w:p w:rsidR="006B6B68" w:rsidRDefault="006B6B68" w:rsidP="006B6B68">
            <w:pPr>
              <w:pStyle w:val="NoiDung"/>
              <w:jc w:val="center"/>
            </w:pPr>
            <w:r>
              <w:t>Giảm ít</w:t>
            </w:r>
          </w:p>
        </w:tc>
        <w:tc>
          <w:tcPr>
            <w:tcW w:w="1905" w:type="dxa"/>
          </w:tcPr>
          <w:p w:rsidR="006B6B68" w:rsidRDefault="006B6B68" w:rsidP="006B6B68">
            <w:pPr>
              <w:pStyle w:val="NoiDung"/>
              <w:jc w:val="center"/>
            </w:pPr>
            <w:r>
              <w:t xml:space="preserve">Không tác động </w:t>
            </w:r>
          </w:p>
        </w:tc>
        <w:tc>
          <w:tcPr>
            <w:tcW w:w="1501" w:type="dxa"/>
          </w:tcPr>
          <w:p w:rsidR="006B6B68" w:rsidRPr="006B6B68" w:rsidRDefault="006B6B68" w:rsidP="006B6B68">
            <w:pPr>
              <w:pStyle w:val="NoiDung"/>
              <w:jc w:val="center"/>
            </w:pPr>
            <w:r>
              <w:t>Cải thiện nếu K</w:t>
            </w:r>
            <w:r>
              <w:rPr>
                <w:vertAlign w:val="subscript"/>
              </w:rPr>
              <w:t>d</w:t>
            </w:r>
            <w:r>
              <w:t xml:space="preserve"> nhỏ</w:t>
            </w:r>
          </w:p>
        </w:tc>
      </w:tr>
    </w:tbl>
    <w:p w:rsidR="006B6B68" w:rsidRPr="006B6B68" w:rsidRDefault="006B6B68" w:rsidP="006B6B68">
      <w:pPr>
        <w:pStyle w:val="NoiDung"/>
      </w:pPr>
    </w:p>
    <w:p w:rsidR="009C4CEB" w:rsidRDefault="009C4CEB" w:rsidP="009C4CEB">
      <w:pPr>
        <w:pStyle w:val="CAP3"/>
      </w:pPr>
      <w:bookmarkStart w:id="28" w:name="_Toc40380577"/>
      <w:r>
        <w:t>Phương pháp Ziegler-Nichols</w:t>
      </w:r>
      <w:bookmarkEnd w:id="28"/>
    </w:p>
    <w:p w:rsidR="005B7575" w:rsidRDefault="005B7575" w:rsidP="005B7575">
      <w:pPr>
        <w:numPr>
          <w:ilvl w:val="0"/>
          <w:numId w:val="0"/>
        </w:numPr>
      </w:pPr>
      <w:r>
        <w:t>Là phương pháp được đưa ra bởi John G. Ziegler và Nathaniel B. Nichols vào những năm 1940. Giống phương pháp trên, độ lợi K</w:t>
      </w:r>
      <w:r>
        <w:rPr>
          <w:vertAlign w:val="subscript"/>
        </w:rPr>
        <w:t>i</w:t>
      </w:r>
      <w:r>
        <w:t xml:space="preserve"> và K</w:t>
      </w:r>
      <w:r>
        <w:rPr>
          <w:vertAlign w:val="subscript"/>
        </w:rPr>
        <w:t>d</w:t>
      </w:r>
      <w:r w:rsidR="002E5899">
        <w:t xml:space="preserve"> lúc đầu được gán bằng không. Độ lợi P được tang cho đến khi ní tiến tới độ lợi tới hạn K</w:t>
      </w:r>
      <w:r w:rsidR="002E5899">
        <w:rPr>
          <w:vertAlign w:val="subscript"/>
        </w:rPr>
        <w:t>u</w:t>
      </w:r>
      <w:r w:rsidR="002E5899">
        <w:t xml:space="preserve"> ở đầu ra của vòng điều khiển bắt đầu dao động. K</w:t>
      </w:r>
      <w:r w:rsidR="002E5899">
        <w:rPr>
          <w:vertAlign w:val="subscript"/>
        </w:rPr>
        <w:t>u</w:t>
      </w:r>
      <w:r w:rsidR="002E5899">
        <w:t xml:space="preserve"> và thời gian dao động P</w:t>
      </w:r>
      <w:r w:rsidR="002E5899">
        <w:rPr>
          <w:vertAlign w:val="subscript"/>
        </w:rPr>
        <w:t>u</w:t>
      </w:r>
      <w:r w:rsidR="002E5899">
        <w:t xml:space="preserve"> được dùng để gán độ lợi như sau:</w:t>
      </w:r>
    </w:p>
    <w:p w:rsidR="002E5899" w:rsidRDefault="002E5899" w:rsidP="002E5899">
      <w:pPr>
        <w:numPr>
          <w:ilvl w:val="0"/>
          <w:numId w:val="0"/>
        </w:numPr>
        <w:jc w:val="center"/>
        <w:rPr>
          <w:b/>
        </w:rPr>
      </w:pPr>
      <w:r w:rsidRPr="002E5899">
        <w:rPr>
          <w:b/>
        </w:rPr>
        <w:t>Phương pháp Ziegler-Nichols</w:t>
      </w:r>
    </w:p>
    <w:tbl>
      <w:tblPr>
        <w:tblStyle w:val="TableGrid"/>
        <w:tblW w:w="0" w:type="auto"/>
        <w:tblLook w:val="04A0" w:firstRow="1" w:lastRow="0" w:firstColumn="1" w:lastColumn="0" w:noHBand="0" w:noVBand="1"/>
      </w:tblPr>
      <w:tblGrid>
        <w:gridCol w:w="2251"/>
        <w:gridCol w:w="2251"/>
        <w:gridCol w:w="2251"/>
        <w:gridCol w:w="2251"/>
      </w:tblGrid>
      <w:tr w:rsidR="002E5899" w:rsidTr="002E5899">
        <w:tc>
          <w:tcPr>
            <w:tcW w:w="2251" w:type="dxa"/>
          </w:tcPr>
          <w:p w:rsidR="002E5899" w:rsidRPr="002E5899" w:rsidRDefault="002E5899" w:rsidP="002E5899">
            <w:pPr>
              <w:numPr>
                <w:ilvl w:val="0"/>
                <w:numId w:val="0"/>
              </w:numPr>
              <w:jc w:val="center"/>
              <w:rPr>
                <w:b/>
              </w:rPr>
            </w:pPr>
            <w:r w:rsidRPr="002E5899">
              <w:rPr>
                <w:b/>
              </w:rPr>
              <w:t>Dạng điều khiển</w:t>
            </w:r>
          </w:p>
        </w:tc>
        <w:tc>
          <w:tcPr>
            <w:tcW w:w="2251" w:type="dxa"/>
          </w:tcPr>
          <w:p w:rsidR="002E5899" w:rsidRPr="002E5899" w:rsidRDefault="002E5899" w:rsidP="002E5899">
            <w:pPr>
              <w:numPr>
                <w:ilvl w:val="0"/>
                <w:numId w:val="0"/>
              </w:numPr>
              <w:jc w:val="center"/>
              <w:rPr>
                <w:b/>
              </w:rPr>
            </w:pPr>
            <w:r w:rsidRPr="002E5899">
              <w:rPr>
                <w:b/>
              </w:rPr>
              <w:t>K</w:t>
            </w:r>
            <w:r w:rsidRPr="002E5899">
              <w:rPr>
                <w:b/>
                <w:vertAlign w:val="subscript"/>
              </w:rPr>
              <w:t>p</w:t>
            </w:r>
          </w:p>
        </w:tc>
        <w:tc>
          <w:tcPr>
            <w:tcW w:w="2251" w:type="dxa"/>
          </w:tcPr>
          <w:p w:rsidR="002E5899" w:rsidRPr="002E5899" w:rsidRDefault="002E5899" w:rsidP="002E5899">
            <w:pPr>
              <w:numPr>
                <w:ilvl w:val="0"/>
                <w:numId w:val="0"/>
              </w:numPr>
              <w:jc w:val="center"/>
              <w:rPr>
                <w:b/>
                <w:vertAlign w:val="subscript"/>
              </w:rPr>
            </w:pPr>
            <w:r w:rsidRPr="002E5899">
              <w:rPr>
                <w:b/>
              </w:rPr>
              <w:t>K</w:t>
            </w:r>
            <w:r w:rsidRPr="002E5899">
              <w:rPr>
                <w:b/>
                <w:vertAlign w:val="subscript"/>
              </w:rPr>
              <w:t>i</w:t>
            </w:r>
          </w:p>
        </w:tc>
        <w:tc>
          <w:tcPr>
            <w:tcW w:w="2251" w:type="dxa"/>
          </w:tcPr>
          <w:p w:rsidR="002E5899" w:rsidRPr="002E5899" w:rsidRDefault="002E5899" w:rsidP="002E5899">
            <w:pPr>
              <w:numPr>
                <w:ilvl w:val="0"/>
                <w:numId w:val="0"/>
              </w:numPr>
              <w:jc w:val="center"/>
              <w:rPr>
                <w:b/>
                <w:vertAlign w:val="subscript"/>
              </w:rPr>
            </w:pPr>
            <w:r w:rsidRPr="002E5899">
              <w:rPr>
                <w:b/>
              </w:rPr>
              <w:t>K</w:t>
            </w:r>
            <w:r w:rsidRPr="002E5899">
              <w:rPr>
                <w:b/>
                <w:vertAlign w:val="subscript"/>
              </w:rPr>
              <w:t>d</w:t>
            </w:r>
          </w:p>
        </w:tc>
      </w:tr>
      <w:tr w:rsidR="002E5899" w:rsidTr="002E5899">
        <w:tc>
          <w:tcPr>
            <w:tcW w:w="2251" w:type="dxa"/>
          </w:tcPr>
          <w:p w:rsidR="002E5899" w:rsidRPr="002E5899" w:rsidRDefault="002E5899" w:rsidP="002E5899">
            <w:pPr>
              <w:numPr>
                <w:ilvl w:val="0"/>
                <w:numId w:val="0"/>
              </w:numPr>
              <w:jc w:val="center"/>
              <w:rPr>
                <w:b/>
              </w:rPr>
            </w:pPr>
            <w:r w:rsidRPr="002E5899">
              <w:rPr>
                <w:b/>
              </w:rPr>
              <w:t>P</w:t>
            </w:r>
          </w:p>
        </w:tc>
        <w:tc>
          <w:tcPr>
            <w:tcW w:w="2251" w:type="dxa"/>
          </w:tcPr>
          <w:p w:rsidR="002E5899" w:rsidRPr="002E5899" w:rsidRDefault="002E5899" w:rsidP="002E5899">
            <w:pPr>
              <w:numPr>
                <w:ilvl w:val="0"/>
                <w:numId w:val="0"/>
              </w:numPr>
              <w:jc w:val="center"/>
              <w:rPr>
                <w:b/>
              </w:rPr>
            </w:pPr>
            <w:r w:rsidRPr="002E5899">
              <w:rPr>
                <w:b/>
              </w:rPr>
              <w:t>0.5 K</w:t>
            </w:r>
            <w:r w:rsidRPr="002E5899">
              <w:rPr>
                <w:b/>
                <w:vertAlign w:val="subscript"/>
              </w:rPr>
              <w:t>u</w:t>
            </w:r>
          </w:p>
        </w:tc>
        <w:tc>
          <w:tcPr>
            <w:tcW w:w="2251" w:type="dxa"/>
          </w:tcPr>
          <w:p w:rsidR="002E5899" w:rsidRPr="002E5899" w:rsidRDefault="002E5899" w:rsidP="002E5899">
            <w:pPr>
              <w:numPr>
                <w:ilvl w:val="0"/>
                <w:numId w:val="0"/>
              </w:numPr>
              <w:jc w:val="center"/>
              <w:rPr>
                <w:b/>
              </w:rPr>
            </w:pPr>
            <w:r w:rsidRPr="002E5899">
              <w:rPr>
                <w:b/>
              </w:rPr>
              <w:t>-</w:t>
            </w:r>
          </w:p>
        </w:tc>
        <w:tc>
          <w:tcPr>
            <w:tcW w:w="2251" w:type="dxa"/>
          </w:tcPr>
          <w:p w:rsidR="002E5899" w:rsidRPr="002E5899" w:rsidRDefault="002E5899" w:rsidP="002E5899">
            <w:pPr>
              <w:numPr>
                <w:ilvl w:val="0"/>
                <w:numId w:val="0"/>
              </w:numPr>
              <w:jc w:val="center"/>
              <w:rPr>
                <w:b/>
              </w:rPr>
            </w:pPr>
            <w:r w:rsidRPr="002E5899">
              <w:rPr>
                <w:b/>
              </w:rPr>
              <w:t>-</w:t>
            </w:r>
          </w:p>
        </w:tc>
      </w:tr>
      <w:tr w:rsidR="002E5899" w:rsidTr="002E5899">
        <w:tc>
          <w:tcPr>
            <w:tcW w:w="2251" w:type="dxa"/>
          </w:tcPr>
          <w:p w:rsidR="002E5899" w:rsidRPr="002E5899" w:rsidRDefault="002E5899" w:rsidP="002E5899">
            <w:pPr>
              <w:numPr>
                <w:ilvl w:val="0"/>
                <w:numId w:val="0"/>
              </w:numPr>
              <w:jc w:val="center"/>
              <w:rPr>
                <w:b/>
              </w:rPr>
            </w:pPr>
            <w:r w:rsidRPr="002E5899">
              <w:rPr>
                <w:b/>
              </w:rPr>
              <w:t>PI</w:t>
            </w:r>
          </w:p>
        </w:tc>
        <w:tc>
          <w:tcPr>
            <w:tcW w:w="2251" w:type="dxa"/>
          </w:tcPr>
          <w:p w:rsidR="002E5899" w:rsidRPr="002E5899" w:rsidRDefault="002E5899" w:rsidP="002E5899">
            <w:pPr>
              <w:numPr>
                <w:ilvl w:val="0"/>
                <w:numId w:val="0"/>
              </w:numPr>
              <w:jc w:val="center"/>
              <w:rPr>
                <w:b/>
              </w:rPr>
            </w:pPr>
            <w:r w:rsidRPr="002E5899">
              <w:rPr>
                <w:b/>
              </w:rPr>
              <w:t>0.45K</w:t>
            </w:r>
            <w:r w:rsidRPr="002E5899">
              <w:rPr>
                <w:b/>
                <w:vertAlign w:val="subscript"/>
              </w:rPr>
              <w:t>u</w:t>
            </w:r>
          </w:p>
        </w:tc>
        <w:tc>
          <w:tcPr>
            <w:tcW w:w="2251" w:type="dxa"/>
          </w:tcPr>
          <w:p w:rsidR="002E5899" w:rsidRPr="002E5899" w:rsidRDefault="002E5899" w:rsidP="002E5899">
            <w:pPr>
              <w:numPr>
                <w:ilvl w:val="0"/>
                <w:numId w:val="0"/>
              </w:numPr>
              <w:jc w:val="center"/>
              <w:rPr>
                <w:b/>
                <w:vertAlign w:val="subscript"/>
              </w:rPr>
            </w:pPr>
            <w:r w:rsidRPr="002E5899">
              <w:rPr>
                <w:b/>
              </w:rPr>
              <w:t>1.2K</w:t>
            </w:r>
            <w:r w:rsidRPr="002E5899">
              <w:rPr>
                <w:b/>
                <w:vertAlign w:val="subscript"/>
              </w:rPr>
              <w:t>p</w:t>
            </w:r>
            <w:r w:rsidRPr="002E5899">
              <w:rPr>
                <w:b/>
              </w:rPr>
              <w:t>/P</w:t>
            </w:r>
            <w:r w:rsidRPr="002E5899">
              <w:rPr>
                <w:b/>
                <w:vertAlign w:val="subscript"/>
              </w:rPr>
              <w:t>u</w:t>
            </w:r>
          </w:p>
        </w:tc>
        <w:tc>
          <w:tcPr>
            <w:tcW w:w="2251" w:type="dxa"/>
          </w:tcPr>
          <w:p w:rsidR="002E5899" w:rsidRPr="002E5899" w:rsidRDefault="002E5899" w:rsidP="002E5899">
            <w:pPr>
              <w:numPr>
                <w:ilvl w:val="0"/>
                <w:numId w:val="0"/>
              </w:numPr>
              <w:jc w:val="center"/>
              <w:rPr>
                <w:b/>
              </w:rPr>
            </w:pPr>
            <w:r w:rsidRPr="002E5899">
              <w:rPr>
                <w:b/>
              </w:rPr>
              <w:t>-</w:t>
            </w:r>
          </w:p>
        </w:tc>
      </w:tr>
      <w:tr w:rsidR="002E5899" w:rsidTr="002E5899">
        <w:tc>
          <w:tcPr>
            <w:tcW w:w="2251" w:type="dxa"/>
          </w:tcPr>
          <w:p w:rsidR="002E5899" w:rsidRPr="002E5899" w:rsidRDefault="002E5899" w:rsidP="002E5899">
            <w:pPr>
              <w:numPr>
                <w:ilvl w:val="0"/>
                <w:numId w:val="0"/>
              </w:numPr>
              <w:jc w:val="center"/>
              <w:rPr>
                <w:b/>
              </w:rPr>
            </w:pPr>
            <w:r w:rsidRPr="002E5899">
              <w:rPr>
                <w:b/>
              </w:rPr>
              <w:t>PID</w:t>
            </w:r>
          </w:p>
        </w:tc>
        <w:tc>
          <w:tcPr>
            <w:tcW w:w="2251" w:type="dxa"/>
          </w:tcPr>
          <w:p w:rsidR="002E5899" w:rsidRPr="002E5899" w:rsidRDefault="002E5899" w:rsidP="002E5899">
            <w:pPr>
              <w:numPr>
                <w:ilvl w:val="0"/>
                <w:numId w:val="0"/>
              </w:numPr>
              <w:jc w:val="center"/>
              <w:rPr>
                <w:b/>
              </w:rPr>
            </w:pPr>
            <w:r w:rsidRPr="002E5899">
              <w:rPr>
                <w:b/>
              </w:rPr>
              <w:t>0.6K</w:t>
            </w:r>
            <w:r w:rsidRPr="002E5899">
              <w:rPr>
                <w:b/>
                <w:vertAlign w:val="subscript"/>
              </w:rPr>
              <w:t>u</w:t>
            </w:r>
          </w:p>
        </w:tc>
        <w:tc>
          <w:tcPr>
            <w:tcW w:w="2251" w:type="dxa"/>
          </w:tcPr>
          <w:p w:rsidR="002E5899" w:rsidRPr="002E5899" w:rsidRDefault="002E5899" w:rsidP="002E5899">
            <w:pPr>
              <w:numPr>
                <w:ilvl w:val="0"/>
                <w:numId w:val="0"/>
              </w:numPr>
              <w:jc w:val="center"/>
              <w:rPr>
                <w:b/>
              </w:rPr>
            </w:pPr>
            <w:r w:rsidRPr="002E5899">
              <w:rPr>
                <w:b/>
              </w:rPr>
              <w:t>2K</w:t>
            </w:r>
            <w:r w:rsidRPr="002E5899">
              <w:rPr>
                <w:b/>
                <w:vertAlign w:val="subscript"/>
              </w:rPr>
              <w:t>p</w:t>
            </w:r>
            <w:r w:rsidRPr="002E5899">
              <w:rPr>
                <w:b/>
              </w:rPr>
              <w:t>/P</w:t>
            </w:r>
            <w:r w:rsidRPr="002E5899">
              <w:rPr>
                <w:b/>
                <w:vertAlign w:val="subscript"/>
              </w:rPr>
              <w:t>u</w:t>
            </w:r>
          </w:p>
        </w:tc>
        <w:tc>
          <w:tcPr>
            <w:tcW w:w="2251" w:type="dxa"/>
          </w:tcPr>
          <w:p w:rsidR="002E5899" w:rsidRPr="002E5899" w:rsidRDefault="002E5899" w:rsidP="002E5899">
            <w:pPr>
              <w:numPr>
                <w:ilvl w:val="0"/>
                <w:numId w:val="0"/>
              </w:numPr>
              <w:jc w:val="center"/>
              <w:rPr>
                <w:b/>
              </w:rPr>
            </w:pPr>
            <w:r w:rsidRPr="002E5899">
              <w:rPr>
                <w:b/>
              </w:rPr>
              <w:t>K</w:t>
            </w:r>
            <w:r w:rsidRPr="002E5899">
              <w:rPr>
                <w:b/>
                <w:vertAlign w:val="subscript"/>
              </w:rPr>
              <w:t>p</w:t>
            </w:r>
            <w:r w:rsidRPr="002E5899">
              <w:rPr>
                <w:b/>
              </w:rPr>
              <w:t>P</w:t>
            </w:r>
            <w:r w:rsidRPr="002E5899">
              <w:rPr>
                <w:b/>
                <w:vertAlign w:val="subscript"/>
              </w:rPr>
              <w:t>u</w:t>
            </w:r>
            <w:r w:rsidRPr="002E5899">
              <w:rPr>
                <w:b/>
              </w:rPr>
              <w:t>/8</w:t>
            </w:r>
          </w:p>
        </w:tc>
      </w:tr>
    </w:tbl>
    <w:p w:rsidR="009C4CEB" w:rsidRDefault="009C4CEB" w:rsidP="009C4CEB">
      <w:pPr>
        <w:pStyle w:val="NoiDung"/>
      </w:pPr>
    </w:p>
    <w:p w:rsidR="009C4CEB" w:rsidRDefault="009C4CEB" w:rsidP="009C4CEB">
      <w:pPr>
        <w:pStyle w:val="CAP3"/>
      </w:pPr>
      <w:bookmarkStart w:id="29" w:name="_Toc40380578"/>
      <w:r>
        <w:t>Sử dụng phần mềm điều chỉnh PID</w:t>
      </w:r>
      <w:bookmarkEnd w:id="29"/>
    </w:p>
    <w:p w:rsidR="009C4CEB" w:rsidRDefault="002E5899" w:rsidP="009C4CEB">
      <w:pPr>
        <w:pStyle w:val="NoiDung"/>
      </w:pPr>
      <w:r>
        <w:t>Hầu hết các ứng dụng công nghiệp hiện đại không còn điều chỉnh vòng điều khiển sử dụng các phương pháp tính toán thủ công như trên nữa. Thay vào đó, phần mềm điều chỉnh PID và tối ưu hóa vòng lặp được dùng để đảm bảo kết quả chắc chắn. Những gói phần mềm này sẽ tập hợp dữ liệu, phát triển các mô hình xử lý. Và đề xuất phương pháp điều chỉnh tối ưu. Gói phần mềm thậm chí còn có thể phát triển việc điềuc hỉnh bằng cách thu thập dữ liệu từ các thay đổi tham khảo.</w:t>
      </w:r>
    </w:p>
    <w:p w:rsidR="002E5899" w:rsidRDefault="002E5899" w:rsidP="009C4CEB">
      <w:pPr>
        <w:pStyle w:val="NoiDung"/>
      </w:pPr>
      <w:r>
        <w:lastRenderedPageBreak/>
        <w:t>Điều chỉnh PID bằng toán học tạo ra một xung trong hệ thống, và sau đó sử dụng đáp ứng tần số của hệ thống điều khiển để thiết kế các giá trị của vòng điều khiển PID. Trong những vòng lặp có thời gian đáp ứng kéo dài nhiều phút, nên chọn điều chỉnh bằng toán học, bởi vì việc thử sai thực tế có thể kéo dài nhiều ngày để tìm điểm ổn định cho vòng lặp. Giá trị tối ưu khó tìm hơn. Vài bộ điều khiển số còn có chức năng tự điều chỉnh, trong đó có những thay đổi rất nhỏ của điểm đặt cũng được gửi tới quá trình, cho phép</w:t>
      </w:r>
      <w:r w:rsidR="009458CB">
        <w:t xml:space="preserve"> bộ điều chỉnh tự tính toán giá trị điều chỉnh tối ưu.</w:t>
      </w:r>
    </w:p>
    <w:p w:rsidR="00B67CA2" w:rsidRDefault="00B67CA2" w:rsidP="009C4CEB">
      <w:pPr>
        <w:pStyle w:val="NoiDung"/>
      </w:pPr>
    </w:p>
    <w:p w:rsidR="00B20E81" w:rsidRDefault="00B20E81" w:rsidP="00B20E81">
      <w:pPr>
        <w:pStyle w:val="CAP2"/>
      </w:pPr>
      <w:bookmarkStart w:id="30" w:name="_Toc40380579"/>
      <w:r>
        <w:t>Các cải tiế</w:t>
      </w:r>
      <w:r w:rsidR="005E7E0E">
        <w:t>n đối với thuật toán</w:t>
      </w:r>
      <w:r>
        <w:t xml:space="preserve"> PID</w:t>
      </w:r>
      <w:bookmarkEnd w:id="30"/>
    </w:p>
    <w:p w:rsidR="00B20E81" w:rsidRPr="000B3C92" w:rsidRDefault="00B20E81" w:rsidP="00B20E81">
      <w:pPr>
        <w:pStyle w:val="CAP3"/>
      </w:pPr>
      <w:bookmarkStart w:id="31" w:name="_Toc40380580"/>
      <w:r w:rsidRPr="000B3C92">
        <w:t>Tích phân khởi động</w:t>
      </w:r>
      <w:bookmarkEnd w:id="31"/>
    </w:p>
    <w:p w:rsidR="00B20E81" w:rsidRDefault="00B20E81" w:rsidP="00B20E81">
      <w:pPr>
        <w:pStyle w:val="NoiDung"/>
      </w:pPr>
      <w:r>
        <w:t>Một vấn đề phổ biến của bộ PID lý tưởng là tích phân khởi động, nơi xảy ra</w:t>
      </w:r>
      <w:r w:rsidR="005E7E0E">
        <w:t xml:space="preserve"> t</w:t>
      </w:r>
      <w:r>
        <w:t>hay đổi điểm đặt lớn (tức là thay đổi dương) và khâu tích phân tích lũy một sai số đáng kể lúc tăng (khởi động), vì vậy làm vọt lố và duy trì liên tục việc tăng sai số đáng kể lúc tăng (khởi động), vì vậy làm vọt lố và duy trì liên tục việc tăng sai số tích lũy bị gián đoạn. Có thể khắng phục điều này bằng cách:</w:t>
      </w:r>
    </w:p>
    <w:p w:rsidR="00B20E81" w:rsidRDefault="00B20E81" w:rsidP="00B20E81">
      <w:pPr>
        <w:pStyle w:val="NoiDung"/>
        <w:numPr>
          <w:ilvl w:val="0"/>
          <w:numId w:val="30"/>
        </w:numPr>
      </w:pPr>
      <w:r>
        <w:t>Thiết đặt giá trị tích phân ban đầu cho bộ điều khiển với giá trị mong muốn</w:t>
      </w:r>
    </w:p>
    <w:p w:rsidR="00B20E81" w:rsidRDefault="00B20E81" w:rsidP="00B20E81">
      <w:pPr>
        <w:pStyle w:val="NoiDung"/>
        <w:numPr>
          <w:ilvl w:val="0"/>
          <w:numId w:val="30"/>
        </w:numPr>
      </w:pPr>
      <w:r>
        <w:t>Tăng điểm đặt với độ dốc thích hợp</w:t>
      </w:r>
    </w:p>
    <w:p w:rsidR="00B20E81" w:rsidRDefault="00B20E81" w:rsidP="00B20E81">
      <w:pPr>
        <w:pStyle w:val="NoiDung"/>
        <w:numPr>
          <w:ilvl w:val="0"/>
          <w:numId w:val="30"/>
        </w:numPr>
      </w:pPr>
      <w:r>
        <w:t>Không cho phép chức năng tích phân cho đến khi PV đi vào vùng điều khiển được</w:t>
      </w:r>
    </w:p>
    <w:p w:rsidR="00B20E81" w:rsidRDefault="00B20E81" w:rsidP="00B20E81">
      <w:pPr>
        <w:pStyle w:val="NoiDung"/>
        <w:numPr>
          <w:ilvl w:val="0"/>
          <w:numId w:val="30"/>
        </w:numPr>
      </w:pPr>
      <w:r>
        <w:t>Giới hạn khoảng thời gian vượt quá sai số tích phân được tính toán</w:t>
      </w:r>
    </w:p>
    <w:p w:rsidR="00B20E81" w:rsidRDefault="00B20E81" w:rsidP="00B20E81">
      <w:pPr>
        <w:pStyle w:val="NoiDung"/>
        <w:numPr>
          <w:ilvl w:val="0"/>
          <w:numId w:val="30"/>
        </w:numPr>
      </w:pPr>
      <w:r>
        <w:t>Ngăn không cho khâu tích phân tích lũy trên hoặc dưới biên xác định trước</w:t>
      </w:r>
    </w:p>
    <w:p w:rsidR="00B67CA2" w:rsidRDefault="00B67CA2" w:rsidP="00B67CA2">
      <w:pPr>
        <w:pStyle w:val="NoiDung"/>
        <w:ind w:left="360"/>
      </w:pPr>
    </w:p>
    <w:p w:rsidR="00B20E81" w:rsidRDefault="00B20E81" w:rsidP="00B20E81">
      <w:pPr>
        <w:pStyle w:val="CAP3"/>
      </w:pPr>
      <w:bookmarkStart w:id="32" w:name="_Toc40380581"/>
      <w:r>
        <w:t>Đóng băng chức năng tích phân trong trường hợp bị nhiễu</w:t>
      </w:r>
      <w:bookmarkEnd w:id="32"/>
    </w:p>
    <w:p w:rsidR="00B20E81" w:rsidRDefault="00B20E81" w:rsidP="00B20E81">
      <w:pPr>
        <w:pStyle w:val="NoiDung"/>
      </w:pPr>
      <w:r>
        <w:lastRenderedPageBreak/>
        <w:t>Nếu một vòng PID được sử dụng để điều khiển nhiệt độ của một lò nung điện trở, hệ thống đã ổn định và sau đó cửa lò mở và nhiệt độ thấp luồn vào lò nung, làm cho nhiệt độ rơi xuống dưới điểm đặt. Chức năng tích phân của bộ điều khiển có xu hướng bù sai số này bằng cách đưa ra một sai số khác theo hướng dương. Điều này có thể tránh được bằng cách đóng bang chức năng tích phân sau khi mở cửa lò để đủ thời gian cho vòng điều khiển nung lại lò nung.</w:t>
      </w:r>
    </w:p>
    <w:p w:rsidR="005C1097" w:rsidRDefault="005C1097" w:rsidP="005C1097">
      <w:pPr>
        <w:pStyle w:val="CAP3"/>
      </w:pPr>
      <w:bookmarkStart w:id="33" w:name="_Toc40380582"/>
      <w:r>
        <w:t>Thay chức năng tích phân bằng một phần dựa trên mô hình</w:t>
      </w:r>
      <w:bookmarkEnd w:id="33"/>
    </w:p>
    <w:p w:rsidR="005C1097" w:rsidRPr="009D6651" w:rsidRDefault="005C1097" w:rsidP="005C1097">
      <w:pPr>
        <w:pStyle w:val="NoiDung"/>
        <w:rPr>
          <w:szCs w:val="28"/>
        </w:rPr>
      </w:pPr>
      <w:r>
        <w:t xml:space="preserve">Thường thì thời gian đáp ứng của hệ thống được biết trước. Do đó rất tiện lợi để mô phỏng thời gian đáp ứng này với một mô hình và tính toán vài thông số chưa biết từ đáp ứng của hệ thống. Nếu giả sử hệ thống là một lò nung điện thì đáp của hiệu số giữa nhiệt độ lò và nhiệt </w:t>
      </w:r>
      <w:r w:rsidRPr="005C1097">
        <w:rPr>
          <w:szCs w:val="28"/>
        </w:rPr>
        <w:t xml:space="preserve">độ </w:t>
      </w:r>
      <w:r w:rsidRPr="005C1097">
        <w:rPr>
          <w:color w:val="202122"/>
          <w:szCs w:val="28"/>
          <w:shd w:val="clear" w:color="auto" w:fill="FFFFFF"/>
        </w:rPr>
        <w:t>môi trường để thay đổi lượng điện năng sẽ tương tự với một bộ lọc thông thấp RC đơn giản được nhân bởi một hệ số tỉ lệ chưa biết. Điện năng thực tế cung cấp cho lò nung được làm trễ bởi một bộ lọc thông thấp để mô phỏng đáp ứng của nhiệt độ lò nung và sau đó lấy nhiệt độ thực trừ đi nhiệt độ môi trường rồi chia cho thành phần điện năng thông thấp này. Sau đó, kết quả trên sẽ được ổn định bởi một bộ lọc thông thấp khác dẫn đến việc tìm ra hệ số tỉ lệ.</w:t>
      </w:r>
      <w:r w:rsidR="009D6651">
        <w:rPr>
          <w:color w:val="202122"/>
          <w:szCs w:val="28"/>
          <w:shd w:val="clear" w:color="auto" w:fill="FFFFFF"/>
        </w:rPr>
        <w:t xml:space="preserve"> </w:t>
      </w:r>
      <w:r w:rsidR="009D6651" w:rsidRPr="009D6651">
        <w:rPr>
          <w:color w:val="202122"/>
          <w:szCs w:val="28"/>
          <w:shd w:val="clear" w:color="auto" w:fill="FFFFFF"/>
        </w:rPr>
        <w:t xml:space="preserve">Với việc tính toán này, ta có thể tính toán lượng điện yêu cầu bời cách chi điểm đặt nhiệt đọ trừ đi nhiệt độ môi trường bởi hệ số này. Kết quả này sau đó có thể được dùng để thay thế chức năng tích phân. Điều này còn có thể đạt được một sai số điều khiển bằng '0' trong chế độ xác lập, bằng cách tránh tích phân khởi động và có thể cải tiến đáng kể tác động điều khiển so với một bộ điều khiển PID tối ưu. Bộ điều khiển dạng này làm việc rất chính xác trong trường hợp vòng hở, tạo ra tích phân khởi động với một hàm tích phân. Đây là một ưu điểm, nếu thí dụ, nhiệt cấp cho lò nung bị giảm một lúc vì hư hỏng trong bộ nung, hoặc nếu bộ điều khiển được dùng như một hệ thống tham vấn cho nhân viên điều khiển, và người này không thể đưa nó về làm việc trong vòng kín. Cũng sẽ rất hiệu quả </w:t>
      </w:r>
      <w:r w:rsidR="009D6651" w:rsidRPr="009D6651">
        <w:rPr>
          <w:color w:val="202122"/>
          <w:szCs w:val="28"/>
          <w:shd w:val="clear" w:color="auto" w:fill="FFFFFF"/>
        </w:rPr>
        <w:lastRenderedPageBreak/>
        <w:t>nếu bộ điều khiển nằm trong một nhánh của một hệ thống điều khiển phức tạp mà có thể tạm thời không làm việc.</w:t>
      </w:r>
    </w:p>
    <w:p w:rsidR="00F12A30" w:rsidRDefault="00A9474E" w:rsidP="00A36143">
      <w:pPr>
        <w:pStyle w:val="CAP1"/>
      </w:pPr>
      <w:bookmarkStart w:id="34" w:name="_Toc40380583"/>
      <w:bookmarkEnd w:id="10"/>
      <w:bookmarkEnd w:id="11"/>
      <w:bookmarkEnd w:id="12"/>
      <w:bookmarkEnd w:id="13"/>
      <w:r>
        <w:t xml:space="preserve">Các bước thiết kế </w:t>
      </w:r>
      <w:r w:rsidRPr="00F12A30">
        <w:t>quadcopter</w:t>
      </w:r>
      <w:bookmarkEnd w:id="34"/>
    </w:p>
    <w:p w:rsidR="000B1C06" w:rsidRPr="00F12A30" w:rsidRDefault="000B1C06" w:rsidP="00A36143">
      <w:pPr>
        <w:pStyle w:val="CAP2"/>
      </w:pPr>
      <w:bookmarkStart w:id="35" w:name="_Toc389577602"/>
      <w:bookmarkStart w:id="36" w:name="_Toc33570602"/>
      <w:bookmarkStart w:id="37" w:name="_Toc33604247"/>
      <w:bookmarkStart w:id="38" w:name="_Toc33736655"/>
      <w:bookmarkStart w:id="39" w:name="_Toc40380584"/>
      <w:r w:rsidRPr="00F12A30">
        <w:t xml:space="preserve">Thiết kế </w:t>
      </w:r>
      <w:bookmarkEnd w:id="35"/>
      <w:bookmarkEnd w:id="36"/>
      <w:bookmarkEnd w:id="37"/>
      <w:bookmarkEnd w:id="38"/>
      <w:r w:rsidR="009458CB">
        <w:t>cơ khí và mạch điện tử</w:t>
      </w:r>
      <w:bookmarkEnd w:id="39"/>
    </w:p>
    <w:p w:rsidR="00E7612A" w:rsidRPr="00992ED8" w:rsidRDefault="000B1C06" w:rsidP="00A36143">
      <w:pPr>
        <w:pStyle w:val="CAP3"/>
      </w:pPr>
      <w:bookmarkStart w:id="40" w:name="_Toc389577603"/>
      <w:bookmarkStart w:id="41" w:name="_Toc33570603"/>
      <w:bookmarkStart w:id="42" w:name="_Toc33604248"/>
      <w:bookmarkStart w:id="43" w:name="_Toc33736656"/>
      <w:bookmarkStart w:id="44" w:name="_Toc40380585"/>
      <w:r w:rsidRPr="000A1214">
        <w:t>Thiết kế cơ khí</w:t>
      </w:r>
      <w:bookmarkEnd w:id="40"/>
      <w:bookmarkEnd w:id="41"/>
      <w:bookmarkEnd w:id="42"/>
      <w:bookmarkEnd w:id="43"/>
      <w:bookmarkEnd w:id="44"/>
    </w:p>
    <w:p w:rsidR="00E92557" w:rsidRDefault="009458CB" w:rsidP="009458CB">
      <w:pPr>
        <w:pStyle w:val="NoiDung"/>
      </w:pPr>
      <w:r>
        <w:t xml:space="preserve">Khung máy bay được thiết kế với hình dạng chữ “X”, cân đối với nhau để trọng tâm của máy bay ở chính giữa khung. </w:t>
      </w:r>
      <w:r w:rsidR="000B1C06" w:rsidRPr="00484B01">
        <w:t>Bên cạnh đó, một thông số thiết kế quan trọng khác là khoảng cách từ trục động cơ tới trọ</w:t>
      </w:r>
      <w:r w:rsidR="00783D86">
        <w:t xml:space="preserve">ng tâm máy bay cũng cần được thiết kế chính xác. </w:t>
      </w:r>
      <w:r w:rsidR="00E92557">
        <w:t>Giúp cảm biến có thể gửi dữ liệu trạng thái máy bay với sai số nhỏ nhất.</w:t>
      </w:r>
    </w:p>
    <w:p w:rsidR="00667A01" w:rsidRDefault="00783D86" w:rsidP="009458CB">
      <w:pPr>
        <w:pStyle w:val="NoiDung"/>
      </w:pPr>
      <w:r>
        <w:t>Do vậy chúng em lựa chọn khung máy bay đã được thiết kế sẵn. Với nhiểu ưu điểm như: Chất liệu bền, nhẹ, sai s</w:t>
      </w:r>
      <w:r w:rsidR="00A36143">
        <w:t>ố</w:t>
      </w:r>
      <w:r>
        <w:t xml:space="preserve"> nhỏ</w:t>
      </w:r>
      <w:r w:rsidR="009458CB">
        <w:t>, biến dạng lực nhỏ.</w:t>
      </w:r>
    </w:p>
    <w:p w:rsidR="00A9474E" w:rsidRDefault="00A9474E" w:rsidP="00A36143">
      <w:pPr>
        <w:pStyle w:val="NoiDung"/>
      </w:pPr>
      <w:r>
        <w:rPr>
          <w:noProof/>
        </w:rPr>
        <mc:AlternateContent>
          <mc:Choice Requires="wps">
            <w:drawing>
              <wp:anchor distT="0" distB="0" distL="114300" distR="114300" simplePos="0" relativeHeight="251651584" behindDoc="0" locked="0" layoutInCell="1" allowOverlap="1" wp14:anchorId="0229B9BF" wp14:editId="15C7822C">
                <wp:simplePos x="0" y="0"/>
                <wp:positionH relativeFrom="margin">
                  <wp:align>right</wp:align>
                </wp:positionH>
                <wp:positionV relativeFrom="paragraph">
                  <wp:posOffset>3876808</wp:posOffset>
                </wp:positionV>
                <wp:extent cx="5580380" cy="635"/>
                <wp:effectExtent l="0" t="0" r="1270" b="0"/>
                <wp:wrapTopAndBottom/>
                <wp:docPr id="27" name="Text Box 2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D00114" w:rsidRPr="00A9000D" w:rsidRDefault="00D00114" w:rsidP="00A479A8">
                            <w:pPr>
                              <w:pStyle w:val="Caption"/>
                              <w:jc w:val="center"/>
                              <w:rPr>
                                <w:rFonts w:cs="Times New Roman"/>
                                <w:noProof/>
                                <w:sz w:val="22"/>
                                <w:szCs w:val="22"/>
                              </w:rPr>
                            </w:pPr>
                            <w:bookmarkStart w:id="45" w:name="_Toc33607954"/>
                            <w:bookmarkStart w:id="46" w:name="_Toc33608091"/>
                            <w:bookmarkStart w:id="47" w:name="_Toc40881184"/>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3</w:t>
                            </w:r>
                            <w:r w:rsidRPr="00A9000D">
                              <w:rPr>
                                <w:sz w:val="22"/>
                                <w:szCs w:val="22"/>
                              </w:rPr>
                              <w:fldChar w:fldCharType="end"/>
                            </w:r>
                            <w:r w:rsidRPr="00A9000D">
                              <w:rPr>
                                <w:sz w:val="22"/>
                                <w:szCs w:val="22"/>
                              </w:rPr>
                              <w:t xml:space="preserve"> Thiết kế cơ khí</w:t>
                            </w:r>
                            <w:bookmarkEnd w:id="45"/>
                            <w:bookmarkEnd w:id="46"/>
                            <w:bookmarkEnd w:id="47"/>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 w14:anchorId="0229B9BF" id="Text Box 27" o:spid="_x0000_s1031" type="#_x0000_t202" style="position:absolute;left:0;text-align:left;margin-left:388.2pt;margin-top:305.25pt;width:439.4pt;height:.05pt;z-index:2516515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" stroked="f">
                <v:textbox style="mso-fit-shape-to-text:t" inset="0,0,0,0">
                  <w:txbxContent>
                    <w:p w:rsidR="00D00114" w:rsidRPr="00A9000D" w:rsidRDefault="00D00114" w:rsidP="00A479A8">
                      <w:pPr>
                        <w:pStyle w:val="Caption"/>
                        <w:jc w:val="center"/>
                        <w:rPr>
                          <w:rFonts w:cs="Times New Roman"/>
                          <w:noProof/>
                          <w:sz w:val="22"/>
                          <w:szCs w:val="22"/>
                        </w:rPr>
                      </w:pPr>
                      <w:bookmarkStart w:id="48" w:name="_Toc33607954"/>
                      <w:bookmarkStart w:id="49" w:name="_Toc33608091"/>
                      <w:bookmarkStart w:id="50" w:name="_Toc40881184"/>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3</w:t>
                      </w:r>
                      <w:r w:rsidRPr="00A9000D">
                        <w:rPr>
                          <w:sz w:val="22"/>
                          <w:szCs w:val="22"/>
                        </w:rPr>
                        <w:fldChar w:fldCharType="end"/>
                      </w:r>
                      <w:r w:rsidRPr="00A9000D">
                        <w:rPr>
                          <w:sz w:val="22"/>
                          <w:szCs w:val="22"/>
                        </w:rPr>
                        <w:t xml:space="preserve"> Thiết kế cơ khí</w:t>
                      </w:r>
                      <w:bookmarkEnd w:id="48"/>
                      <w:bookmarkEnd w:id="49"/>
                      <w:bookmarkEnd w:id="50"/>
                    </w:p>
                  </w:txbxContent>
                </v:textbox>
                <w10:wrap type="topAndBottom" anchorx="margin"/>
              </v:shape>
            </w:pict>
          </mc:Fallback>
        </mc:AlternateContent>
      </w:r>
      <w:r>
        <w:rPr>
          <w:noProof/>
          <w:szCs w:val="26"/>
        </w:rPr>
        <w:drawing>
          <wp:anchor distT="0" distB="0" distL="114300" distR="114300" simplePos="0" relativeHeight="251650560" behindDoc="0" locked="0" layoutInCell="1" allowOverlap="1" wp14:anchorId="21D984CA" wp14:editId="30C809B5">
            <wp:simplePos x="0" y="0"/>
            <wp:positionH relativeFrom="margin">
              <wp:align>right</wp:align>
            </wp:positionH>
            <wp:positionV relativeFrom="paragraph">
              <wp:posOffset>343421</wp:posOffset>
            </wp:positionV>
            <wp:extent cx="5580380" cy="344805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t-dji-co-mach-dien-kich-thuoc.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3448050"/>
                    </a:xfrm>
                    <a:prstGeom prst="rect">
                      <a:avLst/>
                    </a:prstGeom>
                  </pic:spPr>
                </pic:pic>
              </a:graphicData>
            </a:graphic>
            <wp14:sizeRelH relativeFrom="page">
              <wp14:pctWidth>0</wp14:pctWidth>
            </wp14:sizeRelH>
            <wp14:sizeRelV relativeFrom="page">
              <wp14:pctHeight>0</wp14:pctHeight>
            </wp14:sizeRelV>
          </wp:anchor>
        </w:drawing>
      </w:r>
    </w:p>
    <w:p w:rsidR="00A9474E" w:rsidRPr="00484B01" w:rsidRDefault="00A9474E" w:rsidP="00A36143">
      <w:pPr>
        <w:pStyle w:val="NoiDung"/>
      </w:pPr>
    </w:p>
    <w:p w:rsidR="000B1C06" w:rsidRPr="007253E5" w:rsidRDefault="000B1C06" w:rsidP="00A36143">
      <w:pPr>
        <w:pStyle w:val="NoiDung"/>
        <w:rPr>
          <w:szCs w:val="26"/>
        </w:rPr>
      </w:pPr>
      <w:r w:rsidRPr="00A83AF7">
        <w:lastRenderedPageBreak/>
        <w:t>Bỏ qua các sai số do chế tạo, ta coi lực đẩy của động cơ vuông góc với mặt phẳng xy của máy bay và có phương trùng với trục động cơ. Khi đó mô-men do lực đẩy động cơ tác động lên máy bay có thể tính toán được và bằng tích của trị số lực đẩy nhân với khoảng cách từ trục động cơ tới trọng tâm máy bay.</w:t>
      </w:r>
    </w:p>
    <w:p w:rsidR="00A41672" w:rsidRPr="0059695D" w:rsidRDefault="000B1C06" w:rsidP="00A41672">
      <w:pPr>
        <w:pStyle w:val="CAP3"/>
      </w:pPr>
      <w:bookmarkStart w:id="51" w:name="_Toc389577604"/>
      <w:bookmarkStart w:id="52" w:name="_Toc33570604"/>
      <w:bookmarkStart w:id="53" w:name="_Toc33604249"/>
      <w:bookmarkStart w:id="54" w:name="_Toc33736657"/>
      <w:bookmarkStart w:id="55" w:name="_Toc40380586"/>
      <w:r w:rsidRPr="000A1214">
        <w:t>Thiết kế điện tử</w:t>
      </w:r>
      <w:bookmarkEnd w:id="51"/>
      <w:bookmarkEnd w:id="52"/>
      <w:bookmarkEnd w:id="53"/>
      <w:bookmarkEnd w:id="54"/>
      <w:bookmarkEnd w:id="55"/>
    </w:p>
    <w:p w:rsidR="000B1C06" w:rsidRPr="000A1214" w:rsidRDefault="000B1C06" w:rsidP="00A36143">
      <w:pPr>
        <w:pStyle w:val="NoiDung"/>
        <w:rPr>
          <w:szCs w:val="26"/>
        </w:rPr>
      </w:pPr>
      <w:r w:rsidRPr="000A1214">
        <w:rPr>
          <w:szCs w:val="26"/>
        </w:rPr>
        <w:t>Các thiết bị điện tử được lựa chọn sử dụng trên mô hình:</w:t>
      </w:r>
    </w:p>
    <w:p w:rsidR="000B1C06" w:rsidRPr="005A7275" w:rsidRDefault="00783D86" w:rsidP="00E92557">
      <w:pPr>
        <w:pStyle w:val="NoiDung"/>
        <w:numPr>
          <w:ilvl w:val="0"/>
          <w:numId w:val="29"/>
        </w:numPr>
        <w:rPr>
          <w:b/>
          <w:szCs w:val="26"/>
        </w:rPr>
      </w:pPr>
      <w:r w:rsidRPr="005A7275">
        <w:rPr>
          <w:b/>
          <w:szCs w:val="26"/>
        </w:rPr>
        <w:t>Arduino nano</w:t>
      </w:r>
    </w:p>
    <w:p w:rsidR="00C21A52" w:rsidRDefault="002271CB" w:rsidP="00A36143">
      <w:pPr>
        <w:pStyle w:val="NoiDung"/>
        <w:rPr>
          <w:szCs w:val="26"/>
        </w:rPr>
      </w:pPr>
      <w:r>
        <w:rPr>
          <w:szCs w:val="26"/>
        </w:rPr>
        <w:t xml:space="preserve">Việc cân bằng </w:t>
      </w:r>
      <w:r w:rsidR="00D5621D">
        <w:rPr>
          <w:szCs w:val="26"/>
        </w:rPr>
        <w:t>quadcopter</w:t>
      </w:r>
      <w:r w:rsidRPr="000A1214">
        <w:rPr>
          <w:szCs w:val="26"/>
        </w:rPr>
        <w:t xml:space="preserve"> </w:t>
      </w:r>
      <w:r>
        <w:rPr>
          <w:szCs w:val="26"/>
        </w:rPr>
        <w:t>trong không gian rất khó vì</w:t>
      </w:r>
      <w:r w:rsidR="00ED1FE4">
        <w:rPr>
          <w:szCs w:val="26"/>
        </w:rPr>
        <w:t xml:space="preserve"> nó trôi nổi trong không gian</w:t>
      </w:r>
      <w:r>
        <w:rPr>
          <w:szCs w:val="26"/>
        </w:rPr>
        <w:t xml:space="preserve"> không có điểm tựa vì vậy </w:t>
      </w:r>
      <w:r w:rsidR="000B1C06" w:rsidRPr="000A1214">
        <w:rPr>
          <w:szCs w:val="26"/>
        </w:rPr>
        <w:t xml:space="preserve">luôn có xu hướng mất ổn định, </w:t>
      </w:r>
      <w:r w:rsidR="00ED1FE4">
        <w:rPr>
          <w:szCs w:val="26"/>
        </w:rPr>
        <w:t>vì vậy máy bay</w:t>
      </w:r>
      <w:r w:rsidR="00CF7116">
        <w:rPr>
          <w:szCs w:val="26"/>
        </w:rPr>
        <w:t xml:space="preserve"> cần một hệ thống tự động cân bằng để ổn định</w:t>
      </w:r>
      <w:r w:rsidR="000B1C06" w:rsidRPr="000A1214">
        <w:rPr>
          <w:szCs w:val="26"/>
        </w:rPr>
        <w:t>.</w:t>
      </w:r>
      <w:r w:rsidR="00CF7116">
        <w:rPr>
          <w:szCs w:val="26"/>
        </w:rPr>
        <w:t xml:space="preserve"> </w:t>
      </w:r>
    </w:p>
    <w:p w:rsidR="000B1C06" w:rsidRDefault="00CF7116" w:rsidP="00A36143">
      <w:pPr>
        <w:pStyle w:val="NoiDung"/>
        <w:rPr>
          <w:szCs w:val="26"/>
        </w:rPr>
      </w:pPr>
      <w:r>
        <w:rPr>
          <w:szCs w:val="26"/>
        </w:rPr>
        <w:t xml:space="preserve">Vi điều </w:t>
      </w:r>
      <w:r w:rsidR="00783D86">
        <w:rPr>
          <w:szCs w:val="26"/>
        </w:rPr>
        <w:t xml:space="preserve">Atmega 328P </w:t>
      </w:r>
      <w:r w:rsidR="008073FB">
        <w:rPr>
          <w:szCs w:val="26"/>
        </w:rPr>
        <w:t>là vi điều khiể</w:t>
      </w:r>
      <w:r w:rsidR="00E92557">
        <w:rPr>
          <w:szCs w:val="26"/>
        </w:rPr>
        <w:t>n 8</w:t>
      </w:r>
      <w:r w:rsidR="008073FB">
        <w:rPr>
          <w:szCs w:val="26"/>
        </w:rPr>
        <w:t xml:space="preserve"> bit có </w:t>
      </w:r>
      <w:r w:rsidR="000B1C06" w:rsidRPr="000A1214">
        <w:rPr>
          <w:szCs w:val="26"/>
        </w:rPr>
        <w:t>4</w:t>
      </w:r>
      <w:r w:rsidR="00C21A52">
        <w:rPr>
          <w:szCs w:val="26"/>
        </w:rPr>
        <w:t>x16</w:t>
      </w:r>
      <w:r w:rsidR="000B1C06" w:rsidRPr="000A1214">
        <w:rPr>
          <w:szCs w:val="26"/>
        </w:rPr>
        <w:t xml:space="preserve"> ngõ vào, </w:t>
      </w:r>
      <w:r w:rsidR="00B03DF9">
        <w:rPr>
          <w:szCs w:val="26"/>
        </w:rPr>
        <w:t xml:space="preserve">và có 4 bộ phát xung </w:t>
      </w:r>
      <w:r w:rsidR="008073FB">
        <w:rPr>
          <w:szCs w:val="26"/>
        </w:rPr>
        <w:t>PW</w:t>
      </w:r>
      <w:r w:rsidR="00B03DF9">
        <w:rPr>
          <w:szCs w:val="26"/>
        </w:rPr>
        <w:t>M</w:t>
      </w:r>
      <w:r w:rsidR="000B1C06" w:rsidRPr="000A1214">
        <w:rPr>
          <w:szCs w:val="26"/>
        </w:rPr>
        <w:t xml:space="preserve">, cho phép </w:t>
      </w:r>
      <w:r w:rsidR="008073FB">
        <w:rPr>
          <w:szCs w:val="26"/>
        </w:rPr>
        <w:t>xử lý các tác vụ</w:t>
      </w:r>
      <w:r w:rsidR="000B1C06" w:rsidRPr="000A1214">
        <w:rPr>
          <w:szCs w:val="26"/>
        </w:rPr>
        <w:t xml:space="preserve"> nhanh chóng. Đồng thời, </w:t>
      </w:r>
      <w:r w:rsidR="00E92557">
        <w:rPr>
          <w:szCs w:val="26"/>
        </w:rPr>
        <w:t xml:space="preserve">nó </w:t>
      </w:r>
      <w:r w:rsidR="000B1C06" w:rsidRPr="000A1214">
        <w:rPr>
          <w:szCs w:val="26"/>
        </w:rPr>
        <w:t>cho phép giao tiếp qua các giao thức phổ biế</w:t>
      </w:r>
      <w:r w:rsidR="008073FB">
        <w:rPr>
          <w:szCs w:val="26"/>
        </w:rPr>
        <w:t xml:space="preserve">n như </w:t>
      </w:r>
      <w:r w:rsidR="0096263D">
        <w:rPr>
          <w:szCs w:val="26"/>
        </w:rPr>
        <w:t>UART,</w:t>
      </w:r>
      <w:r w:rsidR="00E27D7D">
        <w:rPr>
          <w:szCs w:val="26"/>
        </w:rPr>
        <w:t xml:space="preserve"> </w:t>
      </w:r>
      <w:r w:rsidR="008073FB">
        <w:rPr>
          <w:szCs w:val="26"/>
        </w:rPr>
        <w:t>SPI, I2C</w:t>
      </w:r>
      <w:r w:rsidR="000B1C06" w:rsidRPr="000A1214">
        <w:rPr>
          <w:szCs w:val="26"/>
        </w:rPr>
        <w:t>,</w:t>
      </w:r>
      <w:r w:rsidR="008073FB" w:rsidRPr="000A1214">
        <w:rPr>
          <w:szCs w:val="26"/>
        </w:rPr>
        <w:t xml:space="preserve"> </w:t>
      </w:r>
      <w:r w:rsidR="0096263D">
        <w:rPr>
          <w:szCs w:val="26"/>
        </w:rPr>
        <w:t>Serial</w:t>
      </w:r>
      <w:r w:rsidR="008073FB">
        <w:rPr>
          <w:szCs w:val="26"/>
        </w:rPr>
        <w:t>…</w:t>
      </w:r>
      <w:r w:rsidR="000B1C06" w:rsidRPr="000A1214">
        <w:rPr>
          <w:szCs w:val="26"/>
        </w:rPr>
        <w:t xml:space="preserve"> cho phép kết nối với các cảm biến và giao tiếp với máy tính và các vi điều khiển khác một cách thuận tiện.</w:t>
      </w:r>
    </w:p>
    <w:p w:rsidR="00E27D7D" w:rsidRDefault="00E27D7D" w:rsidP="00E27D7D">
      <w:pPr>
        <w:rPr>
          <w:rFonts w:cs="Times New Roman"/>
          <w:color w:val="000000" w:themeColor="text1"/>
          <w:sz w:val="28"/>
          <w:szCs w:val="28"/>
          <w:lang w:val="vi-VN"/>
        </w:rPr>
      </w:pPr>
      <w:r>
        <w:rPr>
          <w:rFonts w:cs="Times New Roman"/>
          <w:sz w:val="28"/>
          <w:szCs w:val="28"/>
        </w:rPr>
        <w:t>Arduino nano</w:t>
      </w:r>
      <w:r w:rsidRPr="00364734">
        <w:rPr>
          <w:rFonts w:cs="Times New Roman"/>
          <w:color w:val="000000" w:themeColor="text1"/>
          <w:sz w:val="28"/>
          <w:szCs w:val="28"/>
          <w:lang w:val="vi-VN"/>
        </w:rPr>
        <w:t xml:space="preserve"> là sự tiện dụng, đơn giản có thể lập trình trực tiếp bằng máy tính,</w:t>
      </w:r>
      <w:r>
        <w:rPr>
          <w:rFonts w:cs="Times New Roman"/>
          <w:color w:val="000000" w:themeColor="text1"/>
          <w:sz w:val="28"/>
          <w:szCs w:val="28"/>
        </w:rPr>
        <w:t xml:space="preserve"> tích hợp sẵn vi điều khiển Atmega 328P</w:t>
      </w:r>
      <w:r w:rsidRPr="00364734">
        <w:rPr>
          <w:rFonts w:cs="Times New Roman"/>
          <w:color w:val="000000" w:themeColor="text1"/>
          <w:sz w:val="28"/>
          <w:szCs w:val="28"/>
          <w:lang w:val="vi-VN"/>
        </w:rPr>
        <w:t xml:space="preserve"> và đặc biệt hơn cả là kích thước của nó. Kích thước arduino cực kì nhỏ (1.85cm x4.3 cm), giá thành rẻ hơn arduino uno nhưng dùng được tất cả các thư viện của mạch này.</w:t>
      </w:r>
    </w:p>
    <w:p w:rsidR="005F5912" w:rsidRPr="00364734" w:rsidRDefault="005F5912" w:rsidP="00E27D7D">
      <w:pPr>
        <w:rPr>
          <w:rFonts w:cs="Times New Roman"/>
          <w:color w:val="000000" w:themeColor="text1"/>
          <w:sz w:val="28"/>
          <w:szCs w:val="28"/>
          <w:lang w:val="vi-VN"/>
        </w:rPr>
      </w:pPr>
      <w:r>
        <w:rPr>
          <w:noProof/>
          <w:szCs w:val="26"/>
        </w:rPr>
        <w:drawing>
          <wp:anchor distT="0" distB="0" distL="114300" distR="114300" simplePos="0" relativeHeight="251662848" behindDoc="0" locked="0" layoutInCell="1" allowOverlap="1" wp14:anchorId="052933CF" wp14:editId="18B53184">
            <wp:simplePos x="0" y="0"/>
            <wp:positionH relativeFrom="column">
              <wp:posOffset>791210</wp:posOffset>
            </wp:positionH>
            <wp:positionV relativeFrom="paragraph">
              <wp:posOffset>463131</wp:posOffset>
            </wp:positionV>
            <wp:extent cx="4007795" cy="1840438"/>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ảduno.jpg"/>
                    <pic:cNvPicPr/>
                  </pic:nvPicPr>
                  <pic:blipFill>
                    <a:blip r:embed="rId19">
                      <a:extLst>
                        <a:ext uri="{28A0092B-C50C-407E-A947-70E740481C1C}">
                          <a14:useLocalDpi xmlns:a14="http://schemas.microsoft.com/office/drawing/2010/main" val="0"/>
                        </a:ext>
                      </a:extLst>
                    </a:blip>
                    <a:stretch>
                      <a:fillRect/>
                    </a:stretch>
                  </pic:blipFill>
                  <pic:spPr>
                    <a:xfrm>
                      <a:off x="0" y="0"/>
                      <a:ext cx="4007795" cy="1840438"/>
                    </a:xfrm>
                    <a:prstGeom prst="rect">
                      <a:avLst/>
                    </a:prstGeom>
                  </pic:spPr>
                </pic:pic>
              </a:graphicData>
            </a:graphic>
            <wp14:sizeRelH relativeFrom="page">
              <wp14:pctWidth>0</wp14:pctWidth>
            </wp14:sizeRelH>
            <wp14:sizeRelV relativeFrom="page">
              <wp14:pctHeight>0</wp14:pctHeight>
            </wp14:sizeRelV>
          </wp:anchor>
        </w:drawing>
      </w:r>
    </w:p>
    <w:p w:rsidR="0096263D" w:rsidRDefault="0096263D" w:rsidP="00A36143">
      <w:pPr>
        <w:pStyle w:val="NoiDung"/>
        <w:rPr>
          <w:szCs w:val="26"/>
        </w:rPr>
      </w:pPr>
    </w:p>
    <w:tbl>
      <w:tblPr>
        <w:tblW w:w="9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4945"/>
      </w:tblGrid>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Vi điều khiển</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Atmega 328 (họ 8 bit)</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Điện áp hoạt động</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5V-DC</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Tần số hoạt động</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16 MHz</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 xml:space="preserve">Dòng điện tiêu thụ </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30mA</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Điện áp khuyên áp khuyên dùng</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7-12 V DC</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Điện áp giới hạn</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6-20 V DC</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 xml:space="preserve">Số chân digital </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14 chân (6 chân PWN )</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 xml:space="preserve">Số chân analog </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8 chân (độ phân giải 10bit)</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Dòng điện tối đa trên mỗi chân I/O</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40 mA</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Dòng ra tối đa 5V</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500mA</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Dòng ra tối đa (3,3 v)</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50mA</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 xml:space="preserve">Bộ nhớ flash </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32 KB (ATmega328) với 2KB dùng bởi bootloade</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SRAM</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2KB (Atmega328)</w:t>
            </w:r>
          </w:p>
        </w:tc>
      </w:tr>
      <w:tr w:rsidR="00E27D7D" w:rsidRPr="00364734" w:rsidTr="00E27D7D">
        <w:trPr>
          <w:trHeight w:val="545"/>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EEPROM</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1KB (Atmega328)</w:t>
            </w:r>
          </w:p>
        </w:tc>
      </w:tr>
      <w:tr w:rsidR="00E27D7D" w:rsidRPr="00364734" w:rsidTr="00E27D7D">
        <w:trPr>
          <w:trHeight w:val="574"/>
        </w:trPr>
        <w:tc>
          <w:tcPr>
            <w:tcW w:w="4219"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spacing w:before="0" w:after="0"/>
              <w:rPr>
                <w:rFonts w:cs="Times New Roman"/>
                <w:color w:val="000000" w:themeColor="text1"/>
                <w:sz w:val="28"/>
                <w:szCs w:val="28"/>
              </w:rPr>
            </w:pPr>
            <w:r w:rsidRPr="00364734">
              <w:rPr>
                <w:rFonts w:cs="Times New Roman"/>
                <w:color w:val="000000" w:themeColor="text1"/>
                <w:sz w:val="28"/>
                <w:szCs w:val="28"/>
              </w:rPr>
              <w:t>Kích thước</w:t>
            </w:r>
          </w:p>
        </w:tc>
        <w:tc>
          <w:tcPr>
            <w:tcW w:w="4945" w:type="dxa"/>
            <w:tcBorders>
              <w:top w:val="single" w:sz="4" w:space="0" w:color="auto"/>
              <w:left w:val="single" w:sz="4" w:space="0" w:color="auto"/>
              <w:bottom w:val="single" w:sz="4" w:space="0" w:color="auto"/>
              <w:right w:val="single" w:sz="4" w:space="0" w:color="auto"/>
            </w:tcBorders>
            <w:vAlign w:val="center"/>
            <w:hideMark/>
          </w:tcPr>
          <w:p w:rsidR="00E27D7D" w:rsidRPr="00364734" w:rsidRDefault="00E27D7D" w:rsidP="00E27D7D">
            <w:pPr>
              <w:keepNext/>
              <w:spacing w:before="0" w:after="0"/>
              <w:rPr>
                <w:rFonts w:cs="Times New Roman"/>
                <w:color w:val="000000" w:themeColor="text1"/>
                <w:sz w:val="28"/>
                <w:szCs w:val="28"/>
              </w:rPr>
            </w:pPr>
            <w:r w:rsidRPr="00364734">
              <w:rPr>
                <w:rFonts w:cs="Times New Roman"/>
                <w:color w:val="000000" w:themeColor="text1"/>
                <w:sz w:val="28"/>
                <w:szCs w:val="28"/>
              </w:rPr>
              <w:t>1.85x4.3 cm</w:t>
            </w:r>
          </w:p>
        </w:tc>
      </w:tr>
    </w:tbl>
    <w:p w:rsidR="00E27D7D" w:rsidRDefault="00E27D7D" w:rsidP="0096263D">
      <w:pPr>
        <w:pStyle w:val="NoiDung"/>
        <w:rPr>
          <w:szCs w:val="26"/>
        </w:rPr>
      </w:pPr>
    </w:p>
    <w:p w:rsidR="000B1C06" w:rsidRPr="005A7275" w:rsidRDefault="000B1C06" w:rsidP="00622131">
      <w:pPr>
        <w:pStyle w:val="NoiDung"/>
        <w:numPr>
          <w:ilvl w:val="0"/>
          <w:numId w:val="29"/>
        </w:numPr>
        <w:rPr>
          <w:b/>
          <w:szCs w:val="26"/>
        </w:rPr>
      </w:pPr>
      <w:r w:rsidRPr="005A7275">
        <w:rPr>
          <w:b/>
          <w:szCs w:val="26"/>
        </w:rPr>
        <w:t>Cảm biế</w:t>
      </w:r>
      <w:r w:rsidR="00A60E10" w:rsidRPr="005A7275">
        <w:rPr>
          <w:b/>
          <w:szCs w:val="26"/>
        </w:rPr>
        <w:t>n IMU MPU-6050</w:t>
      </w:r>
    </w:p>
    <w:p w:rsidR="000B1C06" w:rsidRPr="000A1214" w:rsidRDefault="000B1C06" w:rsidP="00A36143">
      <w:pPr>
        <w:pStyle w:val="NoiDung"/>
        <w:rPr>
          <w:szCs w:val="26"/>
        </w:rPr>
      </w:pPr>
      <w:r w:rsidRPr="000A1214">
        <w:rPr>
          <w:szCs w:val="26"/>
        </w:rPr>
        <w:t>Trong hệ thống điều khiển, khối đo lường quán tính (IMU) bao gồm các cảm biến: gyro, gia tốc kế, từ kế… đóng vai trò đặc biệt quan trọng. Chúng cho phép xác định trạng thái (vị trí, độ cao, vận tốc, gia tố</w:t>
      </w:r>
      <w:r w:rsidR="00783D86">
        <w:rPr>
          <w:szCs w:val="26"/>
        </w:rPr>
        <w:t>c,</w:t>
      </w:r>
      <w:r w:rsidR="00622131">
        <w:rPr>
          <w:szCs w:val="26"/>
        </w:rPr>
        <w:t xml:space="preserve"> </w:t>
      </w:r>
      <w:r w:rsidR="00783D86">
        <w:rPr>
          <w:szCs w:val="26"/>
        </w:rPr>
        <w:t>g</w:t>
      </w:r>
      <w:r w:rsidR="00622131">
        <w:rPr>
          <w:szCs w:val="26"/>
        </w:rPr>
        <w:t>ó</w:t>
      </w:r>
      <w:r w:rsidR="00783D86">
        <w:rPr>
          <w:szCs w:val="26"/>
        </w:rPr>
        <w:t>c</w:t>
      </w:r>
      <w:r w:rsidR="00622131">
        <w:rPr>
          <w:szCs w:val="26"/>
        </w:rPr>
        <w:t xml:space="preserve"> nghiêng</w:t>
      </w:r>
      <w:r w:rsidRPr="000A1214">
        <w:rPr>
          <w:szCs w:val="26"/>
        </w:rPr>
        <w:t xml:space="preserve">…) của máy bay theo thời gian và không gian. Độ chính xác của các cảm biến đóng vai trò quan trọng bởi đây là nguồn tín hiệu đầu vào cho bộ vi xử lý. Công nghệ MEMS (Hệ thống vi cơ điện tử) cho ra đời các cảm biến quán tính có </w:t>
      </w:r>
      <w:r w:rsidRPr="000A1214">
        <w:rPr>
          <w:szCs w:val="26"/>
        </w:rPr>
        <w:lastRenderedPageBreak/>
        <w:t xml:space="preserve">kích thước nhỏ, với giá thành rẻ, dễ dàng tích hợp với các UAV nói chung và </w:t>
      </w:r>
      <w:r w:rsidR="00D5621D">
        <w:rPr>
          <w:szCs w:val="26"/>
        </w:rPr>
        <w:t>quadcopter</w:t>
      </w:r>
      <w:r w:rsidRPr="000A1214">
        <w:rPr>
          <w:szCs w:val="26"/>
        </w:rPr>
        <w:t xml:space="preserve"> nói riêng. </w:t>
      </w:r>
    </w:p>
    <w:p w:rsidR="00783D86" w:rsidRDefault="000B1C06" w:rsidP="00A36143">
      <w:pPr>
        <w:pStyle w:val="NoiDung"/>
        <w:rPr>
          <w:szCs w:val="26"/>
        </w:rPr>
      </w:pPr>
      <w:r w:rsidRPr="000A1214">
        <w:rPr>
          <w:szCs w:val="26"/>
        </w:rPr>
        <w:t>Cảm biến MPU-6050 có 6 bậc tự</w:t>
      </w:r>
      <w:r w:rsidR="00783D86">
        <w:rPr>
          <w:szCs w:val="26"/>
        </w:rPr>
        <w:t xml:space="preserve"> do </w:t>
      </w:r>
      <w:r w:rsidRPr="000A1214">
        <w:rPr>
          <w:szCs w:val="26"/>
        </w:rPr>
        <w:t xml:space="preserve">gồm một gyroscope 3 trục và một gia tốc kế 3 trục), cho phép xác định 6 thông số quán tính độc lập bao gồm: các gia tốc dài theo các phương và các thành phần vận tốc góc xoay quanh các trục của máy bay. Bên trong cảm biến có một vi xử lý, thực hiện việc tính toán và chuyển đổi ngay từ giá trị đo tương tự sang giá trị số, làm giảm khối lượng công việc cho vi điều khiển. Các giá trị tính toán được truyền về vi điều khuyển thông qua giao tiếp I2C. </w:t>
      </w:r>
    </w:p>
    <w:p w:rsidR="000B1C06" w:rsidRDefault="000B1C06" w:rsidP="00A36143">
      <w:pPr>
        <w:pStyle w:val="NoiDung"/>
        <w:rPr>
          <w:szCs w:val="26"/>
        </w:rPr>
      </w:pPr>
      <w:r w:rsidRPr="000A1214">
        <w:rPr>
          <w:szCs w:val="26"/>
        </w:rPr>
        <w:t>Giao tiếp I2C có tốc độ truyền gửi dữ liệu thấp hơn so với giao tiếp SPI nhưng yêu cầu ít dây hơn để kết nối (một dây SCK giữ xung nhịp để đồng bộ tốc độ giữa các vi xử lý và một dây SDA để truyền dữ liệu) và số dây này không tăng lên khi số lượng cảm biến kết nối với vi điều khiển tăng.</w:t>
      </w:r>
    </w:p>
    <w:p w:rsidR="005F5912" w:rsidRDefault="005F5912" w:rsidP="00A36143">
      <w:pPr>
        <w:pStyle w:val="NoiDung"/>
        <w:rPr>
          <w:szCs w:val="26"/>
        </w:rPr>
      </w:pPr>
    </w:p>
    <w:p w:rsidR="000F0D22" w:rsidRDefault="000F0D22" w:rsidP="00A36143">
      <w:pPr>
        <w:pStyle w:val="NoiDung"/>
        <w:rPr>
          <w:szCs w:val="26"/>
        </w:rPr>
      </w:pPr>
    </w:p>
    <w:tbl>
      <w:tblPr>
        <w:tblStyle w:val="TableGrid"/>
        <w:tblW w:w="0" w:type="auto"/>
        <w:jc w:val="center"/>
        <w:tblLook w:val="04A0" w:firstRow="1" w:lastRow="0" w:firstColumn="1" w:lastColumn="0" w:noHBand="0" w:noVBand="1"/>
      </w:tblPr>
      <w:tblGrid>
        <w:gridCol w:w="4334"/>
        <w:gridCol w:w="3990"/>
      </w:tblGrid>
      <w:tr w:rsidR="000B1C06" w:rsidRPr="000A1214" w:rsidTr="005F5912">
        <w:trPr>
          <w:jc w:val="center"/>
        </w:trPr>
        <w:tc>
          <w:tcPr>
            <w:tcW w:w="4334" w:type="dxa"/>
            <w:vAlign w:val="center"/>
          </w:tcPr>
          <w:p w:rsidR="000B1C06" w:rsidRPr="000A1214" w:rsidRDefault="000F0D22" w:rsidP="00A36143">
            <w:pPr>
              <w:pStyle w:val="NoiDung"/>
            </w:pPr>
            <w:r>
              <w:br w:type="page"/>
            </w:r>
            <w:r w:rsidR="000B1C06" w:rsidRPr="000A1214">
              <w:t>Giao tiếp</w:t>
            </w:r>
          </w:p>
        </w:tc>
        <w:tc>
          <w:tcPr>
            <w:tcW w:w="3990" w:type="dxa"/>
            <w:vAlign w:val="center"/>
          </w:tcPr>
          <w:p w:rsidR="000B1C06" w:rsidRPr="000A1214" w:rsidRDefault="000B1C06" w:rsidP="00A36143">
            <w:pPr>
              <w:pStyle w:val="NoiDung"/>
            </w:pPr>
            <w:r w:rsidRPr="000A1214">
              <w:t>I2C</w:t>
            </w:r>
          </w:p>
        </w:tc>
      </w:tr>
      <w:tr w:rsidR="000B1C06" w:rsidRPr="000A1214" w:rsidTr="005F5912">
        <w:trPr>
          <w:jc w:val="center"/>
        </w:trPr>
        <w:tc>
          <w:tcPr>
            <w:tcW w:w="4334" w:type="dxa"/>
            <w:vAlign w:val="center"/>
          </w:tcPr>
          <w:p w:rsidR="000B1C06" w:rsidRPr="000A1214" w:rsidRDefault="000B1C06" w:rsidP="00A36143">
            <w:pPr>
              <w:pStyle w:val="NoiDung"/>
            </w:pPr>
            <w:r w:rsidRPr="000A1214">
              <w:t>Độ phân giải</w:t>
            </w:r>
          </w:p>
        </w:tc>
        <w:tc>
          <w:tcPr>
            <w:tcW w:w="3990" w:type="dxa"/>
            <w:vAlign w:val="center"/>
          </w:tcPr>
          <w:p w:rsidR="000B1C06" w:rsidRPr="000A1214" w:rsidRDefault="000B1C06" w:rsidP="00A36143">
            <w:pPr>
              <w:pStyle w:val="NoiDung"/>
            </w:pPr>
            <w:r w:rsidRPr="000A1214">
              <w:t>16 bits</w:t>
            </w:r>
          </w:p>
        </w:tc>
      </w:tr>
      <w:tr w:rsidR="000B1C06" w:rsidRPr="000A1214" w:rsidTr="005F5912">
        <w:trPr>
          <w:jc w:val="center"/>
        </w:trPr>
        <w:tc>
          <w:tcPr>
            <w:tcW w:w="4334" w:type="dxa"/>
            <w:vAlign w:val="center"/>
          </w:tcPr>
          <w:p w:rsidR="000B1C06" w:rsidRPr="000A1214" w:rsidRDefault="000B1C06" w:rsidP="00A36143">
            <w:pPr>
              <w:pStyle w:val="NoiDung"/>
            </w:pPr>
            <w:r w:rsidRPr="000A1214">
              <w:t>Giải đo gyroscope</w:t>
            </w:r>
          </w:p>
        </w:tc>
        <w:tc>
          <w:tcPr>
            <w:tcW w:w="3990" w:type="dxa"/>
            <w:vAlign w:val="center"/>
          </w:tcPr>
          <w:p w:rsidR="000B1C06" w:rsidRPr="000A1214" w:rsidRDefault="000B1C06" w:rsidP="00A36143">
            <w:pPr>
              <w:pStyle w:val="NoiDung"/>
            </w:pPr>
            <w:r w:rsidRPr="000A1214">
              <w:t>±250</w:t>
            </w:r>
            <w:r w:rsidRPr="000A1214">
              <w:rPr>
                <w:vertAlign w:val="superscript"/>
              </w:rPr>
              <w:t>o</w:t>
            </w:r>
            <w:r w:rsidRPr="000A1214">
              <w:t>/giây</w:t>
            </w:r>
            <w:r w:rsidRPr="000A1214">
              <w:br/>
              <w:t>±500</w:t>
            </w:r>
            <w:r w:rsidRPr="000A1214">
              <w:rPr>
                <w:vertAlign w:val="superscript"/>
              </w:rPr>
              <w:t>o</w:t>
            </w:r>
            <w:r w:rsidRPr="000A1214">
              <w:t>/giây</w:t>
            </w:r>
            <w:r w:rsidRPr="000A1214">
              <w:br/>
              <w:t xml:space="preserve">±1000 </w:t>
            </w:r>
            <w:r w:rsidRPr="000A1214">
              <w:rPr>
                <w:vertAlign w:val="superscript"/>
              </w:rPr>
              <w:t>o</w:t>
            </w:r>
            <w:r w:rsidRPr="000A1214">
              <w:t>/giây</w:t>
            </w:r>
          </w:p>
          <w:p w:rsidR="000B1C06" w:rsidRPr="000A1214" w:rsidRDefault="000B1C06" w:rsidP="00A36143">
            <w:pPr>
              <w:pStyle w:val="NoiDung"/>
              <w:rPr>
                <w:vertAlign w:val="subscript"/>
              </w:rPr>
            </w:pPr>
            <w:r w:rsidRPr="000A1214">
              <w:t xml:space="preserve">±2000 </w:t>
            </w:r>
            <w:r w:rsidRPr="000A1214">
              <w:rPr>
                <w:vertAlign w:val="superscript"/>
              </w:rPr>
              <w:t>o</w:t>
            </w:r>
            <w:r w:rsidRPr="000A1214">
              <w:t>/giây</w:t>
            </w:r>
          </w:p>
        </w:tc>
      </w:tr>
      <w:tr w:rsidR="000B1C06" w:rsidRPr="000A1214" w:rsidTr="005F5912">
        <w:trPr>
          <w:jc w:val="center"/>
        </w:trPr>
        <w:tc>
          <w:tcPr>
            <w:tcW w:w="4334" w:type="dxa"/>
            <w:vAlign w:val="center"/>
          </w:tcPr>
          <w:p w:rsidR="000B1C06" w:rsidRPr="000A1214" w:rsidRDefault="000B1C06" w:rsidP="00A36143">
            <w:pPr>
              <w:pStyle w:val="NoiDung"/>
            </w:pPr>
            <w:r w:rsidRPr="000A1214">
              <w:t>Tốc độ lấy mẫu (gyroscope)</w:t>
            </w:r>
          </w:p>
        </w:tc>
        <w:tc>
          <w:tcPr>
            <w:tcW w:w="3990" w:type="dxa"/>
            <w:vAlign w:val="center"/>
          </w:tcPr>
          <w:p w:rsidR="000B1C06" w:rsidRPr="000A1214" w:rsidRDefault="000B1C06" w:rsidP="00A36143">
            <w:pPr>
              <w:pStyle w:val="NoiDung"/>
            </w:pPr>
            <w:r w:rsidRPr="000A1214">
              <w:t>8000 Hz</w:t>
            </w:r>
          </w:p>
        </w:tc>
      </w:tr>
      <w:tr w:rsidR="000B1C06" w:rsidRPr="000A1214" w:rsidTr="005F5912">
        <w:trPr>
          <w:jc w:val="center"/>
        </w:trPr>
        <w:tc>
          <w:tcPr>
            <w:tcW w:w="4334" w:type="dxa"/>
            <w:vAlign w:val="center"/>
          </w:tcPr>
          <w:p w:rsidR="000B1C06" w:rsidRPr="000A1214" w:rsidRDefault="000B1C06" w:rsidP="00A36143">
            <w:pPr>
              <w:pStyle w:val="NoiDung"/>
            </w:pPr>
            <w:r w:rsidRPr="000A1214">
              <w:t>Giải đo gia tốc kế</w:t>
            </w:r>
          </w:p>
        </w:tc>
        <w:tc>
          <w:tcPr>
            <w:tcW w:w="3990" w:type="dxa"/>
            <w:vAlign w:val="center"/>
          </w:tcPr>
          <w:p w:rsidR="000B1C06" w:rsidRPr="000A1214" w:rsidRDefault="000B1C06" w:rsidP="00A36143">
            <w:pPr>
              <w:pStyle w:val="NoiDung"/>
            </w:pPr>
            <w:r w:rsidRPr="000A1214">
              <w:t>±2g, ±4g, ±8g and ±16g</w:t>
            </w:r>
          </w:p>
        </w:tc>
      </w:tr>
      <w:tr w:rsidR="000B1C06" w:rsidRPr="000A1214" w:rsidTr="005F5912">
        <w:trPr>
          <w:jc w:val="center"/>
        </w:trPr>
        <w:tc>
          <w:tcPr>
            <w:tcW w:w="4334" w:type="dxa"/>
            <w:vAlign w:val="center"/>
          </w:tcPr>
          <w:p w:rsidR="000B1C06" w:rsidRPr="000A1214" w:rsidRDefault="000B1C06" w:rsidP="00A36143">
            <w:pPr>
              <w:pStyle w:val="NoiDung"/>
            </w:pPr>
            <w:r w:rsidRPr="000A1214">
              <w:t>Tốc độ lấy mẫu (gia tốc kế)</w:t>
            </w:r>
          </w:p>
        </w:tc>
        <w:tc>
          <w:tcPr>
            <w:tcW w:w="3990" w:type="dxa"/>
            <w:vAlign w:val="center"/>
          </w:tcPr>
          <w:p w:rsidR="000B1C06" w:rsidRPr="000A1214" w:rsidRDefault="000B1C06" w:rsidP="00A36143">
            <w:pPr>
              <w:pStyle w:val="NoiDung"/>
            </w:pPr>
            <w:r w:rsidRPr="000A1214">
              <w:t>1000 Hz</w:t>
            </w:r>
          </w:p>
        </w:tc>
      </w:tr>
      <w:tr w:rsidR="000B1C06" w:rsidRPr="000A1214" w:rsidTr="005F5912">
        <w:trPr>
          <w:jc w:val="center"/>
        </w:trPr>
        <w:tc>
          <w:tcPr>
            <w:tcW w:w="4334" w:type="dxa"/>
            <w:vAlign w:val="center"/>
          </w:tcPr>
          <w:p w:rsidR="000B1C06" w:rsidRPr="000A1214" w:rsidRDefault="000B1C06" w:rsidP="00A36143">
            <w:pPr>
              <w:pStyle w:val="NoiDung"/>
            </w:pPr>
            <w:r w:rsidRPr="000A1214">
              <w:t>Hệ số độ nhạy</w:t>
            </w:r>
          </w:p>
        </w:tc>
        <w:tc>
          <w:tcPr>
            <w:tcW w:w="3990" w:type="dxa"/>
            <w:vAlign w:val="center"/>
          </w:tcPr>
          <w:p w:rsidR="000B1C06" w:rsidRPr="000A1214" w:rsidRDefault="000B1C06" w:rsidP="00A36143">
            <w:pPr>
              <w:pStyle w:val="NoiDung"/>
            </w:pPr>
            <w:r w:rsidRPr="000A1214">
              <w:t>16 384 LSB/g</w:t>
            </w:r>
          </w:p>
        </w:tc>
      </w:tr>
      <w:tr w:rsidR="000B1C06" w:rsidRPr="000A1214" w:rsidTr="005F5912">
        <w:trPr>
          <w:jc w:val="center"/>
        </w:trPr>
        <w:tc>
          <w:tcPr>
            <w:tcW w:w="4334" w:type="dxa"/>
            <w:vAlign w:val="center"/>
          </w:tcPr>
          <w:p w:rsidR="000B1C06" w:rsidRPr="000A1214" w:rsidRDefault="000B1C06" w:rsidP="00A36143">
            <w:pPr>
              <w:pStyle w:val="NoiDung"/>
            </w:pPr>
            <w:r w:rsidRPr="000A1214">
              <w:t>Thay đổi độ nhạy với nhiệt độ (trong khoảng -40</w:t>
            </w:r>
            <w:r w:rsidRPr="000A1214">
              <w:rPr>
                <w:vertAlign w:val="superscript"/>
              </w:rPr>
              <w:t xml:space="preserve"> o</w:t>
            </w:r>
            <w:r w:rsidRPr="000A1214">
              <w:t>C tới 85</w:t>
            </w:r>
            <w:r w:rsidRPr="000A1214">
              <w:rPr>
                <w:vertAlign w:val="superscript"/>
              </w:rPr>
              <w:t xml:space="preserve"> o</w:t>
            </w:r>
            <w:r w:rsidRPr="000A1214">
              <w:t>C)</w:t>
            </w:r>
          </w:p>
        </w:tc>
        <w:tc>
          <w:tcPr>
            <w:tcW w:w="3990" w:type="dxa"/>
            <w:vAlign w:val="center"/>
          </w:tcPr>
          <w:p w:rsidR="000B1C06" w:rsidRPr="000A1214" w:rsidRDefault="000B1C06" w:rsidP="00A36143">
            <w:pPr>
              <w:pStyle w:val="NoiDung"/>
            </w:pPr>
            <w:r w:rsidRPr="000A1214">
              <w:t>±0,02 %/</w:t>
            </w:r>
            <w:r w:rsidRPr="000A1214">
              <w:rPr>
                <w:vertAlign w:val="superscript"/>
              </w:rPr>
              <w:t>o</w:t>
            </w:r>
            <w:r w:rsidRPr="000A1214">
              <w:t>C</w:t>
            </w:r>
          </w:p>
        </w:tc>
      </w:tr>
      <w:tr w:rsidR="000B1C06" w:rsidRPr="000A1214" w:rsidTr="005F5912">
        <w:trPr>
          <w:jc w:val="center"/>
        </w:trPr>
        <w:tc>
          <w:tcPr>
            <w:tcW w:w="4334" w:type="dxa"/>
            <w:vAlign w:val="center"/>
          </w:tcPr>
          <w:p w:rsidR="000B1C06" w:rsidRPr="000A1214" w:rsidRDefault="000B1C06" w:rsidP="00A36143">
            <w:pPr>
              <w:pStyle w:val="NoiDung"/>
            </w:pPr>
            <w:r w:rsidRPr="000A1214">
              <w:t>Ảnh hưởng giữa các trục</w:t>
            </w:r>
          </w:p>
        </w:tc>
        <w:tc>
          <w:tcPr>
            <w:tcW w:w="3990" w:type="dxa"/>
            <w:vAlign w:val="center"/>
          </w:tcPr>
          <w:p w:rsidR="000B1C06" w:rsidRPr="000A1214" w:rsidRDefault="000B1C06" w:rsidP="00A36143">
            <w:pPr>
              <w:pStyle w:val="NoiDung"/>
            </w:pPr>
            <w:r w:rsidRPr="000A1214">
              <w:t>±2 %</w:t>
            </w:r>
          </w:p>
        </w:tc>
      </w:tr>
      <w:tr w:rsidR="000B1C06" w:rsidRPr="000A1214" w:rsidTr="005F5912">
        <w:trPr>
          <w:jc w:val="center"/>
        </w:trPr>
        <w:tc>
          <w:tcPr>
            <w:tcW w:w="4334" w:type="dxa"/>
            <w:vAlign w:val="center"/>
          </w:tcPr>
          <w:p w:rsidR="000B1C06" w:rsidRPr="000A1214" w:rsidRDefault="000B1C06" w:rsidP="00A36143">
            <w:pPr>
              <w:pStyle w:val="NoiDung"/>
            </w:pPr>
            <w:r w:rsidRPr="000A1214">
              <w:t>Sai lệch hiệu chỉnh ban đầu</w:t>
            </w:r>
          </w:p>
        </w:tc>
        <w:tc>
          <w:tcPr>
            <w:tcW w:w="3990" w:type="dxa"/>
            <w:vAlign w:val="center"/>
          </w:tcPr>
          <w:p w:rsidR="000B1C06" w:rsidRPr="000A1214" w:rsidRDefault="000B1C06" w:rsidP="00A36143">
            <w:pPr>
              <w:pStyle w:val="NoiDung"/>
            </w:pPr>
            <w:r w:rsidRPr="000A1214">
              <w:t>Trục X và Y: ±50 mg</w:t>
            </w:r>
          </w:p>
          <w:p w:rsidR="000B1C06" w:rsidRPr="000A1214" w:rsidRDefault="000B1C06" w:rsidP="00A36143">
            <w:pPr>
              <w:pStyle w:val="NoiDung"/>
            </w:pPr>
            <w:r w:rsidRPr="000A1214">
              <w:t>Trục Z          :±80 mg</w:t>
            </w:r>
          </w:p>
        </w:tc>
      </w:tr>
      <w:tr w:rsidR="000B1C06" w:rsidRPr="000A1214" w:rsidTr="005F5912">
        <w:trPr>
          <w:jc w:val="center"/>
        </w:trPr>
        <w:tc>
          <w:tcPr>
            <w:tcW w:w="4334" w:type="dxa"/>
            <w:vAlign w:val="center"/>
          </w:tcPr>
          <w:p w:rsidR="000B1C06" w:rsidRPr="000A1214" w:rsidRDefault="000B1C06" w:rsidP="00A36143">
            <w:pPr>
              <w:pStyle w:val="NoiDung"/>
            </w:pPr>
            <w:r w:rsidRPr="000A1214">
              <w:t>Mật độ nhiễu</w:t>
            </w:r>
          </w:p>
        </w:tc>
        <w:tc>
          <w:tcPr>
            <w:tcW w:w="3990" w:type="dxa"/>
            <w:vAlign w:val="center"/>
          </w:tcPr>
          <w:p w:rsidR="000B1C06" w:rsidRPr="000A1214" w:rsidRDefault="000B1C06" w:rsidP="00A36143">
            <w:pPr>
              <w:pStyle w:val="NoiDung"/>
              <w:keepNext/>
            </w:pPr>
            <w:r w:rsidRPr="000A1214">
              <w:t>400 μg/√Hz</w:t>
            </w:r>
          </w:p>
        </w:tc>
      </w:tr>
    </w:tbl>
    <w:p w:rsidR="005F5912" w:rsidRPr="000F5B36" w:rsidRDefault="00496D1E" w:rsidP="000F5B36">
      <w:pPr>
        <w:pStyle w:val="Caption"/>
        <w:jc w:val="center"/>
        <w:rPr>
          <w:sz w:val="28"/>
          <w:szCs w:val="28"/>
        </w:rPr>
      </w:pPr>
      <w:bookmarkStart w:id="56" w:name="_Toc40881976"/>
      <w:r w:rsidRPr="00496D1E">
        <w:rPr>
          <w:sz w:val="28"/>
          <w:szCs w:val="28"/>
        </w:rPr>
        <w:t xml:space="preserve">Bảng 2. </w:t>
      </w:r>
      <w:r w:rsidRPr="00496D1E">
        <w:rPr>
          <w:sz w:val="28"/>
          <w:szCs w:val="28"/>
        </w:rPr>
        <w:fldChar w:fldCharType="begin"/>
      </w:r>
      <w:r w:rsidRPr="00496D1E">
        <w:rPr>
          <w:sz w:val="28"/>
          <w:szCs w:val="28"/>
        </w:rPr>
        <w:instrText xml:space="preserve"> SEQ Bảng_2. \* ARABIC </w:instrText>
      </w:r>
      <w:r w:rsidRPr="00496D1E">
        <w:rPr>
          <w:sz w:val="28"/>
          <w:szCs w:val="28"/>
        </w:rPr>
        <w:fldChar w:fldCharType="separate"/>
      </w:r>
      <w:r w:rsidR="0032604A">
        <w:rPr>
          <w:noProof/>
          <w:sz w:val="28"/>
          <w:szCs w:val="28"/>
        </w:rPr>
        <w:t>1</w:t>
      </w:r>
      <w:r w:rsidRPr="00496D1E">
        <w:rPr>
          <w:sz w:val="28"/>
          <w:szCs w:val="28"/>
        </w:rPr>
        <w:fldChar w:fldCharType="end"/>
      </w:r>
      <w:r w:rsidRPr="00496D1E">
        <w:rPr>
          <w:sz w:val="28"/>
          <w:szCs w:val="28"/>
        </w:rPr>
        <w:t xml:space="preserve"> Các thông số chính của cảm biến MPU-6050</w:t>
      </w:r>
      <w:bookmarkEnd w:id="56"/>
    </w:p>
    <w:p w:rsidR="005C2BF6" w:rsidRPr="005A7275" w:rsidRDefault="004040ED" w:rsidP="00622131">
      <w:pPr>
        <w:pStyle w:val="NoiDung"/>
        <w:numPr>
          <w:ilvl w:val="0"/>
          <w:numId w:val="29"/>
        </w:numPr>
        <w:rPr>
          <w:b/>
          <w:szCs w:val="28"/>
        </w:rPr>
      </w:pPr>
      <w:r w:rsidRPr="005A7275">
        <w:rPr>
          <w:b/>
          <w:color w:val="212121"/>
          <w:szCs w:val="28"/>
          <w:shd w:val="clear" w:color="auto" w:fill="FFFFFF"/>
        </w:rPr>
        <w:t>E</w:t>
      </w:r>
      <w:r w:rsidR="009A41FC" w:rsidRPr="005A7275">
        <w:rPr>
          <w:b/>
          <w:color w:val="212121"/>
          <w:szCs w:val="28"/>
          <w:shd w:val="clear" w:color="auto" w:fill="FFFFFF"/>
        </w:rPr>
        <w:t>SC (Electronic speed controller)</w:t>
      </w:r>
      <w:r w:rsidRPr="005A7275">
        <w:rPr>
          <w:b/>
          <w:color w:val="212121"/>
          <w:szCs w:val="28"/>
          <w:shd w:val="clear" w:color="auto" w:fill="FFFFFF"/>
        </w:rPr>
        <w:t xml:space="preserve"> </w:t>
      </w:r>
    </w:p>
    <w:p w:rsidR="008F7154" w:rsidRPr="008F7154" w:rsidRDefault="004040ED" w:rsidP="00A36143">
      <w:pPr>
        <w:pStyle w:val="NoiDung"/>
        <w:rPr>
          <w:shd w:val="clear" w:color="auto" w:fill="FFFFFF"/>
        </w:rPr>
      </w:pPr>
      <w:r w:rsidRPr="004040ED">
        <w:rPr>
          <w:shd w:val="clear" w:color="auto" w:fill="FFFFFF"/>
        </w:rPr>
        <w:lastRenderedPageBreak/>
        <w:t xml:space="preserve">ESC không chổi than là một trong những phụ kiện của </w:t>
      </w:r>
      <w:r w:rsidR="00484D34" w:rsidRPr="004040ED">
        <w:rPr>
          <w:shd w:val="clear" w:color="auto" w:fill="FFFFFF"/>
        </w:rPr>
        <w:t xml:space="preserve">mô hình </w:t>
      </w:r>
      <w:r w:rsidRPr="004040ED">
        <w:rPr>
          <w:shd w:val="clear" w:color="auto" w:fill="FFFFFF"/>
        </w:rPr>
        <w:t xml:space="preserve">máy bay, cần có mạch điều khiển để hoạt động. </w:t>
      </w:r>
      <w:r w:rsidR="00DC2117">
        <w:rPr>
          <w:shd w:val="clear" w:color="auto" w:fill="FFFFFF"/>
        </w:rPr>
        <w:t>Chịu trách nhiệm nhận tín hiệu điều khiển và cung cấp năng lượng cho motor.</w:t>
      </w:r>
    </w:p>
    <w:p w:rsidR="00496D1E" w:rsidRDefault="00375020" w:rsidP="00A36143">
      <w:pPr>
        <w:pStyle w:val="NoiDung"/>
        <w:keepNext/>
        <w:jc w:val="center"/>
      </w:pPr>
      <w:r>
        <w:rPr>
          <w:noProof/>
          <w:szCs w:val="28"/>
        </w:rPr>
        <w:drawing>
          <wp:inline distT="0" distB="0" distL="0" distR="0" wp14:anchorId="7A3959F5" wp14:editId="053D1760">
            <wp:extent cx="2634018" cy="26340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23ff1_7462eb87bf914e3197ea5f2ccb76d27d_mv2_d_1500_1500_s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8625" cy="2648625"/>
                    </a:xfrm>
                    <a:prstGeom prst="rect">
                      <a:avLst/>
                    </a:prstGeom>
                  </pic:spPr>
                </pic:pic>
              </a:graphicData>
            </a:graphic>
          </wp:inline>
        </w:drawing>
      </w:r>
    </w:p>
    <w:p w:rsidR="00DC2117" w:rsidRPr="00DC2117" w:rsidRDefault="00496D1E" w:rsidP="00DC2117">
      <w:pPr>
        <w:pStyle w:val="Caption"/>
        <w:jc w:val="center"/>
        <w:rPr>
          <w:sz w:val="28"/>
          <w:szCs w:val="28"/>
        </w:rPr>
      </w:pPr>
      <w:bookmarkStart w:id="57" w:name="_Toc40881185"/>
      <w:r w:rsidRPr="00496D1E">
        <w:rPr>
          <w:sz w:val="28"/>
          <w:szCs w:val="28"/>
        </w:rPr>
        <w:t xml:space="preserve">Hình 2. </w:t>
      </w:r>
      <w:r w:rsidRPr="00496D1E">
        <w:rPr>
          <w:sz w:val="28"/>
          <w:szCs w:val="28"/>
        </w:rPr>
        <w:fldChar w:fldCharType="begin"/>
      </w:r>
      <w:r w:rsidRPr="00496D1E">
        <w:rPr>
          <w:sz w:val="28"/>
          <w:szCs w:val="28"/>
        </w:rPr>
        <w:instrText xml:space="preserve"> SEQ Hình_2. \* ARABIC </w:instrText>
      </w:r>
      <w:r w:rsidRPr="00496D1E">
        <w:rPr>
          <w:sz w:val="28"/>
          <w:szCs w:val="28"/>
        </w:rPr>
        <w:fldChar w:fldCharType="separate"/>
      </w:r>
      <w:r w:rsidR="0032604A">
        <w:rPr>
          <w:noProof/>
          <w:sz w:val="28"/>
          <w:szCs w:val="28"/>
        </w:rPr>
        <w:t>4</w:t>
      </w:r>
      <w:r w:rsidRPr="00496D1E">
        <w:rPr>
          <w:sz w:val="28"/>
          <w:szCs w:val="28"/>
        </w:rPr>
        <w:fldChar w:fldCharType="end"/>
      </w:r>
      <w:r w:rsidRPr="00496D1E">
        <w:rPr>
          <w:sz w:val="28"/>
          <w:szCs w:val="28"/>
        </w:rPr>
        <w:t xml:space="preserve"> Esc không chổi than</w:t>
      </w:r>
      <w:bookmarkEnd w:id="57"/>
    </w:p>
    <w:p w:rsidR="00084271" w:rsidRPr="005A7275" w:rsidRDefault="000B1C06" w:rsidP="005A7275">
      <w:pPr>
        <w:pStyle w:val="NoiDung"/>
        <w:numPr>
          <w:ilvl w:val="0"/>
          <w:numId w:val="29"/>
        </w:numPr>
        <w:rPr>
          <w:b/>
          <w:szCs w:val="26"/>
        </w:rPr>
      </w:pPr>
      <w:r w:rsidRPr="005A7275">
        <w:rPr>
          <w:b/>
          <w:szCs w:val="26"/>
        </w:rPr>
        <w:t xml:space="preserve">Pin Li-Po WildScorpion </w:t>
      </w:r>
    </w:p>
    <w:p w:rsidR="000B1C06" w:rsidRPr="000A1214" w:rsidRDefault="000B1C06" w:rsidP="00A36143">
      <w:pPr>
        <w:pStyle w:val="NoiDung"/>
        <w:rPr>
          <w:szCs w:val="26"/>
        </w:rPr>
      </w:pPr>
      <w:r w:rsidRPr="000A1214">
        <w:rPr>
          <w:szCs w:val="26"/>
        </w:rPr>
        <w:t>Trong số các loại pin được sử dụng cho mô hình máy bay, pin Li-Po (Lithium-ion Polymer) cho dung lượng lớn với dòng ra ổn định và có kích thước nhẹ, phù hợp với ứng dụn trên các máy bay mô hình cỡ nhỏ.</w:t>
      </w:r>
    </w:p>
    <w:tbl>
      <w:tblPr>
        <w:tblStyle w:val="TableGrid"/>
        <w:tblW w:w="0" w:type="auto"/>
        <w:jc w:val="center"/>
        <w:tblLook w:val="04A0" w:firstRow="1" w:lastRow="0" w:firstColumn="1" w:lastColumn="0" w:noHBand="0" w:noVBand="1"/>
      </w:tblPr>
      <w:tblGrid>
        <w:gridCol w:w="5575"/>
        <w:gridCol w:w="3111"/>
      </w:tblGrid>
      <w:tr w:rsidR="000B1C06" w:rsidRPr="000A1214" w:rsidTr="005F5912">
        <w:trPr>
          <w:jc w:val="center"/>
        </w:trPr>
        <w:tc>
          <w:tcPr>
            <w:tcW w:w="5575" w:type="dxa"/>
          </w:tcPr>
          <w:p w:rsidR="000B1C06" w:rsidRPr="000A1214" w:rsidRDefault="000B1C06" w:rsidP="00A36143">
            <w:pPr>
              <w:pStyle w:val="NoiDung"/>
            </w:pPr>
            <w:r w:rsidRPr="000A1214">
              <w:t>Kích thước</w:t>
            </w:r>
          </w:p>
        </w:tc>
        <w:tc>
          <w:tcPr>
            <w:tcW w:w="3111" w:type="dxa"/>
          </w:tcPr>
          <w:p w:rsidR="000B1C06" w:rsidRPr="000A1214" w:rsidRDefault="000B1C06" w:rsidP="00A36143">
            <w:pPr>
              <w:pStyle w:val="NoiDung"/>
            </w:pPr>
            <w:r w:rsidRPr="000A1214">
              <w:t>23mm x 33mm x 107mm</w:t>
            </w:r>
          </w:p>
        </w:tc>
      </w:tr>
      <w:tr w:rsidR="000B1C06" w:rsidRPr="000A1214" w:rsidTr="005F5912">
        <w:trPr>
          <w:jc w:val="center"/>
        </w:trPr>
        <w:tc>
          <w:tcPr>
            <w:tcW w:w="5575" w:type="dxa"/>
          </w:tcPr>
          <w:p w:rsidR="000B1C06" w:rsidRPr="000A1214" w:rsidRDefault="000B1C06" w:rsidP="00A36143">
            <w:pPr>
              <w:pStyle w:val="NoiDung"/>
            </w:pPr>
            <w:r w:rsidRPr="000A1214">
              <w:t>Khối lượng</w:t>
            </w:r>
          </w:p>
        </w:tc>
        <w:tc>
          <w:tcPr>
            <w:tcW w:w="3111" w:type="dxa"/>
          </w:tcPr>
          <w:p w:rsidR="000B1C06" w:rsidRPr="000A1214" w:rsidRDefault="000B1C06" w:rsidP="00A36143">
            <w:pPr>
              <w:pStyle w:val="NoiDung"/>
            </w:pPr>
            <w:r w:rsidRPr="000A1214">
              <w:t>184g</w:t>
            </w:r>
          </w:p>
        </w:tc>
      </w:tr>
      <w:tr w:rsidR="000B1C06" w:rsidRPr="000A1214" w:rsidTr="005F5912">
        <w:trPr>
          <w:jc w:val="center"/>
        </w:trPr>
        <w:tc>
          <w:tcPr>
            <w:tcW w:w="5575" w:type="dxa"/>
          </w:tcPr>
          <w:p w:rsidR="000B1C06" w:rsidRPr="000A1214" w:rsidRDefault="000B1C06" w:rsidP="00A36143">
            <w:pPr>
              <w:pStyle w:val="NoiDung"/>
            </w:pPr>
            <w:r w:rsidRPr="000A1214">
              <w:t>Dung lượng</w:t>
            </w:r>
          </w:p>
        </w:tc>
        <w:tc>
          <w:tcPr>
            <w:tcW w:w="3111" w:type="dxa"/>
          </w:tcPr>
          <w:p w:rsidR="000B1C06" w:rsidRPr="000A1214" w:rsidRDefault="000B1C06" w:rsidP="00A36143">
            <w:pPr>
              <w:pStyle w:val="NoiDung"/>
            </w:pPr>
            <w:r w:rsidRPr="000A1214">
              <w:t>2200mAh</w:t>
            </w:r>
          </w:p>
        </w:tc>
      </w:tr>
      <w:tr w:rsidR="000B1C06" w:rsidRPr="000A1214" w:rsidTr="005F5912">
        <w:trPr>
          <w:jc w:val="center"/>
        </w:trPr>
        <w:tc>
          <w:tcPr>
            <w:tcW w:w="5575" w:type="dxa"/>
          </w:tcPr>
          <w:p w:rsidR="000B1C06" w:rsidRPr="000A1214" w:rsidRDefault="000B1C06" w:rsidP="00A36143">
            <w:pPr>
              <w:pStyle w:val="NoiDung"/>
            </w:pPr>
            <w:r w:rsidRPr="000A1214">
              <w:t>Điện áp</w:t>
            </w:r>
          </w:p>
        </w:tc>
        <w:tc>
          <w:tcPr>
            <w:tcW w:w="3111" w:type="dxa"/>
          </w:tcPr>
          <w:p w:rsidR="000B1C06" w:rsidRPr="000A1214" w:rsidRDefault="000B1C06" w:rsidP="00A36143">
            <w:pPr>
              <w:pStyle w:val="NoiDung"/>
            </w:pPr>
            <w:r w:rsidRPr="000A1214">
              <w:t>11.1V</w:t>
            </w:r>
          </w:p>
        </w:tc>
      </w:tr>
      <w:tr w:rsidR="000B1C06" w:rsidRPr="000A1214" w:rsidTr="005F5912">
        <w:trPr>
          <w:jc w:val="center"/>
        </w:trPr>
        <w:tc>
          <w:tcPr>
            <w:tcW w:w="5575" w:type="dxa"/>
          </w:tcPr>
          <w:p w:rsidR="000B1C06" w:rsidRPr="000A1214" w:rsidRDefault="000B1C06" w:rsidP="00A36143">
            <w:pPr>
              <w:pStyle w:val="NoiDung"/>
            </w:pPr>
            <w:r w:rsidRPr="000A1214">
              <w:t>Tốc độ xả liên tục</w:t>
            </w:r>
          </w:p>
        </w:tc>
        <w:tc>
          <w:tcPr>
            <w:tcW w:w="3111" w:type="dxa"/>
          </w:tcPr>
          <w:p w:rsidR="000B1C06" w:rsidRPr="000A1214" w:rsidRDefault="000B1C06" w:rsidP="00A36143">
            <w:pPr>
              <w:pStyle w:val="NoiDung"/>
            </w:pPr>
            <w:r w:rsidRPr="000A1214">
              <w:t>35C</w:t>
            </w:r>
          </w:p>
        </w:tc>
      </w:tr>
      <w:tr w:rsidR="000B1C06" w:rsidRPr="000A1214" w:rsidTr="005F5912">
        <w:trPr>
          <w:jc w:val="center"/>
        </w:trPr>
        <w:tc>
          <w:tcPr>
            <w:tcW w:w="5575" w:type="dxa"/>
          </w:tcPr>
          <w:p w:rsidR="000B1C06" w:rsidRPr="000A1214" w:rsidRDefault="000B1C06" w:rsidP="00A36143">
            <w:pPr>
              <w:pStyle w:val="NoiDung"/>
            </w:pPr>
            <w:r w:rsidRPr="000A1214">
              <w:t>Tốc độ sạc Max</w:t>
            </w:r>
          </w:p>
        </w:tc>
        <w:tc>
          <w:tcPr>
            <w:tcW w:w="3111" w:type="dxa"/>
          </w:tcPr>
          <w:p w:rsidR="000B1C06" w:rsidRPr="000A1214" w:rsidRDefault="000B1C06" w:rsidP="00A36143">
            <w:pPr>
              <w:pStyle w:val="NoiDung"/>
            </w:pPr>
            <w:r w:rsidRPr="000A1214">
              <w:t>5C</w:t>
            </w:r>
          </w:p>
        </w:tc>
      </w:tr>
      <w:tr w:rsidR="000B1C06" w:rsidRPr="000A1214" w:rsidTr="005F5912">
        <w:trPr>
          <w:jc w:val="center"/>
        </w:trPr>
        <w:tc>
          <w:tcPr>
            <w:tcW w:w="5575" w:type="dxa"/>
          </w:tcPr>
          <w:p w:rsidR="000B1C06" w:rsidRPr="000A1214" w:rsidRDefault="000B1C06" w:rsidP="00A36143">
            <w:pPr>
              <w:pStyle w:val="NoiDung"/>
            </w:pPr>
            <w:r w:rsidRPr="000A1214">
              <w:t>Số cell</w:t>
            </w:r>
          </w:p>
        </w:tc>
        <w:tc>
          <w:tcPr>
            <w:tcW w:w="3111" w:type="dxa"/>
          </w:tcPr>
          <w:p w:rsidR="000B1C06" w:rsidRPr="000A1214" w:rsidRDefault="000B1C06" w:rsidP="00A36143">
            <w:pPr>
              <w:pStyle w:val="NoiDung"/>
              <w:keepNext/>
            </w:pPr>
            <w:r w:rsidRPr="000A1214">
              <w:t>3</w:t>
            </w:r>
          </w:p>
        </w:tc>
      </w:tr>
    </w:tbl>
    <w:p w:rsidR="000B1C06" w:rsidRPr="000F5B36" w:rsidRDefault="00496D1E" w:rsidP="00A36143">
      <w:pPr>
        <w:pStyle w:val="Caption"/>
        <w:jc w:val="center"/>
        <w:rPr>
          <w:sz w:val="28"/>
          <w:szCs w:val="28"/>
        </w:rPr>
      </w:pPr>
      <w:bookmarkStart w:id="58" w:name="_Toc40881977"/>
      <w:r w:rsidRPr="00496D1E">
        <w:rPr>
          <w:sz w:val="28"/>
          <w:szCs w:val="28"/>
        </w:rPr>
        <w:t xml:space="preserve">Bảng 2. </w:t>
      </w:r>
      <w:r w:rsidRPr="00496D1E">
        <w:rPr>
          <w:sz w:val="28"/>
          <w:szCs w:val="28"/>
        </w:rPr>
        <w:fldChar w:fldCharType="begin"/>
      </w:r>
      <w:r w:rsidRPr="00496D1E">
        <w:rPr>
          <w:sz w:val="28"/>
          <w:szCs w:val="28"/>
        </w:rPr>
        <w:instrText xml:space="preserve"> SEQ Bảng_2. \* ARABIC </w:instrText>
      </w:r>
      <w:r w:rsidRPr="00496D1E">
        <w:rPr>
          <w:sz w:val="28"/>
          <w:szCs w:val="28"/>
        </w:rPr>
        <w:fldChar w:fldCharType="separate"/>
      </w:r>
      <w:r w:rsidR="0032604A">
        <w:rPr>
          <w:noProof/>
          <w:sz w:val="28"/>
          <w:szCs w:val="28"/>
        </w:rPr>
        <w:t>2</w:t>
      </w:r>
      <w:r w:rsidRPr="00496D1E">
        <w:rPr>
          <w:sz w:val="28"/>
          <w:szCs w:val="28"/>
        </w:rPr>
        <w:fldChar w:fldCharType="end"/>
      </w:r>
      <w:r w:rsidRPr="00496D1E">
        <w:rPr>
          <w:sz w:val="28"/>
          <w:szCs w:val="28"/>
        </w:rPr>
        <w:t xml:space="preserve"> Các thông số của pin Li-Po</w:t>
      </w:r>
      <w:bookmarkEnd w:id="58"/>
    </w:p>
    <w:p w:rsidR="00993D0B" w:rsidRDefault="000B1C06" w:rsidP="00A36143">
      <w:pPr>
        <w:pStyle w:val="NoiDung"/>
        <w:keepNext/>
        <w:jc w:val="center"/>
      </w:pPr>
      <w:r w:rsidRPr="000A1214">
        <w:rPr>
          <w:noProof/>
        </w:rPr>
        <w:lastRenderedPageBreak/>
        <w:drawing>
          <wp:inline distT="0" distB="0" distL="0" distR="0" wp14:anchorId="6DAD42D3" wp14:editId="2AE98F44">
            <wp:extent cx="3170555" cy="1876425"/>
            <wp:effectExtent l="0" t="0" r="0" b="9525"/>
            <wp:docPr id="279" name="Picture 279" descr="C:\Users\Bee\Desktop\Pic\Wild-Scorpion-11.1V-2200mAh-35C-L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e\Desktop\Pic\Wild-Scorpion-11.1V-2200mAh-35C-Lip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555" cy="1876425"/>
                    </a:xfrm>
                    <a:prstGeom prst="rect">
                      <a:avLst/>
                    </a:prstGeom>
                    <a:noFill/>
                    <a:ln>
                      <a:noFill/>
                    </a:ln>
                  </pic:spPr>
                </pic:pic>
              </a:graphicData>
            </a:graphic>
          </wp:inline>
        </w:drawing>
      </w:r>
    </w:p>
    <w:p w:rsidR="00A479A8" w:rsidRPr="00993D0B" w:rsidRDefault="00993D0B" w:rsidP="00A36143">
      <w:pPr>
        <w:pStyle w:val="Caption"/>
        <w:jc w:val="center"/>
        <w:rPr>
          <w:sz w:val="28"/>
          <w:szCs w:val="28"/>
        </w:rPr>
      </w:pPr>
      <w:bookmarkStart w:id="59" w:name="_Toc40881186"/>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sidR="0032604A">
        <w:rPr>
          <w:noProof/>
          <w:sz w:val="28"/>
          <w:szCs w:val="28"/>
        </w:rPr>
        <w:t>5</w:t>
      </w:r>
      <w:r w:rsidRPr="00993D0B">
        <w:rPr>
          <w:sz w:val="28"/>
          <w:szCs w:val="28"/>
        </w:rPr>
        <w:fldChar w:fldCharType="end"/>
      </w:r>
      <w:r w:rsidRPr="00993D0B">
        <w:rPr>
          <w:sz w:val="28"/>
          <w:szCs w:val="28"/>
        </w:rPr>
        <w:t xml:space="preserve"> Pin Li-Po</w:t>
      </w:r>
      <w:bookmarkEnd w:id="59"/>
    </w:p>
    <w:p w:rsidR="000F512E" w:rsidRPr="000A1214" w:rsidRDefault="000F512E" w:rsidP="00A36143">
      <w:pPr>
        <w:pStyle w:val="NoiDung"/>
        <w:rPr>
          <w:szCs w:val="26"/>
        </w:rPr>
      </w:pPr>
    </w:p>
    <w:p w:rsidR="000B1C06" w:rsidRPr="005A7275" w:rsidRDefault="000B1C06" w:rsidP="005A7275">
      <w:pPr>
        <w:pStyle w:val="NoiDung"/>
        <w:numPr>
          <w:ilvl w:val="0"/>
          <w:numId w:val="27"/>
        </w:numPr>
        <w:rPr>
          <w:b/>
          <w:szCs w:val="26"/>
        </w:rPr>
      </w:pPr>
      <w:r w:rsidRPr="005A7275">
        <w:rPr>
          <w:b/>
          <w:szCs w:val="26"/>
        </w:rPr>
        <w:t>Đ</w:t>
      </w:r>
      <w:r w:rsidR="00E81BE8" w:rsidRPr="005A7275">
        <w:rPr>
          <w:b/>
          <w:szCs w:val="26"/>
        </w:rPr>
        <w:t>ộ</w:t>
      </w:r>
      <w:r w:rsidRPr="005A7275">
        <w:rPr>
          <w:b/>
          <w:szCs w:val="26"/>
        </w:rPr>
        <w:t xml:space="preserve">ng cơ </w:t>
      </w:r>
      <w:r w:rsidR="00E81BE8" w:rsidRPr="005A7275">
        <w:rPr>
          <w:b/>
          <w:szCs w:val="26"/>
        </w:rPr>
        <w:t xml:space="preserve">3 pha DC </w:t>
      </w:r>
      <w:r w:rsidRPr="005A7275">
        <w:rPr>
          <w:b/>
          <w:szCs w:val="26"/>
        </w:rPr>
        <w:t>không chổ</w:t>
      </w:r>
      <w:r w:rsidR="00E81BE8" w:rsidRPr="005A7275">
        <w:rPr>
          <w:b/>
          <w:szCs w:val="26"/>
        </w:rPr>
        <w:t>i than</w:t>
      </w:r>
      <w:r w:rsidR="00F05091" w:rsidRPr="005A7275">
        <w:rPr>
          <w:b/>
          <w:szCs w:val="26"/>
        </w:rPr>
        <w:t xml:space="preserve"> </w:t>
      </w:r>
    </w:p>
    <w:p w:rsidR="000B1C06" w:rsidRDefault="005E7E0E" w:rsidP="00A36143">
      <w:pPr>
        <w:pStyle w:val="NoiDung"/>
        <w:rPr>
          <w:szCs w:val="26"/>
        </w:rPr>
      </w:pPr>
      <w:r w:rsidRPr="005A7275">
        <w:rPr>
          <w:b/>
          <w:noProof/>
          <w:szCs w:val="26"/>
        </w:rPr>
        <w:drawing>
          <wp:anchor distT="0" distB="0" distL="114300" distR="114300" simplePos="0" relativeHeight="251649536" behindDoc="0" locked="0" layoutInCell="1" allowOverlap="1" wp14:anchorId="33971266" wp14:editId="45A9B0DD">
            <wp:simplePos x="0" y="0"/>
            <wp:positionH relativeFrom="column">
              <wp:posOffset>1299040</wp:posOffset>
            </wp:positionH>
            <wp:positionV relativeFrom="paragraph">
              <wp:posOffset>1465317</wp:posOffset>
            </wp:positionV>
            <wp:extent cx="2392045" cy="2392045"/>
            <wp:effectExtent l="0" t="0" r="8255" b="8255"/>
            <wp:wrapTopAndBottom/>
            <wp:docPr id="6" name="Picture 6" descr="C:\Users\admin\AppData\Local\Microsoft\Windows\INetCache\Content.Word\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unnam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2045"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5A7275">
        <w:rPr>
          <w:szCs w:val="26"/>
        </w:rPr>
        <w:t xml:space="preserve">Thuộc nhóm động cơ đồng bộ nam châm vĩnh cửu. </w:t>
      </w:r>
      <w:r w:rsidR="009217C9">
        <w:rPr>
          <w:szCs w:val="26"/>
        </w:rPr>
        <w:t xml:space="preserve">Là loại động cơ song hình thang, những động cơ còn lại là động cơ sóng hình Sin. </w:t>
      </w:r>
      <w:r w:rsidR="000B1C06" w:rsidRPr="000A1214">
        <w:rPr>
          <w:szCs w:val="26"/>
        </w:rPr>
        <w:t xml:space="preserve">So với động cơ DC có chổi than, động cơ </w:t>
      </w:r>
      <w:r w:rsidR="00E81BE8">
        <w:rPr>
          <w:szCs w:val="26"/>
        </w:rPr>
        <w:t>3 pha</w:t>
      </w:r>
      <w:r w:rsidR="00E81BE8" w:rsidRPr="000A1214">
        <w:rPr>
          <w:szCs w:val="26"/>
        </w:rPr>
        <w:t xml:space="preserve"> </w:t>
      </w:r>
      <w:r w:rsidR="000B1C06" w:rsidRPr="000A1214">
        <w:rPr>
          <w:szCs w:val="26"/>
        </w:rPr>
        <w:t xml:space="preserve">DC không chổi than có kết cấu cơ khí tin cậy hơn, đồng thời cho hiệu suất lực đẩy so với khối lượng cao hơn. </w:t>
      </w:r>
    </w:p>
    <w:p w:rsidR="000F0D22" w:rsidRPr="005A7275" w:rsidRDefault="00A41672" w:rsidP="00A41672">
      <w:pPr>
        <w:pStyle w:val="NoiDung"/>
        <w:numPr>
          <w:ilvl w:val="0"/>
          <w:numId w:val="27"/>
        </w:numPr>
        <w:rPr>
          <w:b/>
          <w:szCs w:val="26"/>
        </w:rPr>
      </w:pPr>
      <w:r w:rsidRPr="005A7275">
        <w:rPr>
          <w:b/>
          <w:szCs w:val="26"/>
        </w:rPr>
        <w:t>Module NRF24L01</w:t>
      </w:r>
    </w:p>
    <w:p w:rsidR="009C5EAA" w:rsidRDefault="009C5EAA" w:rsidP="00A41672">
      <w:pPr>
        <w:pStyle w:val="NoiDung"/>
        <w:rPr>
          <w:szCs w:val="26"/>
        </w:rPr>
      </w:pPr>
      <w:r>
        <w:rPr>
          <w:noProof/>
          <w:szCs w:val="26"/>
        </w:rPr>
        <w:lastRenderedPageBreak/>
        <w:drawing>
          <wp:anchor distT="0" distB="0" distL="114300" distR="114300" simplePos="0" relativeHeight="251648512" behindDoc="0" locked="0" layoutInCell="1" allowOverlap="1" wp14:anchorId="04D43193" wp14:editId="5B7E84A8">
            <wp:simplePos x="0" y="0"/>
            <wp:positionH relativeFrom="column">
              <wp:posOffset>1196975</wp:posOffset>
            </wp:positionH>
            <wp:positionV relativeFrom="paragraph">
              <wp:posOffset>695325</wp:posOffset>
            </wp:positionV>
            <wp:extent cx="2719070" cy="2549525"/>
            <wp:effectExtent l="0" t="0" r="508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F24L01-Wireless-Transceiver-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9070" cy="2549525"/>
                    </a:xfrm>
                    <a:prstGeom prst="rect">
                      <a:avLst/>
                    </a:prstGeom>
                  </pic:spPr>
                </pic:pic>
              </a:graphicData>
            </a:graphic>
            <wp14:sizeRelH relativeFrom="page">
              <wp14:pctWidth>0</wp14:pctWidth>
            </wp14:sizeRelH>
            <wp14:sizeRelV relativeFrom="page">
              <wp14:pctHeight>0</wp14:pctHeight>
            </wp14:sizeRelV>
          </wp:anchor>
        </w:drawing>
      </w:r>
      <w:r>
        <w:rPr>
          <w:szCs w:val="26"/>
        </w:rPr>
        <w:t>Là module truyền tải tín hiệu không dây, khoảng cách thu phát khoảng 100m. Thích hợp cho bộ điều khiển cầm tay. Có khả năng truyền tín hiệu 2 chiều.</w:t>
      </w:r>
    </w:p>
    <w:p w:rsidR="009C5EAA" w:rsidRDefault="009C5EAA" w:rsidP="00A41672">
      <w:pPr>
        <w:pStyle w:val="NoiDung"/>
        <w:rPr>
          <w:szCs w:val="26"/>
        </w:rPr>
      </w:pPr>
    </w:p>
    <w:p w:rsidR="009C5EAA" w:rsidRDefault="00EA36C4" w:rsidP="00A41672">
      <w:pPr>
        <w:pStyle w:val="NoiDung"/>
        <w:rPr>
          <w:szCs w:val="26"/>
        </w:rPr>
      </w:pPr>
      <w:r>
        <w:rPr>
          <w:noProof/>
          <w:szCs w:val="26"/>
        </w:rPr>
        <w:drawing>
          <wp:anchor distT="0" distB="0" distL="114300" distR="114300" simplePos="0" relativeHeight="251665920" behindDoc="0" locked="0" layoutInCell="1" allowOverlap="1" wp14:anchorId="6BF77080" wp14:editId="0EA3DACF">
            <wp:simplePos x="0" y="0"/>
            <wp:positionH relativeFrom="column">
              <wp:posOffset>3810</wp:posOffset>
            </wp:positionH>
            <wp:positionV relativeFrom="paragraph">
              <wp:posOffset>1128138</wp:posOffset>
            </wp:positionV>
            <wp:extent cx="5580380" cy="2994660"/>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F24L01-Working-Principles-of-Channels-and-Addresses.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2994660"/>
                    </a:xfrm>
                    <a:prstGeom prst="rect">
                      <a:avLst/>
                    </a:prstGeom>
                  </pic:spPr>
                </pic:pic>
              </a:graphicData>
            </a:graphic>
          </wp:anchor>
        </w:drawing>
      </w:r>
      <w:r w:rsidR="009C5EAA">
        <w:rPr>
          <w:szCs w:val="26"/>
        </w:rPr>
        <w:t xml:space="preserve"> Module sử dụng 125 kênh khác nhau mang lại khả năng có mạng lưới 125 modem hoạt động độc lập ở một nơi. Mỗi kênh có tối đa 6 địa chỉ hoặc mỗi đơn vị có thể liên lạc với tối đa 6 đơn vị khác cùng một lúc.</w:t>
      </w:r>
    </w:p>
    <w:p w:rsidR="00EA36C4" w:rsidRDefault="00EA36C4" w:rsidP="00A41672">
      <w:pPr>
        <w:pStyle w:val="NoiDung"/>
        <w:rPr>
          <w:szCs w:val="26"/>
        </w:rPr>
      </w:pPr>
    </w:p>
    <w:p w:rsidR="009C5EAA" w:rsidRDefault="009C5EAA" w:rsidP="00A41672">
      <w:pPr>
        <w:pStyle w:val="NoiDung"/>
        <w:rPr>
          <w:szCs w:val="26"/>
        </w:rPr>
      </w:pPr>
    </w:p>
    <w:p w:rsidR="00EA36C4" w:rsidRDefault="00EA36C4" w:rsidP="00A41672">
      <w:pPr>
        <w:pStyle w:val="NoiDung"/>
        <w:rPr>
          <w:szCs w:val="26"/>
        </w:rPr>
      </w:pPr>
    </w:p>
    <w:p w:rsidR="000F0D22" w:rsidRDefault="005A7275" w:rsidP="00126029">
      <w:pPr>
        <w:pStyle w:val="ListParagraph"/>
        <w:numPr>
          <w:ilvl w:val="0"/>
          <w:numId w:val="27"/>
        </w:numPr>
        <w:rPr>
          <w:rFonts w:cs="Times New Roman"/>
          <w:b/>
          <w:sz w:val="28"/>
        </w:rPr>
      </w:pPr>
      <w:r w:rsidRPr="005A7275">
        <w:rPr>
          <w:rFonts w:cs="Times New Roman"/>
          <w:b/>
          <w:sz w:val="28"/>
        </w:rPr>
        <w:lastRenderedPageBreak/>
        <w:t>Joystick</w:t>
      </w:r>
    </w:p>
    <w:p w:rsidR="005A7275" w:rsidRDefault="000B3C92" w:rsidP="005A7275">
      <w:pPr>
        <w:numPr>
          <w:ilvl w:val="0"/>
          <w:numId w:val="0"/>
        </w:numPr>
        <w:rPr>
          <w:rFonts w:cs="Times New Roman"/>
          <w:sz w:val="28"/>
        </w:rPr>
      </w:pPr>
      <w:r>
        <w:rPr>
          <w:rFonts w:cs="Times New Roman"/>
          <w:noProof/>
          <w:sz w:val="28"/>
        </w:rPr>
        <w:drawing>
          <wp:anchor distT="0" distB="0" distL="114300" distR="114300" simplePos="0" relativeHeight="251666944" behindDoc="0" locked="0" layoutInCell="1" allowOverlap="1" wp14:anchorId="2D5D194B" wp14:editId="67A023FE">
            <wp:simplePos x="0" y="0"/>
            <wp:positionH relativeFrom="column">
              <wp:posOffset>1190625</wp:posOffset>
            </wp:positionH>
            <wp:positionV relativeFrom="paragraph">
              <wp:posOffset>1131678</wp:posOffset>
            </wp:positionV>
            <wp:extent cx="3201335" cy="2398816"/>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89_8124656-1467378234-0-joy-thumb-4.750x562.jpg"/>
                    <pic:cNvPicPr/>
                  </pic:nvPicPr>
                  <pic:blipFill>
                    <a:blip r:embed="rId25">
                      <a:extLst>
                        <a:ext uri="{28A0092B-C50C-407E-A947-70E740481C1C}">
                          <a14:useLocalDpi xmlns:a14="http://schemas.microsoft.com/office/drawing/2010/main" val="0"/>
                        </a:ext>
                      </a:extLst>
                    </a:blip>
                    <a:stretch>
                      <a:fillRect/>
                    </a:stretch>
                  </pic:blipFill>
                  <pic:spPr>
                    <a:xfrm>
                      <a:off x="0" y="0"/>
                      <a:ext cx="3201335" cy="2398816"/>
                    </a:xfrm>
                    <a:prstGeom prst="rect">
                      <a:avLst/>
                    </a:prstGeom>
                  </pic:spPr>
                </pic:pic>
              </a:graphicData>
            </a:graphic>
          </wp:anchor>
        </w:drawing>
      </w:r>
      <w:r w:rsidR="005A7275">
        <w:rPr>
          <w:rFonts w:cs="Times New Roman"/>
          <w:sz w:val="28"/>
        </w:rPr>
        <w:t>Là một thiết bị đầu vào bao gồm một gậy quay và bộ lọc hoặc hướng điều khiển truyền tới thiết bị mà nó đang kiểm soát. Cần điều khiển thường được sử dụng để điều khiển trò chơi điện tử hoặc robot.</w:t>
      </w:r>
    </w:p>
    <w:p w:rsidR="005F5346" w:rsidRDefault="008F7154" w:rsidP="0096285A">
      <w:pPr>
        <w:pStyle w:val="CAP2"/>
      </w:pPr>
      <w:bookmarkStart w:id="60" w:name="_Toc40380587"/>
      <w:bookmarkStart w:id="61" w:name="_Toc389577619"/>
      <w:bookmarkStart w:id="62" w:name="_Toc33570614"/>
      <w:bookmarkStart w:id="63" w:name="_Toc33604259"/>
      <w:bookmarkStart w:id="64" w:name="_Toc33736667"/>
      <w:r>
        <w:t>Sơ đồ</w:t>
      </w:r>
      <w:r w:rsidR="001A4340">
        <w:t xml:space="preserve"> các module và mạch nguyên lý</w:t>
      </w:r>
      <w:bookmarkEnd w:id="60"/>
    </w:p>
    <w:p w:rsidR="008F7154" w:rsidRDefault="001A4340" w:rsidP="005F5346">
      <w:pPr>
        <w:pStyle w:val="CAP3"/>
      </w:pPr>
      <w:r>
        <w:rPr>
          <w:noProof/>
        </w:rPr>
        <w:lastRenderedPageBreak/>
        <w:drawing>
          <wp:anchor distT="0" distB="0" distL="114300" distR="114300" simplePos="0" relativeHeight="251659776" behindDoc="0" locked="0" layoutInCell="1" allowOverlap="1" wp14:anchorId="786E647A" wp14:editId="3E11873E">
            <wp:simplePos x="0" y="0"/>
            <wp:positionH relativeFrom="column">
              <wp:posOffset>473075</wp:posOffset>
            </wp:positionH>
            <wp:positionV relativeFrom="paragraph">
              <wp:posOffset>418465</wp:posOffset>
            </wp:positionV>
            <wp:extent cx="4086795" cy="5229955"/>
            <wp:effectExtent l="0" t="0" r="952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diagram.PNG"/>
                    <pic:cNvPicPr/>
                  </pic:nvPicPr>
                  <pic:blipFill>
                    <a:blip r:embed="rId26">
                      <a:extLst>
                        <a:ext uri="{28A0092B-C50C-407E-A947-70E740481C1C}">
                          <a14:useLocalDpi xmlns:a14="http://schemas.microsoft.com/office/drawing/2010/main" val="0"/>
                        </a:ext>
                      </a:extLst>
                    </a:blip>
                    <a:stretch>
                      <a:fillRect/>
                    </a:stretch>
                  </pic:blipFill>
                  <pic:spPr>
                    <a:xfrm>
                      <a:off x="0" y="0"/>
                      <a:ext cx="4086795" cy="5229955"/>
                    </a:xfrm>
                    <a:prstGeom prst="rect">
                      <a:avLst/>
                    </a:prstGeom>
                  </pic:spPr>
                </pic:pic>
              </a:graphicData>
            </a:graphic>
          </wp:anchor>
        </w:drawing>
      </w:r>
      <w:r w:rsidR="005F5346">
        <w:t>Các khối module</w:t>
      </w:r>
    </w:p>
    <w:p w:rsidR="005F5346" w:rsidRDefault="005F5346" w:rsidP="005F5346">
      <w:pPr>
        <w:pStyle w:val="NoiDung"/>
      </w:pPr>
      <w:r>
        <w:t>Các module chính gồm có:</w:t>
      </w:r>
    </w:p>
    <w:p w:rsidR="005F5346" w:rsidRDefault="005F5346" w:rsidP="005F5346">
      <w:pPr>
        <w:pStyle w:val="NoiDung"/>
        <w:numPr>
          <w:ilvl w:val="0"/>
          <w:numId w:val="27"/>
        </w:numPr>
      </w:pPr>
      <w:r>
        <w:t>Pin: Cung cấp năng lượng cho toàn bộ hệ thống</w:t>
      </w:r>
    </w:p>
    <w:p w:rsidR="005F5346" w:rsidRDefault="005F5346" w:rsidP="005F5346">
      <w:pPr>
        <w:pStyle w:val="NoiDung"/>
        <w:numPr>
          <w:ilvl w:val="0"/>
          <w:numId w:val="27"/>
        </w:numPr>
      </w:pPr>
      <w:r>
        <w:t>RC T</w:t>
      </w:r>
      <w:r w:rsidR="00300C8C">
        <w:t>ransmite</w:t>
      </w:r>
      <w:r>
        <w:t>r: Gửi tín hiệu điều khiển từ người dùng đến vi điều khiển</w:t>
      </w:r>
    </w:p>
    <w:p w:rsidR="00300C8C" w:rsidRDefault="00300C8C" w:rsidP="005F5346">
      <w:pPr>
        <w:pStyle w:val="NoiDung"/>
        <w:numPr>
          <w:ilvl w:val="0"/>
          <w:numId w:val="27"/>
        </w:numPr>
      </w:pPr>
      <w:r>
        <w:t>RC Receiver: Nhận tín hiệu không dây từ RC Transmiter và gửi về vi điều khiển</w:t>
      </w:r>
    </w:p>
    <w:p w:rsidR="005F5346" w:rsidRDefault="005F5346" w:rsidP="005F5346">
      <w:pPr>
        <w:pStyle w:val="NoiDung"/>
        <w:numPr>
          <w:ilvl w:val="0"/>
          <w:numId w:val="27"/>
        </w:numPr>
      </w:pPr>
      <w:r>
        <w:t>Arduino Nano: Nhận giữ liệu từ cảm biến và xử lý qua thuật toán PID để đưa ra tín hiệu cho các ESC</w:t>
      </w:r>
    </w:p>
    <w:p w:rsidR="005F5346" w:rsidRDefault="005F5346" w:rsidP="005F5346">
      <w:pPr>
        <w:pStyle w:val="NoiDung"/>
        <w:numPr>
          <w:ilvl w:val="0"/>
          <w:numId w:val="27"/>
        </w:numPr>
      </w:pPr>
      <w:r>
        <w:lastRenderedPageBreak/>
        <w:t>Cảm biến MPU: Gửi dữ liệu giúp vi điều khiển nhận biết được trạng thái máy bay</w:t>
      </w:r>
    </w:p>
    <w:p w:rsidR="00844FD3" w:rsidRDefault="00844FD3" w:rsidP="005F5346">
      <w:pPr>
        <w:pStyle w:val="NoiDung"/>
        <w:numPr>
          <w:ilvl w:val="0"/>
          <w:numId w:val="27"/>
        </w:numPr>
      </w:pPr>
      <w:r>
        <w:t>E</w:t>
      </w:r>
      <w:r w:rsidR="00300C8C">
        <w:t>SC: Nhận tín hiệu xung từ vi điều khiển và cung cấp năng lượng cho motor</w:t>
      </w:r>
    </w:p>
    <w:p w:rsidR="00300C8C" w:rsidRPr="005F5346" w:rsidRDefault="00300C8C" w:rsidP="00300C8C">
      <w:pPr>
        <w:pStyle w:val="NoiDung"/>
        <w:ind w:left="360"/>
      </w:pPr>
    </w:p>
    <w:p w:rsidR="005F5346" w:rsidRDefault="005F5346" w:rsidP="001A4340">
      <w:pPr>
        <w:pStyle w:val="CAP3"/>
      </w:pPr>
      <w:r>
        <w:t>Mạch nguyên lý khối nhận và xử lý tín hiệu</w:t>
      </w:r>
    </w:p>
    <w:p w:rsidR="005F5346" w:rsidRDefault="005F5346" w:rsidP="00300C8C">
      <w:pPr>
        <w:pStyle w:val="CAP2"/>
        <w:numPr>
          <w:ilvl w:val="0"/>
          <w:numId w:val="0"/>
        </w:numPr>
      </w:pPr>
      <w:bookmarkStart w:id="65" w:name="_Toc40380588"/>
      <w:r>
        <w:rPr>
          <w:noProof/>
        </w:rPr>
        <w:drawing>
          <wp:inline distT="0" distB="0" distL="0" distR="0" wp14:anchorId="417E3728" wp14:editId="2216C702">
            <wp:extent cx="5580380" cy="44018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297658_602616353795193_299541748051345408_n.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4401820"/>
                    </a:xfrm>
                    <a:prstGeom prst="rect">
                      <a:avLst/>
                    </a:prstGeom>
                  </pic:spPr>
                </pic:pic>
              </a:graphicData>
            </a:graphic>
          </wp:inline>
        </w:drawing>
      </w:r>
    </w:p>
    <w:p w:rsidR="00300C8C" w:rsidRDefault="00300C8C" w:rsidP="005F5346">
      <w:pPr>
        <w:pStyle w:val="CAP2"/>
        <w:numPr>
          <w:ilvl w:val="0"/>
          <w:numId w:val="0"/>
        </w:numPr>
      </w:pPr>
    </w:p>
    <w:p w:rsidR="00300C8C" w:rsidRDefault="00300C8C" w:rsidP="005F5346">
      <w:pPr>
        <w:pStyle w:val="CAP2"/>
        <w:numPr>
          <w:ilvl w:val="0"/>
          <w:numId w:val="0"/>
        </w:numPr>
      </w:pPr>
    </w:p>
    <w:p w:rsidR="00300C8C" w:rsidRDefault="00300C8C" w:rsidP="005F5346">
      <w:pPr>
        <w:pStyle w:val="CAP2"/>
        <w:numPr>
          <w:ilvl w:val="0"/>
          <w:numId w:val="0"/>
        </w:numPr>
      </w:pPr>
    </w:p>
    <w:p w:rsidR="00300C8C" w:rsidRDefault="00300C8C" w:rsidP="005F5346">
      <w:pPr>
        <w:pStyle w:val="CAP2"/>
        <w:numPr>
          <w:ilvl w:val="0"/>
          <w:numId w:val="0"/>
        </w:numPr>
      </w:pPr>
    </w:p>
    <w:p w:rsidR="00300C8C" w:rsidRDefault="00300C8C" w:rsidP="005F5346">
      <w:pPr>
        <w:pStyle w:val="CAP2"/>
        <w:numPr>
          <w:ilvl w:val="0"/>
          <w:numId w:val="0"/>
        </w:numPr>
      </w:pPr>
    </w:p>
    <w:p w:rsidR="005F5346" w:rsidRDefault="00300C8C" w:rsidP="005F5346">
      <w:pPr>
        <w:pStyle w:val="CAP3"/>
      </w:pPr>
      <w:r>
        <w:rPr>
          <w:noProof/>
        </w:rPr>
        <w:lastRenderedPageBreak/>
        <w:drawing>
          <wp:anchor distT="0" distB="0" distL="114300" distR="114300" simplePos="0" relativeHeight="251664896" behindDoc="0" locked="0" layoutInCell="1" allowOverlap="1" wp14:anchorId="11CE4951" wp14:editId="31DF66B1">
            <wp:simplePos x="0" y="0"/>
            <wp:positionH relativeFrom="column">
              <wp:posOffset>724659</wp:posOffset>
            </wp:positionH>
            <wp:positionV relativeFrom="paragraph">
              <wp:posOffset>391639</wp:posOffset>
            </wp:positionV>
            <wp:extent cx="3582670" cy="31857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8268555_3632064713486886_3504292666101727232_n.png"/>
                    <pic:cNvPicPr/>
                  </pic:nvPicPr>
                  <pic:blipFill>
                    <a:blip r:embed="rId28">
                      <a:extLst>
                        <a:ext uri="{28A0092B-C50C-407E-A947-70E740481C1C}">
                          <a14:useLocalDpi xmlns:a14="http://schemas.microsoft.com/office/drawing/2010/main" val="0"/>
                        </a:ext>
                      </a:extLst>
                    </a:blip>
                    <a:stretch>
                      <a:fillRect/>
                    </a:stretch>
                  </pic:blipFill>
                  <pic:spPr>
                    <a:xfrm>
                      <a:off x="0" y="0"/>
                      <a:ext cx="3582670" cy="3185795"/>
                    </a:xfrm>
                    <a:prstGeom prst="rect">
                      <a:avLst/>
                    </a:prstGeom>
                  </pic:spPr>
                </pic:pic>
              </a:graphicData>
            </a:graphic>
            <wp14:sizeRelH relativeFrom="margin">
              <wp14:pctWidth>0</wp14:pctWidth>
            </wp14:sizeRelH>
            <wp14:sizeRelV relativeFrom="margin">
              <wp14:pctHeight>0</wp14:pctHeight>
            </wp14:sizeRelV>
          </wp:anchor>
        </w:drawing>
      </w:r>
      <w:r w:rsidR="005F5346">
        <w:t>Mạch nguyên lý khối truyền tín hiệu</w:t>
      </w:r>
    </w:p>
    <w:p w:rsidR="00300C8C" w:rsidRDefault="00300C8C" w:rsidP="00300C8C">
      <w:pPr>
        <w:pStyle w:val="NoiDung"/>
      </w:pPr>
    </w:p>
    <w:p w:rsidR="00C313E9" w:rsidRDefault="007B41D2" w:rsidP="00A36143">
      <w:pPr>
        <w:pStyle w:val="CAP2"/>
      </w:pPr>
      <w:r w:rsidRPr="000A1214">
        <w:t>Thiết kế bộ điều khiển</w:t>
      </w:r>
      <w:bookmarkEnd w:id="61"/>
      <w:bookmarkEnd w:id="62"/>
      <w:bookmarkEnd w:id="63"/>
      <w:bookmarkEnd w:id="64"/>
      <w:bookmarkEnd w:id="65"/>
    </w:p>
    <w:p w:rsidR="00431DA6" w:rsidRDefault="00431DA6" w:rsidP="00A36143">
      <w:pPr>
        <w:pStyle w:val="CAP3"/>
      </w:pPr>
      <w:bookmarkStart w:id="66" w:name="_Toc40380589"/>
      <w:r>
        <w:t xml:space="preserve">Tìm hiểu về </w:t>
      </w:r>
      <w:r w:rsidR="00A05CC6">
        <w:t xml:space="preserve">và các phương pháp thiết kế </w:t>
      </w:r>
      <w:r>
        <w:t>bộ điều khiển PID</w:t>
      </w:r>
      <w:bookmarkEnd w:id="66"/>
    </w:p>
    <w:p w:rsidR="00963E1F" w:rsidRDefault="007B41D2" w:rsidP="00A36143">
      <w:pPr>
        <w:pStyle w:val="NoiDung"/>
        <w:rPr>
          <w:szCs w:val="26"/>
        </w:rPr>
      </w:pPr>
      <w:r w:rsidRPr="000A1214">
        <w:rPr>
          <w:szCs w:val="26"/>
        </w:rPr>
        <w:t>Trong phần này,</w:t>
      </w:r>
      <w:r w:rsidR="00683BA5">
        <w:rPr>
          <w:szCs w:val="26"/>
        </w:rPr>
        <w:t xml:space="preserve"> </w:t>
      </w:r>
      <w:r w:rsidRPr="000A1214">
        <w:rPr>
          <w:szCs w:val="26"/>
        </w:rPr>
        <w:t xml:space="preserve">ta tiến hành xây dựng các bộ điều khiển cho </w:t>
      </w:r>
      <w:r w:rsidR="00431DA6">
        <w:rPr>
          <w:szCs w:val="26"/>
        </w:rPr>
        <w:t>UAV</w:t>
      </w:r>
      <w:r w:rsidRPr="000A1214">
        <w:rPr>
          <w:szCs w:val="26"/>
        </w:rPr>
        <w:t xml:space="preserve">. Các công trình được nghiên cứu trên thế giới trước đây đã áp dụng thành công nhiều bộ điều khiển khác nhau cho việc ổn định </w:t>
      </w:r>
      <w:r w:rsidR="00D5621D">
        <w:rPr>
          <w:szCs w:val="26"/>
        </w:rPr>
        <w:t>quadcopter</w:t>
      </w:r>
    </w:p>
    <w:p w:rsidR="00431DA6" w:rsidRDefault="007B41D2" w:rsidP="00A36143">
      <w:pPr>
        <w:pStyle w:val="NoiDung"/>
        <w:rPr>
          <w:szCs w:val="26"/>
        </w:rPr>
      </w:pPr>
      <w:r w:rsidRPr="000A1214">
        <w:rPr>
          <w:szCs w:val="26"/>
        </w:rPr>
        <w:t>Trong số đó, thực nghiệm đã chứng tỏ bộ điều khiển PID (Proportion</w:t>
      </w:r>
      <w:r w:rsidR="00683BA5">
        <w:rPr>
          <w:szCs w:val="26"/>
        </w:rPr>
        <w:t xml:space="preserve">al – Integral – Derivative) cho </w:t>
      </w:r>
      <w:r w:rsidRPr="000A1214">
        <w:rPr>
          <w:szCs w:val="26"/>
        </w:rPr>
        <w:t>chất lượng điều khiển tương đối tốt trong môi trường nhiễu khí động không quá lớ</w:t>
      </w:r>
      <w:r w:rsidR="00431DA6">
        <w:rPr>
          <w:szCs w:val="26"/>
        </w:rPr>
        <w:t>n</w:t>
      </w:r>
      <w:r w:rsidR="00683BA5">
        <w:rPr>
          <w:szCs w:val="26"/>
        </w:rPr>
        <w:t>.</w:t>
      </w:r>
    </w:p>
    <w:p w:rsidR="00963E1F" w:rsidRDefault="00683BA5" w:rsidP="005E7E0E">
      <w:pPr>
        <w:pStyle w:val="NoiDung"/>
        <w:ind w:left="720"/>
        <w:rPr>
          <w:szCs w:val="26"/>
        </w:rPr>
      </w:pPr>
      <w:r>
        <w:rPr>
          <w:szCs w:val="26"/>
        </w:rPr>
        <w:t>P: Là phương pháp điều chỉnh tỷ lệ, giúp tạo ra tín hiệu điều chỉnh tỉ lệ với sai lệch đầu vào theo thời gian lấy mẫu.</w:t>
      </w:r>
    </w:p>
    <w:p w:rsidR="00683BA5" w:rsidRDefault="00683BA5" w:rsidP="005E7E0E">
      <w:pPr>
        <w:pStyle w:val="NoiDung"/>
        <w:ind w:left="720"/>
        <w:rPr>
          <w:szCs w:val="26"/>
        </w:rPr>
      </w:pPr>
      <w:r>
        <w:rPr>
          <w:szCs w:val="26"/>
        </w:rPr>
        <w:t>I: Là tích phân của sai lệch theo thời gian lấy mẫu. Điều khiển tích phân là phương pháp điều chỉnh để tạo ra các tín hiệu điều chỉnh sao cho độ sai lệch giảm về 0. Từ đó cho ta biết tổng sai số tức thờ</w:t>
      </w:r>
      <w:r w:rsidR="005B46E9">
        <w:rPr>
          <w:szCs w:val="26"/>
        </w:rPr>
        <w:t>i theo thờ</w:t>
      </w:r>
      <w:r>
        <w:rPr>
          <w:szCs w:val="26"/>
        </w:rPr>
        <w:t xml:space="preserve">i gian hay sai số tích lũy trong quá khứ. Khi thời gian càng nhỏ thể </w:t>
      </w:r>
      <w:r>
        <w:rPr>
          <w:szCs w:val="26"/>
        </w:rPr>
        <w:lastRenderedPageBreak/>
        <w:t>hiện tác động điều chỉnh tích phân càng mạnh, tương ứng với độ lệch càng nhỏ.</w:t>
      </w:r>
    </w:p>
    <w:p w:rsidR="00683BA5" w:rsidRDefault="00683BA5" w:rsidP="005E7E0E">
      <w:pPr>
        <w:pStyle w:val="NoiDung"/>
        <w:ind w:left="720"/>
        <w:rPr>
          <w:szCs w:val="26"/>
        </w:rPr>
      </w:pPr>
      <w:r>
        <w:rPr>
          <w:szCs w:val="26"/>
        </w:rPr>
        <w:t>D: Là vi phân của sai lệch. Điều khiển vi phân tạo ra tín hiệu điều chỉnh sao cho tỉ lệ với tốc độ thay đổi sai lệch đầu vào. Thời gian càng lớn thì phạm vi điều chỉnh vi phân càng mạnh, tương ứng với bộ điều chỉnh đáp ứng với thay đổi đầu vào càng nhanh.</w:t>
      </w:r>
    </w:p>
    <w:p w:rsidR="00BD65BD" w:rsidRDefault="007B41D2" w:rsidP="00A36143">
      <w:pPr>
        <w:pStyle w:val="NoiDung"/>
        <w:rPr>
          <w:szCs w:val="26"/>
        </w:rPr>
      </w:pPr>
      <w:r w:rsidRPr="000A1214">
        <w:rPr>
          <w:szCs w:val="26"/>
        </w:rPr>
        <w:t>Một trong số các ưu điểm của bộ điều khiển PID là khả năng tích hợp dễ dàng với chi phí thấp lên các phần cứng thương mại được bán phổ biến trên thị trườ</w:t>
      </w:r>
      <w:r w:rsidR="00683BA5">
        <w:rPr>
          <w:szCs w:val="26"/>
        </w:rPr>
        <w:t xml:space="preserve">ng. Giảm sai số xác lập đến mức tối thiểu nhất, hạn chế dao động, giảm thời gian xác lập và độ vọt lố. </w:t>
      </w:r>
      <w:r w:rsidRPr="000A1214">
        <w:rPr>
          <w:szCs w:val="26"/>
        </w:rPr>
        <w:t>Tuy nhiên, việc tính toán và dò thực nghiệm các thông số</w:t>
      </w:r>
      <w:r w:rsidR="00963E1F">
        <w:rPr>
          <w:szCs w:val="26"/>
        </w:rPr>
        <w:t xml:space="preserve"> PI</w:t>
      </w:r>
      <w:r w:rsidRPr="000A1214">
        <w:rPr>
          <w:szCs w:val="26"/>
        </w:rPr>
        <w:t>D trong thực tế cần nhiều kinh nghiệm và có thể mất khá nhiều thời gian. Việc đạt được một yêu cầu này thường kéo theo việc phải hạ thấp các tiêu chuẩn khác. Ví dụ: để tăng tốc độ phản hồi thường kéo theo xuất hiện vọt lố ở đầu ra so với tín hiệu đáp ứng mong muốn. Người thiết kế phải căn cứ vào các yêu cầu của hệ thống (về tốc độ phản hồi, độ bền vững của hệ thố</w:t>
      </w:r>
      <w:r w:rsidR="00431DA6">
        <w:rPr>
          <w:szCs w:val="26"/>
        </w:rPr>
        <w:t>ng.</w:t>
      </w:r>
      <w:r w:rsidRPr="000A1214">
        <w:rPr>
          <w:szCs w:val="26"/>
        </w:rPr>
        <w:t xml:space="preserve">..) để cân đối các đặc tính của hệ thống. </w:t>
      </w:r>
    </w:p>
    <w:p w:rsidR="00BD65BD" w:rsidRDefault="005E7E0E" w:rsidP="00A36143">
      <w:pPr>
        <w:pStyle w:val="CAP3"/>
      </w:pPr>
      <w:r>
        <w:t>Phương pháp tuyến tính kết hợp mô phỏng</w:t>
      </w:r>
    </w:p>
    <w:p w:rsidR="007B41D2" w:rsidRPr="000A1214" w:rsidRDefault="007B41D2" w:rsidP="00A36143">
      <w:pPr>
        <w:pStyle w:val="NoiDung"/>
        <w:rPr>
          <w:szCs w:val="26"/>
        </w:rPr>
      </w:pPr>
      <w:r w:rsidRPr="000A1214">
        <w:rPr>
          <w:szCs w:val="26"/>
        </w:rPr>
        <w:t xml:space="preserve">Để thiết kế bộ điều khiển PID, ta </w:t>
      </w:r>
      <w:r w:rsidR="00963E1F">
        <w:rPr>
          <w:szCs w:val="26"/>
        </w:rPr>
        <w:t xml:space="preserve">có thể </w:t>
      </w:r>
      <w:r w:rsidRPr="000A1214">
        <w:rPr>
          <w:szCs w:val="26"/>
        </w:rPr>
        <w:t xml:space="preserve">sử dụng mô hình </w:t>
      </w:r>
      <w:r w:rsidR="00D5621D">
        <w:rPr>
          <w:szCs w:val="26"/>
        </w:rPr>
        <w:t>quadcopter</w:t>
      </w:r>
      <w:r w:rsidRPr="000A1214">
        <w:rPr>
          <w:szCs w:val="26"/>
        </w:rPr>
        <w:t xml:space="preserve"> đơn giản, chỉ xét đến những yếu tố tác động chính lên ứng xử động học của máy bay. Ở đây, ta bỏ qua hiện tượng gyro của các cánh quạt do các mô-men này không đáng kể so với mô-men gây ra bởi lực đẩy từ các động cơ. Bằng cách đó, để đơn giản bài toán, ta có thể xét riêng các bài toán thiết kế bộ điều khiển cho từng chuyển động và coi chúng độc lập với nhau. Các bài toán xét đến bao gồm:</w:t>
      </w:r>
    </w:p>
    <w:p w:rsidR="007B41D2" w:rsidRPr="000A1214" w:rsidRDefault="007B41D2" w:rsidP="00A36143">
      <w:pPr>
        <w:pStyle w:val="NoiDung"/>
        <w:numPr>
          <w:ilvl w:val="0"/>
          <w:numId w:val="27"/>
        </w:numPr>
        <w:ind w:firstLine="0"/>
        <w:rPr>
          <w:szCs w:val="26"/>
        </w:rPr>
      </w:pPr>
      <w:r w:rsidRPr="000A1214">
        <w:rPr>
          <w:szCs w:val="26"/>
        </w:rPr>
        <w:t>Ổn định góc roll</w:t>
      </w:r>
    </w:p>
    <w:p w:rsidR="007B41D2" w:rsidRPr="000A1214" w:rsidRDefault="007B41D2" w:rsidP="00A36143">
      <w:pPr>
        <w:pStyle w:val="NoiDung"/>
        <w:numPr>
          <w:ilvl w:val="0"/>
          <w:numId w:val="27"/>
        </w:numPr>
        <w:ind w:firstLine="0"/>
        <w:rPr>
          <w:szCs w:val="26"/>
        </w:rPr>
      </w:pPr>
      <w:r w:rsidRPr="000A1214">
        <w:rPr>
          <w:szCs w:val="26"/>
        </w:rPr>
        <w:t>Ổn định góc pitch</w:t>
      </w:r>
    </w:p>
    <w:p w:rsidR="00BD65BD" w:rsidRDefault="007B41D2" w:rsidP="00A36143">
      <w:pPr>
        <w:pStyle w:val="NoiDung"/>
        <w:numPr>
          <w:ilvl w:val="0"/>
          <w:numId w:val="27"/>
        </w:numPr>
        <w:ind w:firstLine="0"/>
        <w:rPr>
          <w:szCs w:val="26"/>
        </w:rPr>
      </w:pPr>
      <w:r w:rsidRPr="000A1214">
        <w:rPr>
          <w:szCs w:val="26"/>
        </w:rPr>
        <w:t>Ổn định góc yaw</w:t>
      </w:r>
    </w:p>
    <w:p w:rsidR="007973B7" w:rsidRPr="000A1214" w:rsidRDefault="007B41D2" w:rsidP="00A36143">
      <w:pPr>
        <w:pStyle w:val="NoiDung"/>
        <w:rPr>
          <w:szCs w:val="26"/>
        </w:rPr>
      </w:pPr>
      <w:r w:rsidRPr="00BD65BD">
        <w:rPr>
          <w:szCs w:val="26"/>
        </w:rPr>
        <w:lastRenderedPageBreak/>
        <w:t>Sau khi áp dụng giả thiết để đơn giản mô hình toán học, ta tiến hành mô phỏng và thiết kế bộ điều khiển bằng phần mềm MATLAB-Simulink. Để đánh giá chất lượng của các bộ điều khiển, ta căn cứ vào các tiêu chuẩ</w:t>
      </w:r>
      <w:r w:rsidR="00BD65BD">
        <w:rPr>
          <w:szCs w:val="26"/>
        </w:rPr>
        <w:t>n: V</w:t>
      </w:r>
      <w:r w:rsidRPr="000A1214">
        <w:rPr>
          <w:szCs w:val="26"/>
        </w:rPr>
        <w:t>ọt lố xuất hiện trên đáp ứng trong miền thời gian cần không vượt quá 10% tín hiệu mong muốn.</w:t>
      </w:r>
    </w:p>
    <w:p w:rsidR="005D539D" w:rsidRDefault="007B41D2" w:rsidP="00A36143">
      <w:pPr>
        <w:pStyle w:val="NoiDung"/>
        <w:rPr>
          <w:szCs w:val="26"/>
        </w:rPr>
      </w:pPr>
      <w:r w:rsidRPr="000A1214">
        <w:rPr>
          <w:szCs w:val="26"/>
        </w:rPr>
        <w:t xml:space="preserve">Độ bền vững đánh giá thông qua độ dư pha và độ dư biên độ, thông qua đánh giá biểu đồ Bode của hệ hở. Hệ thống cần đạt độ </w:t>
      </w:r>
      <w:r>
        <w:rPr>
          <w:szCs w:val="26"/>
        </w:rPr>
        <w:t>dự trữ</w:t>
      </w:r>
      <w:r w:rsidRPr="000A1214">
        <w:rPr>
          <w:szCs w:val="26"/>
        </w:rPr>
        <w:t xml:space="preserve"> biên độ tối thiểu là 3dB và độ </w:t>
      </w:r>
      <w:r>
        <w:rPr>
          <w:szCs w:val="26"/>
        </w:rPr>
        <w:t>dự trữ</w:t>
      </w:r>
      <w:r w:rsidRPr="000A1214">
        <w:rPr>
          <w:szCs w:val="26"/>
        </w:rPr>
        <w:t xml:space="preserve"> pha tối thiểu là 30</w:t>
      </w:r>
      <w:r w:rsidRPr="000A1214">
        <w:rPr>
          <w:szCs w:val="26"/>
          <w:vertAlign w:val="superscript"/>
        </w:rPr>
        <w:t>o</w:t>
      </w:r>
      <w:r w:rsidRPr="000A1214">
        <w:rPr>
          <w:szCs w:val="26"/>
          <w:vertAlign w:val="subscript"/>
        </w:rPr>
        <w:t xml:space="preserve"> </w:t>
      </w:r>
      <w:r w:rsidRPr="000A1214">
        <w:rPr>
          <w:szCs w:val="26"/>
        </w:rPr>
        <w:t>là yêu cầu chung đối với phần lớn các hệ thống điều khiển trong công nghiệp công nghiệ</w:t>
      </w:r>
      <w:r w:rsidR="005D539D">
        <w:rPr>
          <w:szCs w:val="26"/>
        </w:rPr>
        <w:t>p.</w:t>
      </w:r>
    </w:p>
    <w:p w:rsidR="00BD65BD" w:rsidRDefault="00A05CC6" w:rsidP="00A36143">
      <w:pPr>
        <w:pStyle w:val="CAP3"/>
      </w:pPr>
      <w:bookmarkStart w:id="67" w:name="_Toc40380591"/>
      <w:bookmarkStart w:id="68" w:name="_Toc33736672"/>
      <w:r>
        <w:t>P</w:t>
      </w:r>
      <w:r w:rsidR="00BD65BD">
        <w:t>hương pháp dò thực nghiệm</w:t>
      </w:r>
      <w:r>
        <w:t xml:space="preserve"> kết hợp Zieler-Nichols</w:t>
      </w:r>
      <w:bookmarkEnd w:id="67"/>
    </w:p>
    <w:p w:rsidR="00BD65BD" w:rsidRDefault="00BD65BD" w:rsidP="00A36143">
      <w:pPr>
        <w:pStyle w:val="NoiDung"/>
      </w:pPr>
      <w:r>
        <w:t>Việc thiết kế bộ điều khiển PID theo phương pháp tuyến tính có nhiều hạn chế như các tác động nhiễ</w:t>
      </w:r>
      <w:r w:rsidR="00256976">
        <w:t>u, hiệu ứng vật lý</w:t>
      </w:r>
      <w:r w:rsidR="005D539D">
        <w:t xml:space="preserve"> tác động</w:t>
      </w:r>
      <w:r>
        <w:t xml:space="preserve"> máy bay </w:t>
      </w:r>
      <w:r w:rsidR="005D539D">
        <w:t xml:space="preserve">sẽ không sát với quá trình mô phỏng </w:t>
      </w:r>
      <w:r>
        <w:t xml:space="preserve">nên dẫn đến bộ PID không sát với </w:t>
      </w:r>
      <w:r w:rsidR="005D539D">
        <w:t xml:space="preserve">yêu cầu </w:t>
      </w:r>
      <w:r>
        <w:t>thực tế. Vì vậy phương pháp dò thực nghiệ</w:t>
      </w:r>
      <w:r w:rsidR="00A05CC6">
        <w:t>m tuy khó khăn hơn nhưng cho kết quả sát với thực tế</w:t>
      </w:r>
      <w:r w:rsidR="00256976">
        <w:t>,</w:t>
      </w:r>
      <w:r w:rsidR="00A05CC6">
        <w:t xml:space="preserve"> tính ổn định tốt hơn. </w:t>
      </w:r>
    </w:p>
    <w:p w:rsidR="00256976" w:rsidRDefault="00A05CC6" w:rsidP="00A36143">
      <w:pPr>
        <w:pStyle w:val="NoiDung"/>
      </w:pPr>
      <w:r>
        <w:t>Trong đề tài này, chúng em tìm các thông số của PID bằng cách kết hợp phương pháp Ziegler-Nichols và thực nghiệm</w:t>
      </w:r>
      <w:r w:rsidR="00256976">
        <w:t>.</w:t>
      </w:r>
    </w:p>
    <w:p w:rsidR="0008086D" w:rsidRDefault="00F91BC2" w:rsidP="00A36143">
      <w:pPr>
        <w:pStyle w:val="CAP3"/>
      </w:pPr>
      <w:bookmarkStart w:id="69" w:name="_Toc40380592"/>
      <w:r>
        <w:t>Lưu đồ dải thuật cân bằng</w:t>
      </w:r>
      <w:bookmarkEnd w:id="69"/>
    </w:p>
    <w:p w:rsidR="00FD4B5D" w:rsidRDefault="000A009C" w:rsidP="00A36143">
      <w:pPr>
        <w:pStyle w:val="NoiDung"/>
        <w:rPr>
          <w:noProof/>
        </w:rPr>
      </w:pPr>
      <w:r>
        <w:rPr>
          <w:noProof/>
        </w:rPr>
        <w:t>Đầu tiên, bộ xử lý nhận giá trị điều khiển từ bộ điều khiển từ xa với giá trị ban đầu từ 1000us – 2000us, sau đó  so sánh các giá trị nhận được với giá trị mẫu là 1500us.</w:t>
      </w:r>
    </w:p>
    <w:p w:rsidR="000A009C" w:rsidRDefault="000A009C" w:rsidP="00A36143">
      <w:pPr>
        <w:pStyle w:val="NoiDung"/>
        <w:rPr>
          <w:noProof/>
        </w:rPr>
      </w:pPr>
      <w:r>
        <w:rPr>
          <w:noProof/>
        </w:rPr>
        <w:t>Nếu giá trị nhận đượ</w:t>
      </w:r>
      <w:r w:rsidR="00DB1FFF">
        <w:rPr>
          <w:noProof/>
        </w:rPr>
        <w:t>c nhỏ</w:t>
      </w:r>
      <w:r>
        <w:rPr>
          <w:noProof/>
        </w:rPr>
        <w:t xml:space="preserve"> hơn giá trị mẫu thì bộ xử lý thực hiện chế độ cân bằng góc với tần số lấy mẫu là 50Hz và giới hạn góc ngh</w:t>
      </w:r>
      <w:r w:rsidR="0008086D">
        <w:rPr>
          <w:noProof/>
        </w:rPr>
        <w:t>iêng trong khoảng -15 đến 15 độ. Sau đó tiếp tục thực hiện xử lý giá trị cảm biến thông qua PID. Giá trị sau khi xử lý trong PID góc sẽ được lấy để làm giá trị đầu vào của PID cân bằng di chuyển.</w:t>
      </w:r>
    </w:p>
    <w:p w:rsidR="00DB1FFF" w:rsidRDefault="00DB1FFF" w:rsidP="00A36143">
      <w:pPr>
        <w:pStyle w:val="NoiDung"/>
        <w:rPr>
          <w:noProof/>
        </w:rPr>
      </w:pPr>
      <w:r>
        <w:rPr>
          <w:noProof/>
        </w:rPr>
        <w:lastRenderedPageBreak/>
        <w:drawing>
          <wp:anchor distT="0" distB="0" distL="114300" distR="114300" simplePos="0" relativeHeight="251657216" behindDoc="0" locked="0" layoutInCell="1" allowOverlap="1" wp14:anchorId="5B865190" wp14:editId="4AF3E7E4">
            <wp:simplePos x="0" y="0"/>
            <wp:positionH relativeFrom="column">
              <wp:posOffset>434975</wp:posOffset>
            </wp:positionH>
            <wp:positionV relativeFrom="paragraph">
              <wp:posOffset>-8255</wp:posOffset>
            </wp:positionV>
            <wp:extent cx="4163006" cy="4706007"/>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163006" cy="4706007"/>
                    </a:xfrm>
                    <a:prstGeom prst="rect">
                      <a:avLst/>
                    </a:prstGeom>
                  </pic:spPr>
                </pic:pic>
              </a:graphicData>
            </a:graphic>
          </wp:anchor>
        </w:drawing>
      </w:r>
    </w:p>
    <w:p w:rsidR="0008086D" w:rsidRDefault="0008086D" w:rsidP="00A36143">
      <w:pPr>
        <w:pStyle w:val="NoiDung"/>
        <w:rPr>
          <w:noProof/>
        </w:rPr>
      </w:pPr>
      <w:r>
        <w:rPr>
          <w:noProof/>
        </w:rPr>
        <w:t>Nếu giá trị nhận được nhở hơn giá trị mẫu thì bộ xử lý thực hiện chế độ cân bằng di chuyển, làm cho các giá trị hóc nghiêng giống như trục chuẩn, Với tần số lấy mẫu là 400Hz. Sau khi xử lý thì giá trị đầu ra được đưa vào PID Rate để thực hiện việc cân bằng cho mô hình.</w:t>
      </w:r>
    </w:p>
    <w:p w:rsidR="0008086D" w:rsidRPr="000A009C" w:rsidRDefault="0008086D" w:rsidP="00A36143">
      <w:pPr>
        <w:pStyle w:val="NoiDung"/>
        <w:rPr>
          <w:noProof/>
        </w:rPr>
      </w:pPr>
      <w:r>
        <w:rPr>
          <w:noProof/>
        </w:rPr>
        <w:t>Giá trị sau khi xử lý bằng giải thuật PID Rate sẽ kết hợp với giá trị điều khiển tốc độ động cơ từ bộ điều khiển từ xa để làm thay đổi tốc độ động cơ.</w:t>
      </w:r>
    </w:p>
    <w:p w:rsidR="00DB1FFF" w:rsidRDefault="00DB1FFF" w:rsidP="0096285A">
      <w:pPr>
        <w:pStyle w:val="CAP3"/>
        <w:numPr>
          <w:ilvl w:val="0"/>
          <w:numId w:val="0"/>
        </w:numPr>
      </w:pPr>
    </w:p>
    <w:p w:rsidR="0096285A" w:rsidRDefault="00300C8C" w:rsidP="0096285A">
      <w:pPr>
        <w:pStyle w:val="CAP2"/>
      </w:pPr>
      <w:r>
        <w:t>Quá trình</w:t>
      </w:r>
      <w:r w:rsidR="0096285A">
        <w:t xml:space="preserve"> thực nghiệm</w:t>
      </w:r>
    </w:p>
    <w:p w:rsidR="00300C8C" w:rsidRDefault="00300C8C" w:rsidP="00300C8C">
      <w:pPr>
        <w:pStyle w:val="CAP3"/>
      </w:pPr>
      <w:r>
        <w:t>Quá trình dò các thông số PID</w:t>
      </w:r>
    </w:p>
    <w:p w:rsidR="00D00114" w:rsidRDefault="00D00114" w:rsidP="00D00114">
      <w:pPr>
        <w:pStyle w:val="NoiDung"/>
      </w:pPr>
      <w:r>
        <w:t>Từ những phần trên ta tiến hành hành dò PID sử dụng phầm mềm Multiwii hỗ trợ cho việc dò tìm thông số và quan sát trạng thái máy bay.</w:t>
      </w:r>
    </w:p>
    <w:p w:rsidR="00D00114" w:rsidRDefault="00D00114" w:rsidP="00D00114">
      <w:pPr>
        <w:pStyle w:val="NoiDung"/>
      </w:pPr>
      <w:r>
        <w:rPr>
          <w:noProof/>
        </w:rPr>
        <w:lastRenderedPageBreak/>
        <w:drawing>
          <wp:inline distT="0" distB="0" distL="0" distR="0" wp14:anchorId="0A13E2DC" wp14:editId="37F2BAE9">
            <wp:extent cx="5580380" cy="313753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v.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rsidR="00D00114" w:rsidRDefault="00D00114" w:rsidP="00D00114">
      <w:pPr>
        <w:pStyle w:val="NoiDung"/>
      </w:pPr>
      <w:r>
        <w:t>Các bước dò K</w:t>
      </w:r>
      <w:r>
        <w:rPr>
          <w:vertAlign w:val="subscript"/>
        </w:rPr>
        <w:t>p</w:t>
      </w:r>
      <w:r>
        <w:t>, K</w:t>
      </w:r>
      <w:r>
        <w:rPr>
          <w:vertAlign w:val="subscript"/>
        </w:rPr>
        <w:t>i</w:t>
      </w:r>
      <w:r>
        <w:t>, K</w:t>
      </w:r>
      <w:r>
        <w:rPr>
          <w:vertAlign w:val="subscript"/>
        </w:rPr>
        <w:t>d</w:t>
      </w:r>
      <w:r>
        <w:t>: Đặt máy bay ở chế độ Mode Rate (chế độ cân bằng di chuyển) sau đó thực hiện bước điều chỉnh thông số Kp, Ki, K</w:t>
      </w:r>
      <w:r>
        <w:rPr>
          <w:vertAlign w:val="subscript"/>
        </w:rPr>
        <w:t>d</w:t>
      </w:r>
      <w:r>
        <w:t>:</w:t>
      </w:r>
    </w:p>
    <w:p w:rsidR="00D00114" w:rsidRDefault="00D00114" w:rsidP="00D00114">
      <w:pPr>
        <w:pStyle w:val="NoiDung"/>
        <w:numPr>
          <w:ilvl w:val="0"/>
          <w:numId w:val="36"/>
        </w:numPr>
      </w:pPr>
      <w:r>
        <w:t>Bước 1: Tăng 50% giá trị điều khiển tốc độ</w:t>
      </w:r>
    </w:p>
    <w:p w:rsidR="00D00114" w:rsidRDefault="00D00114" w:rsidP="00D00114">
      <w:pPr>
        <w:pStyle w:val="NoiDung"/>
        <w:numPr>
          <w:ilvl w:val="0"/>
          <w:numId w:val="36"/>
        </w:numPr>
      </w:pPr>
      <w:r>
        <w:t>Bước 2: Tăng K</w:t>
      </w:r>
      <w:r>
        <w:rPr>
          <w:vertAlign w:val="subscript"/>
        </w:rPr>
        <w:t>p</w:t>
      </w:r>
      <w:r>
        <w:t xml:space="preserve"> cho tới khi xuất hiện dao động. Sau đó giảm 10% giá trị vừa tìm được.</w:t>
      </w:r>
    </w:p>
    <w:p w:rsidR="00D00114" w:rsidRDefault="00D00114" w:rsidP="00D00114">
      <w:pPr>
        <w:pStyle w:val="NoiDung"/>
        <w:numPr>
          <w:ilvl w:val="0"/>
          <w:numId w:val="36"/>
        </w:numPr>
      </w:pPr>
      <w:r>
        <w:t>Bước 3:  Tăng K</w:t>
      </w:r>
      <w:r>
        <w:rPr>
          <w:vertAlign w:val="subscript"/>
        </w:rPr>
        <w:t>d</w:t>
      </w:r>
      <w:r>
        <w:t xml:space="preserve"> cho tới khi xuất hiện dao động. Sau đo giảm 20% giá trị vừa tìm được.</w:t>
      </w:r>
    </w:p>
    <w:p w:rsidR="00D00114" w:rsidRDefault="00D00114" w:rsidP="00D00114">
      <w:pPr>
        <w:pStyle w:val="NoiDung"/>
        <w:numPr>
          <w:ilvl w:val="0"/>
          <w:numId w:val="36"/>
        </w:numPr>
      </w:pPr>
      <w:r>
        <w:t>Bước 4: Lặp lại bước 1 với những giá trị thay đổi nhỏ cho đến khi xuất hiện dao động.</w:t>
      </w:r>
    </w:p>
    <w:p w:rsidR="00D00114" w:rsidRDefault="00D00114" w:rsidP="00D00114">
      <w:pPr>
        <w:pStyle w:val="NoiDung"/>
        <w:numPr>
          <w:ilvl w:val="0"/>
          <w:numId w:val="36"/>
        </w:numPr>
      </w:pPr>
      <w:r>
        <w:t>Bước 5: Tăng K</w:t>
      </w:r>
      <w:r>
        <w:rPr>
          <w:vertAlign w:val="subscript"/>
        </w:rPr>
        <w:t>i</w:t>
      </w:r>
      <w:r>
        <w:t xml:space="preserve"> cho đến khi máy bay ổn định</w:t>
      </w:r>
    </w:p>
    <w:p w:rsidR="00D00114" w:rsidRDefault="00D00114" w:rsidP="00D00114">
      <w:pPr>
        <w:pStyle w:val="NoiDung"/>
        <w:numPr>
          <w:ilvl w:val="0"/>
          <w:numId w:val="36"/>
        </w:numPr>
      </w:pPr>
      <w:r>
        <w:t>Bước 6: Tinh chỉnh các thông số để mô hình đáp ứng tốt khi có sự ảnh hưởng của các yếu tố bên ngoài.</w:t>
      </w:r>
    </w:p>
    <w:p w:rsidR="00D00114" w:rsidRPr="00DB1FFF" w:rsidRDefault="00D00114" w:rsidP="00D00114">
      <w:pPr>
        <w:pStyle w:val="NoiDung"/>
        <w:ind w:left="360"/>
      </w:pPr>
      <w:r>
        <w:t>Các thông số Kp, Ki, K</w:t>
      </w:r>
      <w:r>
        <w:rPr>
          <w:vertAlign w:val="subscript"/>
        </w:rPr>
        <w:t>d</w:t>
      </w:r>
      <w:r>
        <w:t xml:space="preserve"> được lựa chọn bằng cách kết hợp phương pháp thực nghiệm và Ziegler-Nichols. Các thông số thực nghiệm được xác định theo giá được lựa chọn sao cho gần với giá trị được chọn từ phương pháp Ziegler-Nichols.</w:t>
      </w:r>
    </w:p>
    <w:p w:rsidR="00D00114" w:rsidRDefault="00D00114" w:rsidP="00D00114">
      <w:pPr>
        <w:pStyle w:val="NoiDung"/>
      </w:pPr>
      <w:r>
        <w:lastRenderedPageBreak/>
        <w:t>Thông số PID dò được:</w:t>
      </w:r>
    </w:p>
    <w:tbl>
      <w:tblPr>
        <w:tblStyle w:val="TableGrid"/>
        <w:tblW w:w="0" w:type="auto"/>
        <w:tblLook w:val="04A0" w:firstRow="1" w:lastRow="0" w:firstColumn="1" w:lastColumn="0" w:noHBand="0" w:noVBand="1"/>
      </w:tblPr>
      <w:tblGrid>
        <w:gridCol w:w="2251"/>
        <w:gridCol w:w="2251"/>
        <w:gridCol w:w="2251"/>
        <w:gridCol w:w="2251"/>
      </w:tblGrid>
      <w:tr w:rsidR="00D00114" w:rsidTr="002168BA">
        <w:tc>
          <w:tcPr>
            <w:tcW w:w="2251" w:type="dxa"/>
          </w:tcPr>
          <w:p w:rsidR="00D00114" w:rsidRDefault="00D00114" w:rsidP="002168BA">
            <w:pPr>
              <w:pStyle w:val="NoiDung"/>
              <w:jc w:val="center"/>
            </w:pPr>
          </w:p>
        </w:tc>
        <w:tc>
          <w:tcPr>
            <w:tcW w:w="2251" w:type="dxa"/>
          </w:tcPr>
          <w:p w:rsidR="00D00114" w:rsidRPr="00D00114" w:rsidRDefault="00D00114" w:rsidP="002168BA">
            <w:pPr>
              <w:pStyle w:val="NoiDung"/>
              <w:jc w:val="center"/>
              <w:rPr>
                <w:vertAlign w:val="subscript"/>
              </w:rPr>
            </w:pPr>
            <w:r>
              <w:t>K</w:t>
            </w:r>
            <w:r>
              <w:rPr>
                <w:vertAlign w:val="subscript"/>
              </w:rPr>
              <w:t>p</w:t>
            </w:r>
          </w:p>
        </w:tc>
        <w:tc>
          <w:tcPr>
            <w:tcW w:w="2251" w:type="dxa"/>
          </w:tcPr>
          <w:p w:rsidR="00D00114" w:rsidRPr="00D00114" w:rsidRDefault="00D00114" w:rsidP="002168BA">
            <w:pPr>
              <w:pStyle w:val="NoiDung"/>
              <w:jc w:val="center"/>
            </w:pPr>
            <w:r>
              <w:t>K</w:t>
            </w:r>
            <w:r>
              <w:rPr>
                <w:vertAlign w:val="subscript"/>
              </w:rPr>
              <w:t>i</w:t>
            </w:r>
          </w:p>
        </w:tc>
        <w:tc>
          <w:tcPr>
            <w:tcW w:w="2251" w:type="dxa"/>
          </w:tcPr>
          <w:p w:rsidR="00D00114" w:rsidRPr="00D00114" w:rsidRDefault="00D00114" w:rsidP="002168BA">
            <w:pPr>
              <w:pStyle w:val="NoiDung"/>
              <w:jc w:val="center"/>
            </w:pPr>
            <w:r>
              <w:t>K</w:t>
            </w:r>
            <w:r>
              <w:rPr>
                <w:vertAlign w:val="subscript"/>
              </w:rPr>
              <w:t>d</w:t>
            </w:r>
          </w:p>
        </w:tc>
      </w:tr>
      <w:tr w:rsidR="00D00114" w:rsidTr="002168BA">
        <w:tc>
          <w:tcPr>
            <w:tcW w:w="2251" w:type="dxa"/>
          </w:tcPr>
          <w:p w:rsidR="00D00114" w:rsidRDefault="00D00114" w:rsidP="002168BA">
            <w:pPr>
              <w:pStyle w:val="NoiDung"/>
              <w:jc w:val="center"/>
            </w:pPr>
            <w:r>
              <w:t>Roll</w:t>
            </w:r>
          </w:p>
        </w:tc>
        <w:tc>
          <w:tcPr>
            <w:tcW w:w="2251" w:type="dxa"/>
          </w:tcPr>
          <w:p w:rsidR="00D00114" w:rsidRDefault="00D00114" w:rsidP="002168BA">
            <w:pPr>
              <w:pStyle w:val="NoiDung"/>
              <w:jc w:val="center"/>
            </w:pPr>
            <w:r>
              <w:t>3.3</w:t>
            </w:r>
          </w:p>
        </w:tc>
        <w:tc>
          <w:tcPr>
            <w:tcW w:w="2251" w:type="dxa"/>
          </w:tcPr>
          <w:p w:rsidR="00D00114" w:rsidRDefault="00D00114" w:rsidP="002168BA">
            <w:pPr>
              <w:pStyle w:val="NoiDung"/>
              <w:jc w:val="center"/>
            </w:pPr>
            <w:r>
              <w:t>0.03</w:t>
            </w:r>
          </w:p>
        </w:tc>
        <w:tc>
          <w:tcPr>
            <w:tcW w:w="2251" w:type="dxa"/>
          </w:tcPr>
          <w:p w:rsidR="00D00114" w:rsidRDefault="00D00114" w:rsidP="002168BA">
            <w:pPr>
              <w:pStyle w:val="NoiDung"/>
              <w:jc w:val="center"/>
            </w:pPr>
            <w:r>
              <w:t>23</w:t>
            </w:r>
          </w:p>
        </w:tc>
      </w:tr>
      <w:tr w:rsidR="00D00114" w:rsidTr="002168BA">
        <w:tc>
          <w:tcPr>
            <w:tcW w:w="2251" w:type="dxa"/>
          </w:tcPr>
          <w:p w:rsidR="00D00114" w:rsidRDefault="00D00114" w:rsidP="002168BA">
            <w:pPr>
              <w:pStyle w:val="NoiDung"/>
              <w:jc w:val="center"/>
            </w:pPr>
            <w:r>
              <w:t>Pitch</w:t>
            </w:r>
          </w:p>
        </w:tc>
        <w:tc>
          <w:tcPr>
            <w:tcW w:w="2251" w:type="dxa"/>
          </w:tcPr>
          <w:p w:rsidR="00D00114" w:rsidRDefault="00D00114" w:rsidP="002168BA">
            <w:pPr>
              <w:pStyle w:val="NoiDung"/>
              <w:jc w:val="center"/>
            </w:pPr>
            <w:r>
              <w:t>3.3</w:t>
            </w:r>
          </w:p>
        </w:tc>
        <w:tc>
          <w:tcPr>
            <w:tcW w:w="2251" w:type="dxa"/>
          </w:tcPr>
          <w:p w:rsidR="00D00114" w:rsidRDefault="00D00114" w:rsidP="002168BA">
            <w:pPr>
              <w:pStyle w:val="NoiDung"/>
              <w:jc w:val="center"/>
            </w:pPr>
            <w:r>
              <w:t>0.03</w:t>
            </w:r>
          </w:p>
        </w:tc>
        <w:tc>
          <w:tcPr>
            <w:tcW w:w="2251" w:type="dxa"/>
          </w:tcPr>
          <w:p w:rsidR="00D00114" w:rsidRDefault="00D00114" w:rsidP="002168BA">
            <w:pPr>
              <w:pStyle w:val="NoiDung"/>
              <w:jc w:val="center"/>
            </w:pPr>
            <w:r>
              <w:t>23</w:t>
            </w:r>
          </w:p>
        </w:tc>
      </w:tr>
      <w:tr w:rsidR="00D00114" w:rsidTr="002168BA">
        <w:tc>
          <w:tcPr>
            <w:tcW w:w="2251" w:type="dxa"/>
          </w:tcPr>
          <w:p w:rsidR="00D00114" w:rsidRDefault="00D00114" w:rsidP="002168BA">
            <w:pPr>
              <w:pStyle w:val="NoiDung"/>
              <w:jc w:val="center"/>
            </w:pPr>
            <w:r>
              <w:t>Yaw</w:t>
            </w:r>
          </w:p>
        </w:tc>
        <w:tc>
          <w:tcPr>
            <w:tcW w:w="2251" w:type="dxa"/>
          </w:tcPr>
          <w:p w:rsidR="00D00114" w:rsidRDefault="00D00114" w:rsidP="002168BA">
            <w:pPr>
              <w:pStyle w:val="NoiDung"/>
              <w:jc w:val="center"/>
            </w:pPr>
            <w:r>
              <w:t>6.8</w:t>
            </w:r>
          </w:p>
        </w:tc>
        <w:tc>
          <w:tcPr>
            <w:tcW w:w="2251" w:type="dxa"/>
          </w:tcPr>
          <w:p w:rsidR="00D00114" w:rsidRDefault="00D00114" w:rsidP="002168BA">
            <w:pPr>
              <w:pStyle w:val="NoiDung"/>
              <w:jc w:val="center"/>
            </w:pPr>
            <w:r>
              <w:t>0.045</w:t>
            </w:r>
          </w:p>
        </w:tc>
        <w:tc>
          <w:tcPr>
            <w:tcW w:w="2251" w:type="dxa"/>
          </w:tcPr>
          <w:p w:rsidR="00D00114" w:rsidRDefault="002168BA" w:rsidP="002168BA">
            <w:pPr>
              <w:pStyle w:val="NoiDung"/>
              <w:jc w:val="center"/>
            </w:pPr>
            <w:r>
              <w:t>5</w:t>
            </w:r>
          </w:p>
        </w:tc>
      </w:tr>
    </w:tbl>
    <w:p w:rsidR="00D00114" w:rsidRDefault="002168BA" w:rsidP="002168BA">
      <w:pPr>
        <w:pStyle w:val="CAP3"/>
      </w:pPr>
      <w:r>
        <w:t>Bay thử nghiểm sản phẩm</w:t>
      </w:r>
    </w:p>
    <w:p w:rsidR="002168BA" w:rsidRDefault="008B0715" w:rsidP="008B0715">
      <w:pPr>
        <w:pStyle w:val="NoiDung"/>
      </w:pPr>
      <w:r>
        <w:t>Việc dò các thông số PID rất phức tạp và cần nhiều kinh nghiệm và thời gian, nhất là đối với máy bay không ngườ</w:t>
      </w:r>
      <w:r w:rsidR="00B25569">
        <w:t>i lái, cần cân bằng 3 trục cùng lúc.</w:t>
      </w:r>
      <w:r>
        <w:t xml:space="preserve"> Do vậy mô hình chưa thể cân bằng tốt trước những tác động bên ngoài.</w:t>
      </w:r>
    </w:p>
    <w:p w:rsidR="008B0715" w:rsidRDefault="008B0715" w:rsidP="008B0715">
      <w:pPr>
        <w:pStyle w:val="NoiDung"/>
      </w:pPr>
      <w:r>
        <w:rPr>
          <w:noProof/>
        </w:rPr>
        <w:drawing>
          <wp:inline distT="0" distB="0" distL="0" distR="0">
            <wp:extent cx="2864485" cy="464642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23e9ad9e57d1f23466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4540" cy="4662738"/>
                    </a:xfrm>
                    <a:prstGeom prst="rect">
                      <a:avLst/>
                    </a:prstGeom>
                  </pic:spPr>
                </pic:pic>
              </a:graphicData>
            </a:graphic>
          </wp:inline>
        </w:drawing>
      </w:r>
    </w:p>
    <w:p w:rsidR="00606814" w:rsidRPr="003D71D1" w:rsidRDefault="00410DC2" w:rsidP="00A36143">
      <w:pPr>
        <w:pStyle w:val="CAP1"/>
        <w:rPr>
          <w:szCs w:val="26"/>
        </w:rPr>
      </w:pPr>
      <w:bookmarkStart w:id="70" w:name="_Toc40380593"/>
      <w:r>
        <w:t>M</w:t>
      </w:r>
      <w:r w:rsidRPr="00410DC2">
        <w:t>odule</w:t>
      </w:r>
      <w:r>
        <w:t xml:space="preserve"> gửi thông tin.</w:t>
      </w:r>
      <w:bookmarkEnd w:id="68"/>
      <w:bookmarkEnd w:id="70"/>
    </w:p>
    <w:p w:rsidR="003D71D1" w:rsidRDefault="003D71D1" w:rsidP="00A36143">
      <w:pPr>
        <w:pStyle w:val="CAP2"/>
      </w:pPr>
      <w:bookmarkStart w:id="71" w:name="_Toc33736673"/>
      <w:bookmarkStart w:id="72" w:name="_Toc40380594"/>
      <w:r>
        <w:t>Đặt vấn đề</w:t>
      </w:r>
      <w:bookmarkEnd w:id="71"/>
      <w:bookmarkEnd w:id="72"/>
    </w:p>
    <w:p w:rsidR="00DF164A" w:rsidRDefault="00E769D0" w:rsidP="00A36143">
      <w:pPr>
        <w:pStyle w:val="NoiDung"/>
      </w:pPr>
      <w:r>
        <w:t>Trong quá trình bay có rất nhều thông tin ảnh hưởng đến máy bay như hướng gió, tốc độ gió, vật cả</w:t>
      </w:r>
      <w:r w:rsidR="00DB1FFF">
        <w:t>n..</w:t>
      </w:r>
      <w:r w:rsidR="00391A2A">
        <w:t xml:space="preserve">. Ngoài gia còn có những thông tin khác tùy theo mục </w:t>
      </w:r>
      <w:r w:rsidR="00391A2A">
        <w:lastRenderedPageBreak/>
        <w:t xml:space="preserve">đích sử dụng của máy bay. Những thông tin đó sẽ cần hiển thị theo thời gian thực. Việc gửi thông tin có thể </w:t>
      </w:r>
      <w:r w:rsidR="00E84F0E">
        <w:t xml:space="preserve">tích hợp vào thiết bị điều khiển bay nhưng nó sẽ ảnh hưởng tới quá trình xử lý. </w:t>
      </w:r>
      <w:r w:rsidR="00D503B3">
        <w:t>Ngoài ra việc hiển thị thông tin sẽ cần thêm phần cứng thị gây ồng kềnh cho thiết bị điều khiển</w:t>
      </w:r>
      <w:r w:rsidR="00DF164A">
        <w:t>. Vì vậy sử dụng thêm module gửi thông tin là một lựa chọn hợp lý.</w:t>
      </w:r>
    </w:p>
    <w:p w:rsidR="00F50A07" w:rsidRDefault="00F50A07" w:rsidP="00A36143">
      <w:pPr>
        <w:pStyle w:val="NoiDung"/>
      </w:pPr>
      <w:bookmarkStart w:id="73" w:name="_Toc33736674"/>
      <w:bookmarkEnd w:id="73"/>
    </w:p>
    <w:p w:rsidR="00F50A07" w:rsidRDefault="00F50A07" w:rsidP="00A36143">
      <w:pPr>
        <w:pStyle w:val="NoiDung"/>
      </w:pPr>
      <w:r>
        <w:t xml:space="preserve">Hiện nay </w:t>
      </w:r>
      <w:r w:rsidR="00641B92">
        <w:t xml:space="preserve">với sự phát triển của công nghệ các thiết bị có thể </w:t>
      </w:r>
      <w:r w:rsidR="00CF6C3C">
        <w:t>hiển thị thông tin từ web rất phổ biến đặc biệt như smartphone. Vì vậy việc đưa thông tin lên web sẽ dễ dàng cho việc hiển thị đặc biệt là trong thời gian thực.</w:t>
      </w:r>
    </w:p>
    <w:p w:rsidR="00CF6C3C" w:rsidRDefault="00C30DDC" w:rsidP="00A36143">
      <w:pPr>
        <w:pStyle w:val="NoiDung"/>
      </w:pPr>
      <w:r>
        <w:t>Module thu phát Wifi NodeMcu Lua</w:t>
      </w:r>
      <w:r w:rsidR="00410C63">
        <w:t xml:space="preserve"> là một lựa chọn phù hợ</w:t>
      </w:r>
      <w:r w:rsidR="00E95962">
        <w:t>p vì nó có thể đưa thông tin lên hiển thị trên web,</w:t>
      </w:r>
      <w:r w:rsidR="006C3E83">
        <w:t xml:space="preserve"> </w:t>
      </w:r>
      <w:r w:rsidR="00E95962">
        <w:t xml:space="preserve">nó có </w:t>
      </w:r>
      <w:r w:rsidR="006C3E83">
        <w:t>giá thành rẻ</w:t>
      </w:r>
      <w:r w:rsidR="00E95962">
        <w:t>,</w:t>
      </w:r>
      <w:r w:rsidR="00A9474E">
        <w:t xml:space="preserve"> </w:t>
      </w:r>
      <w:r w:rsidR="00F32645">
        <w:t>sử dụng mã nguồn mở</w:t>
      </w:r>
      <w:r w:rsidR="00C83BCF">
        <w:t>,</w:t>
      </w:r>
      <w:r w:rsidR="009D0BF3">
        <w:t xml:space="preserve"> dễ dàng giao tiếp kết nối vớ</w:t>
      </w:r>
      <w:r w:rsidR="00DB1FFF">
        <w:t>i các cảm</w:t>
      </w:r>
      <w:r w:rsidR="009D0BF3">
        <w:t xml:space="preserve"> biến.</w:t>
      </w:r>
    </w:p>
    <w:p w:rsidR="00F50A07" w:rsidRDefault="00F50A07" w:rsidP="00A36143">
      <w:pPr>
        <w:pStyle w:val="CAP2"/>
      </w:pPr>
      <w:bookmarkStart w:id="74" w:name="_Toc33736675"/>
      <w:bookmarkStart w:id="75" w:name="_Toc40380595"/>
      <w:r>
        <w:t>Phần cứng sử dụng</w:t>
      </w:r>
      <w:bookmarkEnd w:id="74"/>
      <w:bookmarkEnd w:id="75"/>
    </w:p>
    <w:p w:rsidR="009D0BF3" w:rsidRDefault="009D0BF3" w:rsidP="00A36143">
      <w:pPr>
        <w:pStyle w:val="NoiDung"/>
      </w:pPr>
      <w:r w:rsidRPr="009D0BF3">
        <w:t>Module thu phát Wifi NodeMcu Lua là phiên bản NodeMCU sử dụng IC nạp giá rẻ CH340 từ Lolin với bộ xử lý trung tâm là module Wifi SoC ESP8266, kit có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rsidR="00F50A07" w:rsidRDefault="009D0BF3" w:rsidP="00A36143">
      <w:pPr>
        <w:pStyle w:val="NoiDung"/>
        <w:jc w:val="center"/>
      </w:pPr>
      <w:r>
        <w:rPr>
          <w:noProof/>
        </w:rPr>
        <w:drawing>
          <wp:inline distT="0" distB="0" distL="0" distR="0" wp14:anchorId="4E13ED19" wp14:editId="6D7BA5DB">
            <wp:extent cx="2222204" cy="2222204"/>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032cbed757890acfd89a48630f0405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8746" cy="2228746"/>
                    </a:xfrm>
                    <a:prstGeom prst="rect">
                      <a:avLst/>
                    </a:prstGeom>
                  </pic:spPr>
                </pic:pic>
              </a:graphicData>
            </a:graphic>
          </wp:inline>
        </w:drawing>
      </w:r>
    </w:p>
    <w:p w:rsidR="000D6B1E" w:rsidRPr="000D6B1E" w:rsidRDefault="000D6B1E" w:rsidP="00A36143">
      <w:pPr>
        <w:pStyle w:val="NoiDung"/>
      </w:pPr>
      <w:r w:rsidRPr="000D6B1E">
        <w:t>Thông số kỹ thuật:</w:t>
      </w:r>
    </w:p>
    <w:p w:rsidR="000D6B1E" w:rsidRPr="000D6B1E" w:rsidRDefault="000D6B1E" w:rsidP="00A36143">
      <w:pPr>
        <w:pStyle w:val="NoiDung"/>
      </w:pPr>
      <w:r w:rsidRPr="000D6B1E">
        <w:t>IC chính: ESP8266 Wifi SoC.</w:t>
      </w:r>
    </w:p>
    <w:p w:rsidR="000D6B1E" w:rsidRPr="000D6B1E" w:rsidRDefault="000D6B1E" w:rsidP="00A36143">
      <w:pPr>
        <w:pStyle w:val="NoiDung"/>
      </w:pPr>
      <w:r w:rsidRPr="000D6B1E">
        <w:lastRenderedPageBreak/>
        <w:t>Phiên bản firmware: NodeMCU Lua</w:t>
      </w:r>
    </w:p>
    <w:p w:rsidR="000D6B1E" w:rsidRPr="000D6B1E" w:rsidRDefault="000D6B1E" w:rsidP="00A36143">
      <w:pPr>
        <w:pStyle w:val="NoiDung"/>
      </w:pPr>
      <w:r w:rsidRPr="000D6B1E">
        <w:t>Chip nạp và giao tiếp UART: CH340</w:t>
      </w:r>
    </w:p>
    <w:p w:rsidR="000D6B1E" w:rsidRPr="000D6B1E" w:rsidRDefault="000D6B1E" w:rsidP="00A36143">
      <w:pPr>
        <w:pStyle w:val="NoiDung"/>
      </w:pPr>
      <w:r w:rsidRPr="000D6B1E">
        <w:t>GPIO tương thích hoàn toàn với firmware Node MCU.</w:t>
      </w:r>
    </w:p>
    <w:p w:rsidR="000D6B1E" w:rsidRPr="000D6B1E" w:rsidRDefault="000D6B1E" w:rsidP="00A36143">
      <w:pPr>
        <w:pStyle w:val="NoiDung"/>
      </w:pPr>
      <w:r w:rsidRPr="000D6B1E">
        <w:t>Cấp nguồn: 5VDC MicroUSB hoặc Vin.</w:t>
      </w:r>
    </w:p>
    <w:p w:rsidR="000D6B1E" w:rsidRPr="000D6B1E" w:rsidRDefault="000D6B1E" w:rsidP="00A36143">
      <w:pPr>
        <w:pStyle w:val="NoiDung"/>
      </w:pPr>
      <w:r w:rsidRPr="000D6B1E">
        <w:t>GIPO giao tiếp mức 3.3VDC</w:t>
      </w:r>
    </w:p>
    <w:p w:rsidR="000D6B1E" w:rsidRPr="000D6B1E" w:rsidRDefault="000D6B1E" w:rsidP="00A36143">
      <w:pPr>
        <w:pStyle w:val="NoiDung"/>
      </w:pPr>
      <w:r w:rsidRPr="000D6B1E">
        <w:t>Tích hợp Led báo trạng thái, nút Reset, Flash.</w:t>
      </w:r>
    </w:p>
    <w:p w:rsidR="000D6B1E" w:rsidRPr="000D6B1E" w:rsidRDefault="000D6B1E" w:rsidP="00A36143">
      <w:pPr>
        <w:pStyle w:val="NoiDung"/>
      </w:pPr>
      <w:r w:rsidRPr="000D6B1E">
        <w:t>Tương thích hoàn toàn với trình biên dịch Arduino.</w:t>
      </w:r>
    </w:p>
    <w:p w:rsidR="000D6B1E" w:rsidRPr="000D6B1E" w:rsidRDefault="000D6B1E" w:rsidP="00A36143">
      <w:pPr>
        <w:pStyle w:val="NoiDung"/>
      </w:pPr>
      <w:r w:rsidRPr="000D6B1E">
        <w:t>Kích thước: 59 x 32mm</w:t>
      </w:r>
    </w:p>
    <w:p w:rsidR="000D6B1E" w:rsidRDefault="000D6B1E" w:rsidP="00A36143">
      <w:pPr>
        <w:pStyle w:val="NoiDung"/>
      </w:pPr>
    </w:p>
    <w:p w:rsidR="00993D0B" w:rsidRDefault="00993D0B" w:rsidP="00A36143">
      <w:pPr>
        <w:pStyle w:val="CAP1"/>
      </w:pPr>
      <w:bookmarkStart w:id="76" w:name="_Toc40380596"/>
      <w:r>
        <w:t>Kết luận</w:t>
      </w:r>
      <w:bookmarkStart w:id="77" w:name="_GoBack"/>
      <w:bookmarkEnd w:id="76"/>
      <w:bookmarkEnd w:id="77"/>
    </w:p>
    <w:p w:rsidR="008B0715" w:rsidRPr="00993D0B" w:rsidRDefault="00993D0B" w:rsidP="00A36143">
      <w:pPr>
        <w:pStyle w:val="NoiDung"/>
      </w:pPr>
      <w:r>
        <w:t>Như vậy chúng ta đã tìm hiểu đầy đủ các bước để xây dựng máy bay quadcopter. Đây là một đề</w:t>
      </w:r>
      <w:r w:rsidR="006D6F62">
        <w:t xml:space="preserve"> tài khó cầ</w:t>
      </w:r>
      <w:r w:rsidR="008B0715">
        <w:t>n ứng dụng nhiều kiến thức của các mảng. Đề tài đã làm tốt phần xây dựng thuật toán, thiết kế phần điện tử và cơ khí. Tuy nhiên việc dò tìm PID chưa mang lại kết quả tốt.</w:t>
      </w:r>
    </w:p>
    <w:sectPr w:rsidR="008B0715" w:rsidRPr="00993D0B" w:rsidSect="004A5705">
      <w:headerReference w:type="default" r:id="rId33"/>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B83" w:rsidRDefault="00A70B83" w:rsidP="00DE4A43">
      <w:pPr>
        <w:spacing w:before="0" w:after="0" w:line="240" w:lineRule="auto"/>
      </w:pPr>
      <w:r>
        <w:separator/>
      </w:r>
    </w:p>
  </w:endnote>
  <w:endnote w:type="continuationSeparator" w:id="0">
    <w:p w:rsidR="00A70B83" w:rsidRDefault="00A70B83" w:rsidP="00DE4A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B83" w:rsidRDefault="00A70B83" w:rsidP="00DE4A43">
      <w:pPr>
        <w:spacing w:before="0" w:after="0" w:line="240" w:lineRule="auto"/>
      </w:pPr>
      <w:r>
        <w:separator/>
      </w:r>
    </w:p>
  </w:footnote>
  <w:footnote w:type="continuationSeparator" w:id="0">
    <w:p w:rsidR="00A70B83" w:rsidRDefault="00A70B83" w:rsidP="00DE4A4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114" w:rsidRDefault="00D00114" w:rsidP="00AA7F2C">
    <w:pPr>
      <w:pStyle w:val="Header"/>
      <w:jc w:val="left"/>
    </w:pPr>
  </w:p>
  <w:p w:rsidR="00D00114" w:rsidRPr="0042330A" w:rsidRDefault="00D00114" w:rsidP="0042330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558789"/>
      <w:docPartObj>
        <w:docPartGallery w:val="Page Numbers (Top of Page)"/>
        <w:docPartUnique/>
      </w:docPartObj>
    </w:sdtPr>
    <w:sdtEndPr>
      <w:rPr>
        <w:noProof/>
      </w:rPr>
    </w:sdtEndPr>
    <w:sdtContent>
      <w:p w:rsidR="00D00114" w:rsidRDefault="00D00114">
        <w:pPr>
          <w:pStyle w:val="Header"/>
          <w:jc w:val="center"/>
        </w:pPr>
        <w:r>
          <w:fldChar w:fldCharType="begin"/>
        </w:r>
        <w:r>
          <w:instrText xml:space="preserve"> PAGE   \* MERGEFORMAT </w:instrText>
        </w:r>
        <w:r>
          <w:fldChar w:fldCharType="separate"/>
        </w:r>
        <w:r w:rsidR="00B25569">
          <w:rPr>
            <w:noProof/>
          </w:rPr>
          <w:t>42</w:t>
        </w:r>
        <w:r>
          <w:rPr>
            <w:noProof/>
          </w:rPr>
          <w:fldChar w:fldCharType="end"/>
        </w:r>
      </w:p>
    </w:sdtContent>
  </w:sdt>
  <w:p w:rsidR="00D00114" w:rsidRPr="0042330A" w:rsidRDefault="00D00114" w:rsidP="0042330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A5666"/>
    <w:multiLevelType w:val="hybridMultilevel"/>
    <w:tmpl w:val="CB424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E68D6"/>
    <w:multiLevelType w:val="multilevel"/>
    <w:tmpl w:val="6E32D95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284"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DA0FFF"/>
    <w:multiLevelType w:val="hybridMultilevel"/>
    <w:tmpl w:val="CAEC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44157"/>
    <w:multiLevelType w:val="multilevel"/>
    <w:tmpl w:val="BCF239B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0E1661"/>
    <w:multiLevelType w:val="multilevel"/>
    <w:tmpl w:val="F246F39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none"/>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C209DE"/>
    <w:multiLevelType w:val="multilevel"/>
    <w:tmpl w:val="586214A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157DA7"/>
    <w:multiLevelType w:val="multilevel"/>
    <w:tmpl w:val="14F8CDA8"/>
    <w:lvl w:ilvl="0">
      <w:start w:val="1"/>
      <w:numFmt w:val="decimal"/>
      <w:lvlText w:val="Chương %1."/>
      <w:lvlJc w:val="left"/>
      <w:pPr>
        <w:tabs>
          <w:tab w:val="num" w:pos="340"/>
        </w:tabs>
        <w:ind w:left="0" w:firstLine="0"/>
      </w:pPr>
      <w:rPr>
        <w:rFonts w:ascii="Times New Roman" w:hAnsi="Times New Roman" w:hint="default"/>
        <w:b/>
        <w:i w:val="0"/>
        <w:sz w:val="28"/>
      </w:rPr>
    </w:lvl>
    <w:lvl w:ilvl="1">
      <w:start w:val="1"/>
      <w:numFmt w:val="decimal"/>
      <w:lvlText w:val="%2.%1."/>
      <w:lvlJc w:val="left"/>
      <w:pPr>
        <w:tabs>
          <w:tab w:val="num" w:pos="227"/>
        </w:tabs>
        <w:ind w:left="0" w:firstLine="0"/>
      </w:pPr>
      <w:rPr>
        <w:rFonts w:ascii="Times New Roman" w:hAnsi="Times New Roman" w:hint="default"/>
        <w:b w:val="0"/>
        <w:i w:val="0"/>
        <w:sz w:val="28"/>
      </w:rPr>
    </w:lvl>
    <w:lvl w:ilvl="2">
      <w:start w:val="1"/>
      <w:numFmt w:val="decimal"/>
      <w:lvlText w:val="%1.%2.%3."/>
      <w:lvlJc w:val="left"/>
      <w:pPr>
        <w:tabs>
          <w:tab w:val="num" w:pos="113"/>
        </w:tabs>
        <w:ind w:left="0" w:firstLine="0"/>
      </w:pPr>
      <w:rPr>
        <w:rFonts w:ascii="Times New Roman" w:hAnsi="Times New Roman" w:hint="default"/>
        <w:sz w:val="28"/>
      </w:rPr>
    </w:lvl>
    <w:lvl w:ilvl="3">
      <w:start w:val="1"/>
      <w:numFmt w:val="decimal"/>
      <w:lvlText w:val="%1.%2.%3.%4."/>
      <w:lvlJc w:val="left"/>
      <w:pPr>
        <w:tabs>
          <w:tab w:val="num" w:pos="0"/>
        </w:tabs>
        <w:ind w:left="0" w:firstLine="0"/>
      </w:pPr>
      <w:rPr>
        <w:rFonts w:ascii="Times New Roman" w:hAnsi="Times New Roman" w:hint="default"/>
        <w:sz w:val="28"/>
      </w:rPr>
    </w:lvl>
    <w:lvl w:ilvl="4">
      <w:start w:val="1"/>
      <w:numFmt w:val="none"/>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4657CF7"/>
    <w:multiLevelType w:val="multilevel"/>
    <w:tmpl w:val="B9CC5AC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284"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0E4E4D"/>
    <w:multiLevelType w:val="hybridMultilevel"/>
    <w:tmpl w:val="BF90917E"/>
    <w:lvl w:ilvl="0" w:tplc="2F8200FC">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AE3BC3"/>
    <w:multiLevelType w:val="multilevel"/>
    <w:tmpl w:val="D946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3266ED"/>
    <w:multiLevelType w:val="hybridMultilevel"/>
    <w:tmpl w:val="FFA4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983CEE"/>
    <w:multiLevelType w:val="multilevel"/>
    <w:tmpl w:val="50ECCC7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AF6603"/>
    <w:multiLevelType w:val="multilevel"/>
    <w:tmpl w:val="0F28F1F2"/>
    <w:lvl w:ilvl="0">
      <w:start w:val="1"/>
      <w:numFmt w:val="decimal"/>
      <w:lvlText w:val="%1."/>
      <w:lvlJc w:val="left"/>
      <w:pPr>
        <w:tabs>
          <w:tab w:val="num" w:pos="340"/>
        </w:tabs>
        <w:ind w:left="0" w:firstLine="0"/>
      </w:pPr>
      <w:rPr>
        <w:rFonts w:hint="default"/>
      </w:rPr>
    </w:lvl>
    <w:lvl w:ilvl="1">
      <w:start w:val="1"/>
      <w:numFmt w:val="decimal"/>
      <w:lvlText w:val="%1.%2."/>
      <w:lvlJc w:val="left"/>
      <w:pPr>
        <w:tabs>
          <w:tab w:val="num" w:pos="227"/>
        </w:tabs>
        <w:ind w:left="0" w:firstLine="0"/>
      </w:pPr>
      <w:rPr>
        <w:rFonts w:ascii="Times New Roman" w:hAnsi="Times New Roman" w:hint="default"/>
        <w:b w:val="0"/>
        <w:i w:val="0"/>
      </w:rPr>
    </w:lvl>
    <w:lvl w:ilvl="2">
      <w:start w:val="1"/>
      <w:numFmt w:val="decimal"/>
      <w:lvlText w:val="%1.%2.%3."/>
      <w:lvlJc w:val="left"/>
      <w:pPr>
        <w:tabs>
          <w:tab w:val="num" w:pos="113"/>
        </w:tabs>
        <w:ind w:left="0" w:firstLine="0"/>
      </w:pPr>
      <w:rPr>
        <w:rFonts w:hint="default"/>
      </w:rPr>
    </w:lvl>
    <w:lvl w:ilvl="3">
      <w:start w:val="1"/>
      <w:numFmt w:val="non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086235"/>
    <w:multiLevelType w:val="hybridMultilevel"/>
    <w:tmpl w:val="BB2C2A2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640432"/>
    <w:multiLevelType w:val="hybridMultilevel"/>
    <w:tmpl w:val="C6288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407B3"/>
    <w:multiLevelType w:val="hybridMultilevel"/>
    <w:tmpl w:val="C36C9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B042FC"/>
    <w:multiLevelType w:val="multilevel"/>
    <w:tmpl w:val="4B06889E"/>
    <w:lvl w:ilvl="0">
      <w:start w:val="1"/>
      <w:numFmt w:val="decimal"/>
      <w:pStyle w:val="CAP1"/>
      <w:lvlText w:val="Chương %1."/>
      <w:lvlJc w:val="left"/>
      <w:pPr>
        <w:tabs>
          <w:tab w:val="num" w:pos="340"/>
        </w:tabs>
        <w:ind w:left="0" w:firstLine="0"/>
      </w:pPr>
      <w:rPr>
        <w:rFonts w:ascii="Times New Roman" w:hAnsi="Times New Roman" w:hint="default"/>
        <w:b/>
        <w:i w:val="0"/>
        <w:sz w:val="28"/>
      </w:rPr>
    </w:lvl>
    <w:lvl w:ilvl="1">
      <w:start w:val="1"/>
      <w:numFmt w:val="decimal"/>
      <w:pStyle w:val="CAP2"/>
      <w:lvlText w:val="%1.%2."/>
      <w:lvlJc w:val="left"/>
      <w:pPr>
        <w:tabs>
          <w:tab w:val="num" w:pos="227"/>
        </w:tabs>
        <w:ind w:left="0" w:firstLine="0"/>
      </w:pPr>
      <w:rPr>
        <w:rFonts w:ascii="Times New Roman" w:hAnsi="Times New Roman" w:hint="default"/>
        <w:b w:val="0"/>
        <w:i w:val="0"/>
        <w:sz w:val="28"/>
      </w:rPr>
    </w:lvl>
    <w:lvl w:ilvl="2">
      <w:start w:val="1"/>
      <w:numFmt w:val="decimal"/>
      <w:pStyle w:val="CAP3"/>
      <w:lvlText w:val="%1.%2.%3."/>
      <w:lvlJc w:val="left"/>
      <w:pPr>
        <w:tabs>
          <w:tab w:val="num" w:pos="113"/>
        </w:tabs>
        <w:ind w:left="0" w:firstLine="0"/>
      </w:pPr>
      <w:rPr>
        <w:rFonts w:ascii="Times New Roman" w:hAnsi="Times New Roman" w:hint="default"/>
        <w:sz w:val="28"/>
      </w:rPr>
    </w:lvl>
    <w:lvl w:ilvl="3">
      <w:start w:val="1"/>
      <w:numFmt w:val="decimal"/>
      <w:pStyle w:val="CAP4"/>
      <w:lvlText w:val="%1.%2.%3.%4."/>
      <w:lvlJc w:val="left"/>
      <w:pPr>
        <w:ind w:left="0" w:firstLine="0"/>
      </w:pPr>
      <w:rPr>
        <w:rFonts w:ascii="Times New Roman" w:hAnsi="Times New Roman" w:hint="default"/>
        <w:sz w:val="28"/>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1D51564"/>
    <w:multiLevelType w:val="multilevel"/>
    <w:tmpl w:val="8B3030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8404C57"/>
    <w:multiLevelType w:val="multilevel"/>
    <w:tmpl w:val="D416D6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8E50A5D"/>
    <w:multiLevelType w:val="hybridMultilevel"/>
    <w:tmpl w:val="7964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8740CC"/>
    <w:multiLevelType w:val="multilevel"/>
    <w:tmpl w:val="2BACE04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E89793E"/>
    <w:multiLevelType w:val="hybridMultilevel"/>
    <w:tmpl w:val="A7A044F6"/>
    <w:lvl w:ilvl="0" w:tplc="78165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A16022"/>
    <w:multiLevelType w:val="multilevel"/>
    <w:tmpl w:val="974A9C3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5BE02C6"/>
    <w:multiLevelType w:val="multilevel"/>
    <w:tmpl w:val="343AEDC6"/>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heme="minorEastAsia"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9A520E6"/>
    <w:multiLevelType w:val="multilevel"/>
    <w:tmpl w:val="7B8E622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B240B49"/>
    <w:multiLevelType w:val="hybridMultilevel"/>
    <w:tmpl w:val="5E042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4D3FFD"/>
    <w:multiLevelType w:val="hybridMultilevel"/>
    <w:tmpl w:val="ED14CB7E"/>
    <w:lvl w:ilvl="0" w:tplc="C91834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711C0B9A"/>
    <w:multiLevelType w:val="multilevel"/>
    <w:tmpl w:val="97CE267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5534A55"/>
    <w:multiLevelType w:val="hybridMultilevel"/>
    <w:tmpl w:val="E4AE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3D2886"/>
    <w:multiLevelType w:val="hybridMultilevel"/>
    <w:tmpl w:val="601A6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8E2CAC"/>
    <w:multiLevelType w:val="hybridMultilevel"/>
    <w:tmpl w:val="EFF66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AFD16D2"/>
    <w:multiLevelType w:val="hybridMultilevel"/>
    <w:tmpl w:val="CFC4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8C505F"/>
    <w:multiLevelType w:val="multilevel"/>
    <w:tmpl w:val="591E371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none"/>
      <w:pStyle w:val="Normal"/>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9"/>
  </w:num>
  <w:num w:numId="2">
    <w:abstractNumId w:val="16"/>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3"/>
  </w:num>
  <w:num w:numId="7">
    <w:abstractNumId w:val="5"/>
  </w:num>
  <w:num w:numId="8">
    <w:abstractNumId w:val="22"/>
  </w:num>
  <w:num w:numId="9">
    <w:abstractNumId w:val="24"/>
  </w:num>
  <w:num w:numId="10">
    <w:abstractNumId w:val="21"/>
  </w:num>
  <w:num w:numId="11">
    <w:abstractNumId w:val="1"/>
  </w:num>
  <w:num w:numId="12">
    <w:abstractNumId w:val="27"/>
  </w:num>
  <w:num w:numId="13">
    <w:abstractNumId w:val="32"/>
  </w:num>
  <w:num w:numId="14">
    <w:abstractNumId w:val="7"/>
  </w:num>
  <w:num w:numId="15">
    <w:abstractNumId w:val="18"/>
  </w:num>
  <w:num w:numId="16">
    <w:abstractNumId w:val="20"/>
  </w:num>
  <w:num w:numId="17">
    <w:abstractNumId w:val="11"/>
  </w:num>
  <w:num w:numId="18">
    <w:abstractNumId w:val="30"/>
  </w:num>
  <w:num w:numId="19">
    <w:abstractNumId w:val="9"/>
  </w:num>
  <w:num w:numId="20">
    <w:abstractNumId w:val="26"/>
  </w:num>
  <w:num w:numId="21">
    <w:abstractNumId w:val="17"/>
  </w:num>
  <w:num w:numId="22">
    <w:abstractNumId w:val="6"/>
  </w:num>
  <w:num w:numId="23">
    <w:abstractNumId w:val="3"/>
  </w:num>
  <w:num w:numId="24">
    <w:abstractNumId w:val="32"/>
    <w:lvlOverride w:ilvl="0">
      <w:startOverride w:val="2"/>
    </w:lvlOverride>
    <w:lvlOverride w:ilvl="1">
      <w:startOverride w:val="1"/>
    </w:lvlOverride>
  </w:num>
  <w:num w:numId="25">
    <w:abstractNumId w:val="32"/>
    <w:lvlOverride w:ilvl="0">
      <w:startOverride w:val="2"/>
    </w:lvlOverride>
    <w:lvlOverride w:ilvl="1">
      <w:startOverride w:val="1"/>
    </w:lvlOverride>
  </w:num>
  <w:num w:numId="26">
    <w:abstractNumId w:val="25"/>
  </w:num>
  <w:num w:numId="27">
    <w:abstractNumId w:val="15"/>
  </w:num>
  <w:num w:numId="28">
    <w:abstractNumId w:val="2"/>
  </w:num>
  <w:num w:numId="29">
    <w:abstractNumId w:val="10"/>
  </w:num>
  <w:num w:numId="30">
    <w:abstractNumId w:val="28"/>
  </w:num>
  <w:num w:numId="31">
    <w:abstractNumId w:val="23"/>
  </w:num>
  <w:num w:numId="32">
    <w:abstractNumId w:val="16"/>
  </w:num>
  <w:num w:numId="33">
    <w:abstractNumId w:val="0"/>
  </w:num>
  <w:num w:numId="34">
    <w:abstractNumId w:val="31"/>
  </w:num>
  <w:num w:numId="35">
    <w:abstractNumId w:val="14"/>
  </w:num>
  <w:num w:numId="36">
    <w:abstractNumId w:val="8"/>
  </w:num>
  <w:num w:numId="37">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692"/>
    <w:rsid w:val="00006C94"/>
    <w:rsid w:val="0002468E"/>
    <w:rsid w:val="000355C2"/>
    <w:rsid w:val="0004273B"/>
    <w:rsid w:val="00056F9D"/>
    <w:rsid w:val="00063018"/>
    <w:rsid w:val="00077AE8"/>
    <w:rsid w:val="0008086D"/>
    <w:rsid w:val="00084271"/>
    <w:rsid w:val="0009126C"/>
    <w:rsid w:val="000923B9"/>
    <w:rsid w:val="0009426F"/>
    <w:rsid w:val="000A009C"/>
    <w:rsid w:val="000B1C06"/>
    <w:rsid w:val="000B330F"/>
    <w:rsid w:val="000B3C92"/>
    <w:rsid w:val="000D139D"/>
    <w:rsid w:val="000D6B1E"/>
    <w:rsid w:val="000E45AA"/>
    <w:rsid w:val="000E7652"/>
    <w:rsid w:val="000F0D22"/>
    <w:rsid w:val="000F1637"/>
    <w:rsid w:val="000F1EEC"/>
    <w:rsid w:val="000F512E"/>
    <w:rsid w:val="000F5B36"/>
    <w:rsid w:val="000F78C7"/>
    <w:rsid w:val="00100316"/>
    <w:rsid w:val="00101B66"/>
    <w:rsid w:val="00106F16"/>
    <w:rsid w:val="00113480"/>
    <w:rsid w:val="00117AD6"/>
    <w:rsid w:val="0012103F"/>
    <w:rsid w:val="001249E4"/>
    <w:rsid w:val="00126029"/>
    <w:rsid w:val="001315F3"/>
    <w:rsid w:val="001322EF"/>
    <w:rsid w:val="001605A8"/>
    <w:rsid w:val="00162803"/>
    <w:rsid w:val="00170304"/>
    <w:rsid w:val="0017335A"/>
    <w:rsid w:val="00173E02"/>
    <w:rsid w:val="00180BDE"/>
    <w:rsid w:val="00185DB5"/>
    <w:rsid w:val="001908AD"/>
    <w:rsid w:val="0019447E"/>
    <w:rsid w:val="001A4340"/>
    <w:rsid w:val="001B77C2"/>
    <w:rsid w:val="001B7D0D"/>
    <w:rsid w:val="001C34B6"/>
    <w:rsid w:val="001F19A3"/>
    <w:rsid w:val="00205ABA"/>
    <w:rsid w:val="002168BA"/>
    <w:rsid w:val="00226A5B"/>
    <w:rsid w:val="002271CB"/>
    <w:rsid w:val="0023745B"/>
    <w:rsid w:val="00245228"/>
    <w:rsid w:val="00251858"/>
    <w:rsid w:val="00251E5B"/>
    <w:rsid w:val="00252D76"/>
    <w:rsid w:val="00256976"/>
    <w:rsid w:val="00257724"/>
    <w:rsid w:val="00262D74"/>
    <w:rsid w:val="00265975"/>
    <w:rsid w:val="00265CA2"/>
    <w:rsid w:val="00266504"/>
    <w:rsid w:val="00272B15"/>
    <w:rsid w:val="002856F0"/>
    <w:rsid w:val="0029102E"/>
    <w:rsid w:val="002B44FF"/>
    <w:rsid w:val="002C428A"/>
    <w:rsid w:val="002C7D3F"/>
    <w:rsid w:val="002D2485"/>
    <w:rsid w:val="002E5899"/>
    <w:rsid w:val="002E59A3"/>
    <w:rsid w:val="002F135E"/>
    <w:rsid w:val="002F3106"/>
    <w:rsid w:val="002F534A"/>
    <w:rsid w:val="0030068F"/>
    <w:rsid w:val="00300C8C"/>
    <w:rsid w:val="00304757"/>
    <w:rsid w:val="00312069"/>
    <w:rsid w:val="00323702"/>
    <w:rsid w:val="0032579F"/>
    <w:rsid w:val="0032604A"/>
    <w:rsid w:val="00327C9A"/>
    <w:rsid w:val="00330FEA"/>
    <w:rsid w:val="00333156"/>
    <w:rsid w:val="00335721"/>
    <w:rsid w:val="00346178"/>
    <w:rsid w:val="00352477"/>
    <w:rsid w:val="00354A7D"/>
    <w:rsid w:val="00357F8B"/>
    <w:rsid w:val="003648E9"/>
    <w:rsid w:val="00367F51"/>
    <w:rsid w:val="00370DBA"/>
    <w:rsid w:val="00375020"/>
    <w:rsid w:val="00375CE4"/>
    <w:rsid w:val="0038384F"/>
    <w:rsid w:val="0038452E"/>
    <w:rsid w:val="00391A2A"/>
    <w:rsid w:val="003A1F54"/>
    <w:rsid w:val="003D71D1"/>
    <w:rsid w:val="003D72F6"/>
    <w:rsid w:val="004040ED"/>
    <w:rsid w:val="00406FFB"/>
    <w:rsid w:val="00410C63"/>
    <w:rsid w:val="00410DC2"/>
    <w:rsid w:val="00410EEB"/>
    <w:rsid w:val="00417FB0"/>
    <w:rsid w:val="0042330A"/>
    <w:rsid w:val="00427490"/>
    <w:rsid w:val="00430B90"/>
    <w:rsid w:val="00431DA6"/>
    <w:rsid w:val="00440EE3"/>
    <w:rsid w:val="0044110A"/>
    <w:rsid w:val="004621E4"/>
    <w:rsid w:val="004675FB"/>
    <w:rsid w:val="00484B01"/>
    <w:rsid w:val="00484D34"/>
    <w:rsid w:val="00496D1E"/>
    <w:rsid w:val="00497BB2"/>
    <w:rsid w:val="004A5705"/>
    <w:rsid w:val="004B3CB1"/>
    <w:rsid w:val="004B5A87"/>
    <w:rsid w:val="004D7ED1"/>
    <w:rsid w:val="005003B7"/>
    <w:rsid w:val="005107D6"/>
    <w:rsid w:val="00517147"/>
    <w:rsid w:val="005212A0"/>
    <w:rsid w:val="00541353"/>
    <w:rsid w:val="00552354"/>
    <w:rsid w:val="00560D59"/>
    <w:rsid w:val="005655EB"/>
    <w:rsid w:val="00590FDC"/>
    <w:rsid w:val="00593137"/>
    <w:rsid w:val="0059695D"/>
    <w:rsid w:val="005A09B4"/>
    <w:rsid w:val="005A1644"/>
    <w:rsid w:val="005A7275"/>
    <w:rsid w:val="005B407F"/>
    <w:rsid w:val="005B46E9"/>
    <w:rsid w:val="005B74FF"/>
    <w:rsid w:val="005B7575"/>
    <w:rsid w:val="005C1097"/>
    <w:rsid w:val="005C2BF6"/>
    <w:rsid w:val="005D1E5E"/>
    <w:rsid w:val="005D539D"/>
    <w:rsid w:val="005E7E0E"/>
    <w:rsid w:val="005F0846"/>
    <w:rsid w:val="005F1D49"/>
    <w:rsid w:val="005F5346"/>
    <w:rsid w:val="005F5912"/>
    <w:rsid w:val="0060417C"/>
    <w:rsid w:val="00605893"/>
    <w:rsid w:val="00606814"/>
    <w:rsid w:val="00622131"/>
    <w:rsid w:val="00625C30"/>
    <w:rsid w:val="0063655D"/>
    <w:rsid w:val="00641B92"/>
    <w:rsid w:val="00655B19"/>
    <w:rsid w:val="00656138"/>
    <w:rsid w:val="00656D54"/>
    <w:rsid w:val="00660535"/>
    <w:rsid w:val="006609A0"/>
    <w:rsid w:val="00667A01"/>
    <w:rsid w:val="0067777A"/>
    <w:rsid w:val="00681007"/>
    <w:rsid w:val="00683BA5"/>
    <w:rsid w:val="00686C5E"/>
    <w:rsid w:val="00687CF6"/>
    <w:rsid w:val="006970DE"/>
    <w:rsid w:val="006A5E56"/>
    <w:rsid w:val="006B083A"/>
    <w:rsid w:val="006B6B68"/>
    <w:rsid w:val="006C3E83"/>
    <w:rsid w:val="006D4011"/>
    <w:rsid w:val="006D6F62"/>
    <w:rsid w:val="006D7417"/>
    <w:rsid w:val="006E19BC"/>
    <w:rsid w:val="006F2D70"/>
    <w:rsid w:val="006F3F4C"/>
    <w:rsid w:val="006F430A"/>
    <w:rsid w:val="006F75F4"/>
    <w:rsid w:val="00700064"/>
    <w:rsid w:val="00707615"/>
    <w:rsid w:val="00723C29"/>
    <w:rsid w:val="007253E5"/>
    <w:rsid w:val="00747F9C"/>
    <w:rsid w:val="007528CA"/>
    <w:rsid w:val="007554E0"/>
    <w:rsid w:val="00763821"/>
    <w:rsid w:val="00781A2A"/>
    <w:rsid w:val="00783D86"/>
    <w:rsid w:val="00793D7F"/>
    <w:rsid w:val="007973B7"/>
    <w:rsid w:val="007A3DAB"/>
    <w:rsid w:val="007B41D2"/>
    <w:rsid w:val="007C40F7"/>
    <w:rsid w:val="007E650D"/>
    <w:rsid w:val="00801387"/>
    <w:rsid w:val="008073FB"/>
    <w:rsid w:val="00807B59"/>
    <w:rsid w:val="008409D5"/>
    <w:rsid w:val="00842C75"/>
    <w:rsid w:val="00844FD3"/>
    <w:rsid w:val="00846CE8"/>
    <w:rsid w:val="0085119C"/>
    <w:rsid w:val="00852940"/>
    <w:rsid w:val="00853BC6"/>
    <w:rsid w:val="008551CA"/>
    <w:rsid w:val="00855D76"/>
    <w:rsid w:val="0085762B"/>
    <w:rsid w:val="0086010B"/>
    <w:rsid w:val="008616DE"/>
    <w:rsid w:val="0086327B"/>
    <w:rsid w:val="008734F4"/>
    <w:rsid w:val="00874C78"/>
    <w:rsid w:val="00893141"/>
    <w:rsid w:val="008A064F"/>
    <w:rsid w:val="008A3FDE"/>
    <w:rsid w:val="008B0715"/>
    <w:rsid w:val="008B6363"/>
    <w:rsid w:val="008C642C"/>
    <w:rsid w:val="008D230F"/>
    <w:rsid w:val="008E2D12"/>
    <w:rsid w:val="008F1D70"/>
    <w:rsid w:val="008F57DD"/>
    <w:rsid w:val="008F5D6D"/>
    <w:rsid w:val="008F7154"/>
    <w:rsid w:val="00900761"/>
    <w:rsid w:val="0090110D"/>
    <w:rsid w:val="00910FFE"/>
    <w:rsid w:val="00911446"/>
    <w:rsid w:val="009217C9"/>
    <w:rsid w:val="00926008"/>
    <w:rsid w:val="00927FF4"/>
    <w:rsid w:val="009458CB"/>
    <w:rsid w:val="009515D4"/>
    <w:rsid w:val="00954528"/>
    <w:rsid w:val="0096263D"/>
    <w:rsid w:val="0096285A"/>
    <w:rsid w:val="00963E1F"/>
    <w:rsid w:val="0096469E"/>
    <w:rsid w:val="00971A89"/>
    <w:rsid w:val="00985D0F"/>
    <w:rsid w:val="0099244E"/>
    <w:rsid w:val="00992ED8"/>
    <w:rsid w:val="00993D0B"/>
    <w:rsid w:val="009A41FC"/>
    <w:rsid w:val="009C4CEB"/>
    <w:rsid w:val="009C5EAA"/>
    <w:rsid w:val="009D0BF3"/>
    <w:rsid w:val="009D399A"/>
    <w:rsid w:val="009D5367"/>
    <w:rsid w:val="009D6651"/>
    <w:rsid w:val="009E4809"/>
    <w:rsid w:val="009E4B50"/>
    <w:rsid w:val="00A05CC6"/>
    <w:rsid w:val="00A137A3"/>
    <w:rsid w:val="00A13B7B"/>
    <w:rsid w:val="00A21344"/>
    <w:rsid w:val="00A231D1"/>
    <w:rsid w:val="00A31EDE"/>
    <w:rsid w:val="00A3396B"/>
    <w:rsid w:val="00A36143"/>
    <w:rsid w:val="00A40A3A"/>
    <w:rsid w:val="00A41672"/>
    <w:rsid w:val="00A45252"/>
    <w:rsid w:val="00A479A8"/>
    <w:rsid w:val="00A525DB"/>
    <w:rsid w:val="00A56BFB"/>
    <w:rsid w:val="00A57389"/>
    <w:rsid w:val="00A60E10"/>
    <w:rsid w:val="00A7023D"/>
    <w:rsid w:val="00A70B83"/>
    <w:rsid w:val="00A83AF7"/>
    <w:rsid w:val="00A9000D"/>
    <w:rsid w:val="00A932CE"/>
    <w:rsid w:val="00A9474E"/>
    <w:rsid w:val="00AA53B8"/>
    <w:rsid w:val="00AA7F2C"/>
    <w:rsid w:val="00AB085B"/>
    <w:rsid w:val="00AC4660"/>
    <w:rsid w:val="00AF24D3"/>
    <w:rsid w:val="00B03DF9"/>
    <w:rsid w:val="00B20692"/>
    <w:rsid w:val="00B20E81"/>
    <w:rsid w:val="00B22B7E"/>
    <w:rsid w:val="00B25569"/>
    <w:rsid w:val="00B318FC"/>
    <w:rsid w:val="00B371BA"/>
    <w:rsid w:val="00B51D97"/>
    <w:rsid w:val="00B67CA2"/>
    <w:rsid w:val="00B73B7B"/>
    <w:rsid w:val="00B75C46"/>
    <w:rsid w:val="00B85A2D"/>
    <w:rsid w:val="00B866C2"/>
    <w:rsid w:val="00B920B3"/>
    <w:rsid w:val="00B93A90"/>
    <w:rsid w:val="00B9466A"/>
    <w:rsid w:val="00BA64FF"/>
    <w:rsid w:val="00BB1F89"/>
    <w:rsid w:val="00BB64C6"/>
    <w:rsid w:val="00BC3B28"/>
    <w:rsid w:val="00BC4D76"/>
    <w:rsid w:val="00BD65BD"/>
    <w:rsid w:val="00C0025B"/>
    <w:rsid w:val="00C0543C"/>
    <w:rsid w:val="00C21A52"/>
    <w:rsid w:val="00C30DDC"/>
    <w:rsid w:val="00C313E9"/>
    <w:rsid w:val="00C43692"/>
    <w:rsid w:val="00C54578"/>
    <w:rsid w:val="00C764C9"/>
    <w:rsid w:val="00C83BCF"/>
    <w:rsid w:val="00C86A77"/>
    <w:rsid w:val="00C96C0E"/>
    <w:rsid w:val="00CB61F9"/>
    <w:rsid w:val="00CC60BE"/>
    <w:rsid w:val="00CD43C8"/>
    <w:rsid w:val="00CD71DE"/>
    <w:rsid w:val="00CF6C3C"/>
    <w:rsid w:val="00CF7116"/>
    <w:rsid w:val="00D00114"/>
    <w:rsid w:val="00D00522"/>
    <w:rsid w:val="00D06F39"/>
    <w:rsid w:val="00D1142E"/>
    <w:rsid w:val="00D14474"/>
    <w:rsid w:val="00D23AA8"/>
    <w:rsid w:val="00D326FC"/>
    <w:rsid w:val="00D33029"/>
    <w:rsid w:val="00D3366A"/>
    <w:rsid w:val="00D36789"/>
    <w:rsid w:val="00D36FAE"/>
    <w:rsid w:val="00D429CB"/>
    <w:rsid w:val="00D43009"/>
    <w:rsid w:val="00D44EBB"/>
    <w:rsid w:val="00D503B3"/>
    <w:rsid w:val="00D52628"/>
    <w:rsid w:val="00D5621D"/>
    <w:rsid w:val="00D60531"/>
    <w:rsid w:val="00D61A44"/>
    <w:rsid w:val="00D850F3"/>
    <w:rsid w:val="00DB023E"/>
    <w:rsid w:val="00DB1FFF"/>
    <w:rsid w:val="00DB4139"/>
    <w:rsid w:val="00DB75D1"/>
    <w:rsid w:val="00DC1223"/>
    <w:rsid w:val="00DC2117"/>
    <w:rsid w:val="00DC4485"/>
    <w:rsid w:val="00DE321C"/>
    <w:rsid w:val="00DE4A43"/>
    <w:rsid w:val="00DE60F6"/>
    <w:rsid w:val="00DF10E5"/>
    <w:rsid w:val="00DF164A"/>
    <w:rsid w:val="00DF6461"/>
    <w:rsid w:val="00E020C8"/>
    <w:rsid w:val="00E139C8"/>
    <w:rsid w:val="00E20131"/>
    <w:rsid w:val="00E27D7D"/>
    <w:rsid w:val="00E413CB"/>
    <w:rsid w:val="00E54B3D"/>
    <w:rsid w:val="00E7612A"/>
    <w:rsid w:val="00E769D0"/>
    <w:rsid w:val="00E80858"/>
    <w:rsid w:val="00E81BE8"/>
    <w:rsid w:val="00E84F0E"/>
    <w:rsid w:val="00E92557"/>
    <w:rsid w:val="00E930C9"/>
    <w:rsid w:val="00E95962"/>
    <w:rsid w:val="00EA36C4"/>
    <w:rsid w:val="00EB0164"/>
    <w:rsid w:val="00EB7090"/>
    <w:rsid w:val="00ED1FE4"/>
    <w:rsid w:val="00EF081F"/>
    <w:rsid w:val="00EF2652"/>
    <w:rsid w:val="00EF466D"/>
    <w:rsid w:val="00EF5B02"/>
    <w:rsid w:val="00EF5BE1"/>
    <w:rsid w:val="00EF77CA"/>
    <w:rsid w:val="00EF7C0B"/>
    <w:rsid w:val="00F05091"/>
    <w:rsid w:val="00F056B9"/>
    <w:rsid w:val="00F11E1F"/>
    <w:rsid w:val="00F12A30"/>
    <w:rsid w:val="00F229E4"/>
    <w:rsid w:val="00F27B2F"/>
    <w:rsid w:val="00F32645"/>
    <w:rsid w:val="00F373E1"/>
    <w:rsid w:val="00F46FE9"/>
    <w:rsid w:val="00F508A3"/>
    <w:rsid w:val="00F50A07"/>
    <w:rsid w:val="00F50EAF"/>
    <w:rsid w:val="00F5503B"/>
    <w:rsid w:val="00F665E0"/>
    <w:rsid w:val="00F67B71"/>
    <w:rsid w:val="00F768F9"/>
    <w:rsid w:val="00F80B82"/>
    <w:rsid w:val="00F91BC2"/>
    <w:rsid w:val="00FD4B5D"/>
    <w:rsid w:val="00FE61BF"/>
    <w:rsid w:val="00FF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5F5763"/>
  <w15:docId w15:val="{755AE3FD-C840-466E-92F2-74914447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E1F"/>
    <w:pPr>
      <w:numPr>
        <w:ilvl w:val="4"/>
        <w:numId w:val="13"/>
      </w:numPr>
      <w:jc w:val="both"/>
    </w:pPr>
    <w:rPr>
      <w:rFonts w:ascii="Times New Roman" w:hAnsi="Times New Roman"/>
      <w:sz w:val="26"/>
    </w:rPr>
  </w:style>
  <w:style w:type="paragraph" w:styleId="Heading1">
    <w:name w:val="heading 1"/>
    <w:basedOn w:val="Normal"/>
    <w:next w:val="Normal"/>
    <w:link w:val="Heading1Char"/>
    <w:uiPriority w:val="9"/>
    <w:qFormat/>
    <w:rsid w:val="00874C7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74C78"/>
    <w:pPr>
      <w:keepNext/>
      <w:keepLines/>
      <w:spacing w:before="200" w:after="0" w:line="276" w:lineRule="auto"/>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semiHidden/>
    <w:unhideWhenUsed/>
    <w:qFormat/>
    <w:rsid w:val="00C002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C7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874C78"/>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DE4A43"/>
    <w:pPr>
      <w:spacing w:after="0" w:line="240" w:lineRule="auto"/>
    </w:pPr>
    <w:rPr>
      <w:rFonts w:eastAsiaTheme="minorEastAsia"/>
    </w:rPr>
  </w:style>
  <w:style w:type="character" w:customStyle="1" w:styleId="NoSpacingChar">
    <w:name w:val="No Spacing Char"/>
    <w:basedOn w:val="DefaultParagraphFont"/>
    <w:link w:val="NoSpacing"/>
    <w:uiPriority w:val="1"/>
    <w:rsid w:val="00DE4A43"/>
    <w:rPr>
      <w:rFonts w:eastAsiaTheme="minorEastAsia"/>
    </w:rPr>
  </w:style>
  <w:style w:type="paragraph" w:styleId="Header">
    <w:name w:val="header"/>
    <w:basedOn w:val="Normal"/>
    <w:link w:val="HeaderChar"/>
    <w:uiPriority w:val="99"/>
    <w:unhideWhenUsed/>
    <w:rsid w:val="00DE4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43"/>
    <w:rPr>
      <w:rFonts w:ascii="Times New Roman" w:hAnsi="Times New Roman"/>
      <w:sz w:val="26"/>
    </w:rPr>
  </w:style>
  <w:style w:type="paragraph" w:styleId="Footer">
    <w:name w:val="footer"/>
    <w:basedOn w:val="Normal"/>
    <w:link w:val="FooterChar"/>
    <w:uiPriority w:val="99"/>
    <w:unhideWhenUsed/>
    <w:rsid w:val="00DE4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43"/>
    <w:rPr>
      <w:rFonts w:ascii="Times New Roman" w:hAnsi="Times New Roman"/>
      <w:sz w:val="26"/>
    </w:rPr>
  </w:style>
  <w:style w:type="character" w:styleId="LineNumber">
    <w:name w:val="line number"/>
    <w:basedOn w:val="DefaultParagraphFont"/>
    <w:uiPriority w:val="99"/>
    <w:semiHidden/>
    <w:unhideWhenUsed/>
    <w:rsid w:val="005003B7"/>
  </w:style>
  <w:style w:type="paragraph" w:styleId="ListParagraph">
    <w:name w:val="List Paragraph"/>
    <w:basedOn w:val="Normal"/>
    <w:uiPriority w:val="34"/>
    <w:qFormat/>
    <w:rsid w:val="007A3DAB"/>
    <w:pPr>
      <w:ind w:left="720"/>
      <w:contextualSpacing/>
    </w:pPr>
  </w:style>
  <w:style w:type="paragraph" w:customStyle="1" w:styleId="CAP1">
    <w:name w:val="CAP1"/>
    <w:basedOn w:val="Normal"/>
    <w:link w:val="CAP1Char"/>
    <w:qFormat/>
    <w:rsid w:val="00B9466A"/>
    <w:pPr>
      <w:numPr>
        <w:ilvl w:val="0"/>
        <w:numId w:val="2"/>
      </w:numPr>
      <w:jc w:val="left"/>
    </w:pPr>
    <w:rPr>
      <w:rFonts w:cs="Times New Roman"/>
      <w:b/>
      <w:color w:val="2E74B5" w:themeColor="accent1" w:themeShade="BF"/>
      <w:sz w:val="28"/>
      <w:szCs w:val="28"/>
    </w:rPr>
  </w:style>
  <w:style w:type="character" w:customStyle="1" w:styleId="CAP1Char">
    <w:name w:val="CAP1 Char"/>
    <w:basedOn w:val="DefaultParagraphFont"/>
    <w:link w:val="CAP1"/>
    <w:rsid w:val="00B9466A"/>
    <w:rPr>
      <w:rFonts w:ascii="Times New Roman" w:hAnsi="Times New Roman" w:cs="Times New Roman"/>
      <w:b/>
      <w:color w:val="2E74B5" w:themeColor="accent1" w:themeShade="BF"/>
      <w:sz w:val="28"/>
      <w:szCs w:val="28"/>
    </w:rPr>
  </w:style>
  <w:style w:type="paragraph" w:customStyle="1" w:styleId="CAP2">
    <w:name w:val="CAP2"/>
    <w:basedOn w:val="CAP1"/>
    <w:link w:val="CAP2Char"/>
    <w:qFormat/>
    <w:rsid w:val="005D539D"/>
    <w:pPr>
      <w:numPr>
        <w:ilvl w:val="1"/>
      </w:numPr>
    </w:pPr>
    <w:rPr>
      <w:b w:val="0"/>
    </w:rPr>
  </w:style>
  <w:style w:type="character" w:customStyle="1" w:styleId="CAP2Char">
    <w:name w:val="CAP2 Char"/>
    <w:basedOn w:val="CAP1Char"/>
    <w:link w:val="CAP2"/>
    <w:rsid w:val="005D539D"/>
    <w:rPr>
      <w:rFonts w:ascii="Times New Roman" w:hAnsi="Times New Roman" w:cs="Times New Roman"/>
      <w:b w:val="0"/>
      <w:color w:val="2E74B5" w:themeColor="accent1" w:themeShade="BF"/>
      <w:sz w:val="28"/>
      <w:szCs w:val="28"/>
    </w:rPr>
  </w:style>
  <w:style w:type="paragraph" w:customStyle="1" w:styleId="CAP3">
    <w:name w:val="CAP3"/>
    <w:basedOn w:val="CAP2"/>
    <w:link w:val="CAP3Char"/>
    <w:qFormat/>
    <w:rsid w:val="005D539D"/>
    <w:pPr>
      <w:numPr>
        <w:ilvl w:val="2"/>
      </w:numPr>
    </w:pPr>
  </w:style>
  <w:style w:type="character" w:customStyle="1" w:styleId="CAP3Char">
    <w:name w:val="CAP3 Char"/>
    <w:basedOn w:val="CAP2Char"/>
    <w:link w:val="CAP3"/>
    <w:rsid w:val="005D539D"/>
    <w:rPr>
      <w:rFonts w:ascii="Times New Roman" w:hAnsi="Times New Roman" w:cs="Times New Roman"/>
      <w:b w:val="0"/>
      <w:color w:val="2E74B5" w:themeColor="accent1" w:themeShade="BF"/>
      <w:sz w:val="28"/>
      <w:szCs w:val="28"/>
    </w:rPr>
  </w:style>
  <w:style w:type="paragraph" w:customStyle="1" w:styleId="CAP4">
    <w:name w:val="CAP4"/>
    <w:basedOn w:val="CAP3"/>
    <w:link w:val="CAP4Char"/>
    <w:qFormat/>
    <w:rsid w:val="00B9466A"/>
    <w:pPr>
      <w:numPr>
        <w:ilvl w:val="3"/>
      </w:numPr>
    </w:pPr>
    <w:rPr>
      <w:sz w:val="26"/>
    </w:rPr>
  </w:style>
  <w:style w:type="character" w:customStyle="1" w:styleId="CAP4Char">
    <w:name w:val="CAP4 Char"/>
    <w:basedOn w:val="CAP3Char"/>
    <w:link w:val="CAP4"/>
    <w:rsid w:val="00B9466A"/>
    <w:rPr>
      <w:rFonts w:ascii="Times New Roman" w:hAnsi="Times New Roman" w:cs="Times New Roman"/>
      <w:b w:val="0"/>
      <w:color w:val="2E74B5" w:themeColor="accent1" w:themeShade="BF"/>
      <w:sz w:val="26"/>
      <w:szCs w:val="28"/>
    </w:rPr>
  </w:style>
  <w:style w:type="character" w:customStyle="1" w:styleId="BalloonTextChar">
    <w:name w:val="Balloon Text Char"/>
    <w:basedOn w:val="DefaultParagraphFont"/>
    <w:link w:val="BalloonText"/>
    <w:uiPriority w:val="99"/>
    <w:semiHidden/>
    <w:rsid w:val="00874C78"/>
    <w:rPr>
      <w:rFonts w:ascii="Tahoma" w:hAnsi="Tahoma" w:cs="Tahoma"/>
      <w:sz w:val="16"/>
      <w:szCs w:val="16"/>
    </w:rPr>
  </w:style>
  <w:style w:type="paragraph" w:styleId="BalloonText">
    <w:name w:val="Balloon Text"/>
    <w:basedOn w:val="Normal"/>
    <w:link w:val="BalloonTextChar"/>
    <w:uiPriority w:val="99"/>
    <w:semiHidden/>
    <w:unhideWhenUsed/>
    <w:rsid w:val="00874C78"/>
    <w:pPr>
      <w:spacing w:before="0" w:after="0" w:line="240" w:lineRule="auto"/>
    </w:pPr>
    <w:rPr>
      <w:rFonts w:ascii="Tahoma" w:hAnsi="Tahoma" w:cs="Tahoma"/>
      <w:sz w:val="16"/>
      <w:szCs w:val="16"/>
    </w:rPr>
  </w:style>
  <w:style w:type="paragraph" w:styleId="NormalWeb">
    <w:name w:val="Normal (Web)"/>
    <w:basedOn w:val="Normal"/>
    <w:uiPriority w:val="99"/>
    <w:unhideWhenUsed/>
    <w:rsid w:val="00874C78"/>
    <w:pPr>
      <w:spacing w:before="100" w:beforeAutospacing="1" w:after="100" w:afterAutospacing="1" w:line="240" w:lineRule="auto"/>
    </w:pPr>
    <w:rPr>
      <w:rFonts w:eastAsiaTheme="minorEastAsia" w:cs="Times New Roman"/>
      <w:sz w:val="24"/>
      <w:szCs w:val="24"/>
    </w:rPr>
  </w:style>
  <w:style w:type="table" w:styleId="LightList-Accent4">
    <w:name w:val="Light List Accent 4"/>
    <w:basedOn w:val="TableNormal"/>
    <w:uiPriority w:val="61"/>
    <w:rsid w:val="00874C78"/>
    <w:pPr>
      <w:spacing w:before="0" w:after="0" w:line="240" w:lineRule="auto"/>
      <w:ind w:firstLine="0"/>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Shading-Accent1">
    <w:name w:val="Light Shading Accent 1"/>
    <w:basedOn w:val="TableNormal"/>
    <w:uiPriority w:val="60"/>
    <w:rsid w:val="00874C78"/>
    <w:pPr>
      <w:spacing w:before="0" w:after="0" w:line="240" w:lineRule="auto"/>
      <w:ind w:firstLine="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59"/>
    <w:rsid w:val="00874C78"/>
    <w:pPr>
      <w:spacing w:before="0"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2">
    <w:name w:val="Light Grid Accent 2"/>
    <w:basedOn w:val="TableNormal"/>
    <w:uiPriority w:val="62"/>
    <w:rsid w:val="00874C78"/>
    <w:pPr>
      <w:spacing w:before="0" w:after="0" w:line="240" w:lineRule="auto"/>
      <w:ind w:firstLine="0"/>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styleId="Strong">
    <w:name w:val="Strong"/>
    <w:basedOn w:val="DefaultParagraphFont"/>
    <w:uiPriority w:val="22"/>
    <w:qFormat/>
    <w:rsid w:val="00874C78"/>
    <w:rPr>
      <w:b/>
      <w:bCs/>
    </w:rPr>
  </w:style>
  <w:style w:type="character" w:customStyle="1" w:styleId="apple-converted-space">
    <w:name w:val="apple-converted-space"/>
    <w:basedOn w:val="DefaultParagraphFont"/>
    <w:rsid w:val="00874C78"/>
  </w:style>
  <w:style w:type="paragraph" w:styleId="TOC1">
    <w:name w:val="toc 1"/>
    <w:basedOn w:val="Normal"/>
    <w:next w:val="Normal"/>
    <w:link w:val="TOC1Char"/>
    <w:autoRedefine/>
    <w:uiPriority w:val="39"/>
    <w:unhideWhenUsed/>
    <w:rsid w:val="00874C78"/>
    <w:pPr>
      <w:spacing w:before="360" w:after="0"/>
      <w:jc w:val="left"/>
    </w:pPr>
    <w:rPr>
      <w:rFonts w:asciiTheme="majorHAnsi" w:hAnsiTheme="majorHAnsi"/>
      <w:b/>
      <w:bCs/>
      <w:caps/>
      <w:sz w:val="24"/>
      <w:szCs w:val="24"/>
    </w:rPr>
  </w:style>
  <w:style w:type="character" w:styleId="Hyperlink">
    <w:name w:val="Hyperlink"/>
    <w:basedOn w:val="DefaultParagraphFont"/>
    <w:uiPriority w:val="99"/>
    <w:unhideWhenUsed/>
    <w:rsid w:val="00874C78"/>
    <w:rPr>
      <w:color w:val="0563C1" w:themeColor="hyperlink"/>
      <w:u w:val="single"/>
    </w:rPr>
  </w:style>
  <w:style w:type="paragraph" w:styleId="TOCHeading">
    <w:name w:val="TOC Heading"/>
    <w:basedOn w:val="Heading1"/>
    <w:next w:val="Normal"/>
    <w:uiPriority w:val="39"/>
    <w:unhideWhenUsed/>
    <w:qFormat/>
    <w:rsid w:val="00874C78"/>
    <w:pPr>
      <w:outlineLvl w:val="9"/>
    </w:pPr>
    <w:rPr>
      <w:lang w:eastAsia="ja-JP"/>
    </w:rPr>
  </w:style>
  <w:style w:type="paragraph" w:styleId="Title">
    <w:name w:val="Title"/>
    <w:basedOn w:val="Normal"/>
    <w:next w:val="Normal"/>
    <w:link w:val="TitleChar"/>
    <w:uiPriority w:val="10"/>
    <w:qFormat/>
    <w:rsid w:val="00874C78"/>
    <w:pPr>
      <w:pBdr>
        <w:bottom w:val="single" w:sz="8" w:space="4" w:color="5B9BD5"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74C78"/>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874C78"/>
    <w:pPr>
      <w:numPr>
        <w:ilvl w:val="0"/>
        <w:numId w:val="0"/>
      </w:numPr>
      <w:spacing w:before="0" w:after="200" w:line="276" w:lineRule="auto"/>
      <w:ind w:firstLine="567"/>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74C78"/>
    <w:rPr>
      <w:rFonts w:asciiTheme="majorHAnsi" w:eastAsiaTheme="majorEastAsia" w:hAnsiTheme="majorHAnsi" w:cstheme="majorBidi"/>
      <w:i/>
      <w:iCs/>
      <w:color w:val="5B9BD5" w:themeColor="accent1"/>
      <w:spacing w:val="15"/>
      <w:sz w:val="24"/>
      <w:szCs w:val="24"/>
    </w:rPr>
  </w:style>
  <w:style w:type="paragraph" w:styleId="Caption">
    <w:name w:val="caption"/>
    <w:basedOn w:val="Normal"/>
    <w:next w:val="Normal"/>
    <w:uiPriority w:val="35"/>
    <w:unhideWhenUsed/>
    <w:qFormat/>
    <w:rsid w:val="00874C78"/>
    <w:pPr>
      <w:spacing w:before="0"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74C78"/>
    <w:pPr>
      <w:spacing w:before="0" w:after="0" w:line="276" w:lineRule="auto"/>
    </w:pPr>
  </w:style>
  <w:style w:type="character" w:customStyle="1" w:styleId="Heading3Char">
    <w:name w:val="Heading 3 Char"/>
    <w:basedOn w:val="DefaultParagraphFont"/>
    <w:link w:val="Heading3"/>
    <w:uiPriority w:val="9"/>
    <w:semiHidden/>
    <w:rsid w:val="00C0025B"/>
    <w:rPr>
      <w:rFonts w:asciiTheme="majorHAnsi" w:eastAsiaTheme="majorEastAsia" w:hAnsiTheme="majorHAnsi" w:cstheme="majorBidi"/>
      <w:color w:val="1F4D78" w:themeColor="accent1" w:themeShade="7F"/>
      <w:sz w:val="24"/>
      <w:szCs w:val="24"/>
    </w:rPr>
  </w:style>
  <w:style w:type="table" w:styleId="LightGrid-Accent1">
    <w:name w:val="Light Grid Accent 1"/>
    <w:basedOn w:val="TableNormal"/>
    <w:uiPriority w:val="62"/>
    <w:rsid w:val="00F46FE9"/>
    <w:pPr>
      <w:spacing w:before="0" w:after="0" w:line="240" w:lineRule="auto"/>
      <w:ind w:firstLine="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OC2">
    <w:name w:val="toc 2"/>
    <w:basedOn w:val="Normal"/>
    <w:next w:val="Normal"/>
    <w:autoRedefine/>
    <w:uiPriority w:val="39"/>
    <w:unhideWhenUsed/>
    <w:rsid w:val="00605893"/>
    <w:pPr>
      <w:tabs>
        <w:tab w:val="left" w:pos="780"/>
        <w:tab w:val="right" w:leader="dot" w:pos="8778"/>
      </w:tabs>
      <w:spacing w:before="240" w:after="0"/>
      <w:jc w:val="left"/>
    </w:pPr>
    <w:rPr>
      <w:rFonts w:cs="Times New Roman"/>
      <w:bCs/>
      <w:noProof/>
      <w:sz w:val="28"/>
      <w:szCs w:val="28"/>
    </w:rPr>
  </w:style>
  <w:style w:type="paragraph" w:styleId="TOC3">
    <w:name w:val="toc 3"/>
    <w:basedOn w:val="Normal"/>
    <w:next w:val="Normal"/>
    <w:autoRedefine/>
    <w:uiPriority w:val="39"/>
    <w:unhideWhenUsed/>
    <w:rsid w:val="000D139D"/>
    <w:pPr>
      <w:spacing w:before="0" w:after="0"/>
      <w:ind w:left="260"/>
      <w:jc w:val="left"/>
    </w:pPr>
    <w:rPr>
      <w:rFonts w:asciiTheme="minorHAnsi" w:hAnsiTheme="minorHAnsi"/>
      <w:sz w:val="20"/>
      <w:szCs w:val="20"/>
    </w:rPr>
  </w:style>
  <w:style w:type="paragraph" w:styleId="TOC4">
    <w:name w:val="toc 4"/>
    <w:basedOn w:val="Normal"/>
    <w:next w:val="Normal"/>
    <w:autoRedefine/>
    <w:uiPriority w:val="39"/>
    <w:unhideWhenUsed/>
    <w:rsid w:val="00323702"/>
    <w:pPr>
      <w:spacing w:before="0" w:after="0"/>
      <w:ind w:left="520"/>
      <w:jc w:val="left"/>
    </w:pPr>
    <w:rPr>
      <w:rFonts w:asciiTheme="minorHAnsi" w:hAnsiTheme="minorHAnsi"/>
      <w:sz w:val="20"/>
      <w:szCs w:val="20"/>
    </w:rPr>
  </w:style>
  <w:style w:type="paragraph" w:styleId="TOC5">
    <w:name w:val="toc 5"/>
    <w:basedOn w:val="Normal"/>
    <w:next w:val="Normal"/>
    <w:autoRedefine/>
    <w:uiPriority w:val="39"/>
    <w:unhideWhenUsed/>
    <w:rsid w:val="00323702"/>
    <w:pPr>
      <w:spacing w:before="0" w:after="0"/>
      <w:ind w:left="780"/>
      <w:jc w:val="left"/>
    </w:pPr>
    <w:rPr>
      <w:rFonts w:asciiTheme="minorHAnsi" w:hAnsiTheme="minorHAnsi"/>
      <w:sz w:val="20"/>
      <w:szCs w:val="20"/>
    </w:rPr>
  </w:style>
  <w:style w:type="paragraph" w:styleId="TOC6">
    <w:name w:val="toc 6"/>
    <w:basedOn w:val="Normal"/>
    <w:next w:val="Normal"/>
    <w:autoRedefine/>
    <w:uiPriority w:val="39"/>
    <w:unhideWhenUsed/>
    <w:rsid w:val="00323702"/>
    <w:pPr>
      <w:spacing w:before="0" w:after="0"/>
      <w:ind w:left="1040"/>
      <w:jc w:val="left"/>
    </w:pPr>
    <w:rPr>
      <w:rFonts w:asciiTheme="minorHAnsi" w:hAnsiTheme="minorHAnsi"/>
      <w:sz w:val="20"/>
      <w:szCs w:val="20"/>
    </w:rPr>
  </w:style>
  <w:style w:type="paragraph" w:styleId="TOC7">
    <w:name w:val="toc 7"/>
    <w:basedOn w:val="Normal"/>
    <w:next w:val="Normal"/>
    <w:autoRedefine/>
    <w:uiPriority w:val="39"/>
    <w:unhideWhenUsed/>
    <w:rsid w:val="00323702"/>
    <w:pPr>
      <w:spacing w:before="0" w:after="0"/>
      <w:ind w:left="1300"/>
      <w:jc w:val="left"/>
    </w:pPr>
    <w:rPr>
      <w:rFonts w:asciiTheme="minorHAnsi" w:hAnsiTheme="minorHAnsi"/>
      <w:sz w:val="20"/>
      <w:szCs w:val="20"/>
    </w:rPr>
  </w:style>
  <w:style w:type="paragraph" w:styleId="TOC8">
    <w:name w:val="toc 8"/>
    <w:basedOn w:val="Normal"/>
    <w:next w:val="Normal"/>
    <w:autoRedefine/>
    <w:uiPriority w:val="39"/>
    <w:unhideWhenUsed/>
    <w:rsid w:val="00323702"/>
    <w:pPr>
      <w:spacing w:before="0" w:after="0"/>
      <w:ind w:left="1560"/>
      <w:jc w:val="left"/>
    </w:pPr>
    <w:rPr>
      <w:rFonts w:asciiTheme="minorHAnsi" w:hAnsiTheme="minorHAnsi"/>
      <w:sz w:val="20"/>
      <w:szCs w:val="20"/>
    </w:rPr>
  </w:style>
  <w:style w:type="paragraph" w:styleId="TOC9">
    <w:name w:val="toc 9"/>
    <w:basedOn w:val="Normal"/>
    <w:next w:val="Normal"/>
    <w:autoRedefine/>
    <w:uiPriority w:val="39"/>
    <w:unhideWhenUsed/>
    <w:rsid w:val="00323702"/>
    <w:pPr>
      <w:spacing w:before="0" w:after="0"/>
      <w:ind w:left="1820"/>
      <w:jc w:val="left"/>
    </w:pPr>
    <w:rPr>
      <w:rFonts w:asciiTheme="minorHAnsi" w:hAnsiTheme="minorHAnsi"/>
      <w:sz w:val="20"/>
      <w:szCs w:val="20"/>
    </w:rPr>
  </w:style>
  <w:style w:type="character" w:customStyle="1" w:styleId="NoiDungChar">
    <w:name w:val="NoiDung Char"/>
    <w:basedOn w:val="DefaultParagraphFont"/>
    <w:link w:val="NoiDung"/>
    <w:locked/>
    <w:rsid w:val="00F12A30"/>
    <w:rPr>
      <w:rFonts w:ascii="Times New Roman" w:hAnsi="Times New Roman" w:cs="Times New Roman"/>
      <w:sz w:val="28"/>
    </w:rPr>
  </w:style>
  <w:style w:type="paragraph" w:customStyle="1" w:styleId="NoiDung">
    <w:name w:val="NoiDung"/>
    <w:basedOn w:val="Normal"/>
    <w:link w:val="NoiDungChar"/>
    <w:qFormat/>
    <w:rsid w:val="00F12A30"/>
    <w:pPr>
      <w:numPr>
        <w:ilvl w:val="0"/>
        <w:numId w:val="0"/>
      </w:numPr>
    </w:pPr>
    <w:rPr>
      <w:rFonts w:cs="Times New Roman"/>
      <w:sz w:val="28"/>
    </w:rPr>
  </w:style>
  <w:style w:type="paragraph" w:customStyle="1" w:styleId="special">
    <w:name w:val="special"/>
    <w:basedOn w:val="TOC1"/>
    <w:link w:val="specialChar"/>
    <w:qFormat/>
    <w:rsid w:val="0023745B"/>
    <w:pPr>
      <w:tabs>
        <w:tab w:val="left" w:pos="1560"/>
        <w:tab w:val="right" w:leader="dot" w:pos="8778"/>
      </w:tabs>
    </w:pPr>
    <w:rPr>
      <w:rFonts w:ascii="Times New Roman" w:hAnsi="Times New Roman" w:cs="Times New Roman"/>
      <w:noProof/>
      <w:sz w:val="28"/>
      <w:szCs w:val="28"/>
    </w:rPr>
  </w:style>
  <w:style w:type="character" w:customStyle="1" w:styleId="TOC1Char">
    <w:name w:val="TOC 1 Char"/>
    <w:basedOn w:val="DefaultParagraphFont"/>
    <w:link w:val="TOC1"/>
    <w:uiPriority w:val="39"/>
    <w:rsid w:val="0023745B"/>
    <w:rPr>
      <w:rFonts w:asciiTheme="majorHAnsi" w:hAnsiTheme="majorHAnsi"/>
      <w:b/>
      <w:bCs/>
      <w:caps/>
      <w:sz w:val="24"/>
      <w:szCs w:val="24"/>
    </w:rPr>
  </w:style>
  <w:style w:type="character" w:customStyle="1" w:styleId="specialChar">
    <w:name w:val="special Char"/>
    <w:basedOn w:val="TOC1Char"/>
    <w:link w:val="special"/>
    <w:rsid w:val="0023745B"/>
    <w:rPr>
      <w:rFonts w:ascii="Times New Roman" w:hAnsi="Times New Roman" w:cs="Times New Roman"/>
      <w:b/>
      <w:bCs/>
      <w:caps/>
      <w:noProof/>
      <w:sz w:val="28"/>
      <w:szCs w:val="28"/>
    </w:rPr>
  </w:style>
  <w:style w:type="character" w:styleId="PlaceholderText">
    <w:name w:val="Placeholder Text"/>
    <w:basedOn w:val="DefaultParagraphFont"/>
    <w:uiPriority w:val="99"/>
    <w:semiHidden/>
    <w:rsid w:val="00D44EBB"/>
    <w:rPr>
      <w:color w:val="808080"/>
    </w:rPr>
  </w:style>
  <w:style w:type="character" w:styleId="CommentReference">
    <w:name w:val="annotation reference"/>
    <w:basedOn w:val="DefaultParagraphFont"/>
    <w:uiPriority w:val="99"/>
    <w:semiHidden/>
    <w:unhideWhenUsed/>
    <w:rsid w:val="00A41672"/>
    <w:rPr>
      <w:sz w:val="16"/>
      <w:szCs w:val="16"/>
    </w:rPr>
  </w:style>
  <w:style w:type="paragraph" w:styleId="CommentText">
    <w:name w:val="annotation text"/>
    <w:basedOn w:val="Normal"/>
    <w:link w:val="CommentTextChar"/>
    <w:uiPriority w:val="99"/>
    <w:semiHidden/>
    <w:unhideWhenUsed/>
    <w:rsid w:val="00A41672"/>
    <w:pPr>
      <w:spacing w:line="240" w:lineRule="auto"/>
    </w:pPr>
    <w:rPr>
      <w:sz w:val="20"/>
      <w:szCs w:val="20"/>
    </w:rPr>
  </w:style>
  <w:style w:type="character" w:customStyle="1" w:styleId="CommentTextChar">
    <w:name w:val="Comment Text Char"/>
    <w:basedOn w:val="DefaultParagraphFont"/>
    <w:link w:val="CommentText"/>
    <w:uiPriority w:val="99"/>
    <w:semiHidden/>
    <w:rsid w:val="00A4167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41672"/>
    <w:rPr>
      <w:b/>
      <w:bCs/>
    </w:rPr>
  </w:style>
  <w:style w:type="character" w:customStyle="1" w:styleId="CommentSubjectChar">
    <w:name w:val="Comment Subject Char"/>
    <w:basedOn w:val="CommentTextChar"/>
    <w:link w:val="CommentSubject"/>
    <w:uiPriority w:val="99"/>
    <w:semiHidden/>
    <w:rsid w:val="00A4167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32763">
      <w:bodyDiv w:val="1"/>
      <w:marLeft w:val="0"/>
      <w:marRight w:val="0"/>
      <w:marTop w:val="0"/>
      <w:marBottom w:val="0"/>
      <w:divBdr>
        <w:top w:val="none" w:sz="0" w:space="0" w:color="auto"/>
        <w:left w:val="none" w:sz="0" w:space="0" w:color="auto"/>
        <w:bottom w:val="none" w:sz="0" w:space="0" w:color="auto"/>
        <w:right w:val="none" w:sz="0" w:space="0" w:color="auto"/>
      </w:divBdr>
    </w:div>
    <w:div w:id="1049183845">
      <w:bodyDiv w:val="1"/>
      <w:marLeft w:val="0"/>
      <w:marRight w:val="0"/>
      <w:marTop w:val="0"/>
      <w:marBottom w:val="0"/>
      <w:divBdr>
        <w:top w:val="none" w:sz="0" w:space="0" w:color="auto"/>
        <w:left w:val="none" w:sz="0" w:space="0" w:color="auto"/>
        <w:bottom w:val="none" w:sz="0" w:space="0" w:color="auto"/>
        <w:right w:val="none" w:sz="0" w:space="0" w:color="auto"/>
      </w:divBdr>
    </w:div>
    <w:div w:id="17685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hyperlink" Target="file:///E:\03_09_2019_hung\thuc%20tap\doAn.docx" TargetMode="Externa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file:///E:\03_09_2019_hung\thuc%20tap\doAn.docx"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file:///E:\03_09_2019_hung\thuc%20tap\doA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47BF8-5D3B-48A0-803D-8E9103326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3348</TotalTime>
  <Pages>1</Pages>
  <Words>8209</Words>
  <Characters>46793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Lê Ngọc</dc:creator>
  <cp:keywords/>
  <dc:description/>
  <cp:lastModifiedBy>ismail - [2010]</cp:lastModifiedBy>
  <cp:revision>56</cp:revision>
  <dcterms:created xsi:type="dcterms:W3CDTF">2020-02-25T07:11:00Z</dcterms:created>
  <dcterms:modified xsi:type="dcterms:W3CDTF">2020-05-25T02:41:00Z</dcterms:modified>
</cp:coreProperties>
</file>